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7FC80" w14:textId="77777777" w:rsidR="00B41EB7" w:rsidRDefault="00B41EB7" w:rsidP="00B41EB7">
      <w:pPr>
        <w:spacing w:line="259" w:lineRule="auto"/>
        <w:jc w:val="center"/>
        <w:rPr>
          <w:sz w:val="72"/>
          <w:szCs w:val="56"/>
        </w:rPr>
      </w:pPr>
    </w:p>
    <w:p w14:paraId="19758AC7" w14:textId="4446F06E" w:rsidR="00B41EB7" w:rsidRDefault="00B41EB7" w:rsidP="00B41EB7">
      <w:pPr>
        <w:spacing w:line="259" w:lineRule="auto"/>
        <w:jc w:val="center"/>
        <w:rPr>
          <w:sz w:val="72"/>
          <w:szCs w:val="56"/>
        </w:rPr>
      </w:pPr>
    </w:p>
    <w:p w14:paraId="70828B0B" w14:textId="77777777" w:rsidR="00B41EB7" w:rsidRDefault="00B41EB7" w:rsidP="00B41EB7">
      <w:pPr>
        <w:spacing w:line="259" w:lineRule="auto"/>
        <w:jc w:val="center"/>
        <w:rPr>
          <w:sz w:val="72"/>
          <w:szCs w:val="56"/>
        </w:rPr>
      </w:pPr>
    </w:p>
    <w:p w14:paraId="184F6D61" w14:textId="15C34B0A" w:rsidR="00C757DD" w:rsidRDefault="00EC4901" w:rsidP="00B41EB7">
      <w:pPr>
        <w:spacing w:line="259" w:lineRule="auto"/>
        <w:jc w:val="center"/>
        <w:rPr>
          <w:sz w:val="52"/>
          <w:szCs w:val="48"/>
        </w:rPr>
      </w:pPr>
      <w:r w:rsidRPr="00B41EB7">
        <w:rPr>
          <w:sz w:val="52"/>
          <w:szCs w:val="48"/>
        </w:rPr>
        <w:t>MIE1628</w:t>
      </w:r>
      <w:r w:rsidR="00C757DD" w:rsidRPr="00B41EB7">
        <w:rPr>
          <w:sz w:val="52"/>
          <w:szCs w:val="48"/>
        </w:rPr>
        <w:t xml:space="preserve"> Final Project Report</w:t>
      </w:r>
    </w:p>
    <w:p w14:paraId="0022709D" w14:textId="77777777" w:rsidR="00B41EB7" w:rsidRPr="00B41EB7" w:rsidRDefault="00B41EB7" w:rsidP="00B41EB7">
      <w:pPr>
        <w:spacing w:line="259" w:lineRule="auto"/>
        <w:jc w:val="center"/>
        <w:rPr>
          <w:sz w:val="52"/>
          <w:szCs w:val="48"/>
        </w:rPr>
      </w:pPr>
    </w:p>
    <w:p w14:paraId="312B4ED0" w14:textId="5B2A0544" w:rsidR="00C757DD" w:rsidRDefault="00C757DD" w:rsidP="00B41EB7">
      <w:pPr>
        <w:spacing w:line="259" w:lineRule="auto"/>
        <w:jc w:val="center"/>
        <w:rPr>
          <w:sz w:val="72"/>
          <w:szCs w:val="56"/>
        </w:rPr>
      </w:pPr>
      <w:r w:rsidRPr="00B41EB7">
        <w:rPr>
          <w:sz w:val="72"/>
          <w:szCs w:val="56"/>
        </w:rPr>
        <w:t xml:space="preserve">Time Series </w:t>
      </w:r>
      <w:r w:rsidR="00B41EB7" w:rsidRPr="00B41EB7">
        <w:rPr>
          <w:sz w:val="72"/>
          <w:szCs w:val="56"/>
        </w:rPr>
        <w:t>for Stock Price Prediction</w:t>
      </w:r>
    </w:p>
    <w:p w14:paraId="7618E0A2" w14:textId="336EAC60" w:rsidR="00B41EB7" w:rsidRDefault="00B41EB7" w:rsidP="00B41EB7">
      <w:pPr>
        <w:spacing w:line="259" w:lineRule="auto"/>
        <w:jc w:val="center"/>
        <w:rPr>
          <w:sz w:val="72"/>
          <w:szCs w:val="56"/>
        </w:rPr>
      </w:pPr>
    </w:p>
    <w:p w14:paraId="37D7ACBA" w14:textId="78625DD9" w:rsidR="00B41EB7" w:rsidRPr="00B41EB7" w:rsidRDefault="00B41EB7" w:rsidP="00B41EB7">
      <w:pPr>
        <w:spacing w:line="259" w:lineRule="auto"/>
        <w:jc w:val="center"/>
        <w:rPr>
          <w:sz w:val="36"/>
          <w:szCs w:val="32"/>
        </w:rPr>
      </w:pPr>
      <w:r w:rsidRPr="00B41EB7">
        <w:rPr>
          <w:sz w:val="36"/>
          <w:szCs w:val="32"/>
        </w:rPr>
        <w:t>Jiaxing Lu</w:t>
      </w:r>
    </w:p>
    <w:p w14:paraId="70B73D19" w14:textId="043B9B42" w:rsidR="00B41EB7" w:rsidRPr="00B41EB7" w:rsidRDefault="00B41EB7" w:rsidP="00B41EB7">
      <w:pPr>
        <w:spacing w:line="259" w:lineRule="auto"/>
        <w:jc w:val="center"/>
        <w:rPr>
          <w:sz w:val="36"/>
          <w:szCs w:val="32"/>
        </w:rPr>
      </w:pPr>
      <w:r w:rsidRPr="00B41EB7">
        <w:rPr>
          <w:sz w:val="36"/>
          <w:szCs w:val="32"/>
        </w:rPr>
        <w:t>1003564859</w:t>
      </w:r>
    </w:p>
    <w:p w14:paraId="7DBFE28D" w14:textId="4563488A" w:rsidR="00B41EB7" w:rsidRPr="00B41EB7" w:rsidRDefault="00B41EB7" w:rsidP="00B41EB7">
      <w:pPr>
        <w:spacing w:line="259" w:lineRule="auto"/>
        <w:jc w:val="center"/>
        <w:rPr>
          <w:sz w:val="36"/>
          <w:szCs w:val="32"/>
        </w:rPr>
      </w:pPr>
    </w:p>
    <w:p w14:paraId="0CE29FCA" w14:textId="3D8645BD" w:rsidR="00B41EB7" w:rsidRPr="00B41EB7" w:rsidRDefault="00B41EB7" w:rsidP="00B41EB7">
      <w:pPr>
        <w:spacing w:line="259" w:lineRule="auto"/>
        <w:jc w:val="center"/>
        <w:rPr>
          <w:sz w:val="36"/>
          <w:szCs w:val="32"/>
        </w:rPr>
      </w:pPr>
      <w:r w:rsidRPr="00B41EB7">
        <w:rPr>
          <w:sz w:val="36"/>
          <w:szCs w:val="32"/>
        </w:rPr>
        <w:t>June 30, 2019</w:t>
      </w:r>
    </w:p>
    <w:p w14:paraId="3B34EF27" w14:textId="77777777" w:rsidR="00BC5924" w:rsidRDefault="008134B9">
      <w:pPr>
        <w:spacing w:line="259" w:lineRule="auto"/>
        <w:jc w:val="left"/>
      </w:pPr>
      <w:r>
        <w:br w:type="page"/>
      </w:r>
    </w:p>
    <w:sdt>
      <w:sdtPr>
        <w:id w:val="2113878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2"/>
          <w:lang w:eastAsia="zh-CN"/>
        </w:rPr>
      </w:sdtEndPr>
      <w:sdtContent>
        <w:p w14:paraId="0E274229" w14:textId="36678AE0" w:rsidR="00BC5924" w:rsidRDefault="00BC5924" w:rsidP="00BC5924">
          <w:pPr>
            <w:pStyle w:val="TOCHeading"/>
            <w:jc w:val="center"/>
          </w:pPr>
          <w:r>
            <w:t>Contents</w:t>
          </w:r>
        </w:p>
        <w:p w14:paraId="3D478532" w14:textId="77777777" w:rsidR="00BC5924" w:rsidRPr="00BC5924" w:rsidRDefault="00BC5924" w:rsidP="00BC5924">
          <w:pPr>
            <w:rPr>
              <w:lang w:eastAsia="en-US"/>
            </w:rPr>
          </w:pPr>
        </w:p>
        <w:p w14:paraId="4FF5A933" w14:textId="707F3806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199" w:history="1">
            <w:r w:rsidRPr="007548B5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F7AD" w14:textId="7AC5B659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12831200" w:history="1">
            <w:r w:rsidRPr="007548B5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5BC6" w14:textId="028683BA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1" w:history="1">
            <w:r w:rsidRPr="007548B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900C" w14:textId="07D1EA71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2" w:history="1">
            <w:r w:rsidRPr="007548B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0363" w14:textId="0C7E37FF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3" w:history="1">
            <w:r w:rsidRPr="007548B5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Performance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BD71" w14:textId="13DD85BE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12831204" w:history="1">
            <w:r w:rsidRPr="007548B5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4EAD" w14:textId="75A15ED3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5" w:history="1">
            <w:r w:rsidRPr="007548B5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0649" w14:textId="3674BF66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6" w:history="1">
            <w:r w:rsidRPr="007548B5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Program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E447" w14:textId="121576EA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07" w:history="1">
            <w:r w:rsidRPr="007548B5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Modelling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55C1" w14:textId="281BDA20" w:rsidR="00BC5924" w:rsidRDefault="00BC592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12831208" w:history="1">
            <w:r w:rsidRPr="007548B5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Moving average (SMA)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9E68" w14:textId="4004425D" w:rsidR="00BC5924" w:rsidRDefault="00BC592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12831209" w:history="1">
            <w:r w:rsidRPr="007548B5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Exponential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FF0F" w14:textId="137FC608" w:rsidR="00BC5924" w:rsidRDefault="00BC592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12831210" w:history="1">
            <w:r w:rsidRPr="007548B5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9EEA" w14:textId="61AF1886" w:rsidR="00BC5924" w:rsidRDefault="00BC592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12831211" w:history="1">
            <w:r w:rsidRPr="007548B5">
              <w:rPr>
                <w:rStyle w:val="Hyperlink"/>
                <w:noProof/>
              </w:rPr>
              <w:t>3.3.4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Decision tree, Random forest and Gradient boosting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6740" w14:textId="3D5457AC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12831212" w:history="1">
            <w:r w:rsidRPr="007548B5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Result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DFFB" w14:textId="0796F95D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13" w:history="1">
            <w:r w:rsidRPr="007548B5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Result comparison from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A94E" w14:textId="1AC78ED7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14" w:history="1">
            <w:r w:rsidRPr="007548B5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Feature and parameter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D865" w14:textId="75D49504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15" w:history="1">
            <w:r w:rsidRPr="007548B5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Implementation challenge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8A56" w14:textId="147D135E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12831216" w:history="1">
            <w:r w:rsidRPr="007548B5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Reference for exponential smoothing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D198" w14:textId="09C82697" w:rsidR="00BC5924" w:rsidRDefault="00BC5924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12831217" w:history="1">
            <w:r w:rsidRPr="007548B5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Appendix -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9194" w14:textId="03BD0FFC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18" w:history="1">
            <w:r w:rsidRPr="007548B5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Moving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C10B" w14:textId="2C23D5CA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19" w:history="1">
            <w:r w:rsidRPr="007548B5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Exponential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9A83" w14:textId="6316D1EB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20" w:history="1">
            <w:r w:rsidRPr="007548B5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736C" w14:textId="34EE90C5" w:rsidR="00BC5924" w:rsidRDefault="00BC592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12831221" w:history="1">
            <w:r w:rsidRPr="007548B5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</w:rPr>
              <w:tab/>
            </w:r>
            <w:r w:rsidRPr="007548B5">
              <w:rPr>
                <w:rStyle w:val="Hyperlink"/>
                <w:noProof/>
              </w:rPr>
              <w:t>Decision tree + Random forest + Gradient boosting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85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CF9A" w14:textId="7A13611C" w:rsidR="00BC5924" w:rsidRDefault="00BC5924">
          <w:r>
            <w:rPr>
              <w:b/>
              <w:bCs/>
              <w:noProof/>
            </w:rPr>
            <w:fldChar w:fldCharType="end"/>
          </w:r>
        </w:p>
      </w:sdtContent>
    </w:sdt>
    <w:p w14:paraId="361042BA" w14:textId="79CFFD4A" w:rsidR="002D5680" w:rsidRDefault="002D5680">
      <w:pPr>
        <w:spacing w:line="259" w:lineRule="auto"/>
        <w:jc w:val="left"/>
      </w:pPr>
      <w:r>
        <w:br w:type="page"/>
      </w:r>
    </w:p>
    <w:p w14:paraId="588254BC" w14:textId="6451ED7A" w:rsidR="000D3AAE" w:rsidRDefault="00F7390B" w:rsidP="00D843E7">
      <w:pPr>
        <w:pStyle w:val="Heading1"/>
      </w:pPr>
      <w:bookmarkStart w:id="0" w:name="_Toc12831199"/>
      <w:r>
        <w:lastRenderedPageBreak/>
        <w:t>Introduction</w:t>
      </w:r>
      <w:bookmarkEnd w:id="0"/>
    </w:p>
    <w:p w14:paraId="1AF6EEDA" w14:textId="2879699B" w:rsidR="009C3A76" w:rsidRDefault="008F353D" w:rsidP="00EA1276">
      <w:pPr>
        <w:spacing w:after="0"/>
      </w:pPr>
      <w:r>
        <w:t xml:space="preserve">The objective of </w:t>
      </w:r>
      <w:r w:rsidR="00964868">
        <w:t xml:space="preserve">this project is to build </w:t>
      </w:r>
      <w:r w:rsidR="003B517D">
        <w:t>and select sui</w:t>
      </w:r>
      <w:r w:rsidR="002C0637">
        <w:t xml:space="preserve">table model to predict the </w:t>
      </w:r>
      <w:r w:rsidR="00921811">
        <w:t xml:space="preserve">stock </w:t>
      </w:r>
      <w:r w:rsidR="002C0637">
        <w:t>price of Apple Inc</w:t>
      </w:r>
      <w:r w:rsidR="007C0179">
        <w:t xml:space="preserve">. As the </w:t>
      </w:r>
      <w:r w:rsidR="00885E62">
        <w:t>stock price</w:t>
      </w:r>
      <w:r w:rsidR="007C0179">
        <w:t xml:space="preserve"> </w:t>
      </w:r>
      <w:r w:rsidR="00F20C43">
        <w:t xml:space="preserve">is a time-paced </w:t>
      </w:r>
      <w:r w:rsidR="00885E62">
        <w:t xml:space="preserve">variable, the </w:t>
      </w:r>
      <w:r w:rsidR="00106847">
        <w:t xml:space="preserve">problem can be </w:t>
      </w:r>
      <w:r w:rsidR="00C17B3C">
        <w:t>cat</w:t>
      </w:r>
      <w:r w:rsidR="00365DA2">
        <w:t>e</w:t>
      </w:r>
      <w:r w:rsidR="00C17B3C">
        <w:t>gorized</w:t>
      </w:r>
      <w:r w:rsidR="00431054">
        <w:t xml:space="preserve"> to time series </w:t>
      </w:r>
      <w:r w:rsidR="00365DA2">
        <w:t xml:space="preserve">problem. </w:t>
      </w:r>
      <w:r w:rsidR="000165C6">
        <w:t xml:space="preserve">Multiple models are tested and compared </w:t>
      </w:r>
      <w:r w:rsidR="00635102">
        <w:t xml:space="preserve">for </w:t>
      </w:r>
      <w:r w:rsidR="005D160C">
        <w:t xml:space="preserve">the </w:t>
      </w:r>
      <w:r w:rsidR="009D046D">
        <w:t xml:space="preserve">better </w:t>
      </w:r>
      <w:r w:rsidR="005D160C">
        <w:t>performance</w:t>
      </w:r>
      <w:r w:rsidR="00B3340B">
        <w:t>, and o</w:t>
      </w:r>
      <w:r w:rsidR="00B92121">
        <w:t xml:space="preserve">ther factors and features will be included in </w:t>
      </w:r>
      <w:r w:rsidR="00B3340B">
        <w:t xml:space="preserve">some model to enhance </w:t>
      </w:r>
      <w:r w:rsidR="005D160C">
        <w:t>prediction.</w:t>
      </w:r>
      <w:r w:rsidR="00263A04">
        <w:t xml:space="preserve"> </w:t>
      </w:r>
      <w:r w:rsidR="00E433DC">
        <w:t xml:space="preserve">The author will </w:t>
      </w:r>
      <w:r w:rsidR="00C564AF">
        <w:t>has implemented the exponential smoothing modelled.</w:t>
      </w:r>
    </w:p>
    <w:p w14:paraId="54D51841" w14:textId="77777777" w:rsidR="00D44BFF" w:rsidRPr="009C3A76" w:rsidRDefault="00D44BFF" w:rsidP="00EA1276">
      <w:pPr>
        <w:spacing w:after="0"/>
        <w:rPr>
          <w:rFonts w:hint="eastAsia"/>
        </w:rPr>
      </w:pPr>
    </w:p>
    <w:p w14:paraId="44C917A5" w14:textId="6FB7FE61" w:rsidR="003058BD" w:rsidRDefault="00D46275" w:rsidP="00BA67BB">
      <w:pPr>
        <w:pStyle w:val="Heading1"/>
      </w:pPr>
      <w:bookmarkStart w:id="1" w:name="_Toc12831200"/>
      <w:r>
        <w:t>Metho</w:t>
      </w:r>
      <w:r w:rsidR="00771691">
        <w:t>dology</w:t>
      </w:r>
      <w:bookmarkEnd w:id="1"/>
    </w:p>
    <w:p w14:paraId="00A6D4FD" w14:textId="3935A3EE" w:rsidR="00BA67BB" w:rsidRDefault="00BA67BB" w:rsidP="00BA67BB">
      <w:pPr>
        <w:pStyle w:val="Heading2"/>
      </w:pPr>
      <w:bookmarkStart w:id="2" w:name="_Toc12831201"/>
      <w:r>
        <w:t>Model</w:t>
      </w:r>
      <w:r w:rsidR="009F0271">
        <w:t xml:space="preserve"> selection</w:t>
      </w:r>
      <w:bookmarkEnd w:id="2"/>
    </w:p>
    <w:p w14:paraId="517F3AB8" w14:textId="7172B92D" w:rsidR="00746392" w:rsidRDefault="00703AC4" w:rsidP="00EA1276">
      <w:pPr>
        <w:spacing w:after="0"/>
      </w:pPr>
      <w:r>
        <w:t xml:space="preserve">In this </w:t>
      </w:r>
      <w:r w:rsidR="00503895">
        <w:t xml:space="preserve">project, </w:t>
      </w:r>
      <w:r w:rsidR="00E0226D">
        <w:t xml:space="preserve">both statistical </w:t>
      </w:r>
      <w:r w:rsidR="00912BA8">
        <w:t xml:space="preserve">models </w:t>
      </w:r>
      <w:r w:rsidR="00E0226D">
        <w:t xml:space="preserve">and machine learning models </w:t>
      </w:r>
      <w:r w:rsidR="009304B0">
        <w:t>are included</w:t>
      </w:r>
      <w:r w:rsidR="008E73EF">
        <w:t xml:space="preserve"> </w:t>
      </w:r>
      <w:r w:rsidR="00B91D7E">
        <w:t xml:space="preserve">showing the </w:t>
      </w:r>
      <w:r w:rsidR="009D3135">
        <w:t>development</w:t>
      </w:r>
      <w:r w:rsidR="00D84C0E">
        <w:t xml:space="preserve"> of </w:t>
      </w:r>
      <w:r w:rsidR="00753FED">
        <w:t xml:space="preserve">the </w:t>
      </w:r>
      <w:r w:rsidR="009D3135">
        <w:t>time series analysis</w:t>
      </w:r>
      <w:r w:rsidR="0085055B">
        <w:t xml:space="preserve">. </w:t>
      </w:r>
      <w:r w:rsidR="009D3135">
        <w:t xml:space="preserve">There are 5 models are selected with </w:t>
      </w:r>
      <w:r w:rsidR="001B6483">
        <w:t>unique reasons.</w:t>
      </w:r>
      <w:r w:rsidR="00E170E2">
        <w:t xml:space="preserve"> </w:t>
      </w:r>
    </w:p>
    <w:p w14:paraId="18FC90D1" w14:textId="77777777" w:rsidR="00746392" w:rsidRPr="00EF04A5" w:rsidRDefault="00746392" w:rsidP="00EA127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F04A5">
        <w:rPr>
          <w:b/>
          <w:bCs/>
        </w:rPr>
        <w:t>Statistical model</w:t>
      </w:r>
    </w:p>
    <w:p w14:paraId="2C4C71F3" w14:textId="7195FBD1" w:rsidR="00746392" w:rsidRDefault="00746392" w:rsidP="00EA1276">
      <w:pPr>
        <w:pStyle w:val="ListParagraph"/>
        <w:numPr>
          <w:ilvl w:val="1"/>
          <w:numId w:val="2"/>
        </w:numPr>
        <w:spacing w:after="0"/>
      </w:pPr>
      <w:r w:rsidRPr="00773E3E">
        <w:rPr>
          <w:u w:val="single"/>
        </w:rPr>
        <w:t>Moving average</w:t>
      </w:r>
      <w:r w:rsidR="00846ACF" w:rsidRPr="00773E3E">
        <w:rPr>
          <w:u w:val="single"/>
        </w:rPr>
        <w:t>:</w:t>
      </w:r>
      <w:r w:rsidR="00846ACF">
        <w:t xml:space="preserve"> </w:t>
      </w:r>
      <w:r w:rsidR="006E2BDF">
        <w:t>One of the classical method</w:t>
      </w:r>
      <w:r w:rsidR="006A5018">
        <w:t>s</w:t>
      </w:r>
      <w:r w:rsidR="006E2BDF">
        <w:t xml:space="preserve"> </w:t>
      </w:r>
      <w:r w:rsidR="006A5018">
        <w:t>originated in 1920s and wide</w:t>
      </w:r>
      <w:r w:rsidR="00F84405">
        <w:t xml:space="preserve">ly used until 1950s. It is the foundation of many advanced </w:t>
      </w:r>
      <w:r w:rsidR="00784F2C">
        <w:t>time series prediction methods.</w:t>
      </w:r>
    </w:p>
    <w:p w14:paraId="0BBC50D2" w14:textId="1B7A0E66" w:rsidR="00746392" w:rsidRDefault="00746392" w:rsidP="00EA1276">
      <w:pPr>
        <w:pStyle w:val="ListParagraph"/>
        <w:numPr>
          <w:ilvl w:val="1"/>
          <w:numId w:val="2"/>
        </w:numPr>
        <w:spacing w:after="0"/>
      </w:pPr>
      <w:r w:rsidRPr="00EF04A5">
        <w:rPr>
          <w:u w:val="single"/>
        </w:rPr>
        <w:t>Exponential smoothing</w:t>
      </w:r>
      <w:r w:rsidR="00362A24" w:rsidRPr="00EF04A5">
        <w:rPr>
          <w:u w:val="single"/>
        </w:rPr>
        <w:t>:</w:t>
      </w:r>
      <w:r w:rsidR="00773E3E">
        <w:t xml:space="preserve"> </w:t>
      </w:r>
      <w:r w:rsidR="002C1A0E">
        <w:t>Another conventional method</w:t>
      </w:r>
      <w:r w:rsidR="00C5034C">
        <w:t xml:space="preserve"> proposed in 1950s and</w:t>
      </w:r>
      <w:r w:rsidR="00994A7F">
        <w:t xml:space="preserve"> has</w:t>
      </w:r>
      <w:r w:rsidR="00C5034C">
        <w:t xml:space="preserve"> </w:t>
      </w:r>
      <w:r w:rsidR="00EB07CC">
        <w:t xml:space="preserve">inspired </w:t>
      </w:r>
      <w:r w:rsidR="00994A7F">
        <w:t>many successful</w:t>
      </w:r>
      <w:r w:rsidR="00FB6F56">
        <w:t xml:space="preserve"> models. Th</w:t>
      </w:r>
      <w:r w:rsidR="00AA2712">
        <w:t xml:space="preserve">is model </w:t>
      </w:r>
      <w:r w:rsidR="002A6905">
        <w:t xml:space="preserve">distinguished the importance of the </w:t>
      </w:r>
      <w:r w:rsidR="00C55B3F">
        <w:t>past observations along time</w:t>
      </w:r>
      <w:r w:rsidR="00FF36FB">
        <w:t xml:space="preserve"> and </w:t>
      </w:r>
      <w:r w:rsidR="008006CA">
        <w:t>can include trend and seasonality into the consideration.</w:t>
      </w:r>
    </w:p>
    <w:p w14:paraId="52753E16" w14:textId="77777777" w:rsidR="00746392" w:rsidRPr="00EF04A5" w:rsidRDefault="00746392" w:rsidP="00EA127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F04A5">
        <w:rPr>
          <w:b/>
          <w:bCs/>
        </w:rPr>
        <w:t>Machine learning model</w:t>
      </w:r>
    </w:p>
    <w:p w14:paraId="76DBBBDD" w14:textId="119A0693" w:rsidR="00746392" w:rsidRDefault="00746392" w:rsidP="00EA1276">
      <w:pPr>
        <w:pStyle w:val="ListParagraph"/>
        <w:numPr>
          <w:ilvl w:val="1"/>
          <w:numId w:val="2"/>
        </w:numPr>
        <w:spacing w:after="0"/>
      </w:pPr>
      <w:r w:rsidRPr="004131ED">
        <w:rPr>
          <w:u w:val="single"/>
        </w:rPr>
        <w:t>Linear regression</w:t>
      </w:r>
      <w:r w:rsidR="00362A24" w:rsidRPr="004131ED">
        <w:rPr>
          <w:u w:val="single"/>
        </w:rPr>
        <w:t>:</w:t>
      </w:r>
      <w:r w:rsidR="006E4213">
        <w:t xml:space="preserve"> Linear regression is </w:t>
      </w:r>
      <w:r w:rsidR="00895962">
        <w:t xml:space="preserve">the model to linearize the relationship </w:t>
      </w:r>
      <w:r w:rsidR="00A1428E">
        <w:t>relate</w:t>
      </w:r>
      <w:r w:rsidR="00895962">
        <w:t xml:space="preserve"> the </w:t>
      </w:r>
      <w:r w:rsidR="00A1428E">
        <w:t xml:space="preserve">target variable to time and other features. </w:t>
      </w:r>
      <w:r w:rsidR="007F5AD9">
        <w:t xml:space="preserve">As linear relation is </w:t>
      </w:r>
      <w:r w:rsidR="002B542D">
        <w:t xml:space="preserve">one of the most basic and common relationship </w:t>
      </w:r>
      <w:r w:rsidR="0096031C">
        <w:t xml:space="preserve">for math models, the multi-variates feature </w:t>
      </w:r>
      <w:r w:rsidR="00962946">
        <w:t xml:space="preserve">help to </w:t>
      </w:r>
      <w:r w:rsidR="004131ED">
        <w:t>distinguish the importance of different features.</w:t>
      </w:r>
    </w:p>
    <w:p w14:paraId="19537670" w14:textId="0E105141" w:rsidR="00FA76AC" w:rsidRDefault="00746392" w:rsidP="00FA76AC">
      <w:pPr>
        <w:pStyle w:val="ListParagraph"/>
        <w:numPr>
          <w:ilvl w:val="1"/>
          <w:numId w:val="2"/>
        </w:numPr>
        <w:spacing w:after="0"/>
      </w:pPr>
      <w:r w:rsidRPr="00E1652C">
        <w:rPr>
          <w:u w:val="single"/>
        </w:rPr>
        <w:t>Decision tree</w:t>
      </w:r>
      <w:r w:rsidR="000713DD">
        <w:rPr>
          <w:u w:val="single"/>
        </w:rPr>
        <w:t>/</w:t>
      </w:r>
      <w:r w:rsidR="00F73D85">
        <w:rPr>
          <w:u w:val="single"/>
        </w:rPr>
        <w:t>Random Forest/</w:t>
      </w:r>
      <w:r w:rsidR="00362A24">
        <w:t>:</w:t>
      </w:r>
      <w:r w:rsidR="004131ED">
        <w:t xml:space="preserve"> </w:t>
      </w:r>
      <w:r w:rsidR="002C5265">
        <w:t xml:space="preserve">Decision </w:t>
      </w:r>
      <w:r w:rsidR="00DA7DA0">
        <w:t>tree</w:t>
      </w:r>
      <w:r w:rsidR="008777CE">
        <w:t xml:space="preserve"> </w:t>
      </w:r>
      <w:r w:rsidR="002239A7">
        <w:t xml:space="preserve">is another common type of machine learning model and </w:t>
      </w:r>
      <w:r w:rsidR="008777CE">
        <w:t xml:space="preserve">can </w:t>
      </w:r>
      <w:r w:rsidR="00A12FBE">
        <w:t xml:space="preserve">take </w:t>
      </w:r>
      <w:r w:rsidR="00E16DC0">
        <w:t xml:space="preserve">continuous values </w:t>
      </w:r>
      <w:r w:rsidR="002239A7">
        <w:t xml:space="preserve">to </w:t>
      </w:r>
      <w:r w:rsidR="00E1652C">
        <w:t>proceed regression.</w:t>
      </w:r>
    </w:p>
    <w:p w14:paraId="2309E3B6" w14:textId="77777777" w:rsidR="00D44BFF" w:rsidRPr="0046520B" w:rsidRDefault="00D44BFF" w:rsidP="00D44BFF">
      <w:pPr>
        <w:spacing w:after="0"/>
      </w:pPr>
    </w:p>
    <w:p w14:paraId="52909D97" w14:textId="73F63E00" w:rsidR="009F0271" w:rsidRDefault="009F0271" w:rsidP="001D7E2D">
      <w:pPr>
        <w:pStyle w:val="Heading2"/>
      </w:pPr>
      <w:bookmarkStart w:id="3" w:name="_Toc12831202"/>
      <w:r>
        <w:t>Feature selection</w:t>
      </w:r>
      <w:bookmarkEnd w:id="3"/>
    </w:p>
    <w:p w14:paraId="07B3386C" w14:textId="01884C06" w:rsidR="00FA76AC" w:rsidRDefault="00570B48" w:rsidP="00EA1276">
      <w:pPr>
        <w:spacing w:after="0"/>
      </w:pPr>
      <w:r>
        <w:t xml:space="preserve">For the machine learning models, other time related </w:t>
      </w:r>
      <w:r w:rsidR="00724250">
        <w:t>data are included as extra features to assist the prediction. T</w:t>
      </w:r>
      <w:r w:rsidR="001B7534">
        <w:t xml:space="preserve">here are three </w:t>
      </w:r>
      <w:r w:rsidR="00DD761B">
        <w:t xml:space="preserve">categories of </w:t>
      </w:r>
      <w:r w:rsidR="00DE4010">
        <w:t>features introduced in this project</w:t>
      </w:r>
      <w:r w:rsidR="00FA76AC">
        <w:t>.</w:t>
      </w:r>
    </w:p>
    <w:p w14:paraId="1A62C298" w14:textId="5BE255AF" w:rsidR="00FA76AC" w:rsidRPr="00E75457" w:rsidRDefault="00FA76AC" w:rsidP="00EA127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75457">
        <w:rPr>
          <w:b/>
          <w:bCs/>
        </w:rPr>
        <w:t xml:space="preserve">Lag </w:t>
      </w:r>
      <w:r w:rsidR="008838D5" w:rsidRPr="00E75457">
        <w:rPr>
          <w:b/>
          <w:bCs/>
        </w:rPr>
        <w:t>values</w:t>
      </w:r>
      <w:r w:rsidR="00E12471" w:rsidRPr="00E75457">
        <w:rPr>
          <w:b/>
          <w:bCs/>
        </w:rPr>
        <w:t xml:space="preserve"> of history</w:t>
      </w:r>
    </w:p>
    <w:p w14:paraId="20C6D90C" w14:textId="2085DFFA" w:rsidR="003939B6" w:rsidRPr="003939B6" w:rsidRDefault="00E12471" w:rsidP="00EA1276">
      <w:pPr>
        <w:spacing w:after="0"/>
      </w:pPr>
      <w:r>
        <w:t>Th</w:t>
      </w:r>
      <w:r w:rsidR="00A80C1B">
        <w:t xml:space="preserve">is type of feature includes the historical records of the stock price itself and </w:t>
      </w:r>
      <w:r w:rsidR="005A2F72">
        <w:t>other</w:t>
      </w:r>
      <w:r w:rsidR="001C3B9C">
        <w:t xml:space="preserve"> related</w:t>
      </w:r>
      <w:r w:rsidR="005A2F72">
        <w:t xml:space="preserve"> price</w:t>
      </w:r>
      <w:r w:rsidR="001C3B9C">
        <w:t>s</w:t>
      </w:r>
      <w:r w:rsidR="005E1F34">
        <w:t>. The</w:t>
      </w:r>
      <w:r w:rsidR="00837A65">
        <w:t>se features are directly related to the target variables.</w:t>
      </w:r>
      <w:r w:rsidR="001C3B9C">
        <w:t xml:space="preserve"> In this project, the </w:t>
      </w:r>
      <w:r w:rsidR="00903476" w:rsidRPr="00903476">
        <w:t>Open, Adj Close, Volume, Low, High, Share</w:t>
      </w:r>
      <w:r w:rsidR="001A00F3">
        <w:t xml:space="preserve"> of AAPL history</w:t>
      </w:r>
      <w:r w:rsidR="00903476">
        <w:t xml:space="preserve"> are considered under this category.</w:t>
      </w:r>
    </w:p>
    <w:p w14:paraId="55A2B886" w14:textId="2247181C" w:rsidR="008838D5" w:rsidRPr="00E75457" w:rsidRDefault="008838D5" w:rsidP="00EA127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75457">
        <w:rPr>
          <w:b/>
          <w:bCs/>
        </w:rPr>
        <w:t>Other stock price</w:t>
      </w:r>
      <w:r w:rsidR="00D826EF" w:rsidRPr="00E75457">
        <w:rPr>
          <w:b/>
          <w:bCs/>
        </w:rPr>
        <w:t>s</w:t>
      </w:r>
    </w:p>
    <w:p w14:paraId="213C5DF7" w14:textId="4682D32F" w:rsidR="003F6E3B" w:rsidRPr="003F6E3B" w:rsidRDefault="003F6E3B" w:rsidP="00EA1276">
      <w:pPr>
        <w:spacing w:after="0"/>
      </w:pPr>
      <w:r>
        <w:lastRenderedPageBreak/>
        <w:t xml:space="preserve">In this category, </w:t>
      </w:r>
      <w:r w:rsidR="007A0A7E">
        <w:t xml:space="preserve">stock price </w:t>
      </w:r>
      <w:r w:rsidR="00CC2584">
        <w:t>of other company</w:t>
      </w:r>
      <w:r w:rsidR="001A1BFF">
        <w:t xml:space="preserve"> and </w:t>
      </w:r>
      <w:r w:rsidR="00152BCD">
        <w:t>some significant indexes</w:t>
      </w:r>
      <w:r w:rsidR="001D0706">
        <w:t xml:space="preserve"> are considered. </w:t>
      </w:r>
      <w:r w:rsidR="00152BCD">
        <w:t xml:space="preserve"> </w:t>
      </w:r>
      <w:r w:rsidR="009D489D" w:rsidRPr="009D489D">
        <w:t>Microsoft and Google</w:t>
      </w:r>
      <w:r w:rsidR="006B5114">
        <w:t xml:space="preserve"> are </w:t>
      </w:r>
      <w:r w:rsidR="00C432E9">
        <w:t xml:space="preserve">included as the size and industry </w:t>
      </w:r>
      <w:r w:rsidR="00596E0F">
        <w:t>can</w:t>
      </w:r>
      <w:r w:rsidR="00C432E9">
        <w:t xml:space="preserve"> benchmark </w:t>
      </w:r>
      <w:r w:rsidR="00983DF7">
        <w:t xml:space="preserve">Apple and can represent the general trend of the </w:t>
      </w:r>
      <w:r w:rsidR="00596E0F">
        <w:t xml:space="preserve">industry. The indexes chosen </w:t>
      </w:r>
      <w:r w:rsidR="001964AB">
        <w:t>are SP</w:t>
      </w:r>
      <w:r w:rsidR="009D489D" w:rsidRPr="009D489D">
        <w:t>500 and NASDAQ</w:t>
      </w:r>
      <w:r w:rsidR="001964AB">
        <w:t>, where both are representative stock marke</w:t>
      </w:r>
      <w:r w:rsidR="00C32A91">
        <w:t>t index and indicate</w:t>
      </w:r>
      <w:r w:rsidR="001263E8">
        <w:t xml:space="preserve"> the general atmosphere of the stock market and </w:t>
      </w:r>
      <w:r w:rsidR="009F71F1">
        <w:t>economy.</w:t>
      </w:r>
    </w:p>
    <w:p w14:paraId="1360C705" w14:textId="0894CC5B" w:rsidR="008838D5" w:rsidRPr="00E75457" w:rsidRDefault="008838D5" w:rsidP="00EA127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75457">
        <w:rPr>
          <w:b/>
          <w:bCs/>
        </w:rPr>
        <w:t>Engineered features</w:t>
      </w:r>
    </w:p>
    <w:p w14:paraId="2DA7A028" w14:textId="6143B413" w:rsidR="00FA76AC" w:rsidRDefault="009F71F1" w:rsidP="00EA1276">
      <w:pPr>
        <w:spacing w:after="0"/>
      </w:pPr>
      <w:r>
        <w:t xml:space="preserve">The engineered features are the </w:t>
      </w:r>
      <w:r w:rsidR="00563B21">
        <w:t xml:space="preserve">processed values from current information. It </w:t>
      </w:r>
      <w:r w:rsidR="00263550">
        <w:t xml:space="preserve">contains the </w:t>
      </w:r>
      <w:r w:rsidR="00263550" w:rsidRPr="00263550">
        <w:t>moving average, log of ratio of lag of Close values, market cap and Z score.</w:t>
      </w:r>
      <w:r w:rsidR="00263550">
        <w:t xml:space="preserve"> In this</w:t>
      </w:r>
      <w:r w:rsidR="005D2138">
        <w:t xml:space="preserve"> project, Z score is defined by </w:t>
      </w:r>
      <w:r w:rsidR="00E3303B">
        <w:t xml:space="preserve">the </w:t>
      </w:r>
      <w:r w:rsidR="00731E5D">
        <w:t xml:space="preserve">difference of the </w:t>
      </w:r>
      <w:r w:rsidR="00D46FD6">
        <w:t xml:space="preserve">observation and the mean of the observation divided by the </w:t>
      </w:r>
      <w:r w:rsidR="001E5B19">
        <w:t>standard variance of the dataset</w:t>
      </w:r>
      <w:r w:rsidR="00111093">
        <w:t xml:space="preserve">. These </w:t>
      </w:r>
      <w:r w:rsidR="000320B0">
        <w:t>features are proceeded information or prediction after certain</w:t>
      </w:r>
      <w:r w:rsidR="0099696D">
        <w:t xml:space="preserve"> methods</w:t>
      </w:r>
      <w:r w:rsidR="00B36465">
        <w:t xml:space="preserve"> that has market or experience proofed</w:t>
      </w:r>
      <w:r w:rsidR="0060578B">
        <w:t xml:space="preserve">, and thus they are reasonable to have correlation with </w:t>
      </w:r>
      <w:r w:rsidR="0003101F">
        <w:t>target variable.</w:t>
      </w:r>
      <w:r w:rsidR="000320B0">
        <w:t xml:space="preserve"> </w:t>
      </w:r>
    </w:p>
    <w:p w14:paraId="626F55B6" w14:textId="77777777" w:rsidR="00D44BFF" w:rsidRPr="00FA76AC" w:rsidRDefault="00D44BFF" w:rsidP="00EA1276">
      <w:pPr>
        <w:spacing w:after="0"/>
      </w:pPr>
    </w:p>
    <w:p w14:paraId="3A86A848" w14:textId="1E34649F" w:rsidR="001D7E2D" w:rsidRDefault="00247555" w:rsidP="001D7E2D">
      <w:pPr>
        <w:pStyle w:val="Heading2"/>
      </w:pPr>
      <w:bookmarkStart w:id="4" w:name="_Toc12831203"/>
      <w:r>
        <w:t xml:space="preserve">Performance </w:t>
      </w:r>
      <w:r w:rsidR="000F21D2">
        <w:t>verification</w:t>
      </w:r>
      <w:bookmarkEnd w:id="4"/>
    </w:p>
    <w:p w14:paraId="5B04E0EE" w14:textId="6B5DC075" w:rsidR="006671C2" w:rsidRPr="006671C2" w:rsidRDefault="00574039" w:rsidP="00EA1276">
      <w:pPr>
        <w:spacing w:after="0"/>
      </w:pPr>
      <w:r>
        <w:t xml:space="preserve">This project used 2 errors between </w:t>
      </w:r>
      <w:r w:rsidR="00856C63">
        <w:t xml:space="preserve">observations and predictions data </w:t>
      </w:r>
      <w:r>
        <w:t xml:space="preserve">to justify the </w:t>
      </w:r>
      <w:r w:rsidR="00856C63">
        <w:t>performance</w:t>
      </w:r>
      <w:r w:rsidR="007C3ED5">
        <w:t xml:space="preserve"> of the model. </w:t>
      </w:r>
      <w:r w:rsidR="00C84CAB">
        <w:t>Minimizing</w:t>
      </w:r>
      <w:r w:rsidR="00EB0DE5">
        <w:t xml:space="preserve"> </w:t>
      </w:r>
      <w:r w:rsidR="00A54BF0">
        <w:t xml:space="preserve">square mean absolute </w:t>
      </w:r>
      <w:r w:rsidR="00C84CAB">
        <w:t xml:space="preserve">percentage error will be the key </w:t>
      </w:r>
      <w:r w:rsidR="002C02B8">
        <w:t>target for the optimization part and model comparison</w:t>
      </w:r>
      <w:r w:rsidR="007850DB">
        <w:t>.</w:t>
      </w:r>
    </w:p>
    <w:p w14:paraId="5AB3902F" w14:textId="22DA84DF" w:rsidR="005D2138" w:rsidRPr="00483399" w:rsidRDefault="00AB003C" w:rsidP="00EA127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83399">
        <w:rPr>
          <w:b/>
          <w:bCs/>
        </w:rPr>
        <w:t>Root Mean Square Error (RMSE)</w:t>
      </w:r>
    </w:p>
    <w:p w14:paraId="3428194F" w14:textId="353421FB" w:rsidR="001E5B19" w:rsidRDefault="0010331D" w:rsidP="00EA1276">
      <w:pPr>
        <w:spacing w:after="0"/>
        <w:jc w:val="center"/>
      </w:pPr>
      <w:r>
        <w:rPr>
          <w:noProof/>
        </w:rPr>
        <w:drawing>
          <wp:inline distT="0" distB="0" distL="0" distR="0" wp14:anchorId="686CBC5E" wp14:editId="1CE5005D">
            <wp:extent cx="2082800" cy="415029"/>
            <wp:effectExtent l="0" t="0" r="0" b="4445"/>
            <wp:docPr id="1" name="Picture 1" descr="\begin{displaymath}RMS Errors= \sqrt{\frac{\sum_{i=1}^n (\hat{y_i}-y_i)^2}{n}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RMS Errors= \sqrt{\frac{\sum_{i=1}^n (\hat{y_i}-y_i)^2}{n}}\end{displaymath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14" cy="41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6C02" w14:textId="5598725C" w:rsidR="000A4AD6" w:rsidRDefault="000A4AD6" w:rsidP="00EA1276">
      <w:pPr>
        <w:spacing w:after="0"/>
        <w:jc w:val="left"/>
      </w:pPr>
      <w:r>
        <w:t>This error giv</w:t>
      </w:r>
      <w:r w:rsidR="00A24AE9">
        <w:t>es the</w:t>
      </w:r>
      <w:r w:rsidR="0016551A">
        <w:t xml:space="preserve"> average</w:t>
      </w:r>
      <w:r w:rsidR="00A24AE9">
        <w:t xml:space="preserve"> deviation of the </w:t>
      </w:r>
      <w:r w:rsidR="0016551A">
        <w:t xml:space="preserve">data regardless of </w:t>
      </w:r>
      <w:r w:rsidR="001A4278">
        <w:t xml:space="preserve">the direction of the </w:t>
      </w:r>
      <w:r w:rsidR="00483399">
        <w:t>error, so that the accumulated error will not cancel with each other.</w:t>
      </w:r>
    </w:p>
    <w:p w14:paraId="35C86E27" w14:textId="13AAD99C" w:rsidR="00AB003C" w:rsidRPr="00550C36" w:rsidRDefault="00AB003C" w:rsidP="00EA127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550C36">
        <w:rPr>
          <w:b/>
          <w:bCs/>
        </w:rPr>
        <w:t>S</w:t>
      </w:r>
      <w:r w:rsidR="00E04C17" w:rsidRPr="00550C36">
        <w:rPr>
          <w:b/>
          <w:bCs/>
        </w:rPr>
        <w:t>ymmetric</w:t>
      </w:r>
      <w:r w:rsidR="00E316F1" w:rsidRPr="00550C36">
        <w:rPr>
          <w:b/>
          <w:bCs/>
        </w:rPr>
        <w:t xml:space="preserve"> Mean A</w:t>
      </w:r>
      <w:r w:rsidR="00EB0DE5" w:rsidRPr="00550C36">
        <w:rPr>
          <w:b/>
          <w:bCs/>
        </w:rPr>
        <w:t>bsolute</w:t>
      </w:r>
      <w:r w:rsidR="00E316F1" w:rsidRPr="00550C36">
        <w:rPr>
          <w:b/>
          <w:bCs/>
        </w:rPr>
        <w:t xml:space="preserve"> Percentage Error (SMAPE)</w:t>
      </w:r>
    </w:p>
    <w:p w14:paraId="3ADF4653" w14:textId="616EC496" w:rsidR="00483399" w:rsidRDefault="000B5A6E" w:rsidP="00EA1276">
      <w:pPr>
        <w:spacing w:after="0"/>
        <w:jc w:val="center"/>
      </w:pPr>
      <w:r>
        <w:rPr>
          <w:noProof/>
        </w:rPr>
        <w:drawing>
          <wp:inline distT="0" distB="0" distL="0" distR="0" wp14:anchorId="52FDE11E" wp14:editId="1DEFE4E0">
            <wp:extent cx="2074333" cy="454321"/>
            <wp:effectExtent l="0" t="0" r="2540" b="3175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8D7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847" cy="4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2C7" w14:textId="44A6C701" w:rsidR="000B5A6E" w:rsidRPr="005D2138" w:rsidRDefault="005601C5" w:rsidP="00EA1276">
      <w:pPr>
        <w:spacing w:after="0"/>
        <w:jc w:val="left"/>
      </w:pPr>
      <w:r>
        <w:t>The value gives the</w:t>
      </w:r>
      <w:r w:rsidR="00B02E79">
        <w:t xml:space="preserve"> sum of </w:t>
      </w:r>
      <w:r w:rsidR="005520E9">
        <w:t xml:space="preserve">every </w:t>
      </w:r>
      <w:r w:rsidR="00A33CD6">
        <w:t xml:space="preserve">fitted point t and divided </w:t>
      </w:r>
      <w:r w:rsidR="00310719">
        <w:t>again by the number of fitted points n.</w:t>
      </w:r>
      <w:r w:rsidR="00402189">
        <w:t xml:space="preserve"> The range of the error percentage is </w:t>
      </w:r>
      <w:r w:rsidR="006C69B4">
        <w:t>0 to 200%. The over-forecasting and under0forcasting will give different SMAPE value.</w:t>
      </w:r>
    </w:p>
    <w:p w14:paraId="2C255D30" w14:textId="7261FD4D" w:rsidR="009D2903" w:rsidRDefault="00DF2B69" w:rsidP="00446D66">
      <w:pPr>
        <w:pStyle w:val="Heading1"/>
      </w:pPr>
      <w:bookmarkStart w:id="5" w:name="_Toc12831204"/>
      <w:r>
        <w:lastRenderedPageBreak/>
        <w:t>Implementation</w:t>
      </w:r>
      <w:bookmarkEnd w:id="5"/>
    </w:p>
    <w:p w14:paraId="3CDF8A04" w14:textId="64941E78" w:rsidR="003464B5" w:rsidRDefault="0018709D" w:rsidP="006F19DD">
      <w:pPr>
        <w:pStyle w:val="Heading2"/>
      </w:pPr>
      <w:bookmarkStart w:id="6" w:name="_Toc12831205"/>
      <w:r>
        <w:t>Data preparation</w:t>
      </w:r>
      <w:bookmarkEnd w:id="6"/>
    </w:p>
    <w:p w14:paraId="54A5D757" w14:textId="77777777" w:rsidR="00DC46BE" w:rsidRDefault="00DC46BE" w:rsidP="00DC46BE">
      <w:pPr>
        <w:keepNext/>
      </w:pPr>
      <w:r>
        <w:rPr>
          <w:noProof/>
        </w:rPr>
        <w:drawing>
          <wp:inline distT="0" distB="0" distL="0" distR="0" wp14:anchorId="36877382" wp14:editId="6527AEB3">
            <wp:extent cx="5943600" cy="195072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8C76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3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2D222" w14:textId="4C7AC2FB" w:rsidR="007A748A" w:rsidRDefault="00DC46BE" w:rsidP="00DC46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857">
        <w:rPr>
          <w:noProof/>
        </w:rPr>
        <w:t>1</w:t>
      </w:r>
      <w:r>
        <w:fldChar w:fldCharType="end"/>
      </w:r>
      <w:r>
        <w:t xml:space="preserve"> - </w:t>
      </w:r>
      <w:r w:rsidRPr="0069421E">
        <w:t>AAPL historical price (1980-2018)</w:t>
      </w:r>
    </w:p>
    <w:p w14:paraId="430221CE" w14:textId="71E74D2E" w:rsidR="00DC46BE" w:rsidRDefault="00136DCE" w:rsidP="00DC46BE">
      <w:r>
        <w:t xml:space="preserve">From the historical price plot, it </w:t>
      </w:r>
      <w:r w:rsidR="001C3A0B">
        <w:t>shows</w:t>
      </w:r>
      <w:r>
        <w:t xml:space="preserve"> that AAPL’s stock price </w:t>
      </w:r>
      <w:r w:rsidR="0030428E">
        <w:t xml:space="preserve">had stayed in very low with little </w:t>
      </w:r>
      <w:r w:rsidR="007A0433">
        <w:t xml:space="preserve">observable </w:t>
      </w:r>
      <w:r w:rsidR="001C3A0B">
        <w:t xml:space="preserve">variance before 2006. By taking </w:t>
      </w:r>
      <w:r w:rsidR="002C14B7">
        <w:t>look at the detail price</w:t>
      </w:r>
      <w:r w:rsidR="00B94C89">
        <w:t xml:space="preserve"> records</w:t>
      </w:r>
      <w:r w:rsidR="002C14B7">
        <w:t xml:space="preserve">, it is spotted the price </w:t>
      </w:r>
      <w:r w:rsidR="00FB4221">
        <w:t xml:space="preserve">after 2004 are over $2 and start to have larger value </w:t>
      </w:r>
      <w:r w:rsidR="00EF2967">
        <w:t xml:space="preserve">and higher variance. </w:t>
      </w:r>
      <w:r w:rsidR="00DE3A70">
        <w:t>Stock prices from 2004 to 2018 are extracted</w:t>
      </w:r>
      <w:r w:rsidR="00955CA9">
        <w:t xml:space="preserve"> </w:t>
      </w:r>
      <w:r w:rsidR="005A7A0C">
        <w:t>as valid data for this project.</w:t>
      </w:r>
    </w:p>
    <w:p w14:paraId="5188DF09" w14:textId="30758D6A" w:rsidR="005A7A0C" w:rsidRDefault="005A7A0C" w:rsidP="00DC46BE">
      <w:r>
        <w:t xml:space="preserve">The data </w:t>
      </w:r>
      <w:r w:rsidR="00A14674">
        <w:t xml:space="preserve">should </w:t>
      </w:r>
      <w:r>
        <w:t>also be</w:t>
      </w:r>
      <w:r w:rsidR="00A14674">
        <w:t xml:space="preserve"> </w:t>
      </w:r>
      <w:r>
        <w:t xml:space="preserve">verified for null values and </w:t>
      </w:r>
      <w:r w:rsidR="00A14674">
        <w:t>other data loss</w:t>
      </w:r>
      <w:r w:rsidR="007F244C">
        <w:t xml:space="preserve"> before further process in case of running error. </w:t>
      </w:r>
      <w:r w:rsidR="00BC3CAD">
        <w:t xml:space="preserve">To create </w:t>
      </w:r>
      <w:r w:rsidR="00FC65EC">
        <w:t xml:space="preserve">data over each horizon, </w:t>
      </w:r>
      <w:r w:rsidR="00C95B13">
        <w:t>the data point</w:t>
      </w:r>
      <w:r w:rsidR="00397785">
        <w:t>s</w:t>
      </w:r>
      <w:r w:rsidR="00C95B13">
        <w:t xml:space="preserve"> are extracted from the </w:t>
      </w:r>
      <w:r w:rsidR="00553EA1">
        <w:t xml:space="preserve">cut data </w:t>
      </w:r>
      <w:r w:rsidR="00397785">
        <w:t xml:space="preserve">regarding to different horizons. It should be noticed </w:t>
      </w:r>
      <w:r w:rsidR="008E79D8">
        <w:t xml:space="preserve">only 5 trading days in a week and 20 for a month, 80 for 4 months for splitting. </w:t>
      </w:r>
      <w:r w:rsidR="007F244C">
        <w:t>For the machine learning models, a common 20/80 percentage split is chosen for data training and testing</w:t>
      </w:r>
      <w:r w:rsidR="00230617">
        <w:t>.</w:t>
      </w:r>
      <w:r w:rsidR="00CF2146">
        <w:t xml:space="preserve"> The random split is avoided to prevent the data leakage.</w:t>
      </w:r>
    </w:p>
    <w:p w14:paraId="44F5D6F2" w14:textId="77777777" w:rsidR="00804F79" w:rsidRDefault="00804F79" w:rsidP="00804F79">
      <w:pPr>
        <w:pStyle w:val="Heading2"/>
      </w:pPr>
      <w:bookmarkStart w:id="7" w:name="_Toc12831206"/>
      <w:r>
        <w:lastRenderedPageBreak/>
        <w:t>Program design</w:t>
      </w:r>
      <w:bookmarkEnd w:id="7"/>
    </w:p>
    <w:p w14:paraId="503DEAA5" w14:textId="77777777" w:rsidR="00EF58C6" w:rsidRDefault="00804F79" w:rsidP="00EF58C6">
      <w:pPr>
        <w:keepNext/>
      </w:pPr>
      <w:r w:rsidRPr="008020DB">
        <w:drawing>
          <wp:inline distT="0" distB="0" distL="0" distR="0" wp14:anchorId="018F2A94" wp14:editId="6C61118E">
            <wp:extent cx="5943600" cy="288480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643CB32" w14:textId="0881DCB4" w:rsidR="00804F79" w:rsidRDefault="00EF58C6" w:rsidP="00EF58C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857">
        <w:rPr>
          <w:noProof/>
        </w:rPr>
        <w:t>2</w:t>
      </w:r>
      <w:r>
        <w:fldChar w:fldCharType="end"/>
      </w:r>
      <w:r>
        <w:t xml:space="preserve"> - Program Design Scheme</w:t>
      </w:r>
    </w:p>
    <w:p w14:paraId="7266BDBA" w14:textId="44F5C938" w:rsidR="000D05DE" w:rsidRDefault="007107EC" w:rsidP="00DC46BE">
      <w:r>
        <w:t>The char</w:t>
      </w:r>
      <w:r w:rsidR="00527FEE">
        <w:t xml:space="preserve">t above </w:t>
      </w:r>
      <w:r w:rsidR="00CA3595">
        <w:t>illustrates</w:t>
      </w:r>
      <w:r w:rsidR="00527FEE">
        <w:t xml:space="preserve"> the key flow of the program design for each </w:t>
      </w:r>
      <w:r w:rsidR="00992316">
        <w:t xml:space="preserve">model build. </w:t>
      </w:r>
      <w:r w:rsidR="0081255D">
        <w:t xml:space="preserve">The structure </w:t>
      </w:r>
      <w:r w:rsidR="009378F7">
        <w:t>imports</w:t>
      </w:r>
      <w:r w:rsidR="0081255D">
        <w:t xml:space="preserve"> the required libraries and </w:t>
      </w:r>
      <w:r w:rsidR="007757ED">
        <w:t xml:space="preserve">customized input first, and then </w:t>
      </w:r>
      <w:r w:rsidR="009B6F14">
        <w:t>it</w:t>
      </w:r>
      <w:r w:rsidR="001879BA">
        <w:t xml:space="preserve"> </w:t>
      </w:r>
      <w:r w:rsidR="008F4260">
        <w:t>prepare</w:t>
      </w:r>
      <w:r w:rsidR="009B6F14">
        <w:t>s</w:t>
      </w:r>
      <w:r w:rsidR="008F4260">
        <w:t xml:space="preserve"> the data with </w:t>
      </w:r>
      <w:r w:rsidR="006D2B3C">
        <w:t xml:space="preserve">horizon splits and training/testing splits. </w:t>
      </w:r>
      <w:r w:rsidR="00CE3536">
        <w:t xml:space="preserve">Modelling defined the basic algorithm of the model </w:t>
      </w:r>
      <w:r w:rsidR="00EC5812">
        <w:t xml:space="preserve">and analysis part have the </w:t>
      </w:r>
      <w:r w:rsidR="003C34A9">
        <w:t xml:space="preserve">RMSE and SMAPE function defined. The optimization will </w:t>
      </w:r>
      <w:r w:rsidR="00F12B93">
        <w:t xml:space="preserve">work along with </w:t>
      </w:r>
      <w:r w:rsidR="006F4BFC">
        <w:t xml:space="preserve">model running until </w:t>
      </w:r>
      <w:r w:rsidR="008278D7">
        <w:t>minimized the SMAPE.</w:t>
      </w:r>
      <w:r w:rsidR="0027648A">
        <w:t xml:space="preserve"> The </w:t>
      </w:r>
      <w:r w:rsidR="00DC5CC3">
        <w:t>tex</w:t>
      </w:r>
      <w:r w:rsidR="00785E22">
        <w:t xml:space="preserve">tual report can present the required value and the plot can visualize </w:t>
      </w:r>
      <w:r w:rsidR="006B44F2">
        <w:t xml:space="preserve">the result for </w:t>
      </w:r>
      <w:r w:rsidR="00C67C4D">
        <w:t>pattern discovery.</w:t>
      </w:r>
    </w:p>
    <w:p w14:paraId="24353686" w14:textId="77777777" w:rsidR="00D44BFF" w:rsidRPr="00DC46BE" w:rsidRDefault="00D44BFF" w:rsidP="00DC46BE"/>
    <w:p w14:paraId="59C0F407" w14:textId="52AFA76B" w:rsidR="008020DB" w:rsidRPr="008020DB" w:rsidRDefault="00783C85" w:rsidP="008020DB">
      <w:pPr>
        <w:pStyle w:val="Heading2"/>
      </w:pPr>
      <w:bookmarkStart w:id="8" w:name="_Toc12831207"/>
      <w:r>
        <w:t>Modelling and optimization</w:t>
      </w:r>
      <w:bookmarkEnd w:id="8"/>
    </w:p>
    <w:p w14:paraId="5B9A14B9" w14:textId="6F7D1A3A" w:rsidR="00362A24" w:rsidRDefault="00362A24" w:rsidP="00B95026">
      <w:pPr>
        <w:pStyle w:val="Heading3"/>
      </w:pPr>
      <w:bookmarkStart w:id="9" w:name="_Toc12831208"/>
      <w:r>
        <w:t>Moving average</w:t>
      </w:r>
      <w:r w:rsidR="005F02AE">
        <w:t xml:space="preserve"> (SMA)</w:t>
      </w:r>
      <w:bookmarkEnd w:id="9"/>
    </w:p>
    <w:p w14:paraId="68A16447" w14:textId="7F2A00C8" w:rsidR="00675A2E" w:rsidRPr="00675A2E" w:rsidRDefault="00675A2E" w:rsidP="006700EC">
      <w:pPr>
        <w:spacing w:after="0" w:line="36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SMA=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4F899D9" w14:textId="1AB3B9E9" w:rsidR="0001349F" w:rsidRPr="0001349F" w:rsidRDefault="0001349F" w:rsidP="006700EC">
      <w:pPr>
        <w:spacing w:after="0" w:line="360" w:lineRule="auto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the price of the asset at period n</m:t>
          </m:r>
        </m:oMath>
      </m:oMathPara>
    </w:p>
    <w:p w14:paraId="30330641" w14:textId="2EED5103" w:rsidR="0001349F" w:rsidRPr="0001349F" w:rsidRDefault="0001349F" w:rsidP="006700EC">
      <w:pPr>
        <w:spacing w:after="0" w:line="360" w:lineRule="auto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number of total periods</m:t>
          </m:r>
        </m:oMath>
      </m:oMathPara>
    </w:p>
    <w:p w14:paraId="7757F73F" w14:textId="0182203F" w:rsidR="000F02D1" w:rsidRDefault="00912D3A" w:rsidP="006700EC">
      <w:pPr>
        <w:spacing w:after="0"/>
      </w:pPr>
      <w:r>
        <w:t xml:space="preserve">The method of </w:t>
      </w:r>
      <w:r w:rsidR="001636A3" w:rsidRPr="0094294D">
        <w:t xml:space="preserve">Simple Moving Average (SMA) </w:t>
      </w:r>
      <w:r>
        <w:t xml:space="preserve">is to select a </w:t>
      </w:r>
      <w:r w:rsidR="006D3017">
        <w:t xml:space="preserve">window (a period) of the data and </w:t>
      </w:r>
      <w:r w:rsidR="0001349F">
        <w:t xml:space="preserve">the </w:t>
      </w:r>
      <w:r w:rsidR="001636A3">
        <w:t xml:space="preserve">next </w:t>
      </w:r>
      <w:r w:rsidR="0001349F">
        <w:t xml:space="preserve">prediction is the </w:t>
      </w:r>
      <w:r w:rsidR="001636A3">
        <w:t xml:space="preserve">mean value of the </w:t>
      </w:r>
      <w:r w:rsidR="005E3A8A">
        <w:t xml:space="preserve">data over that time window. </w:t>
      </w:r>
      <w:r w:rsidR="00C34C13">
        <w:t xml:space="preserve">If the window is set to be 1 day, then the prediction is only one day lag of </w:t>
      </w:r>
      <w:r w:rsidR="00591135">
        <w:t>history data.</w:t>
      </w:r>
    </w:p>
    <w:p w14:paraId="781BC256" w14:textId="77777777" w:rsidR="00D44BFF" w:rsidRPr="000F02D1" w:rsidRDefault="00D44BFF" w:rsidP="006700EC">
      <w:pPr>
        <w:spacing w:after="0"/>
      </w:pPr>
    </w:p>
    <w:p w14:paraId="4119F325" w14:textId="053E59D2" w:rsidR="00362A24" w:rsidRDefault="00362A24" w:rsidP="00B95026">
      <w:pPr>
        <w:pStyle w:val="Heading3"/>
      </w:pPr>
      <w:bookmarkStart w:id="10" w:name="_Toc12831209"/>
      <w:r>
        <w:t>Exponential smoothing</w:t>
      </w:r>
      <w:bookmarkEnd w:id="10"/>
    </w:p>
    <w:p w14:paraId="440875C0" w14:textId="6B9C0CF5" w:rsidR="00852D5A" w:rsidRPr="00BC446E" w:rsidRDefault="00CF1761" w:rsidP="006700E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C446E">
        <w:rPr>
          <w:b/>
          <w:bCs/>
        </w:rPr>
        <w:t>Si</w:t>
      </w:r>
      <w:r w:rsidR="005F02AE" w:rsidRPr="00BC446E">
        <w:rPr>
          <w:b/>
          <w:bCs/>
        </w:rPr>
        <w:t>ngle</w:t>
      </w:r>
      <w:r w:rsidRPr="00BC446E">
        <w:rPr>
          <w:b/>
          <w:bCs/>
        </w:rPr>
        <w:t xml:space="preserve"> </w:t>
      </w:r>
      <w:r w:rsidR="000A7F76" w:rsidRPr="00BC446E">
        <w:rPr>
          <w:b/>
          <w:bCs/>
        </w:rPr>
        <w:t>exponential smoothing</w:t>
      </w:r>
      <w:r w:rsidR="005F02AE" w:rsidRPr="00BC446E">
        <w:rPr>
          <w:b/>
          <w:bCs/>
        </w:rPr>
        <w:t xml:space="preserve"> (SES)</w:t>
      </w:r>
    </w:p>
    <w:p w14:paraId="2CE068D0" w14:textId="3B04984E" w:rsidR="000309DD" w:rsidRDefault="000F2AC1" w:rsidP="006700EC">
      <w:pPr>
        <w:pStyle w:val="ListParagraph"/>
        <w:spacing w:after="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T+1|t</m:t>
              </m:r>
            </m:sub>
          </m:sSub>
          <m: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1|t</m:t>
              </m:r>
            </m:sub>
          </m:sSub>
        </m:oMath>
      </m:oMathPara>
    </w:p>
    <w:p w14:paraId="47C528F4" w14:textId="13F4A132" w:rsidR="000E36A7" w:rsidRDefault="00C23EB6" w:rsidP="006700EC">
      <w:pPr>
        <w:pStyle w:val="ListParagraph"/>
        <w:numPr>
          <w:ilvl w:val="0"/>
          <w:numId w:val="10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T+1|t</m:t>
            </m:r>
          </m:sub>
        </m:sSub>
      </m:oMath>
      <w:r>
        <w:t xml:space="preserve"> – prediction of next period</w:t>
      </w:r>
    </w:p>
    <w:p w14:paraId="2AD8C9D7" w14:textId="191FC56D" w:rsidR="00C23EB6" w:rsidRDefault="00C23EB6" w:rsidP="006700EC">
      <w:pPr>
        <w:pStyle w:val="ListParagraph"/>
        <w:numPr>
          <w:ilvl w:val="0"/>
          <w:numId w:val="10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0522A">
        <w:t xml:space="preserve"> – current observation</w:t>
      </w:r>
    </w:p>
    <w:p w14:paraId="77910254" w14:textId="38136320" w:rsidR="00D0522A" w:rsidRDefault="00D0522A" w:rsidP="006700EC">
      <w:pPr>
        <w:pStyle w:val="ListParagraph"/>
        <w:numPr>
          <w:ilvl w:val="0"/>
          <w:numId w:val="10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T-1|t</m:t>
            </m:r>
          </m:sub>
        </m:sSub>
      </m:oMath>
      <w:r>
        <w:t xml:space="preserve"> </w:t>
      </w:r>
      <w:r w:rsidR="005457D5">
        <w:t>–</w:t>
      </w:r>
      <w:r>
        <w:t xml:space="preserve"> </w:t>
      </w:r>
      <w:r w:rsidR="005457D5">
        <w:t>latest prediction</w:t>
      </w:r>
    </w:p>
    <w:p w14:paraId="5ACE8FA6" w14:textId="3A53BEBB" w:rsidR="005457D5" w:rsidRDefault="002274EE" w:rsidP="006700EC">
      <w:pPr>
        <w:pStyle w:val="ListParagraph"/>
        <w:numPr>
          <w:ilvl w:val="0"/>
          <w:numId w:val="10"/>
        </w:numPr>
        <w:spacing w:after="0"/>
      </w:pPr>
      <m:oMath>
        <m:r>
          <w:rPr>
            <w:rFonts w:ascii="Cambria Math" w:hAnsi="Cambria Math"/>
          </w:rPr>
          <m:t>α</m:t>
        </m:r>
      </m:oMath>
      <w:r w:rsidR="00CD2618">
        <w:t xml:space="preserve"> – smoothing parameter for the level</w:t>
      </w:r>
      <w:r w:rsidR="00FC047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α≤1</m:t>
        </m:r>
      </m:oMath>
    </w:p>
    <w:p w14:paraId="0846B1BA" w14:textId="7D03B396" w:rsidR="00FF0FD7" w:rsidRDefault="005F02AE" w:rsidP="006700EC">
      <w:pPr>
        <w:pStyle w:val="ListParagraph"/>
        <w:spacing w:after="0"/>
        <w:ind w:left="360"/>
      </w:pPr>
      <w:r>
        <w:t xml:space="preserve">The single exponential smoothing </w:t>
      </w:r>
      <w:r w:rsidR="00EB0475">
        <w:t xml:space="preserve">(SES) method indicates that the prediction is the weighted </w:t>
      </w:r>
      <w:r w:rsidR="00B11191">
        <w:t xml:space="preserve">average of the current observation and the latest prediction. </w:t>
      </w:r>
      <w:r w:rsidR="00E5205A">
        <w:t xml:space="preserve">As the </w:t>
      </w:r>
      <w:r w:rsidR="001768D5">
        <w:t xml:space="preserve">prediction carries on, the </w:t>
      </w:r>
      <w:r w:rsidR="00E4614A">
        <w:t xml:space="preserve">function iterates </w:t>
      </w:r>
      <w:r w:rsidR="00F1000D">
        <w:t>and contains all past with different order</w:t>
      </w:r>
      <w:r w:rsidR="00FA4EB5">
        <w:t xml:space="preserve">s of </w:t>
      </w:r>
      <m:oMath>
        <m:r>
          <w:rPr>
            <w:rFonts w:ascii="Cambria Math" w:hAnsi="Cambria Math"/>
          </w:rPr>
          <m:t>(1-α)</m:t>
        </m:r>
      </m:oMath>
      <w:r w:rsidR="00FA4EB5">
        <w:t xml:space="preserve">. The </w:t>
      </w:r>
      <w:r w:rsidR="00CE00EC">
        <w:t>further the time is from</w:t>
      </w:r>
      <w:r w:rsidR="001C619A">
        <w:t xml:space="preserve"> current </w:t>
      </w:r>
      <w:r w:rsidR="00047827">
        <w:t>period</w:t>
      </w:r>
      <w:r w:rsidR="00CE00EC">
        <w:t xml:space="preserve">, the power is higher and the </w:t>
      </w:r>
      <w:r w:rsidR="00162E07">
        <w:t>data has less influence to the prediction.</w:t>
      </w:r>
    </w:p>
    <w:p w14:paraId="467FFB28" w14:textId="26D0C2C5" w:rsidR="00E5205A" w:rsidRDefault="00E5205A" w:rsidP="006700EC">
      <w:pPr>
        <w:pStyle w:val="ListParagraph"/>
        <w:spacing w:after="0"/>
        <w:ind w:left="360"/>
        <w:jc w:val="center"/>
      </w:pPr>
      <w:r w:rsidRPr="00E5205A">
        <w:drawing>
          <wp:inline distT="0" distB="0" distL="0" distR="0" wp14:anchorId="31CCCB3F" wp14:editId="5B0CBE88">
            <wp:extent cx="3395133" cy="221627"/>
            <wp:effectExtent l="0" t="0" r="0" b="6985"/>
            <wp:docPr id="15" name="Google Shape;63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ogle Shape;63;p14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78" cy="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DE13" w14:textId="1FDD128C" w:rsidR="00BC446E" w:rsidRPr="00BC446E" w:rsidRDefault="006926E6" w:rsidP="006700EC">
      <w:pPr>
        <w:pStyle w:val="ListParagraph"/>
        <w:spacing w:after="0"/>
        <w:ind w:left="360"/>
        <w:rPr>
          <w:rFonts w:cstheme="minorHAnsi" w:hint="eastAsia"/>
        </w:rPr>
      </w:pPr>
      <w:r>
        <w:t xml:space="preserve">By varying the smoothing parameter </w:t>
      </w:r>
      <w:r w:rsidR="00E6059D">
        <w:rPr>
          <w:rFonts w:cstheme="minorHAnsi"/>
        </w:rPr>
        <w:t>α</w:t>
      </w:r>
      <w:r>
        <w:rPr>
          <w:rFonts w:cstheme="minorHAnsi"/>
        </w:rPr>
        <w:t xml:space="preserve">, the </w:t>
      </w:r>
      <w:r w:rsidR="000D38FC">
        <w:rPr>
          <w:rFonts w:cstheme="minorHAnsi"/>
        </w:rPr>
        <w:t>performance</w:t>
      </w:r>
      <w:r w:rsidR="00F65903">
        <w:rPr>
          <w:rFonts w:cstheme="minorHAnsi"/>
        </w:rPr>
        <w:t xml:space="preserve"> of the model can </w:t>
      </w:r>
      <w:r w:rsidR="000D38FC">
        <w:rPr>
          <w:rFonts w:cstheme="minorHAnsi"/>
        </w:rPr>
        <w:t xml:space="preserve">change </w:t>
      </w:r>
      <w:r w:rsidR="00BC446E">
        <w:rPr>
          <w:rFonts w:cstheme="minorHAnsi"/>
        </w:rPr>
        <w:t>significantly</w:t>
      </w:r>
      <w:r w:rsidR="00F65903">
        <w:rPr>
          <w:rFonts w:cstheme="minorHAnsi"/>
        </w:rPr>
        <w:t>.</w:t>
      </w:r>
      <w:r w:rsidR="00853F74">
        <w:rPr>
          <w:rFonts w:cstheme="minorHAnsi"/>
        </w:rPr>
        <w:t xml:space="preserve"> </w:t>
      </w:r>
      <w:r w:rsidR="00853F74">
        <w:t>The current model can only give the prediction of next period</w:t>
      </w:r>
      <w:r w:rsidR="00621BFF">
        <w:t>. W</w:t>
      </w:r>
      <w:r w:rsidR="00853F74">
        <w:t>ithout further input</w:t>
      </w:r>
      <w:r w:rsidR="00621BFF">
        <w:t>, all future value will be the same value</w:t>
      </w:r>
      <w:r w:rsidR="00F31691">
        <w:t xml:space="preserve">, reflecting a flat line on </w:t>
      </w:r>
      <w:r w:rsidR="008D18C1">
        <w:t>time-price plot</w:t>
      </w:r>
      <w:r w:rsidR="00621BFF">
        <w:t>.</w:t>
      </w:r>
    </w:p>
    <w:p w14:paraId="149035A2" w14:textId="1767B69E" w:rsidR="00BC446E" w:rsidRPr="001C619A" w:rsidRDefault="000A7F76" w:rsidP="006700E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1C619A">
        <w:rPr>
          <w:b/>
          <w:bCs/>
        </w:rPr>
        <w:t>Holt’s linear trend</w:t>
      </w:r>
      <w:r w:rsidR="006E011A" w:rsidRPr="001C619A">
        <w:rPr>
          <w:b/>
          <w:bCs/>
        </w:rPr>
        <w:t xml:space="preserve"> (Double exponential smoothing</w:t>
      </w:r>
      <w:r w:rsidR="00BC446E" w:rsidRPr="001C619A">
        <w:rPr>
          <w:b/>
          <w:bCs/>
        </w:rPr>
        <w:t>, DES</w:t>
      </w:r>
      <w:r w:rsidR="006E011A" w:rsidRPr="001C619A">
        <w:rPr>
          <w:b/>
          <w:bCs/>
        </w:rPr>
        <w:t>)</w:t>
      </w:r>
    </w:p>
    <w:p w14:paraId="00D58818" w14:textId="0ADA0274" w:rsidR="00BC446E" w:rsidRDefault="003B0700" w:rsidP="006700EC">
      <w:pPr>
        <w:spacing w:after="0"/>
        <w:jc w:val="center"/>
      </w:pPr>
      <w:r>
        <w:t>Forecast equation</w:t>
      </w:r>
      <w:r w:rsidR="00E137C9">
        <w:t xml:space="preserve">                                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T+1|t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B5EDFCB" w14:textId="4A583CC1" w:rsidR="001B4F5E" w:rsidRDefault="001B4F5E" w:rsidP="006700EC">
      <w:pPr>
        <w:spacing w:after="0"/>
        <w:jc w:val="center"/>
      </w:pPr>
      <w:r>
        <w:t>Level equation</w:t>
      </w:r>
      <w:r w:rsidR="00E137C9">
        <w:t xml:space="preserve">           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+(1-α)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</w:p>
    <w:p w14:paraId="77BA6E6A" w14:textId="7B4F646C" w:rsidR="001B4F5E" w:rsidRDefault="001B4F5E" w:rsidP="006700EC">
      <w:pPr>
        <w:spacing w:after="0"/>
        <w:jc w:val="center"/>
      </w:pPr>
      <w:r>
        <w:t>Trend equation</w:t>
      </w:r>
      <w:r w:rsidR="00E137C9">
        <w:t xml:space="preserve">    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</w:p>
    <w:p w14:paraId="2FCC8B88" w14:textId="5E6201EE" w:rsidR="005E4FB4" w:rsidRDefault="005E4FB4" w:rsidP="006700EC">
      <w:pPr>
        <w:pStyle w:val="ListParagraph"/>
        <w:numPr>
          <w:ilvl w:val="0"/>
          <w:numId w:val="1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T+1|t</m:t>
            </m:r>
          </m:sub>
        </m:sSub>
      </m:oMath>
      <w:r>
        <w:t xml:space="preserve"> – prediction of next period</w:t>
      </w:r>
    </w:p>
    <w:p w14:paraId="70F0F022" w14:textId="2BF9AEF0" w:rsidR="005E4FB4" w:rsidRDefault="005E4FB4" w:rsidP="006700EC">
      <w:pPr>
        <w:pStyle w:val="ListParagraph"/>
        <w:numPr>
          <w:ilvl w:val="0"/>
          <w:numId w:val="1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estimate of the level of the series at time t</w:t>
      </w:r>
    </w:p>
    <w:p w14:paraId="24B9005C" w14:textId="075791E5" w:rsidR="00BD2994" w:rsidRDefault="00EF4587" w:rsidP="006700EC">
      <w:pPr>
        <w:pStyle w:val="ListParagraph"/>
        <w:numPr>
          <w:ilvl w:val="0"/>
          <w:numId w:val="11"/>
        </w:numPr>
        <w:spacing w:after="0"/>
      </w:pPr>
      <m:oMath>
        <m:r>
          <w:rPr>
            <w:rFonts w:ascii="Cambria Math" w:hAnsi="Cambria Math"/>
          </w:rPr>
          <m:t>h</m:t>
        </m:r>
      </m:oMath>
      <w:r>
        <w:t xml:space="preserve"> - 1 for this case, steps ahead</w:t>
      </w:r>
    </w:p>
    <w:p w14:paraId="4584A095" w14:textId="60A35BA1" w:rsidR="00EF4587" w:rsidRDefault="00EF4587" w:rsidP="006700EC">
      <w:pPr>
        <w:pStyle w:val="ListParagraph"/>
        <w:numPr>
          <w:ilvl w:val="0"/>
          <w:numId w:val="11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A07B88">
        <w:t>–</w:t>
      </w:r>
      <w:r>
        <w:t xml:space="preserve"> </w:t>
      </w:r>
      <w:r w:rsidR="00A07B88">
        <w:t>estimate of the trend of the series at time t</w:t>
      </w:r>
    </w:p>
    <w:p w14:paraId="5F3642B5" w14:textId="3E41D13F" w:rsidR="00EF4587" w:rsidRDefault="00EF4587" w:rsidP="006700EC">
      <w:pPr>
        <w:pStyle w:val="ListParagraph"/>
        <w:numPr>
          <w:ilvl w:val="0"/>
          <w:numId w:val="11"/>
        </w:numPr>
        <w:spacing w:after="0"/>
      </w:pPr>
      <m:oMath>
        <m:r>
          <w:rPr>
            <w:rFonts w:ascii="Cambria Math" w:hAnsi="Cambria Math"/>
          </w:rPr>
          <m:t>α</m:t>
        </m:r>
      </m:oMath>
      <w:r>
        <w:t xml:space="preserve"> – </w:t>
      </w:r>
      <w:r w:rsidR="00A07B88">
        <w:t xml:space="preserve">smoothing parameter for the level,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α≤1</m:t>
        </m:r>
      </m:oMath>
    </w:p>
    <w:p w14:paraId="602DE58C" w14:textId="6275A270" w:rsidR="00EF4587" w:rsidRDefault="00EF4587" w:rsidP="006700EC">
      <w:pPr>
        <w:pStyle w:val="ListParagraph"/>
        <w:numPr>
          <w:ilvl w:val="0"/>
          <w:numId w:val="11"/>
        </w:num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- </w:t>
      </w:r>
      <w:r w:rsidR="00A07B88">
        <w:t xml:space="preserve">smoothing parameter for the trend,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≤1</m:t>
        </m:r>
      </m:oMath>
    </w:p>
    <w:p w14:paraId="473627DD" w14:textId="39697AFD" w:rsidR="001B4F5E" w:rsidRDefault="001C619A" w:rsidP="00BC446E">
      <w:r>
        <w:t>Like</w:t>
      </w:r>
      <w:r w:rsidR="003A38A8">
        <w:t xml:space="preserve"> SES, the Holt’s linear trend method </w:t>
      </w:r>
      <w:r w:rsidR="00FF0FD7">
        <w:t xml:space="preserve">has a level </w:t>
      </w:r>
      <w:r w:rsidR="00C12B09">
        <w:t>function,</w:t>
      </w:r>
      <w:r w:rsidR="00FF0FD7">
        <w:t xml:space="preserve"> </w:t>
      </w:r>
      <w:r w:rsidR="00DA6650">
        <w:t xml:space="preserve">but it also </w:t>
      </w:r>
      <w:r w:rsidR="00EC7D85">
        <w:t>includes</w:t>
      </w:r>
      <w:r w:rsidR="00DA6650">
        <w:t xml:space="preserve"> </w:t>
      </w:r>
      <w:r w:rsidR="00EC7D85">
        <w:t xml:space="preserve">the trend of the function. </w:t>
      </w:r>
      <w:r w:rsidR="003A12E2">
        <w:t xml:space="preserve">Trend is the slope of the past </w:t>
      </w:r>
      <w:r w:rsidR="00557FAA">
        <w:t>level, and it is added to the level function to contribute the one step future</w:t>
      </w:r>
      <w:r w:rsidR="00894788">
        <w:t xml:space="preserve">. </w:t>
      </w:r>
      <w:r w:rsidR="004832CE">
        <w:t xml:space="preserve">The trend itself is another weighted average of </w:t>
      </w:r>
      <w:r w:rsidR="00105BA4">
        <w:t xml:space="preserve">last trend expectation and actual level difference. </w:t>
      </w:r>
      <w:r w:rsidR="00C92FD6">
        <w:t xml:space="preserve">Though given the step choice h, </w:t>
      </w:r>
      <w:r w:rsidR="00846473">
        <w:t xml:space="preserve">only 1 period further is </w:t>
      </w:r>
      <w:r w:rsidR="00FB03F6">
        <w:t>reliable. Without further input, the prediction will give a</w:t>
      </w:r>
      <w:r w:rsidR="008D18C1">
        <w:t xml:space="preserve"> inclined/decli</w:t>
      </w:r>
      <w:r w:rsidR="00971BD0">
        <w:t>ned</w:t>
      </w:r>
      <w:r w:rsidR="00FB03F6">
        <w:t xml:space="preserve"> </w:t>
      </w:r>
      <w:r w:rsidR="00F31691">
        <w:t xml:space="preserve">line from the latest </w:t>
      </w:r>
      <w:r w:rsidR="00971BD0">
        <w:t>data points.</w:t>
      </w:r>
    </w:p>
    <w:p w14:paraId="62535DA0" w14:textId="1EA00963" w:rsidR="006E011A" w:rsidRPr="00643419" w:rsidRDefault="006E011A" w:rsidP="006700E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643419">
        <w:rPr>
          <w:b/>
          <w:bCs/>
        </w:rPr>
        <w:t>Optimization</w:t>
      </w:r>
    </w:p>
    <w:p w14:paraId="7C94EDC2" w14:textId="5BFB58F3" w:rsidR="00971BD0" w:rsidRDefault="007E2378" w:rsidP="00971BD0">
      <w:r>
        <w:t>The</w:t>
      </w:r>
      <w:r w:rsidR="00A53097">
        <w:t xml:space="preserve"> performance of this model is mainly based on the </w:t>
      </w:r>
      <w:r w:rsidR="003D3DB7">
        <w:t xml:space="preserve">choice of the parameters. As </w:t>
      </w:r>
      <w:r w:rsidR="00861E41">
        <w:t xml:space="preserve">all parameters have a close range </w:t>
      </w:r>
      <w:r w:rsidR="00F6534F">
        <w:t xml:space="preserve">between 0 to 1, the </w:t>
      </w:r>
      <w:r w:rsidR="006B712B">
        <w:t xml:space="preserve">performance of the </w:t>
      </w:r>
      <w:r w:rsidR="00864965">
        <w:t xml:space="preserve">parameter can be justified by changing the </w:t>
      </w:r>
      <w:r w:rsidR="00672052">
        <w:t xml:space="preserve">value in the range. During the programming, </w:t>
      </w:r>
      <w:r w:rsidR="005B4905">
        <w:t>a</w:t>
      </w:r>
      <w:r w:rsidR="00BD1BD0">
        <w:t>n accuracy</w:t>
      </w:r>
      <w:r w:rsidR="003558C4">
        <w:t>/step</w:t>
      </w:r>
      <w:r w:rsidR="00BD1BD0">
        <w:t xml:space="preserve"> value is </w:t>
      </w:r>
      <w:r w:rsidR="00F066D4">
        <w:t>set,</w:t>
      </w:r>
      <w:r w:rsidR="00BD1BD0">
        <w:t xml:space="preserve"> and the </w:t>
      </w:r>
      <w:r w:rsidR="003558C4">
        <w:t xml:space="preserve">parameters are tested in a loop by </w:t>
      </w:r>
      <w:r w:rsidR="007B075F">
        <w:t>adding steps for parameter and comparing the SMAPE/RMSE.</w:t>
      </w:r>
      <w:r w:rsidR="00F066D4">
        <w:t xml:space="preserve"> Each </w:t>
      </w:r>
      <w:r w:rsidR="00A4456B">
        <w:t xml:space="preserve">new </w:t>
      </w:r>
      <w:r w:rsidR="00F066D4">
        <w:t>lower</w:t>
      </w:r>
      <w:r w:rsidR="00A4456B">
        <w:t xml:space="preserve"> SMAPE/RMSE will update the best parameter value.</w:t>
      </w:r>
      <w:r w:rsidR="007B075F">
        <w:t xml:space="preserve"> </w:t>
      </w:r>
    </w:p>
    <w:p w14:paraId="54904375" w14:textId="77777777" w:rsidR="00D44BFF" w:rsidRPr="00852D5A" w:rsidRDefault="00D44BFF" w:rsidP="00971BD0"/>
    <w:p w14:paraId="3DFB5E4B" w14:textId="5DA3FAB6" w:rsidR="00362A24" w:rsidRDefault="00362A24" w:rsidP="00B95026">
      <w:pPr>
        <w:pStyle w:val="Heading3"/>
      </w:pPr>
      <w:bookmarkStart w:id="11" w:name="_Toc12831210"/>
      <w:r>
        <w:t>Linear regression</w:t>
      </w:r>
      <w:bookmarkEnd w:id="11"/>
    </w:p>
    <w:p w14:paraId="364DF904" w14:textId="27BD9199" w:rsidR="005263E3" w:rsidRDefault="00122494" w:rsidP="00122494">
      <w:pPr>
        <w:jc w:val="center"/>
      </w:pPr>
      <w:r>
        <w:rPr>
          <w:noProof/>
        </w:rPr>
        <w:drawing>
          <wp:inline distT="0" distB="0" distL="0" distR="0" wp14:anchorId="20D8684F" wp14:editId="14B4F826">
            <wp:extent cx="2987040" cy="230265"/>
            <wp:effectExtent l="0" t="0" r="381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8A9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38" cy="2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F28" w14:textId="0E6F55D2" w:rsidR="006815A6" w:rsidRDefault="006A01DA" w:rsidP="00407955">
      <w:pPr>
        <w:pStyle w:val="ListParagraph"/>
        <w:numPr>
          <w:ilvl w:val="0"/>
          <w:numId w:val="17"/>
        </w:numPr>
        <w:jc w:val="left"/>
      </w:pP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– </w:t>
      </w:r>
      <w:r w:rsidR="00F22EF8">
        <w:t>variable to be forecasted</w:t>
      </w:r>
    </w:p>
    <w:p w14:paraId="603C135B" w14:textId="789978C3" w:rsidR="00F22EF8" w:rsidRDefault="00F22EF8" w:rsidP="00407955">
      <w:pPr>
        <w:pStyle w:val="ListParagraph"/>
        <w:numPr>
          <w:ilvl w:val="0"/>
          <w:numId w:val="17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 xml:space="preserve"> </w:t>
      </w:r>
      <w:r w:rsidR="006415E0">
        <w:t>–</w:t>
      </w:r>
      <w:r>
        <w:t xml:space="preserve"> </w:t>
      </w:r>
      <w:r w:rsidR="006415E0">
        <w:t>predictor variables/features</w:t>
      </w:r>
    </w:p>
    <w:p w14:paraId="0F0F18B7" w14:textId="0B86B49D" w:rsidR="006415E0" w:rsidRDefault="000F4F83" w:rsidP="00407955">
      <w:pPr>
        <w:pStyle w:val="ListParagraph"/>
        <w:numPr>
          <w:ilvl w:val="0"/>
          <w:numId w:val="17"/>
        </w:num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 xml:space="preserve"> </w:t>
      </w:r>
      <w:r w:rsidR="004E27E1">
        <w:t>–</w:t>
      </w:r>
      <w:r>
        <w:t xml:space="preserve"> </w:t>
      </w:r>
      <w:r w:rsidR="006415E0">
        <w:t>coefficient</w:t>
      </w:r>
    </w:p>
    <w:p w14:paraId="0E9922C5" w14:textId="5E5E2BD3" w:rsidR="007B4F94" w:rsidRDefault="0017760C" w:rsidP="00A4456B">
      <w:r>
        <w:t>The m</w:t>
      </w:r>
      <w:r w:rsidR="00E474E5">
        <w:t xml:space="preserve">ultivariate linear </w:t>
      </w:r>
      <w:r w:rsidR="00ED5749">
        <w:t>regression</w:t>
      </w:r>
      <w:r>
        <w:t xml:space="preserve"> model is deployed </w:t>
      </w:r>
      <w:r w:rsidR="00C2798D">
        <w:t xml:space="preserve">in the model building to </w:t>
      </w:r>
      <w:r w:rsidR="00AE0C7A">
        <w:t xml:space="preserve">seek better </w:t>
      </w:r>
      <w:r w:rsidR="006700EC">
        <w:t xml:space="preserve">prediction </w:t>
      </w:r>
      <w:r w:rsidR="00AE0C7A">
        <w:t>performance</w:t>
      </w:r>
      <w:r w:rsidR="006700EC">
        <w:t xml:space="preserve">. </w:t>
      </w:r>
      <w:r w:rsidR="00966E42">
        <w:t xml:space="preserve">By manipulating the </w:t>
      </w:r>
      <w:r w:rsidR="00132F0E">
        <w:t>coe</w:t>
      </w:r>
      <w:r w:rsidR="004C6C58">
        <w:t>f</w:t>
      </w:r>
      <w:r w:rsidR="00132F0E">
        <w:t>ficient</w:t>
      </w:r>
      <w:r w:rsidR="000C56B3">
        <w:t xml:space="preserve">s, the equation seeks to find the general minimum difference </w:t>
      </w:r>
      <w:r w:rsidR="00CE3B03">
        <w:t xml:space="preserve">between prediction and actual with features input. </w:t>
      </w:r>
      <w:r w:rsidR="00891DB9">
        <w:t>The model building is processed</w:t>
      </w:r>
      <w:r w:rsidR="0009019A">
        <w:t xml:space="preserve"> as below:</w:t>
      </w:r>
    </w:p>
    <w:p w14:paraId="62F9C460" w14:textId="5695F038" w:rsidR="00BC74DC" w:rsidRPr="00BC74DC" w:rsidRDefault="00A83C2D" w:rsidP="00016242">
      <w:pPr>
        <w:pStyle w:val="ListParagraph"/>
        <w:numPr>
          <w:ilvl w:val="0"/>
          <w:numId w:val="14"/>
        </w:numPr>
      </w:pPr>
      <w:r w:rsidRPr="003372BD">
        <w:rPr>
          <w:b/>
          <w:bCs/>
        </w:rPr>
        <w:t>Linear regression model</w:t>
      </w:r>
      <w:r>
        <w:t xml:space="preserve">: </w:t>
      </w:r>
      <w:r w:rsidR="00BC74DC" w:rsidRPr="00BC74DC">
        <w:t>The maximum number of iterations, label and feature columns were defined</w:t>
      </w:r>
    </w:p>
    <w:p w14:paraId="20B6DAC4" w14:textId="75509397" w:rsidR="0009019A" w:rsidRDefault="00242AC1" w:rsidP="00016242">
      <w:pPr>
        <w:pStyle w:val="ListParagraph"/>
        <w:numPr>
          <w:ilvl w:val="0"/>
          <w:numId w:val="14"/>
        </w:numPr>
      </w:pPr>
      <w:r w:rsidRPr="003372BD">
        <w:rPr>
          <w:b/>
          <w:bCs/>
        </w:rPr>
        <w:t>Set stages of p</w:t>
      </w:r>
      <w:r w:rsidR="00BC74DC" w:rsidRPr="003372BD">
        <w:rPr>
          <w:b/>
          <w:bCs/>
        </w:rPr>
        <w:t>ipeline:</w:t>
      </w:r>
      <w:r w:rsidR="00BC74DC">
        <w:t xml:space="preserve"> </w:t>
      </w:r>
      <w:r w:rsidR="00D03E80">
        <w:t xml:space="preserve">use </w:t>
      </w:r>
      <w:r>
        <w:t>PCA</w:t>
      </w:r>
      <w:r w:rsidR="00D03E80">
        <w:t xml:space="preserve"> to </w:t>
      </w:r>
      <w:r w:rsidR="00761468">
        <w:t xml:space="preserve">justify the correlation </w:t>
      </w:r>
      <w:r w:rsidR="000C6DC3">
        <w:t>between variate and features. The</w:t>
      </w:r>
      <w:r>
        <w:t xml:space="preserve"> Vector Indexer</w:t>
      </w:r>
      <w:r w:rsidR="0071622A">
        <w:t xml:space="preserve"> used </w:t>
      </w:r>
      <w:r w:rsidR="002E5D55">
        <w:t xml:space="preserve">to differentiate between categorical </w:t>
      </w:r>
      <w:r w:rsidR="00F761DB">
        <w:t>data.</w:t>
      </w:r>
    </w:p>
    <w:p w14:paraId="13CCB2E4" w14:textId="1AC2CDE0" w:rsidR="00242AC1" w:rsidRDefault="00062B4F" w:rsidP="00016242">
      <w:pPr>
        <w:pStyle w:val="ListParagraph"/>
        <w:numPr>
          <w:ilvl w:val="0"/>
          <w:numId w:val="14"/>
        </w:numPr>
      </w:pPr>
      <w:proofErr w:type="spellStart"/>
      <w:r w:rsidRPr="003372BD">
        <w:rPr>
          <w:b/>
          <w:bCs/>
        </w:rPr>
        <w:t>Paramgrid</w:t>
      </w:r>
      <w:proofErr w:type="spellEnd"/>
      <w:r w:rsidRPr="003372BD">
        <w:rPr>
          <w:b/>
          <w:bCs/>
        </w:rPr>
        <w:t xml:space="preserve"> defined:</w:t>
      </w:r>
      <w:r>
        <w:t xml:space="preserve"> with regularization</w:t>
      </w:r>
      <w:r w:rsidR="002C7F77">
        <w:t xml:space="preserve"> to prevent over fitting</w:t>
      </w:r>
    </w:p>
    <w:p w14:paraId="56D5C6E7" w14:textId="63C45444" w:rsidR="00062B4F" w:rsidRDefault="00A90B5C" w:rsidP="00016242">
      <w:pPr>
        <w:pStyle w:val="ListParagraph"/>
        <w:numPr>
          <w:ilvl w:val="0"/>
          <w:numId w:val="14"/>
        </w:numPr>
      </w:pPr>
      <w:r w:rsidRPr="003372BD">
        <w:rPr>
          <w:b/>
          <w:bCs/>
        </w:rPr>
        <w:t>Optimization:</w:t>
      </w:r>
      <w:r>
        <w:t xml:space="preserve"> K fold cross validation</w:t>
      </w:r>
      <w:r w:rsidR="002C7F77">
        <w:t xml:space="preserve"> </w:t>
      </w:r>
      <w:r w:rsidR="008151E9">
        <w:t xml:space="preserve">to </w:t>
      </w:r>
      <w:r w:rsidR="006F0828">
        <w:t>validate the model in case of the oddity of the training data and reduce the overfitting issue</w:t>
      </w:r>
      <w:r w:rsidR="002C7F77">
        <w:t xml:space="preserve"> </w:t>
      </w:r>
    </w:p>
    <w:p w14:paraId="6DE59082" w14:textId="3D78CFE6" w:rsidR="004F5FC5" w:rsidRDefault="004F5FC5" w:rsidP="0023046B">
      <w:pPr>
        <w:pStyle w:val="ListParagraph"/>
        <w:numPr>
          <w:ilvl w:val="0"/>
          <w:numId w:val="14"/>
        </w:numPr>
      </w:pPr>
      <w:r w:rsidRPr="003372BD">
        <w:rPr>
          <w:b/>
          <w:bCs/>
        </w:rPr>
        <w:t>Validation:</w:t>
      </w:r>
      <w:r>
        <w:t xml:space="preserve"> </w:t>
      </w:r>
      <w:r w:rsidR="0023046B" w:rsidRPr="0023046B">
        <w:t>The training data was fit, and predictions were made on the test data</w:t>
      </w:r>
    </w:p>
    <w:p w14:paraId="5ECC6FB6" w14:textId="77777777" w:rsidR="00D44BFF" w:rsidRPr="00A4456B" w:rsidRDefault="00D44BFF" w:rsidP="00D44BFF"/>
    <w:p w14:paraId="20DB46DE" w14:textId="658DA3A6" w:rsidR="00FF5F46" w:rsidRDefault="00362A24" w:rsidP="00C95291">
      <w:pPr>
        <w:pStyle w:val="Heading3"/>
      </w:pPr>
      <w:bookmarkStart w:id="12" w:name="_Toc12831211"/>
      <w:r>
        <w:t>Decision tree</w:t>
      </w:r>
      <w:r w:rsidR="007F1D1F">
        <w:t>, Random forest and G</w:t>
      </w:r>
      <w:r w:rsidR="008B719B">
        <w:t>radient boosting tree</w:t>
      </w:r>
      <w:bookmarkEnd w:id="12"/>
    </w:p>
    <w:p w14:paraId="42E63089" w14:textId="75D181BD" w:rsidR="003E5AA6" w:rsidRPr="006F45ED" w:rsidRDefault="003E5AA6" w:rsidP="003E5AA6">
      <w:pPr>
        <w:pStyle w:val="ListParagraph"/>
        <w:numPr>
          <w:ilvl w:val="0"/>
          <w:numId w:val="3"/>
        </w:numPr>
        <w:rPr>
          <w:b/>
          <w:bCs/>
        </w:rPr>
      </w:pPr>
      <w:r w:rsidRPr="006F45ED">
        <w:rPr>
          <w:b/>
          <w:bCs/>
        </w:rPr>
        <w:t xml:space="preserve">Feature </w:t>
      </w:r>
      <w:r w:rsidR="00146128" w:rsidRPr="006F45ED">
        <w:rPr>
          <w:b/>
          <w:bCs/>
        </w:rPr>
        <w:t>processing</w:t>
      </w:r>
    </w:p>
    <w:p w14:paraId="508D5E4A" w14:textId="28ADCB6A" w:rsidR="004A0718" w:rsidRDefault="00DA6A62" w:rsidP="00DA6A62">
      <w:r>
        <w:t>For tree models</w:t>
      </w:r>
      <w:r w:rsidR="000713DD">
        <w:t xml:space="preserve">, the </w:t>
      </w:r>
      <w:r w:rsidR="007C223C">
        <w:t xml:space="preserve">raw price and other features should be proceeded before being used. The main idea is to take the </w:t>
      </w:r>
      <w:r w:rsidR="00DB3F68">
        <w:t xml:space="preserve">difference </w:t>
      </w:r>
      <w:r w:rsidR="00972BE0">
        <w:t xml:space="preserve">between records and find the change. The reason is that </w:t>
      </w:r>
      <w:r w:rsidR="00FC29E3">
        <w:t xml:space="preserve">tree model can only reproduced </w:t>
      </w:r>
      <w:r w:rsidR="00FA5B17">
        <w:t>from the learned set, and this can lead to missing increase or decrease</w:t>
      </w:r>
      <w:r w:rsidR="00146128">
        <w:t xml:space="preserve">. The general trend of the record shows </w:t>
      </w:r>
      <w:r w:rsidR="00465785">
        <w:t>a</w:t>
      </w:r>
      <w:r w:rsidR="00146128">
        <w:t xml:space="preserve"> significant trend of </w:t>
      </w:r>
      <w:r w:rsidR="0002189E">
        <w:t>price increase along time</w:t>
      </w:r>
      <w:r w:rsidR="00465785">
        <w:t xml:space="preserve">. The change in difference however are relatively more stable </w:t>
      </w:r>
      <w:r w:rsidR="003A0DBD">
        <w:t xml:space="preserve">as the change in price is regulated by the stock market. </w:t>
      </w:r>
      <w:r w:rsidR="006F45ED">
        <w:t xml:space="preserve">The selected </w:t>
      </w:r>
    </w:p>
    <w:p w14:paraId="3F77ACD5" w14:textId="29FE5497" w:rsidR="00FF5F46" w:rsidRPr="006F45ED" w:rsidRDefault="00FF5F46" w:rsidP="003E5AA6">
      <w:pPr>
        <w:pStyle w:val="ListParagraph"/>
        <w:numPr>
          <w:ilvl w:val="0"/>
          <w:numId w:val="3"/>
        </w:numPr>
        <w:rPr>
          <w:b/>
          <w:bCs/>
        </w:rPr>
      </w:pPr>
      <w:r w:rsidRPr="006F45ED">
        <w:rPr>
          <w:b/>
          <w:bCs/>
        </w:rPr>
        <w:t>Model building</w:t>
      </w:r>
    </w:p>
    <w:p w14:paraId="5B9C5A71" w14:textId="77777777" w:rsidR="00977375" w:rsidRPr="00977375" w:rsidRDefault="00977375" w:rsidP="004F48CF">
      <w:pPr>
        <w:pStyle w:val="ListParagraph"/>
        <w:numPr>
          <w:ilvl w:val="0"/>
          <w:numId w:val="16"/>
        </w:numPr>
      </w:pPr>
      <w:r w:rsidRPr="00977375">
        <w:t>Take stock price difference between each period to solve non-stationary issue</w:t>
      </w:r>
    </w:p>
    <w:p w14:paraId="0282F990" w14:textId="77777777" w:rsidR="003D2EEA" w:rsidRPr="003D2EEA" w:rsidRDefault="003D2EEA" w:rsidP="004F48CF">
      <w:pPr>
        <w:pStyle w:val="ListParagraph"/>
        <w:numPr>
          <w:ilvl w:val="0"/>
          <w:numId w:val="16"/>
        </w:numPr>
      </w:pPr>
      <w:r w:rsidRPr="003D2EEA">
        <w:t>Splitting the apple stock price in a way to prevent data leakage</w:t>
      </w:r>
    </w:p>
    <w:p w14:paraId="69DE5D94" w14:textId="77777777" w:rsidR="003D2EEA" w:rsidRPr="003D2EEA" w:rsidRDefault="003D2EEA" w:rsidP="004F48CF">
      <w:pPr>
        <w:pStyle w:val="ListParagraph"/>
        <w:numPr>
          <w:ilvl w:val="0"/>
          <w:numId w:val="16"/>
        </w:numPr>
      </w:pPr>
      <w:r w:rsidRPr="003D2EEA">
        <w:t>Choosing appropriate features to train the model</w:t>
      </w:r>
    </w:p>
    <w:p w14:paraId="43EF56F1" w14:textId="77777777" w:rsidR="003D2EEA" w:rsidRPr="003D2EEA" w:rsidRDefault="003D2EEA" w:rsidP="004F48CF">
      <w:pPr>
        <w:pStyle w:val="ListParagraph"/>
        <w:numPr>
          <w:ilvl w:val="0"/>
          <w:numId w:val="16"/>
        </w:numPr>
      </w:pPr>
      <w:r w:rsidRPr="003D2EEA">
        <w:t>Hyperparameter tuning and cross validation</w:t>
      </w:r>
    </w:p>
    <w:p w14:paraId="780E16FA" w14:textId="0FB5D8A5" w:rsidR="004F48CF" w:rsidRDefault="004F48CF" w:rsidP="004F48CF">
      <w:pPr>
        <w:pStyle w:val="ListParagraph"/>
        <w:numPr>
          <w:ilvl w:val="0"/>
          <w:numId w:val="16"/>
        </w:numPr>
      </w:pPr>
      <w:r w:rsidRPr="004F48CF">
        <w:lastRenderedPageBreak/>
        <w:t>Smooth the prediction base on connected time periods</w:t>
      </w:r>
    </w:p>
    <w:p w14:paraId="4E44F5E7" w14:textId="105499EC" w:rsidR="001123C6" w:rsidRPr="006F45ED" w:rsidRDefault="00465785" w:rsidP="00465785">
      <w:pPr>
        <w:pStyle w:val="ListParagraph"/>
        <w:numPr>
          <w:ilvl w:val="0"/>
          <w:numId w:val="3"/>
        </w:numPr>
        <w:rPr>
          <w:b/>
          <w:bCs/>
        </w:rPr>
      </w:pPr>
      <w:r w:rsidRPr="006F45ED">
        <w:rPr>
          <w:b/>
          <w:bCs/>
        </w:rPr>
        <w:t>Optimization</w:t>
      </w:r>
    </w:p>
    <w:p w14:paraId="4CBE205A" w14:textId="2B77DB7B" w:rsidR="00362A24" w:rsidRDefault="00DC4992" w:rsidP="00362A24">
      <w:r>
        <w:t xml:space="preserve">Apart from the cross validation, the </w:t>
      </w:r>
      <w:r w:rsidR="006855E5">
        <w:t xml:space="preserve">hyperparameter </w:t>
      </w:r>
      <w:proofErr w:type="spellStart"/>
      <w:r w:rsidR="006855E5">
        <w:t>maxBin</w:t>
      </w:r>
      <w:r w:rsidR="001D7228">
        <w:t>s</w:t>
      </w:r>
      <w:proofErr w:type="spellEnd"/>
      <w:r w:rsidR="006855E5">
        <w:t xml:space="preserve"> and </w:t>
      </w:r>
      <w:proofErr w:type="spellStart"/>
      <w:r w:rsidR="00245710">
        <w:t>maxDepth</w:t>
      </w:r>
      <w:proofErr w:type="spellEnd"/>
      <w:r w:rsidR="00245710">
        <w:t xml:space="preserve">  are to be tuned to give better </w:t>
      </w:r>
      <w:r w:rsidR="001D7228">
        <w:t xml:space="preserve">model performance. </w:t>
      </w:r>
      <w:r w:rsidR="006F45ED">
        <w:t>Increasing </w:t>
      </w:r>
      <w:proofErr w:type="spellStart"/>
      <w:r w:rsidR="006F45ED">
        <w:t>maxBins</w:t>
      </w:r>
      <w:proofErr w:type="spellEnd"/>
      <w:r w:rsidR="006F45ED">
        <w:t xml:space="preserve"> allows the algorithm to consider more split candidates and make fine-grained split decisions. Results do not change much in this case, take small values as computational efficiency. </w:t>
      </w:r>
      <w:proofErr w:type="spellStart"/>
      <w:r w:rsidR="006F45ED">
        <w:t>max</w:t>
      </w:r>
      <w:r w:rsidR="001D7228">
        <w:t>D</w:t>
      </w:r>
      <w:r w:rsidR="006F45ED">
        <w:t>epth</w:t>
      </w:r>
      <w:proofErr w:type="spellEnd"/>
      <w:r w:rsidR="006F45ED">
        <w:t xml:space="preserve"> has to be less than 30, set to about the middle of 30. May cause over fit if the value is large.</w:t>
      </w:r>
    </w:p>
    <w:p w14:paraId="302BC5EA" w14:textId="77777777" w:rsidR="00D44BFF" w:rsidRPr="00362A24" w:rsidRDefault="00D44BFF" w:rsidP="00362A24"/>
    <w:p w14:paraId="7364080A" w14:textId="4BA0E989" w:rsidR="00AE69C8" w:rsidRDefault="000B5462" w:rsidP="00D006A4">
      <w:pPr>
        <w:pStyle w:val="Heading1"/>
      </w:pPr>
      <w:bookmarkStart w:id="13" w:name="_Toc12831212"/>
      <w:r>
        <w:t xml:space="preserve">Result and </w:t>
      </w:r>
      <w:r w:rsidR="008D1881">
        <w:t>discussion</w:t>
      </w:r>
      <w:bookmarkEnd w:id="13"/>
    </w:p>
    <w:p w14:paraId="7AF54AFB" w14:textId="34DBC104" w:rsidR="00325CD9" w:rsidRDefault="005C09FE" w:rsidP="008B719B">
      <w:pPr>
        <w:pStyle w:val="Heading2"/>
      </w:pPr>
      <w:bookmarkStart w:id="14" w:name="_Toc12831213"/>
      <w:r>
        <w:t>Result comparison from models</w:t>
      </w:r>
      <w:bookmarkEnd w:id="14"/>
    </w:p>
    <w:tbl>
      <w:tblPr>
        <w:tblW w:w="5000" w:type="pct"/>
        <w:tblLook w:val="04A0" w:firstRow="1" w:lastRow="0" w:firstColumn="1" w:lastColumn="0" w:noHBand="0" w:noVBand="1"/>
      </w:tblPr>
      <w:tblGrid>
        <w:gridCol w:w="3396"/>
        <w:gridCol w:w="730"/>
        <w:gridCol w:w="1353"/>
        <w:gridCol w:w="1224"/>
        <w:gridCol w:w="1036"/>
        <w:gridCol w:w="1601"/>
      </w:tblGrid>
      <w:tr w:rsidR="00F9539D" w:rsidRPr="00F9539D" w14:paraId="01143DEA" w14:textId="77777777" w:rsidTr="00F9539D">
        <w:trPr>
          <w:trHeight w:val="300"/>
        </w:trPr>
        <w:tc>
          <w:tcPr>
            <w:tcW w:w="18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noWrap/>
            <w:vAlign w:val="center"/>
            <w:hideMark/>
          </w:tcPr>
          <w:p w14:paraId="2430071A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RMSE</w:t>
            </w:r>
          </w:p>
        </w:tc>
        <w:tc>
          <w:tcPr>
            <w:tcW w:w="392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noWrap/>
            <w:vAlign w:val="center"/>
            <w:hideMark/>
          </w:tcPr>
          <w:p w14:paraId="618D3CA5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Daily</w:t>
            </w:r>
          </w:p>
        </w:tc>
        <w:tc>
          <w:tcPr>
            <w:tcW w:w="725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noWrap/>
            <w:vAlign w:val="center"/>
            <w:hideMark/>
          </w:tcPr>
          <w:p w14:paraId="025C7BBC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Weekly</w:t>
            </w:r>
          </w:p>
        </w:tc>
        <w:tc>
          <w:tcPr>
            <w:tcW w:w="65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noWrap/>
            <w:vAlign w:val="center"/>
            <w:hideMark/>
          </w:tcPr>
          <w:p w14:paraId="31037D17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Bi-Weekly</w:t>
            </w:r>
          </w:p>
        </w:tc>
        <w:tc>
          <w:tcPr>
            <w:tcW w:w="555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noWrap/>
            <w:vAlign w:val="center"/>
            <w:hideMark/>
          </w:tcPr>
          <w:p w14:paraId="6DE2B21F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Monthly</w:t>
            </w:r>
          </w:p>
        </w:tc>
        <w:tc>
          <w:tcPr>
            <w:tcW w:w="85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2CD84D25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FFFFFF"/>
              </w:rPr>
              <w:t>Quad-Monthly</w:t>
            </w:r>
          </w:p>
        </w:tc>
      </w:tr>
      <w:tr w:rsidR="00F9539D" w:rsidRPr="00F9539D" w14:paraId="01D36F87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0097F9B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Moving Average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1530AA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0.93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49CC06E9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1.29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3331F542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1.72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E9AABF0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2.40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EC2CA30" w14:textId="61447857" w:rsidR="00F9539D" w:rsidRPr="00F9539D" w:rsidRDefault="00B7005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4.95</w:t>
            </w:r>
            <w:r w:rsidR="00F9539D"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 </w:t>
            </w:r>
          </w:p>
        </w:tc>
      </w:tr>
      <w:tr w:rsidR="00F9539D" w:rsidRPr="00F9539D" w14:paraId="003C7714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276A4A96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Single Exponential Smoothing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noWrap/>
            <w:vAlign w:val="center"/>
            <w:hideMark/>
          </w:tcPr>
          <w:p w14:paraId="33BC2D58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0.86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noWrap/>
            <w:vAlign w:val="center"/>
            <w:hideMark/>
          </w:tcPr>
          <w:p w14:paraId="55245312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1.91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noWrap/>
            <w:vAlign w:val="center"/>
            <w:hideMark/>
          </w:tcPr>
          <w:p w14:paraId="6D93CC07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2.78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noWrap/>
            <w:vAlign w:val="center"/>
            <w:hideMark/>
          </w:tcPr>
          <w:p w14:paraId="5A07175C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3.72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noWrap/>
            <w:vAlign w:val="center"/>
            <w:hideMark/>
          </w:tcPr>
          <w:p w14:paraId="5D18172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4.96</w:t>
            </w:r>
          </w:p>
        </w:tc>
      </w:tr>
      <w:tr w:rsidR="00F9539D" w:rsidRPr="00F9539D" w14:paraId="4C10C049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2AB0FA2E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Holt's Linear Trend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27A8E3A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0.86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2AF354B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1.91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69C392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2.77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248EB14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3.67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126F1F4E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4.72</w:t>
            </w:r>
          </w:p>
        </w:tc>
      </w:tr>
      <w:tr w:rsidR="00F9539D" w:rsidRPr="00F9539D" w14:paraId="11E30017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39AD9F44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Linear Regression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4C3B90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3.90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39D829A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5.39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7CA837F7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6.06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C77FFD5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12.40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29E6706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25.41</w:t>
            </w:r>
          </w:p>
        </w:tc>
      </w:tr>
      <w:tr w:rsidR="00F9539D" w:rsidRPr="00F9539D" w14:paraId="00C47975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4C871A98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Decision Trees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614187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3.43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7BFAEECE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7.32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64A85EED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10.62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A4EA14F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14.16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noWrap/>
            <w:vAlign w:val="center"/>
            <w:hideMark/>
          </w:tcPr>
          <w:p w14:paraId="258F2D2A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23.13</w:t>
            </w:r>
          </w:p>
        </w:tc>
      </w:tr>
      <w:tr w:rsidR="00F9539D" w:rsidRPr="00F9539D" w14:paraId="24775644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0C741EC7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Random Forest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DCD5E48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3.31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AA6D905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7.14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DE06357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10.45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44FE83C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 12.35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88D014B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20.51</w:t>
            </w:r>
          </w:p>
        </w:tc>
      </w:tr>
      <w:tr w:rsidR="00F9539D" w:rsidRPr="00F9539D" w14:paraId="01770FB6" w14:textId="77777777" w:rsidTr="00F9539D">
        <w:trPr>
          <w:trHeight w:val="300"/>
        </w:trPr>
        <w:tc>
          <w:tcPr>
            <w:tcW w:w="181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noWrap/>
            <w:vAlign w:val="center"/>
            <w:hideMark/>
          </w:tcPr>
          <w:p w14:paraId="11353524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i/>
                <w:iCs/>
                <w:color w:val="FFFFFF"/>
              </w:rPr>
              <w:t>Gradient Boosting Trees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1444FAA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3.83</w:t>
            </w:r>
          </w:p>
        </w:tc>
        <w:tc>
          <w:tcPr>
            <w:tcW w:w="72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4B0FF53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7.63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54019CC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10.54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72A90AF" w14:textId="77777777" w:rsidR="00F9539D" w:rsidRPr="00F9539D" w:rsidRDefault="00F9539D" w:rsidP="00F9539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 12.97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6FD60CA" w14:textId="77777777" w:rsidR="00F9539D" w:rsidRPr="00F9539D" w:rsidRDefault="00F9539D" w:rsidP="00F42E6E">
            <w:pPr>
              <w:keepNext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555555"/>
              </w:rPr>
            </w:pPr>
            <w:r w:rsidRPr="00F9539D">
              <w:rPr>
                <w:rFonts w:ascii="Calibri Light" w:eastAsia="Times New Roman" w:hAnsi="Calibri Light" w:cs="Calibri Light"/>
                <w:b/>
                <w:bCs/>
                <w:color w:val="555555"/>
              </w:rPr>
              <w:t>20.29</w:t>
            </w:r>
          </w:p>
        </w:tc>
      </w:tr>
    </w:tbl>
    <w:p w14:paraId="1BB51B8C" w14:textId="3626044A" w:rsidR="009409B3" w:rsidRDefault="00F42E6E" w:rsidP="00F42E6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1857">
        <w:rPr>
          <w:noProof/>
        </w:rPr>
        <w:t>1</w:t>
      </w:r>
      <w:r>
        <w:fldChar w:fldCharType="end"/>
      </w:r>
      <w:r>
        <w:t xml:space="preserve"> - RMSE comparison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562"/>
        <w:gridCol w:w="767"/>
        <w:gridCol w:w="982"/>
        <w:gridCol w:w="1285"/>
        <w:gridCol w:w="1086"/>
        <w:gridCol w:w="1668"/>
      </w:tblGrid>
      <w:tr w:rsidR="00B62B1F" w:rsidRPr="00B62B1F" w14:paraId="52B50D9F" w14:textId="77777777" w:rsidTr="00E9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1ADDFCCC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SMAPE</w:t>
            </w:r>
          </w:p>
        </w:tc>
        <w:tc>
          <w:tcPr>
            <w:tcW w:w="410" w:type="pct"/>
            <w:noWrap/>
            <w:hideMark/>
          </w:tcPr>
          <w:p w14:paraId="5137D0FC" w14:textId="77777777" w:rsidR="00B62B1F" w:rsidRPr="00B62B1F" w:rsidRDefault="00B62B1F" w:rsidP="00B62B1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Daily</w:t>
            </w:r>
          </w:p>
        </w:tc>
        <w:tc>
          <w:tcPr>
            <w:tcW w:w="525" w:type="pct"/>
            <w:noWrap/>
            <w:hideMark/>
          </w:tcPr>
          <w:p w14:paraId="65593A32" w14:textId="77777777" w:rsidR="00B62B1F" w:rsidRPr="00B62B1F" w:rsidRDefault="00B62B1F" w:rsidP="00B62B1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Weekly</w:t>
            </w:r>
          </w:p>
        </w:tc>
        <w:tc>
          <w:tcPr>
            <w:tcW w:w="687" w:type="pct"/>
            <w:noWrap/>
            <w:hideMark/>
          </w:tcPr>
          <w:p w14:paraId="2B1A8A86" w14:textId="77777777" w:rsidR="00B62B1F" w:rsidRPr="00B62B1F" w:rsidRDefault="00B62B1F" w:rsidP="00B62B1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Bi-Weekly</w:t>
            </w:r>
          </w:p>
        </w:tc>
        <w:tc>
          <w:tcPr>
            <w:tcW w:w="581" w:type="pct"/>
            <w:noWrap/>
            <w:hideMark/>
          </w:tcPr>
          <w:p w14:paraId="344101E9" w14:textId="77777777" w:rsidR="00B62B1F" w:rsidRPr="00B62B1F" w:rsidRDefault="00B62B1F" w:rsidP="00B62B1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Monthly</w:t>
            </w:r>
          </w:p>
        </w:tc>
        <w:tc>
          <w:tcPr>
            <w:tcW w:w="892" w:type="pct"/>
            <w:noWrap/>
            <w:hideMark/>
          </w:tcPr>
          <w:p w14:paraId="3CF30935" w14:textId="77777777" w:rsidR="00B62B1F" w:rsidRPr="00B62B1F" w:rsidRDefault="00B62B1F" w:rsidP="00B62B1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B62B1F">
              <w:rPr>
                <w:rFonts w:asciiTheme="majorHAnsi" w:eastAsia="Times New Roman" w:hAnsiTheme="majorHAnsi" w:cstheme="majorHAnsi"/>
              </w:rPr>
              <w:t>Quad-Monthly</w:t>
            </w:r>
          </w:p>
        </w:tc>
      </w:tr>
      <w:tr w:rsidR="00B62B1F" w:rsidRPr="00B62B1F" w14:paraId="39BF7CC9" w14:textId="77777777" w:rsidTr="00E9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06D85EAA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Moving Average</w:t>
            </w:r>
          </w:p>
        </w:tc>
        <w:tc>
          <w:tcPr>
            <w:tcW w:w="410" w:type="pct"/>
            <w:noWrap/>
            <w:hideMark/>
          </w:tcPr>
          <w:p w14:paraId="35B44154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2.02</w:t>
            </w:r>
          </w:p>
        </w:tc>
        <w:tc>
          <w:tcPr>
            <w:tcW w:w="525" w:type="pct"/>
            <w:noWrap/>
            <w:hideMark/>
          </w:tcPr>
          <w:p w14:paraId="5F3AF560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3.02</w:t>
            </w:r>
          </w:p>
        </w:tc>
        <w:tc>
          <w:tcPr>
            <w:tcW w:w="687" w:type="pct"/>
            <w:noWrap/>
            <w:hideMark/>
          </w:tcPr>
          <w:p w14:paraId="73E4571D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4.08</w:t>
            </w:r>
          </w:p>
        </w:tc>
        <w:tc>
          <w:tcPr>
            <w:tcW w:w="581" w:type="pct"/>
            <w:noWrap/>
            <w:hideMark/>
          </w:tcPr>
          <w:p w14:paraId="19EEDB50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5.76</w:t>
            </w:r>
          </w:p>
        </w:tc>
        <w:tc>
          <w:tcPr>
            <w:tcW w:w="892" w:type="pct"/>
            <w:noWrap/>
            <w:hideMark/>
          </w:tcPr>
          <w:p w14:paraId="7B605590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12.65</w:t>
            </w:r>
          </w:p>
        </w:tc>
      </w:tr>
      <w:tr w:rsidR="00B62B1F" w:rsidRPr="00B62B1F" w14:paraId="775D4105" w14:textId="77777777" w:rsidTr="00E95D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0222EE16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Single Exponential Smoothing</w:t>
            </w:r>
          </w:p>
        </w:tc>
        <w:tc>
          <w:tcPr>
            <w:tcW w:w="410" w:type="pct"/>
            <w:noWrap/>
            <w:hideMark/>
          </w:tcPr>
          <w:p w14:paraId="111464E9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1.99</w:t>
            </w:r>
          </w:p>
        </w:tc>
        <w:tc>
          <w:tcPr>
            <w:tcW w:w="525" w:type="pct"/>
            <w:noWrap/>
            <w:hideMark/>
          </w:tcPr>
          <w:p w14:paraId="56700AD9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4.73</w:t>
            </w:r>
          </w:p>
        </w:tc>
        <w:tc>
          <w:tcPr>
            <w:tcW w:w="687" w:type="pct"/>
            <w:noWrap/>
            <w:hideMark/>
          </w:tcPr>
          <w:p w14:paraId="235D0D43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6.84</w:t>
            </w:r>
          </w:p>
        </w:tc>
        <w:tc>
          <w:tcPr>
            <w:tcW w:w="581" w:type="pct"/>
            <w:noWrap/>
            <w:hideMark/>
          </w:tcPr>
          <w:p w14:paraId="43D2826E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9.96</w:t>
            </w:r>
          </w:p>
        </w:tc>
        <w:tc>
          <w:tcPr>
            <w:tcW w:w="892" w:type="pct"/>
            <w:noWrap/>
            <w:hideMark/>
          </w:tcPr>
          <w:p w14:paraId="7DE28D8C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13.72</w:t>
            </w:r>
          </w:p>
        </w:tc>
      </w:tr>
      <w:tr w:rsidR="00B62B1F" w:rsidRPr="00B62B1F" w14:paraId="01A48153" w14:textId="77777777" w:rsidTr="00E9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4F94651C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Holt's Linear Trend</w:t>
            </w:r>
          </w:p>
        </w:tc>
        <w:tc>
          <w:tcPr>
            <w:tcW w:w="410" w:type="pct"/>
            <w:noWrap/>
            <w:hideMark/>
          </w:tcPr>
          <w:p w14:paraId="0AF7CC99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1.99</w:t>
            </w:r>
          </w:p>
        </w:tc>
        <w:tc>
          <w:tcPr>
            <w:tcW w:w="525" w:type="pct"/>
            <w:noWrap/>
            <w:hideMark/>
          </w:tcPr>
          <w:p w14:paraId="5F70D2DC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4.71</w:t>
            </w:r>
          </w:p>
        </w:tc>
        <w:tc>
          <w:tcPr>
            <w:tcW w:w="687" w:type="pct"/>
            <w:noWrap/>
            <w:hideMark/>
          </w:tcPr>
          <w:p w14:paraId="0656347E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6.83</w:t>
            </w:r>
          </w:p>
        </w:tc>
        <w:tc>
          <w:tcPr>
            <w:tcW w:w="581" w:type="pct"/>
            <w:noWrap/>
            <w:hideMark/>
          </w:tcPr>
          <w:p w14:paraId="34286ED6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9.90</w:t>
            </w:r>
          </w:p>
        </w:tc>
        <w:tc>
          <w:tcPr>
            <w:tcW w:w="892" w:type="pct"/>
            <w:noWrap/>
            <w:hideMark/>
          </w:tcPr>
          <w:p w14:paraId="0E30CFE7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13.58</w:t>
            </w:r>
          </w:p>
        </w:tc>
      </w:tr>
      <w:tr w:rsidR="00B62B1F" w:rsidRPr="00B62B1F" w14:paraId="5D95710A" w14:textId="77777777" w:rsidTr="00E95D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1F020DAB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Linear Regression</w:t>
            </w:r>
          </w:p>
        </w:tc>
        <w:tc>
          <w:tcPr>
            <w:tcW w:w="410" w:type="pct"/>
            <w:noWrap/>
            <w:hideMark/>
          </w:tcPr>
          <w:p w14:paraId="2CD31BA9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2.92</w:t>
            </w:r>
          </w:p>
        </w:tc>
        <w:tc>
          <w:tcPr>
            <w:tcW w:w="525" w:type="pct"/>
            <w:noWrap/>
            <w:hideMark/>
          </w:tcPr>
          <w:p w14:paraId="39D8ECC3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2.58</w:t>
            </w:r>
          </w:p>
        </w:tc>
        <w:tc>
          <w:tcPr>
            <w:tcW w:w="687" w:type="pct"/>
            <w:noWrap/>
            <w:hideMark/>
          </w:tcPr>
          <w:p w14:paraId="51FFC62C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2.92</w:t>
            </w:r>
          </w:p>
        </w:tc>
        <w:tc>
          <w:tcPr>
            <w:tcW w:w="581" w:type="pct"/>
            <w:noWrap/>
            <w:hideMark/>
          </w:tcPr>
          <w:p w14:paraId="5C627986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5.93</w:t>
            </w:r>
          </w:p>
        </w:tc>
        <w:tc>
          <w:tcPr>
            <w:tcW w:w="892" w:type="pct"/>
            <w:noWrap/>
            <w:hideMark/>
          </w:tcPr>
          <w:p w14:paraId="48DCE6F7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8.69</w:t>
            </w:r>
          </w:p>
        </w:tc>
      </w:tr>
      <w:tr w:rsidR="00B62B1F" w:rsidRPr="00B62B1F" w14:paraId="35DF3DA4" w14:textId="77777777" w:rsidTr="00E9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491E6845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Decision Trees</w:t>
            </w:r>
          </w:p>
        </w:tc>
        <w:tc>
          <w:tcPr>
            <w:tcW w:w="410" w:type="pct"/>
            <w:noWrap/>
            <w:hideMark/>
          </w:tcPr>
          <w:p w14:paraId="2E92FE87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1.36</w:t>
            </w:r>
          </w:p>
        </w:tc>
        <w:tc>
          <w:tcPr>
            <w:tcW w:w="525" w:type="pct"/>
            <w:noWrap/>
            <w:hideMark/>
          </w:tcPr>
          <w:p w14:paraId="583B4441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2.95</w:t>
            </w:r>
          </w:p>
        </w:tc>
        <w:tc>
          <w:tcPr>
            <w:tcW w:w="687" w:type="pct"/>
            <w:noWrap/>
            <w:hideMark/>
          </w:tcPr>
          <w:p w14:paraId="74B648D4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4.57</w:t>
            </w:r>
          </w:p>
        </w:tc>
        <w:tc>
          <w:tcPr>
            <w:tcW w:w="581" w:type="pct"/>
            <w:noWrap/>
            <w:hideMark/>
          </w:tcPr>
          <w:p w14:paraId="1014D758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5.87</w:t>
            </w:r>
          </w:p>
        </w:tc>
        <w:tc>
          <w:tcPr>
            <w:tcW w:w="892" w:type="pct"/>
            <w:noWrap/>
            <w:hideMark/>
          </w:tcPr>
          <w:p w14:paraId="0A95F4DB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10.37</w:t>
            </w:r>
          </w:p>
        </w:tc>
      </w:tr>
      <w:tr w:rsidR="00B62B1F" w:rsidRPr="00B62B1F" w14:paraId="3A3F1F80" w14:textId="77777777" w:rsidTr="00E95D01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504C8C60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Random Forest</w:t>
            </w:r>
          </w:p>
        </w:tc>
        <w:tc>
          <w:tcPr>
            <w:tcW w:w="410" w:type="pct"/>
            <w:noWrap/>
            <w:hideMark/>
          </w:tcPr>
          <w:p w14:paraId="23B229E0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1.33</w:t>
            </w:r>
          </w:p>
        </w:tc>
        <w:tc>
          <w:tcPr>
            <w:tcW w:w="525" w:type="pct"/>
            <w:noWrap/>
            <w:hideMark/>
          </w:tcPr>
          <w:p w14:paraId="04FD388A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2.94</w:t>
            </w:r>
          </w:p>
        </w:tc>
        <w:tc>
          <w:tcPr>
            <w:tcW w:w="687" w:type="pct"/>
            <w:noWrap/>
            <w:hideMark/>
          </w:tcPr>
          <w:p w14:paraId="016EC886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4.46</w:t>
            </w:r>
          </w:p>
        </w:tc>
        <w:tc>
          <w:tcPr>
            <w:tcW w:w="581" w:type="pct"/>
            <w:noWrap/>
            <w:hideMark/>
          </w:tcPr>
          <w:p w14:paraId="120F6D9C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 4.46</w:t>
            </w:r>
          </w:p>
        </w:tc>
        <w:tc>
          <w:tcPr>
            <w:tcW w:w="892" w:type="pct"/>
            <w:noWrap/>
            <w:hideMark/>
          </w:tcPr>
          <w:p w14:paraId="74ECC499" w14:textId="77777777" w:rsidR="00B62B1F" w:rsidRPr="00B62B1F" w:rsidRDefault="00B62B1F" w:rsidP="00B62B1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8.89</w:t>
            </w:r>
          </w:p>
        </w:tc>
      </w:tr>
      <w:tr w:rsidR="00B62B1F" w:rsidRPr="00B62B1F" w14:paraId="394BFFF9" w14:textId="77777777" w:rsidTr="00E9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  <w:noWrap/>
            <w:hideMark/>
          </w:tcPr>
          <w:p w14:paraId="22A841C0" w14:textId="77777777" w:rsidR="00B62B1F" w:rsidRPr="00B62B1F" w:rsidRDefault="00B62B1F" w:rsidP="00B62B1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</w:rPr>
            </w:pPr>
            <w:r w:rsidRPr="00B62B1F">
              <w:rPr>
                <w:rFonts w:asciiTheme="majorHAnsi" w:eastAsia="Times New Roman" w:hAnsiTheme="majorHAnsi" w:cstheme="majorHAnsi"/>
                <w:i/>
                <w:iCs/>
              </w:rPr>
              <w:t>Gradient Boosting Trees</w:t>
            </w:r>
          </w:p>
        </w:tc>
        <w:tc>
          <w:tcPr>
            <w:tcW w:w="410" w:type="pct"/>
            <w:noWrap/>
            <w:hideMark/>
          </w:tcPr>
          <w:p w14:paraId="2BEF2AD5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1.46</w:t>
            </w:r>
          </w:p>
        </w:tc>
        <w:tc>
          <w:tcPr>
            <w:tcW w:w="525" w:type="pct"/>
            <w:noWrap/>
            <w:hideMark/>
          </w:tcPr>
          <w:p w14:paraId="114AFD2E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3.04</w:t>
            </w:r>
          </w:p>
        </w:tc>
        <w:tc>
          <w:tcPr>
            <w:tcW w:w="687" w:type="pct"/>
            <w:noWrap/>
            <w:hideMark/>
          </w:tcPr>
          <w:p w14:paraId="04DF9259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4.22</w:t>
            </w:r>
          </w:p>
        </w:tc>
        <w:tc>
          <w:tcPr>
            <w:tcW w:w="581" w:type="pct"/>
            <w:noWrap/>
            <w:hideMark/>
          </w:tcPr>
          <w:p w14:paraId="0FFE227F" w14:textId="77777777" w:rsidR="00B62B1F" w:rsidRPr="00B62B1F" w:rsidRDefault="00B62B1F" w:rsidP="00B62B1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 4.41</w:t>
            </w:r>
          </w:p>
        </w:tc>
        <w:tc>
          <w:tcPr>
            <w:tcW w:w="892" w:type="pct"/>
            <w:noWrap/>
            <w:hideMark/>
          </w:tcPr>
          <w:p w14:paraId="237E2486" w14:textId="77777777" w:rsidR="00B62B1F" w:rsidRPr="00B62B1F" w:rsidRDefault="00B62B1F" w:rsidP="00F42E6E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</w:pPr>
            <w:r w:rsidRPr="00B62B1F">
              <w:rPr>
                <w:rFonts w:asciiTheme="majorHAnsi" w:eastAsia="Times New Roman" w:hAnsiTheme="majorHAnsi" w:cstheme="majorHAnsi"/>
                <w:b/>
                <w:bCs/>
                <w:color w:val="555555"/>
              </w:rPr>
              <w:t>6.98</w:t>
            </w:r>
          </w:p>
        </w:tc>
      </w:tr>
    </w:tbl>
    <w:p w14:paraId="2E64D280" w14:textId="76597125" w:rsidR="00B62B1F" w:rsidRDefault="00F42E6E" w:rsidP="00F42E6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1857">
        <w:rPr>
          <w:noProof/>
        </w:rPr>
        <w:t>2</w:t>
      </w:r>
      <w:r>
        <w:fldChar w:fldCharType="end"/>
      </w:r>
      <w:r>
        <w:t xml:space="preserve"> - SMAPE comparison</w:t>
      </w:r>
    </w:p>
    <w:p w14:paraId="6DC6F64D" w14:textId="77777777" w:rsidR="002F51A9" w:rsidRDefault="00EA789B" w:rsidP="00F42E6E">
      <w:r>
        <w:t xml:space="preserve">From the horizon </w:t>
      </w:r>
      <w:r w:rsidR="00B03F2F">
        <w:t>wise,</w:t>
      </w:r>
      <w:r w:rsidR="00B30479">
        <w:t xml:space="preserve"> larger time gap gives larger error for all model, and it </w:t>
      </w:r>
      <w:r w:rsidR="003124D5">
        <w:t xml:space="preserve">can be interpreted that longer time span have larger variance </w:t>
      </w:r>
      <w:r w:rsidR="006C43AD">
        <w:t xml:space="preserve">and </w:t>
      </w:r>
      <w:r w:rsidR="00D97ECF">
        <w:t xml:space="preserve">model give more errors. </w:t>
      </w:r>
    </w:p>
    <w:p w14:paraId="42A02CF7" w14:textId="1A547FBF" w:rsidR="00F42E6E" w:rsidRDefault="002F51A9" w:rsidP="00F42E6E">
      <w:r>
        <w:t>Comparing the models</w:t>
      </w:r>
      <w:r w:rsidR="00F25A71">
        <w:t xml:space="preserve">, the statistical models performed better </w:t>
      </w:r>
      <w:r w:rsidR="0034598C">
        <w:t xml:space="preserve">than machine learning models in RMSE. The reason is the </w:t>
      </w:r>
      <w:r w:rsidR="004D0975">
        <w:t>statistical model have only one step to predic</w:t>
      </w:r>
      <w:r w:rsidR="00017098">
        <w:t>t</w:t>
      </w:r>
      <w:r w:rsidR="00C77AEA">
        <w:t xml:space="preserve">. </w:t>
      </w:r>
      <w:r w:rsidR="00017098">
        <w:t>However,</w:t>
      </w:r>
      <w:r w:rsidR="00C77AEA">
        <w:t xml:space="preserve"> in </w:t>
      </w:r>
      <w:r w:rsidR="004F05E3">
        <w:t xml:space="preserve">SMAPE, the </w:t>
      </w:r>
      <w:r w:rsidR="004F05E3">
        <w:lastRenderedPageBreak/>
        <w:t xml:space="preserve">Gradient Boosting Tree model have the </w:t>
      </w:r>
      <w:r w:rsidR="00017098">
        <w:t xml:space="preserve">lowest error </w:t>
      </w:r>
      <w:r w:rsidR="00886899">
        <w:t xml:space="preserve">which indicate it </w:t>
      </w:r>
      <w:r w:rsidR="00214720">
        <w:t>has the best prediction among all models.</w:t>
      </w:r>
    </w:p>
    <w:p w14:paraId="36B57EC8" w14:textId="77777777" w:rsidR="00D44BFF" w:rsidRPr="00F42E6E" w:rsidRDefault="00D44BFF" w:rsidP="00F42E6E"/>
    <w:p w14:paraId="65367CE7" w14:textId="5DDBAA01" w:rsidR="005C09FE" w:rsidRDefault="005C09FE" w:rsidP="005C09FE">
      <w:pPr>
        <w:pStyle w:val="Heading2"/>
      </w:pPr>
      <w:bookmarkStart w:id="15" w:name="_Toc12831214"/>
      <w:r>
        <w:t>Feature</w:t>
      </w:r>
      <w:r w:rsidR="00C83DC9">
        <w:t xml:space="preserve"> </w:t>
      </w:r>
      <w:r w:rsidR="00C55AD4">
        <w:t xml:space="preserve">and parameter </w:t>
      </w:r>
      <w:r w:rsidR="00C83DC9">
        <w:t>review</w:t>
      </w:r>
      <w:bookmarkEnd w:id="15"/>
    </w:p>
    <w:p w14:paraId="4F15D875" w14:textId="77B38020" w:rsidR="0056510E" w:rsidRPr="004F2C1B" w:rsidRDefault="00412CEE" w:rsidP="006C7134">
      <w:pPr>
        <w:pStyle w:val="ListParagraph"/>
        <w:numPr>
          <w:ilvl w:val="0"/>
          <w:numId w:val="15"/>
        </w:numPr>
        <w:rPr>
          <w:b/>
          <w:bCs/>
        </w:rPr>
      </w:pPr>
      <w:r w:rsidRPr="004F2C1B">
        <w:rPr>
          <w:b/>
          <w:bCs/>
        </w:rPr>
        <w:t>Parameters in exponential smoothing</w:t>
      </w:r>
    </w:p>
    <w:p w14:paraId="3C474024" w14:textId="47AA778C" w:rsidR="00BD180D" w:rsidRDefault="0074318D" w:rsidP="00BA450D">
      <w:r>
        <w:t xml:space="preserve">During the exponential smoothing </w:t>
      </w:r>
      <w:r w:rsidR="00316903">
        <w:t xml:space="preserve">running, </w:t>
      </w:r>
      <w:r w:rsidR="004F2C1B">
        <w:t>most of the</w:t>
      </w:r>
      <w:r w:rsidR="00316903">
        <w:t xml:space="preserve"> computing cost is </w:t>
      </w:r>
      <w:r w:rsidR="00E45BC0">
        <w:t>used on optimization</w:t>
      </w:r>
      <w:r w:rsidR="00C13F3D">
        <w:t xml:space="preserve">, where the </w:t>
      </w:r>
      <w:r w:rsidR="00000EDF">
        <w:t xml:space="preserve">program is run in loop. </w:t>
      </w:r>
      <w:r w:rsidR="00B64310">
        <w:t xml:space="preserve">By reducing the step size, the </w:t>
      </w:r>
      <w:r w:rsidR="0054000D">
        <w:t xml:space="preserve">parameters will be closer to the most optimized </w:t>
      </w:r>
      <w:r w:rsidR="0085529B">
        <w:t xml:space="preserve">value, but it means more loops and longer time. 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598"/>
        <w:gridCol w:w="598"/>
        <w:gridCol w:w="707"/>
        <w:gridCol w:w="707"/>
        <w:gridCol w:w="1038"/>
      </w:tblGrid>
      <w:tr w:rsidR="00CF30B4" w:rsidRPr="006C2974" w14:paraId="1C7C2AF5" w14:textId="7A2C87C8" w:rsidTr="005C6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34F360AE" w14:textId="77777777" w:rsidR="00CF30B4" w:rsidRPr="00304A22" w:rsidRDefault="00CF30B4" w:rsidP="00304A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Quad-monthly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7D0D2AB" w14:textId="77777777" w:rsidR="00CF30B4" w:rsidRPr="00304A22" w:rsidRDefault="00CF30B4" w:rsidP="00304A2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RMSE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12ED3B3" w14:textId="77777777" w:rsidR="00CF30B4" w:rsidRPr="00304A22" w:rsidRDefault="00CF30B4" w:rsidP="00304A2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SMAPE</w:t>
            </w:r>
          </w:p>
        </w:tc>
        <w:tc>
          <w:tcPr>
            <w:tcW w:w="0" w:type="auto"/>
            <w:vMerge w:val="restart"/>
            <w:vAlign w:val="center"/>
          </w:tcPr>
          <w:p w14:paraId="19620117" w14:textId="0F2EC455" w:rsidR="00CF30B4" w:rsidRPr="006C2974" w:rsidRDefault="00CF30B4" w:rsidP="00304A2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6C2974">
              <w:rPr>
                <w:rFonts w:asciiTheme="majorHAnsi" w:eastAsia="Times New Roman" w:hAnsiTheme="majorHAnsi" w:cstheme="majorHAnsi"/>
                <w:color w:val="000000"/>
                <w:sz w:val="22"/>
              </w:rPr>
              <w:t>Run time</w:t>
            </w:r>
          </w:p>
        </w:tc>
      </w:tr>
      <w:tr w:rsidR="00CF30B4" w:rsidRPr="006C2974" w14:paraId="702FC497" w14:textId="48F46B2D" w:rsidTr="005C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288C3EE" w14:textId="77777777" w:rsidR="00CF30B4" w:rsidRPr="00304A22" w:rsidRDefault="00CF30B4" w:rsidP="00304A22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D173E1" w14:textId="77777777" w:rsidR="00CF30B4" w:rsidRPr="00304A22" w:rsidRDefault="00CF30B4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SES</w:t>
            </w:r>
          </w:p>
        </w:tc>
        <w:tc>
          <w:tcPr>
            <w:tcW w:w="0" w:type="auto"/>
            <w:noWrap/>
            <w:vAlign w:val="center"/>
            <w:hideMark/>
          </w:tcPr>
          <w:p w14:paraId="0557403B" w14:textId="77777777" w:rsidR="00CF30B4" w:rsidRPr="00304A22" w:rsidRDefault="00CF30B4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DES</w:t>
            </w:r>
          </w:p>
        </w:tc>
        <w:tc>
          <w:tcPr>
            <w:tcW w:w="0" w:type="auto"/>
            <w:noWrap/>
            <w:vAlign w:val="center"/>
            <w:hideMark/>
          </w:tcPr>
          <w:p w14:paraId="7F47C177" w14:textId="77777777" w:rsidR="00CF30B4" w:rsidRPr="00304A22" w:rsidRDefault="00CF30B4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SES</w:t>
            </w:r>
          </w:p>
        </w:tc>
        <w:tc>
          <w:tcPr>
            <w:tcW w:w="0" w:type="auto"/>
            <w:noWrap/>
            <w:vAlign w:val="center"/>
            <w:hideMark/>
          </w:tcPr>
          <w:p w14:paraId="7ED5EE9C" w14:textId="77777777" w:rsidR="00CF30B4" w:rsidRPr="00304A22" w:rsidRDefault="00CF30B4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color w:val="000000"/>
                <w:sz w:val="22"/>
              </w:rPr>
              <w:t>DES</w:t>
            </w:r>
          </w:p>
        </w:tc>
        <w:tc>
          <w:tcPr>
            <w:tcW w:w="0" w:type="auto"/>
            <w:vMerge/>
            <w:vAlign w:val="center"/>
          </w:tcPr>
          <w:p w14:paraId="63C0790F" w14:textId="77777777" w:rsidR="00CF30B4" w:rsidRPr="006C2974" w:rsidRDefault="00CF30B4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</w:tr>
      <w:tr w:rsidR="00D11447" w:rsidRPr="006C2974" w14:paraId="240148EA" w14:textId="7510E49B" w:rsidTr="005C6804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95C0AD" w14:textId="77777777" w:rsidR="00D11447" w:rsidRPr="00304A22" w:rsidRDefault="00D11447" w:rsidP="00304A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</w:rPr>
              <w:t>Step = 0.1</w:t>
            </w:r>
          </w:p>
        </w:tc>
        <w:tc>
          <w:tcPr>
            <w:tcW w:w="0" w:type="auto"/>
            <w:noWrap/>
            <w:vAlign w:val="center"/>
            <w:hideMark/>
          </w:tcPr>
          <w:p w14:paraId="530D955F" w14:textId="77777777" w:rsidR="00D11447" w:rsidRPr="00304A22" w:rsidRDefault="00D11447" w:rsidP="00304A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5.20</w:t>
            </w:r>
          </w:p>
        </w:tc>
        <w:tc>
          <w:tcPr>
            <w:tcW w:w="0" w:type="auto"/>
            <w:noWrap/>
            <w:vAlign w:val="center"/>
            <w:hideMark/>
          </w:tcPr>
          <w:p w14:paraId="4B284656" w14:textId="77777777" w:rsidR="00D11447" w:rsidRPr="00304A22" w:rsidRDefault="00D11447" w:rsidP="00304A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4.83</w:t>
            </w:r>
          </w:p>
        </w:tc>
        <w:tc>
          <w:tcPr>
            <w:tcW w:w="0" w:type="auto"/>
            <w:noWrap/>
            <w:vAlign w:val="center"/>
            <w:hideMark/>
          </w:tcPr>
          <w:p w14:paraId="631F2F80" w14:textId="77777777" w:rsidR="00D11447" w:rsidRPr="00304A22" w:rsidRDefault="00D11447" w:rsidP="00304A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14.56</w:t>
            </w:r>
          </w:p>
        </w:tc>
        <w:tc>
          <w:tcPr>
            <w:tcW w:w="0" w:type="auto"/>
            <w:noWrap/>
            <w:vAlign w:val="center"/>
            <w:hideMark/>
          </w:tcPr>
          <w:p w14:paraId="3E6E2EAC" w14:textId="77777777" w:rsidR="00D11447" w:rsidRPr="00304A22" w:rsidRDefault="00D11447" w:rsidP="00304A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14.35</w:t>
            </w:r>
          </w:p>
        </w:tc>
        <w:tc>
          <w:tcPr>
            <w:tcW w:w="0" w:type="auto"/>
            <w:vAlign w:val="center"/>
          </w:tcPr>
          <w:p w14:paraId="241EF51D" w14:textId="4017E2BE" w:rsidR="00D11447" w:rsidRPr="006C2974" w:rsidRDefault="005C6804" w:rsidP="00304A2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6C2974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8.67s</w:t>
            </w:r>
          </w:p>
        </w:tc>
      </w:tr>
      <w:tr w:rsidR="00D11447" w:rsidRPr="006C2974" w14:paraId="37270300" w14:textId="0A09A76D" w:rsidTr="005C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56F6F9" w14:textId="77777777" w:rsidR="00D11447" w:rsidRPr="00304A22" w:rsidRDefault="00D11447" w:rsidP="00304A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i/>
                <w:iCs/>
                <w:color w:val="000000"/>
                <w:sz w:val="22"/>
              </w:rPr>
              <w:t>Step = 0.005</w:t>
            </w:r>
          </w:p>
        </w:tc>
        <w:tc>
          <w:tcPr>
            <w:tcW w:w="0" w:type="auto"/>
            <w:noWrap/>
            <w:vAlign w:val="center"/>
            <w:hideMark/>
          </w:tcPr>
          <w:p w14:paraId="034D909E" w14:textId="77777777" w:rsidR="00D11447" w:rsidRPr="00304A22" w:rsidRDefault="00D11447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4.96</w:t>
            </w:r>
          </w:p>
        </w:tc>
        <w:tc>
          <w:tcPr>
            <w:tcW w:w="0" w:type="auto"/>
            <w:noWrap/>
            <w:vAlign w:val="center"/>
            <w:hideMark/>
          </w:tcPr>
          <w:p w14:paraId="51B1AEED" w14:textId="77777777" w:rsidR="00D11447" w:rsidRPr="00304A22" w:rsidRDefault="00D11447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4.72</w:t>
            </w:r>
          </w:p>
        </w:tc>
        <w:tc>
          <w:tcPr>
            <w:tcW w:w="0" w:type="auto"/>
            <w:noWrap/>
            <w:vAlign w:val="center"/>
            <w:hideMark/>
          </w:tcPr>
          <w:p w14:paraId="2890966A" w14:textId="77777777" w:rsidR="00D11447" w:rsidRPr="00304A22" w:rsidRDefault="00D11447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13.72</w:t>
            </w:r>
          </w:p>
        </w:tc>
        <w:tc>
          <w:tcPr>
            <w:tcW w:w="0" w:type="auto"/>
            <w:noWrap/>
            <w:vAlign w:val="center"/>
            <w:hideMark/>
          </w:tcPr>
          <w:p w14:paraId="4DE72298" w14:textId="77777777" w:rsidR="00D11447" w:rsidRPr="00304A22" w:rsidRDefault="00D11447" w:rsidP="00304A2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304A22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13.58</w:t>
            </w:r>
          </w:p>
        </w:tc>
        <w:tc>
          <w:tcPr>
            <w:tcW w:w="0" w:type="auto"/>
            <w:vAlign w:val="center"/>
          </w:tcPr>
          <w:p w14:paraId="2F68AAA2" w14:textId="6C1B80FF" w:rsidR="00D11447" w:rsidRPr="006C2974" w:rsidRDefault="005C6804" w:rsidP="0085529B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</w:pPr>
            <w:r w:rsidRPr="006C2974">
              <w:rPr>
                <w:rFonts w:asciiTheme="majorHAnsi" w:eastAsia="Times New Roman" w:hAnsiTheme="majorHAnsi" w:cstheme="majorHAnsi"/>
                <w:b/>
                <w:bCs/>
                <w:color w:val="555555"/>
                <w:sz w:val="22"/>
              </w:rPr>
              <w:t>38.42min</w:t>
            </w:r>
          </w:p>
        </w:tc>
      </w:tr>
    </w:tbl>
    <w:p w14:paraId="18A54EB0" w14:textId="3DC19747" w:rsidR="00731BCD" w:rsidRDefault="0085529B" w:rsidP="0085529B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1857">
        <w:rPr>
          <w:noProof/>
        </w:rPr>
        <w:t>3</w:t>
      </w:r>
      <w:r>
        <w:fldChar w:fldCharType="end"/>
      </w:r>
      <w:r>
        <w:t xml:space="preserve"> - Exponential Smoothing Step Size Comparison</w:t>
      </w:r>
    </w:p>
    <w:p w14:paraId="78D64A27" w14:textId="50B9C800" w:rsidR="006F7ABD" w:rsidRPr="006F7ABD" w:rsidRDefault="006F7ABD" w:rsidP="006F7ABD">
      <w:r>
        <w:t xml:space="preserve">From the test above, the step 0.1 </w:t>
      </w:r>
      <w:r w:rsidR="007327BD">
        <w:t xml:space="preserve">will run 100 times and cost 8.67s; the step 0.005 will run </w:t>
      </w:r>
      <w:r w:rsidR="000E5344">
        <w:t xml:space="preserve">40000 times and cost </w:t>
      </w:r>
      <w:r w:rsidR="00E26D2A">
        <w:t xml:space="preserve">38.42min. </w:t>
      </w:r>
      <w:r w:rsidR="008544E9">
        <w:t xml:space="preserve">265 times </w:t>
      </w:r>
      <w:r w:rsidR="006B2DE2">
        <w:t>extra cost only give 1% reduce</w:t>
      </w:r>
      <w:r w:rsidR="00FB3A6C">
        <w:t xml:space="preserve"> in SMAPE</w:t>
      </w:r>
      <w:r w:rsidR="006B2DE2">
        <w:t xml:space="preserve"> and </w:t>
      </w:r>
      <w:r w:rsidR="00FB3A6C">
        <w:t xml:space="preserve">0.1 reduce in RMSE. This indicates </w:t>
      </w:r>
      <w:r w:rsidR="00BD408D">
        <w:t xml:space="preserve">further improvement on accuracy of </w:t>
      </w:r>
      <w:r w:rsidR="00A968E4">
        <w:t>closing to best optimized parameter is not cost-worthy.</w:t>
      </w:r>
    </w:p>
    <w:p w14:paraId="5554C5B3" w14:textId="36AFF743" w:rsidR="00412CEE" w:rsidRPr="006C7ABE" w:rsidRDefault="00BD180D" w:rsidP="006C7134">
      <w:pPr>
        <w:pStyle w:val="ListParagraph"/>
        <w:numPr>
          <w:ilvl w:val="0"/>
          <w:numId w:val="15"/>
        </w:numPr>
        <w:rPr>
          <w:b/>
          <w:bCs/>
        </w:rPr>
      </w:pPr>
      <w:r w:rsidRPr="006C7ABE">
        <w:rPr>
          <w:b/>
          <w:bCs/>
        </w:rPr>
        <w:t>Feature importance ranking in tree models</w:t>
      </w:r>
    </w:p>
    <w:p w14:paraId="17ADA0E8" w14:textId="30942849" w:rsidR="00BA450D" w:rsidRPr="0056510E" w:rsidRDefault="00A03D67" w:rsidP="00BA450D">
      <w:r>
        <w:t xml:space="preserve">The build-in function in tree models give the </w:t>
      </w:r>
      <w:r w:rsidR="00B20366">
        <w:t xml:space="preserve">optimized portion of the features for tree models. The weight of the </w:t>
      </w:r>
      <w:r w:rsidR="007352E4">
        <w:t xml:space="preserve">feature reflects the importance, while higher portion refers to </w:t>
      </w:r>
      <w:r w:rsidR="00D60A87">
        <w:t xml:space="preserve">higher importance. The </w:t>
      </w:r>
      <w:r w:rsidR="00824E4B">
        <w:t>ranked</w:t>
      </w:r>
      <w:r w:rsidR="00D60A87">
        <w:t xml:space="preserve"> important features are shown as below. 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6191"/>
        <w:gridCol w:w="1083"/>
        <w:gridCol w:w="2076"/>
      </w:tblGrid>
      <w:tr w:rsidR="007F5C63" w:rsidRPr="007F5C63" w14:paraId="0464A181" w14:textId="77777777" w:rsidTr="000E1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274B1A02" w14:textId="77777777" w:rsidR="007F5C63" w:rsidRPr="007F5C63" w:rsidRDefault="007F5C63" w:rsidP="000E16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657" w:type="pct"/>
            <w:noWrap/>
            <w:hideMark/>
          </w:tcPr>
          <w:p w14:paraId="073177D3" w14:textId="77777777" w:rsidR="007F5C63" w:rsidRPr="007F5C63" w:rsidRDefault="007F5C63" w:rsidP="000E16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Portion</w:t>
            </w:r>
          </w:p>
        </w:tc>
        <w:tc>
          <w:tcPr>
            <w:tcW w:w="795" w:type="pct"/>
            <w:noWrap/>
            <w:hideMark/>
          </w:tcPr>
          <w:p w14:paraId="0FCE9CDE" w14:textId="77777777" w:rsidR="007F5C63" w:rsidRPr="007F5C63" w:rsidRDefault="007F5C63" w:rsidP="000E16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Importance ranking</w:t>
            </w:r>
          </w:p>
        </w:tc>
      </w:tr>
      <w:tr w:rsidR="007F5C63" w:rsidRPr="007F5C63" w14:paraId="6089BAE8" w14:textId="77777777" w:rsidTr="000E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239495D3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difference in close price lag by 2 period</w:t>
            </w:r>
          </w:p>
        </w:tc>
        <w:tc>
          <w:tcPr>
            <w:tcW w:w="657" w:type="pct"/>
            <w:noWrap/>
            <w:hideMark/>
          </w:tcPr>
          <w:p w14:paraId="16448FD4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0.151553</w:t>
            </w:r>
          </w:p>
        </w:tc>
        <w:tc>
          <w:tcPr>
            <w:tcW w:w="795" w:type="pct"/>
            <w:noWrap/>
            <w:hideMark/>
          </w:tcPr>
          <w:p w14:paraId="5F4E7920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5C63" w:rsidRPr="007F5C63" w14:paraId="363D91A0" w14:textId="77777777" w:rsidTr="000E166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1ED440E8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adj close price between period 1 and 2</w:t>
            </w:r>
          </w:p>
        </w:tc>
        <w:tc>
          <w:tcPr>
            <w:tcW w:w="657" w:type="pct"/>
            <w:noWrap/>
            <w:hideMark/>
          </w:tcPr>
          <w:p w14:paraId="4FCAC9F7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0.144938</w:t>
            </w:r>
          </w:p>
        </w:tc>
        <w:tc>
          <w:tcPr>
            <w:tcW w:w="795" w:type="pct"/>
            <w:noWrap/>
            <w:hideMark/>
          </w:tcPr>
          <w:p w14:paraId="31B2DFB9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F5C63" w:rsidRPr="007F5C63" w14:paraId="106EBF78" w14:textId="77777777" w:rsidTr="000E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730883A9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sp500 price between period 1 and 2</w:t>
            </w:r>
          </w:p>
        </w:tc>
        <w:tc>
          <w:tcPr>
            <w:tcW w:w="657" w:type="pct"/>
            <w:noWrap/>
            <w:hideMark/>
          </w:tcPr>
          <w:p w14:paraId="28AFD0C0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0.120975</w:t>
            </w:r>
          </w:p>
        </w:tc>
        <w:tc>
          <w:tcPr>
            <w:tcW w:w="795" w:type="pct"/>
            <w:noWrap/>
            <w:hideMark/>
          </w:tcPr>
          <w:p w14:paraId="7BE80E05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F5C63" w:rsidRPr="007F5C63" w14:paraId="1988721F" w14:textId="77777777" w:rsidTr="000E166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03B41692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difference in close price lag by 1 period</w:t>
            </w:r>
          </w:p>
        </w:tc>
        <w:tc>
          <w:tcPr>
            <w:tcW w:w="657" w:type="pct"/>
            <w:noWrap/>
            <w:hideMark/>
          </w:tcPr>
          <w:p w14:paraId="2ED28674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0.111037</w:t>
            </w:r>
          </w:p>
        </w:tc>
        <w:tc>
          <w:tcPr>
            <w:tcW w:w="795" w:type="pct"/>
            <w:noWrap/>
            <w:hideMark/>
          </w:tcPr>
          <w:p w14:paraId="5D7CD872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F5C63" w:rsidRPr="007F5C63" w14:paraId="3BF5BE45" w14:textId="77777777" w:rsidTr="000E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228EC789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 xml:space="preserve">changed in difference in </w:t>
            </w:r>
            <w:proofErr w:type="spellStart"/>
            <w:r w:rsidRPr="007F5C63"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  <w:r w:rsidRPr="007F5C63">
              <w:rPr>
                <w:rFonts w:ascii="Calibri" w:eastAsia="Times New Roman" w:hAnsi="Calibri" w:cs="Calibri"/>
                <w:color w:val="000000"/>
              </w:rPr>
              <w:t xml:space="preserve"> price between period 1 and 2</w:t>
            </w:r>
          </w:p>
        </w:tc>
        <w:tc>
          <w:tcPr>
            <w:tcW w:w="657" w:type="pct"/>
            <w:noWrap/>
            <w:hideMark/>
          </w:tcPr>
          <w:p w14:paraId="5A89960E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0.109571</w:t>
            </w:r>
          </w:p>
        </w:tc>
        <w:tc>
          <w:tcPr>
            <w:tcW w:w="795" w:type="pct"/>
            <w:noWrap/>
            <w:hideMark/>
          </w:tcPr>
          <w:p w14:paraId="6B4E7545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F5C63" w:rsidRPr="007F5C63" w14:paraId="2529B4FE" w14:textId="77777777" w:rsidTr="000E166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5D912D9D" w14:textId="613A9861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lastRenderedPageBreak/>
              <w:t>changed in difference in high price between period 1 and 2</w:t>
            </w:r>
          </w:p>
        </w:tc>
        <w:tc>
          <w:tcPr>
            <w:tcW w:w="657" w:type="pct"/>
            <w:noWrap/>
            <w:hideMark/>
          </w:tcPr>
          <w:p w14:paraId="258FC3FE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0.100013</w:t>
            </w:r>
          </w:p>
        </w:tc>
        <w:tc>
          <w:tcPr>
            <w:tcW w:w="795" w:type="pct"/>
            <w:noWrap/>
            <w:hideMark/>
          </w:tcPr>
          <w:p w14:paraId="175EA697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F5C63" w:rsidRPr="007F5C63" w14:paraId="173383FA" w14:textId="77777777" w:rsidTr="000E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4C112859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close price between period 1 and 2</w:t>
            </w:r>
          </w:p>
        </w:tc>
        <w:tc>
          <w:tcPr>
            <w:tcW w:w="657" w:type="pct"/>
            <w:noWrap/>
            <w:hideMark/>
          </w:tcPr>
          <w:p w14:paraId="4945C163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0.089546</w:t>
            </w:r>
          </w:p>
        </w:tc>
        <w:tc>
          <w:tcPr>
            <w:tcW w:w="795" w:type="pct"/>
            <w:noWrap/>
            <w:hideMark/>
          </w:tcPr>
          <w:p w14:paraId="1418D1C1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F5C63" w:rsidRPr="007F5C63" w14:paraId="5B1A178A" w14:textId="77777777" w:rsidTr="000E166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2E5ABD67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volume between period 1 and 2</w:t>
            </w:r>
          </w:p>
        </w:tc>
        <w:tc>
          <w:tcPr>
            <w:tcW w:w="657" w:type="pct"/>
            <w:noWrap/>
            <w:hideMark/>
          </w:tcPr>
          <w:p w14:paraId="6A20D901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0.069527</w:t>
            </w:r>
          </w:p>
        </w:tc>
        <w:tc>
          <w:tcPr>
            <w:tcW w:w="795" w:type="pct"/>
            <w:noWrap/>
            <w:hideMark/>
          </w:tcPr>
          <w:p w14:paraId="0931EB3C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F5C63" w:rsidRPr="007F5C63" w14:paraId="3BD95CA4" w14:textId="77777777" w:rsidTr="000E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1305F28F" w14:textId="1FF4B4EE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open price between period 1 and 2</w:t>
            </w:r>
          </w:p>
        </w:tc>
        <w:tc>
          <w:tcPr>
            <w:tcW w:w="657" w:type="pct"/>
            <w:noWrap/>
            <w:hideMark/>
          </w:tcPr>
          <w:p w14:paraId="6637213A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0.053959</w:t>
            </w:r>
          </w:p>
        </w:tc>
        <w:tc>
          <w:tcPr>
            <w:tcW w:w="795" w:type="pct"/>
            <w:noWrap/>
            <w:hideMark/>
          </w:tcPr>
          <w:p w14:paraId="6C02A0A2" w14:textId="77777777" w:rsidR="007F5C63" w:rsidRPr="007F5C63" w:rsidRDefault="007F5C63" w:rsidP="000E16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F5C63" w:rsidRPr="007F5C63" w14:paraId="14B322D7" w14:textId="77777777" w:rsidTr="000E1665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pct"/>
            <w:noWrap/>
            <w:hideMark/>
          </w:tcPr>
          <w:p w14:paraId="1CC3C7BD" w14:textId="77777777" w:rsidR="007F5C63" w:rsidRPr="007F5C63" w:rsidRDefault="007F5C63" w:rsidP="000E166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changed in difference in low price between period 1 and 2</w:t>
            </w:r>
          </w:p>
        </w:tc>
        <w:tc>
          <w:tcPr>
            <w:tcW w:w="657" w:type="pct"/>
            <w:noWrap/>
            <w:hideMark/>
          </w:tcPr>
          <w:p w14:paraId="1DD24E11" w14:textId="77777777" w:rsidR="007F5C63" w:rsidRPr="007F5C63" w:rsidRDefault="007F5C63" w:rsidP="000E166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0.048881</w:t>
            </w:r>
          </w:p>
        </w:tc>
        <w:tc>
          <w:tcPr>
            <w:tcW w:w="795" w:type="pct"/>
            <w:noWrap/>
            <w:hideMark/>
          </w:tcPr>
          <w:p w14:paraId="2809A2B1" w14:textId="77777777" w:rsidR="007F5C63" w:rsidRPr="007F5C63" w:rsidRDefault="007F5C63" w:rsidP="00D60A87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F5C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3DFFD03A" w14:textId="00C296FE" w:rsidR="00D60A87" w:rsidRDefault="00D60A87" w:rsidP="006C7ABE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1857">
        <w:rPr>
          <w:noProof/>
        </w:rPr>
        <w:t>4</w:t>
      </w:r>
      <w:r>
        <w:fldChar w:fldCharType="end"/>
      </w:r>
      <w:r>
        <w:t xml:space="preserve"> - Feature importance ranking for tree models</w:t>
      </w:r>
    </w:p>
    <w:p w14:paraId="45F07962" w14:textId="77777777" w:rsidR="00D44BFF" w:rsidRPr="00D44BFF" w:rsidRDefault="00D44BFF" w:rsidP="00D44BFF"/>
    <w:p w14:paraId="7BFA3557" w14:textId="48B5D7BE" w:rsidR="00C55AD4" w:rsidRDefault="003A6CF8" w:rsidP="003A6CF8">
      <w:pPr>
        <w:pStyle w:val="Heading2"/>
      </w:pPr>
      <w:bookmarkStart w:id="16" w:name="_Toc12831215"/>
      <w:r>
        <w:t>Implement</w:t>
      </w:r>
      <w:r w:rsidR="00AA492D">
        <w:t>ation</w:t>
      </w:r>
      <w:r>
        <w:t xml:space="preserve"> </w:t>
      </w:r>
      <w:r w:rsidR="009B7AB0">
        <w:t>challenge</w:t>
      </w:r>
      <w:r w:rsidR="003F1A71">
        <w:t xml:space="preserve"> and review</w:t>
      </w:r>
      <w:bookmarkEnd w:id="16"/>
    </w:p>
    <w:p w14:paraId="0A59B1CB" w14:textId="32A22C51" w:rsidR="001B501C" w:rsidRPr="00600130" w:rsidRDefault="001B501C" w:rsidP="001B501C">
      <w:pPr>
        <w:pStyle w:val="ListParagraph"/>
        <w:numPr>
          <w:ilvl w:val="0"/>
          <w:numId w:val="3"/>
        </w:numPr>
        <w:rPr>
          <w:b/>
          <w:bCs/>
        </w:rPr>
      </w:pPr>
      <w:r w:rsidRPr="00600130">
        <w:rPr>
          <w:b/>
          <w:bCs/>
        </w:rPr>
        <w:t>Limitation of Scala language</w:t>
      </w:r>
    </w:p>
    <w:p w14:paraId="128AE4E3" w14:textId="081AC16F" w:rsidR="005636C2" w:rsidRDefault="00650D0F" w:rsidP="005636C2">
      <w:pPr>
        <w:pStyle w:val="ListParagraph"/>
        <w:ind w:left="360"/>
      </w:pPr>
      <w:r>
        <w:t xml:space="preserve">During the time of implementing the </w:t>
      </w:r>
      <w:r w:rsidR="00474462">
        <w:t xml:space="preserve">model with Scala, the </w:t>
      </w:r>
      <w:r w:rsidR="0016059C">
        <w:t xml:space="preserve">Scala shows its </w:t>
      </w:r>
      <w:r w:rsidR="00862468">
        <w:t xml:space="preserve">power of faster processing </w:t>
      </w:r>
      <w:r w:rsidR="00535EC2">
        <w:t>speed. However, when it comes to the packages</w:t>
      </w:r>
      <w:r w:rsidR="003479C7">
        <w:t xml:space="preserve"> to extend the functionality, the options for Scala is very limited. This </w:t>
      </w:r>
      <w:r w:rsidR="006B504D">
        <w:t xml:space="preserve">becomes an obstacle when try to make plot of the variables, and </w:t>
      </w:r>
      <w:r w:rsidR="007A3B07">
        <w:t xml:space="preserve">no packages could be found. Instead, the data was ported back to python and </w:t>
      </w:r>
      <w:r w:rsidR="00600130">
        <w:t xml:space="preserve">visualized by </w:t>
      </w:r>
      <w:proofErr w:type="spellStart"/>
      <w:r w:rsidR="00600130">
        <w:t>pyplot</w:t>
      </w:r>
      <w:proofErr w:type="spellEnd"/>
      <w:r w:rsidR="00600130">
        <w:t>.</w:t>
      </w:r>
    </w:p>
    <w:p w14:paraId="38816EB4" w14:textId="77777777" w:rsidR="00A16448" w:rsidRPr="00C95291" w:rsidRDefault="00A16448" w:rsidP="00A16448">
      <w:pPr>
        <w:pStyle w:val="ListParagraph"/>
        <w:numPr>
          <w:ilvl w:val="0"/>
          <w:numId w:val="3"/>
        </w:numPr>
        <w:rPr>
          <w:b/>
          <w:bCs/>
        </w:rPr>
      </w:pPr>
      <w:r w:rsidRPr="00C95291">
        <w:rPr>
          <w:b/>
          <w:bCs/>
        </w:rPr>
        <w:t>Feature engineering for tree model</w:t>
      </w:r>
    </w:p>
    <w:p w14:paraId="0A5D4DE1" w14:textId="45D6E13B" w:rsidR="00A16448" w:rsidRDefault="00A16448" w:rsidP="00A16448">
      <w:pPr>
        <w:pStyle w:val="ListParagraph"/>
        <w:ind w:left="360"/>
      </w:pPr>
      <w:r>
        <w:t xml:space="preserve">The </w:t>
      </w:r>
      <w:r w:rsidR="0094221B">
        <w:t xml:space="preserve">limitation of the tree models are the values </w:t>
      </w:r>
      <w:r w:rsidR="001F254D">
        <w:t>must</w:t>
      </w:r>
      <w:r w:rsidR="0094221B">
        <w:t xml:space="preserve"> be provided </w:t>
      </w:r>
      <w:r w:rsidR="001F254D">
        <w:t>previously. Therefore, when first tr</w:t>
      </w:r>
      <w:r w:rsidR="005B092A">
        <w:t>ied</w:t>
      </w:r>
      <w:r w:rsidR="001F254D">
        <w:t xml:space="preserve"> </w:t>
      </w:r>
      <w:r w:rsidR="003B6656">
        <w:t xml:space="preserve">raw price with raw features, the </w:t>
      </w:r>
      <w:r w:rsidR="005B092A">
        <w:t xml:space="preserve">model gave </w:t>
      </w:r>
      <w:r w:rsidR="005669E6">
        <w:t xml:space="preserve">high </w:t>
      </w:r>
      <w:r w:rsidR="00C95291">
        <w:t xml:space="preserve">SMAPE and RMSE. This motivated the </w:t>
      </w:r>
      <w:r w:rsidR="003D281C">
        <w:t xml:space="preserve">idea to the </w:t>
      </w:r>
      <w:r w:rsidR="003704C6">
        <w:t>‘change</w:t>
      </w:r>
      <w:r w:rsidR="003D281C">
        <w:t xml:space="preserve"> in difference</w:t>
      </w:r>
      <w:r w:rsidR="009752E6">
        <w:t>’</w:t>
      </w:r>
      <w:r w:rsidR="003704C6">
        <w:t>.</w:t>
      </w:r>
      <w:r w:rsidR="00E475CB">
        <w:t xml:space="preserve"> </w:t>
      </w:r>
    </w:p>
    <w:p w14:paraId="06C7A7F8" w14:textId="1C53F5EF" w:rsidR="001B501C" w:rsidRPr="004620F4" w:rsidRDefault="00795540" w:rsidP="001B501C">
      <w:pPr>
        <w:pStyle w:val="ListParagraph"/>
        <w:numPr>
          <w:ilvl w:val="0"/>
          <w:numId w:val="3"/>
        </w:numPr>
        <w:rPr>
          <w:b/>
          <w:bCs/>
        </w:rPr>
      </w:pPr>
      <w:r w:rsidRPr="004620F4">
        <w:rPr>
          <w:b/>
          <w:bCs/>
        </w:rPr>
        <w:t>Missing spike for 4-month data set</w:t>
      </w:r>
    </w:p>
    <w:p w14:paraId="5C0E9136" w14:textId="0A60ABF2" w:rsidR="003704C6" w:rsidRDefault="004D6A65" w:rsidP="003704C6">
      <w:pPr>
        <w:pStyle w:val="ListParagraph"/>
        <w:ind w:left="360"/>
      </w:pPr>
      <w:r>
        <w:t xml:space="preserve">For the longer horizon </w:t>
      </w:r>
      <w:r w:rsidR="003C7BCB">
        <w:t xml:space="preserve">data, there </w:t>
      </w:r>
      <w:r w:rsidR="00EA1CE1">
        <w:t>is</w:t>
      </w:r>
      <w:r w:rsidR="003C7BCB">
        <w:t xml:space="preserve"> the feed-in test data miss the spike</w:t>
      </w:r>
      <w:r w:rsidR="00EA1CE1">
        <w:t xml:space="preserve"> b</w:t>
      </w:r>
      <w:r w:rsidR="00F80949">
        <w:t xml:space="preserve">etween </w:t>
      </w:r>
      <w:r w:rsidR="00E0020B">
        <w:t xml:space="preserve">selected points. This </w:t>
      </w:r>
      <w:r w:rsidR="004620F4">
        <w:t>led</w:t>
      </w:r>
      <w:r w:rsidR="00E0020B">
        <w:t xml:space="preserve"> to the </w:t>
      </w:r>
      <w:r w:rsidR="002D0982">
        <w:t xml:space="preserve">missing high </w:t>
      </w:r>
      <w:r w:rsidR="00173C95">
        <w:t xml:space="preserve">value predictions during the 4-month </w:t>
      </w:r>
      <w:r w:rsidR="004620F4">
        <w:t>horizon test.</w:t>
      </w:r>
      <w:r w:rsidR="00D34056">
        <w:t xml:space="preserve"> </w:t>
      </w:r>
      <w:r w:rsidR="00DA6A62">
        <w:t>Therefore,</w:t>
      </w:r>
      <w:r w:rsidR="00D34056">
        <w:t xml:space="preserve"> the shorter horizon is </w:t>
      </w:r>
      <w:r w:rsidR="00505118">
        <w:t>recommended for higher accuracy of the prediction with tree models.</w:t>
      </w:r>
    </w:p>
    <w:p w14:paraId="169DC04A" w14:textId="77777777" w:rsidR="00806B4E" w:rsidRDefault="00806B4E" w:rsidP="00806B4E">
      <w:pPr>
        <w:pStyle w:val="ListParagraph"/>
        <w:keepNext/>
        <w:ind w:left="360"/>
      </w:pPr>
      <w:r>
        <w:rPr>
          <w:noProof/>
        </w:rPr>
        <w:lastRenderedPageBreak/>
        <w:drawing>
          <wp:inline distT="0" distB="0" distL="0" distR="0" wp14:anchorId="41026EB2" wp14:editId="276E2F87">
            <wp:extent cx="5943600" cy="1910080"/>
            <wp:effectExtent l="0" t="0" r="0" b="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D8C39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E9D" w14:textId="18AFAA6D" w:rsidR="00664BC4" w:rsidRDefault="00806B4E" w:rsidP="00D44B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1857">
        <w:rPr>
          <w:noProof/>
        </w:rPr>
        <w:t>3</w:t>
      </w:r>
      <w:r>
        <w:fldChar w:fldCharType="end"/>
      </w:r>
      <w:r>
        <w:t xml:space="preserve"> - Missing Spike</w:t>
      </w:r>
    </w:p>
    <w:p w14:paraId="0D9723E3" w14:textId="77777777" w:rsidR="00BC5924" w:rsidRPr="00BC5924" w:rsidRDefault="00BC5924" w:rsidP="00BC5924">
      <w:bookmarkStart w:id="17" w:name="_GoBack"/>
      <w:bookmarkEnd w:id="17"/>
    </w:p>
    <w:p w14:paraId="0014811C" w14:textId="544DD7EE" w:rsidR="00664BC4" w:rsidRDefault="00664BC4" w:rsidP="00D67DD7">
      <w:pPr>
        <w:pStyle w:val="Heading1"/>
      </w:pPr>
      <w:bookmarkStart w:id="18" w:name="_Toc12831216"/>
      <w:r>
        <w:t>Reference</w:t>
      </w:r>
      <w:r w:rsidR="00BF6CA1">
        <w:t xml:space="preserve"> for exponential smoothing modelling</w:t>
      </w:r>
      <w:bookmarkEnd w:id="18"/>
    </w:p>
    <w:p w14:paraId="0B3C5123" w14:textId="6D0688D6" w:rsidR="008D22F6" w:rsidRPr="00EC4901" w:rsidRDefault="008D22F6" w:rsidP="00EC4901">
      <w:pPr>
        <w:pStyle w:val="ListParagraph"/>
        <w:numPr>
          <w:ilvl w:val="0"/>
          <w:numId w:val="3"/>
        </w:numPr>
        <w:rPr>
          <w:color w:val="323232"/>
          <w:shd w:val="clear" w:color="auto" w:fill="FFFFFF"/>
        </w:rPr>
      </w:pPr>
      <w:r w:rsidRPr="00EC4901">
        <w:rPr>
          <w:color w:val="323232"/>
          <w:shd w:val="clear" w:color="auto" w:fill="FFFFFF"/>
        </w:rPr>
        <w:t xml:space="preserve">Time Series Forecasting Performance Measures With Python. (2019, June 28). Retrieved from </w:t>
      </w:r>
      <w:hyperlink r:id="rId19" w:history="1">
        <w:r w:rsidRPr="00EC4901">
          <w:rPr>
            <w:rStyle w:val="Hyperlink"/>
            <w:shd w:val="clear" w:color="auto" w:fill="FFFFFF"/>
          </w:rPr>
          <w:t>https://machinelearningmastery.com/time-series-forecasting-performance-measures-with-python/</w:t>
        </w:r>
      </w:hyperlink>
    </w:p>
    <w:p w14:paraId="0CDDCAE1" w14:textId="4667EAC3" w:rsidR="009E553F" w:rsidRPr="00EC4901" w:rsidRDefault="009E553F" w:rsidP="00EC4901">
      <w:pPr>
        <w:pStyle w:val="ListParagraph"/>
        <w:numPr>
          <w:ilvl w:val="0"/>
          <w:numId w:val="3"/>
        </w:numPr>
        <w:rPr>
          <w:color w:val="323232"/>
          <w:shd w:val="clear" w:color="auto" w:fill="FFFFFF"/>
        </w:rPr>
      </w:pPr>
      <w:r w:rsidRPr="00EC4901">
        <w:rPr>
          <w:color w:val="323232"/>
          <w:shd w:val="clear" w:color="auto" w:fill="FFFFFF"/>
        </w:rPr>
        <w:t xml:space="preserve">Zhang, A. L. (2018, September 21). How to Build Exponential Smoothing Models Using Python: Simple Exponential Smoothing, Holt, and... Retrieved June 30, 2019, from </w:t>
      </w:r>
      <w:hyperlink r:id="rId20" w:history="1">
        <w:r w:rsidRPr="00EC4901">
          <w:rPr>
            <w:rStyle w:val="Hyperlink"/>
            <w:shd w:val="clear" w:color="auto" w:fill="FFFFFF"/>
          </w:rPr>
          <w:t>https://medium.com/datadriveninvestor/how-to-build-exponential-smoothing-models-using-python-simple-exponential-smoothing-holt-and-da371189e1a1</w:t>
        </w:r>
      </w:hyperlink>
    </w:p>
    <w:p w14:paraId="27BE31CD" w14:textId="479E0852" w:rsidR="00EC4901" w:rsidRPr="00EC4901" w:rsidRDefault="00EC4901" w:rsidP="00EC4901">
      <w:pPr>
        <w:pStyle w:val="ListParagraph"/>
        <w:numPr>
          <w:ilvl w:val="0"/>
          <w:numId w:val="3"/>
        </w:numPr>
        <w:rPr>
          <w:color w:val="323232"/>
          <w:shd w:val="clear" w:color="auto" w:fill="FFFFFF"/>
        </w:rPr>
      </w:pPr>
      <w:r w:rsidRPr="00EC4901">
        <w:rPr>
          <w:color w:val="323232"/>
          <w:shd w:val="clear" w:color="auto" w:fill="FFFFFF"/>
        </w:rPr>
        <w:t xml:space="preserve">Forecasting: Principles and Practice. (n.d.). Retrieved June 30, 2019, from </w:t>
      </w:r>
      <w:hyperlink r:id="rId21" w:history="1">
        <w:r w:rsidRPr="00EC4901">
          <w:rPr>
            <w:rStyle w:val="Hyperlink"/>
            <w:shd w:val="clear" w:color="auto" w:fill="FFFFFF"/>
          </w:rPr>
          <w:t>https://otexts.com/fpp2/expsmooth.html</w:t>
        </w:r>
      </w:hyperlink>
    </w:p>
    <w:p w14:paraId="14B21AB1" w14:textId="77777777" w:rsidR="00EC4901" w:rsidRDefault="00EC4901" w:rsidP="00445E42">
      <w:pPr>
        <w:rPr>
          <w:color w:val="323232"/>
          <w:shd w:val="clear" w:color="auto" w:fill="FFFFFF"/>
        </w:rPr>
      </w:pPr>
    </w:p>
    <w:p w14:paraId="24836AEE" w14:textId="27D01933" w:rsidR="00664BC4" w:rsidRPr="00664BC4" w:rsidRDefault="00664BC4" w:rsidP="00D67DD7">
      <w:pPr>
        <w:pStyle w:val="Heading1"/>
      </w:pPr>
      <w:bookmarkStart w:id="19" w:name="_Toc12831217"/>
      <w:r>
        <w:t>Appendix</w:t>
      </w:r>
      <w:r w:rsidR="00D67DD7">
        <w:t xml:space="preserve"> - Code</w:t>
      </w:r>
      <w:bookmarkEnd w:id="19"/>
    </w:p>
    <w:p w14:paraId="7F03A1E1" w14:textId="2A533FF5" w:rsidR="00D67DD7" w:rsidRDefault="00D67DD7" w:rsidP="0045451C">
      <w:pPr>
        <w:pStyle w:val="Heading2"/>
      </w:pPr>
      <w:bookmarkStart w:id="20" w:name="_Toc12831218"/>
      <w:r>
        <w:t>Moving average</w:t>
      </w:r>
      <w:bookmarkEnd w:id="20"/>
    </w:p>
    <w:p w14:paraId="3ABAF15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 xml:space="preserve">Import Libraries </w:t>
      </w:r>
    </w:p>
    <w:p w14:paraId="30CA0D92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pd</w:t>
      </w:r>
    </w:p>
    <w:p w14:paraId="527767E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matplotlib.pyplot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plt</w:t>
      </w:r>
      <w:proofErr w:type="spellEnd"/>
    </w:p>
    <w:p w14:paraId="49D9651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np</w:t>
      </w:r>
    </w:p>
    <w:p w14:paraId="3408770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time</w:t>
      </w:r>
    </w:p>
    <w:p w14:paraId="43CB268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Series</w:t>
      </w:r>
    </w:p>
    <w:p w14:paraId="6392D55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mean</w:t>
      </w:r>
    </w:p>
    <w:p w14:paraId="130FA74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math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sqrt</w:t>
      </w:r>
    </w:p>
    <w:p w14:paraId="5A91108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sklearn.metrics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mean_squared_error</w:t>
      </w:r>
      <w:proofErr w:type="spellEnd"/>
    </w:p>
    <w:p w14:paraId="0A330A2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#from </w:t>
      </w:r>
      <w:proofErr w:type="spellStart"/>
      <w:r>
        <w:rPr>
          <w:i/>
          <w:iCs/>
          <w:color w:val="408080"/>
        </w:rPr>
        <w:t>ts.flint</w:t>
      </w:r>
      <w:proofErr w:type="spellEnd"/>
      <w:r>
        <w:rPr>
          <w:i/>
          <w:iCs/>
          <w:color w:val="408080"/>
        </w:rPr>
        <w:t xml:space="preserve"> import </w:t>
      </w:r>
      <w:proofErr w:type="spellStart"/>
      <w:r>
        <w:rPr>
          <w:i/>
          <w:iCs/>
          <w:color w:val="408080"/>
        </w:rPr>
        <w:t>FlintContext</w:t>
      </w:r>
      <w:proofErr w:type="spellEnd"/>
    </w:p>
    <w:p w14:paraId="6319DD4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Window</w:t>
      </w:r>
    </w:p>
    <w:p w14:paraId="724AB57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functions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F</w:t>
      </w:r>
    </w:p>
    <w:p w14:paraId="3720C42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pyspark.sql.types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StructType</w:t>
      </w:r>
      <w:proofErr w:type="spellEnd"/>
    </w:p>
    <w:p w14:paraId="7F11632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lastRenderedPageBreak/>
        <w:t xml:space="preserve">#from </w:t>
      </w:r>
      <w:proofErr w:type="spellStart"/>
      <w:r>
        <w:rPr>
          <w:i/>
          <w:iCs/>
          <w:color w:val="408080"/>
        </w:rPr>
        <w:t>ts.flint</w:t>
      </w:r>
      <w:proofErr w:type="spellEnd"/>
      <w:r>
        <w:rPr>
          <w:i/>
          <w:iCs/>
          <w:color w:val="408080"/>
        </w:rPr>
        <w:t xml:space="preserve"> import windows</w:t>
      </w:r>
    </w:p>
    <w:p w14:paraId="5916CE3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</w:t>
      </w:r>
      <w:proofErr w:type="spellStart"/>
      <w:r>
        <w:rPr>
          <w:i/>
          <w:iCs/>
          <w:color w:val="408080"/>
        </w:rPr>
        <w:t>flintContext</w:t>
      </w:r>
      <w:proofErr w:type="spellEnd"/>
      <w:r>
        <w:rPr>
          <w:i/>
          <w:iCs/>
          <w:color w:val="408080"/>
        </w:rPr>
        <w:t xml:space="preserve"> = </w:t>
      </w:r>
      <w:proofErr w:type="spellStart"/>
      <w:r>
        <w:rPr>
          <w:i/>
          <w:iCs/>
          <w:color w:val="408080"/>
        </w:rPr>
        <w:t>FlintContext</w:t>
      </w:r>
      <w:proofErr w:type="spellEnd"/>
      <w:r>
        <w:rPr>
          <w:i/>
          <w:iCs/>
          <w:color w:val="408080"/>
        </w:rPr>
        <w:t>(</w:t>
      </w:r>
      <w:proofErr w:type="spellStart"/>
      <w:r>
        <w:rPr>
          <w:i/>
          <w:iCs/>
          <w:color w:val="408080"/>
        </w:rPr>
        <w:t>sqlContext</w:t>
      </w:r>
      <w:proofErr w:type="spellEnd"/>
      <w:r>
        <w:rPr>
          <w:i/>
          <w:iCs/>
          <w:color w:val="408080"/>
        </w:rPr>
        <w:t>)</w:t>
      </w:r>
    </w:p>
    <w:p w14:paraId="5AF1695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pyspark.ml.feature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VectorAssembler</w:t>
      </w:r>
      <w:proofErr w:type="spellEnd"/>
    </w:p>
    <w:p w14:paraId="7A63479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pyspark.ml.regression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LinearRegression</w:t>
      </w:r>
      <w:proofErr w:type="spellEnd"/>
    </w:p>
    <w:p w14:paraId="4DBF021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pyspark.sql.types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DoubleType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IntegerType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StringType</w:t>
      </w:r>
      <w:proofErr w:type="spellEnd"/>
    </w:p>
    <w:p w14:paraId="33BF0A4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42FA70A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1CBFAFB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 xml:space="preserve">Read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Data </w:t>
      </w:r>
    </w:p>
    <w:p w14:paraId="00C520E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spark</w:t>
      </w:r>
      <w:r>
        <w:rPr>
          <w:color w:val="666666"/>
        </w:rPr>
        <w:t>.</w:t>
      </w:r>
      <w:r>
        <w:rPr>
          <w:color w:val="333333"/>
        </w:rPr>
        <w:t>read</w:t>
      </w:r>
      <w:r>
        <w:rPr>
          <w:color w:val="666666"/>
        </w:rPr>
        <w:t>.</w:t>
      </w:r>
      <w:r>
        <w:rPr>
          <w:color w:val="333333"/>
        </w:rPr>
        <w:t>csv(</w:t>
      </w:r>
      <w:r>
        <w:rPr>
          <w:color w:val="BA2121"/>
        </w:rPr>
        <w:t>'</w:t>
      </w:r>
      <w:proofErr w:type="spellStart"/>
      <w:r>
        <w:rPr>
          <w:color w:val="BA2121"/>
        </w:rPr>
        <w:t>FileStore</w:t>
      </w:r>
      <w:proofErr w:type="spellEnd"/>
      <w:r>
        <w:rPr>
          <w:color w:val="BA2121"/>
        </w:rPr>
        <w:t>/tables/AAPL.csv'</w:t>
      </w:r>
      <w:r>
        <w:rPr>
          <w:color w:val="333333"/>
        </w:rPr>
        <w:t xml:space="preserve">,  </w:t>
      </w:r>
      <w:proofErr w:type="spellStart"/>
      <w:r>
        <w:rPr>
          <w:color w:val="333333"/>
        </w:rPr>
        <w:t>inferSchema</w:t>
      </w:r>
      <w:proofErr w:type="spellEnd"/>
      <w:r>
        <w:rPr>
          <w:color w:val="666666"/>
        </w:rPr>
        <w:t>=</w:t>
      </w:r>
      <w:r>
        <w:rPr>
          <w:b/>
          <w:bCs/>
          <w:color w:val="008000"/>
        </w:rPr>
        <w:t>True</w:t>
      </w:r>
      <w:r>
        <w:rPr>
          <w:color w:val="333333"/>
        </w:rPr>
        <w:t>, header</w:t>
      </w:r>
      <w:r>
        <w:rPr>
          <w:color w:val="666666"/>
        </w:rPr>
        <w:t>=</w:t>
      </w:r>
      <w:r>
        <w:rPr>
          <w:b/>
          <w:bCs/>
          <w:color w:val="008000"/>
        </w:rPr>
        <w:t>True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sep</w:t>
      </w:r>
      <w:proofErr w:type="spellEnd"/>
      <w:r>
        <w:rPr>
          <w:color w:val="666666"/>
        </w:rPr>
        <w:t>=</w:t>
      </w:r>
      <w:r>
        <w:rPr>
          <w:color w:val="BA2121"/>
        </w:rPr>
        <w:t>','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nullValue</w:t>
      </w:r>
      <w:proofErr w:type="spellEnd"/>
      <w:r>
        <w:rPr>
          <w:color w:val="666666"/>
        </w:rPr>
        <w:t>=</w:t>
      </w:r>
      <w:r>
        <w:rPr>
          <w:color w:val="BA2121"/>
        </w:rPr>
        <w:t>''</w:t>
      </w:r>
      <w:r>
        <w:rPr>
          <w:color w:val="333333"/>
        </w:rPr>
        <w:t>)</w:t>
      </w:r>
    </w:p>
    <w:p w14:paraId="258B14F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 xml:space="preserve">Drop Columns do </w:t>
      </w:r>
      <w:r>
        <w:rPr>
          <w:b/>
          <w:bCs/>
          <w:color w:val="AA22FF"/>
        </w:rPr>
        <w:t>not</w:t>
      </w:r>
      <w:r>
        <w:rPr>
          <w:color w:val="333333"/>
        </w:rPr>
        <w:t xml:space="preserve"> need</w:t>
      </w:r>
    </w:p>
    <w:p w14:paraId="63AFBDD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</w:t>
      </w:r>
      <w:proofErr w:type="spellEnd"/>
      <w:r>
        <w:rPr>
          <w:color w:val="333333"/>
        </w:rPr>
        <w:t>(</w:t>
      </w:r>
      <w:r>
        <w:rPr>
          <w:color w:val="BA2121"/>
        </w:rPr>
        <w:t>'Open'</w:t>
      </w:r>
      <w:r>
        <w:rPr>
          <w:color w:val="333333"/>
        </w:rPr>
        <w:t xml:space="preserve">, </w:t>
      </w:r>
      <w:r>
        <w:rPr>
          <w:color w:val="BA2121"/>
        </w:rPr>
        <w:t>'High'</w:t>
      </w:r>
      <w:r>
        <w:rPr>
          <w:color w:val="333333"/>
        </w:rPr>
        <w:t xml:space="preserve">, </w:t>
      </w:r>
      <w:r>
        <w:rPr>
          <w:color w:val="BA2121"/>
        </w:rPr>
        <w:t>'Low'</w:t>
      </w:r>
      <w:r>
        <w:rPr>
          <w:color w:val="333333"/>
        </w:rPr>
        <w:t xml:space="preserve">, </w:t>
      </w:r>
      <w:r>
        <w:rPr>
          <w:color w:val="BA2121"/>
        </w:rPr>
        <w:t>'Adj Close'</w:t>
      </w:r>
      <w:r>
        <w:rPr>
          <w:color w:val="333333"/>
        </w:rPr>
        <w:t xml:space="preserve">, </w:t>
      </w:r>
      <w:r>
        <w:rPr>
          <w:color w:val="BA2121"/>
        </w:rPr>
        <w:t>'Volume'</w:t>
      </w:r>
      <w:r>
        <w:rPr>
          <w:color w:val="333333"/>
        </w:rPr>
        <w:t>)</w:t>
      </w:r>
    </w:p>
    <w:p w14:paraId="6812C75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3376623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toPandas</w:t>
      </w:r>
      <w:proofErr w:type="spellEnd"/>
      <w:r>
        <w:rPr>
          <w:color w:val="333333"/>
        </w:rPr>
        <w:t>()</w:t>
      </w:r>
    </w:p>
    <w:p w14:paraId="5FA2E3B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 xml:space="preserve">Get values </w:t>
      </w: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the</w:t>
      </w:r>
      <w:r>
        <w:rPr>
          <w:color w:val="333333"/>
        </w:rPr>
        <w:t xml:space="preserve"> dataframe</w:t>
      </w:r>
    </w:p>
    <w:p w14:paraId="070700D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df1</w:t>
      </w:r>
      <w:r>
        <w:rPr>
          <w:color w:val="666666"/>
        </w:rPr>
        <w:t>=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toPandas</w:t>
      </w:r>
      <w:proofErr w:type="spellEnd"/>
      <w:r>
        <w:rPr>
          <w:color w:val="333333"/>
        </w:rPr>
        <w:t>()</w:t>
      </w:r>
    </w:p>
    <w:p w14:paraId="32B7AFF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series_time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df1[</w:t>
      </w:r>
      <w:r>
        <w:rPr>
          <w:color w:val="BA2121"/>
        </w:rPr>
        <w:t>"Close"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values</w:t>
      </w:r>
    </w:p>
    <w:p w14:paraId="4BE56BB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</w:t>
      </w:r>
      <w:proofErr w:type="spellStart"/>
      <w:r>
        <w:rPr>
          <w:color w:val="BA2121"/>
        </w:rPr>
        <w:t>Close'</w:t>
      </w:r>
      <w:r>
        <w:rPr>
          <w:color w:val="333333"/>
        </w:rPr>
        <w:t>,df</w:t>
      </w:r>
      <w:proofErr w:type="spellEnd"/>
      <w:r>
        <w:rPr>
          <w:color w:val="333333"/>
        </w:rPr>
        <w:t>[</w:t>
      </w:r>
      <w:r>
        <w:rPr>
          <w:color w:val="BA2121"/>
        </w:rPr>
        <w:t>'Close'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cast(</w:t>
      </w:r>
      <w:r>
        <w:rPr>
          <w:color w:val="BA2121"/>
        </w:rPr>
        <w:t>'float'</w:t>
      </w:r>
      <w:r>
        <w:rPr>
          <w:color w:val="333333"/>
        </w:rPr>
        <w:t>))</w:t>
      </w:r>
    </w:p>
    <w:p w14:paraId="3B6344E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printSchema</w:t>
      </w:r>
      <w:proofErr w:type="spellEnd"/>
      <w:r>
        <w:rPr>
          <w:color w:val="333333"/>
        </w:rPr>
        <w:t>()</w:t>
      </w:r>
    </w:p>
    <w:p w14:paraId="6A56DC1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2146ECA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>calculate the moving average can created a dataframe</w:t>
      </w:r>
    </w:p>
    <w:p w14:paraId="38F0706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#window_0_days = </w:t>
      </w:r>
      <w:proofErr w:type="spellStart"/>
      <w:r>
        <w:rPr>
          <w:i/>
          <w:iCs/>
          <w:color w:val="408080"/>
        </w:rPr>
        <w:t>Window.rowsBetween</w:t>
      </w:r>
      <w:proofErr w:type="spellEnd"/>
      <w:r>
        <w:rPr>
          <w:i/>
          <w:iCs/>
          <w:color w:val="408080"/>
        </w:rPr>
        <w:t>(0, 0)</w:t>
      </w:r>
    </w:p>
    <w:p w14:paraId="7B159ED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window_2_days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Window</w:t>
      </w:r>
      <w:r>
        <w:rPr>
          <w:color w:val="666666"/>
        </w:rPr>
        <w:t>.</w:t>
      </w:r>
      <w:r>
        <w:rPr>
          <w:color w:val="333333"/>
        </w:rPr>
        <w:t>rowsBetween</w:t>
      </w:r>
      <w:proofErr w:type="spellEnd"/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077BCCD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window_5_days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Window</w:t>
      </w:r>
      <w:r>
        <w:rPr>
          <w:color w:val="666666"/>
        </w:rPr>
        <w:t>.</w:t>
      </w:r>
      <w:r>
        <w:rPr>
          <w:color w:val="333333"/>
        </w:rPr>
        <w:t>rowsBetween</w:t>
      </w:r>
      <w:proofErr w:type="spellEnd"/>
      <w:r>
        <w:rPr>
          <w:color w:val="333333"/>
        </w:rPr>
        <w:t>(</w:t>
      </w:r>
      <w:r>
        <w:rPr>
          <w:color w:val="666666"/>
        </w:rPr>
        <w:t>-5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336E1E1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window_10_days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Window</w:t>
      </w:r>
      <w:r>
        <w:rPr>
          <w:color w:val="666666"/>
        </w:rPr>
        <w:t>.</w:t>
      </w:r>
      <w:r>
        <w:rPr>
          <w:color w:val="333333"/>
        </w:rPr>
        <w:t>rowsBetween</w:t>
      </w:r>
      <w:proofErr w:type="spellEnd"/>
      <w:r>
        <w:rPr>
          <w:color w:val="333333"/>
        </w:rPr>
        <w:t>(</w:t>
      </w:r>
      <w:r>
        <w:rPr>
          <w:color w:val="666666"/>
        </w:rPr>
        <w:t>-10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22840A0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window_30_days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Window</w:t>
      </w:r>
      <w:r>
        <w:rPr>
          <w:color w:val="666666"/>
        </w:rPr>
        <w:t>.</w:t>
      </w:r>
      <w:r>
        <w:rPr>
          <w:color w:val="333333"/>
        </w:rPr>
        <w:t>rowsBetween</w:t>
      </w:r>
      <w:proofErr w:type="spellEnd"/>
      <w:r>
        <w:rPr>
          <w:color w:val="333333"/>
        </w:rPr>
        <w:t>(</w:t>
      </w:r>
      <w:r>
        <w:rPr>
          <w:color w:val="666666"/>
        </w:rPr>
        <w:t>-30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3E80991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window_120_days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Window</w:t>
      </w:r>
      <w:r>
        <w:rPr>
          <w:color w:val="666666"/>
        </w:rPr>
        <w:t>.</w:t>
      </w:r>
      <w:r>
        <w:rPr>
          <w:color w:val="333333"/>
        </w:rPr>
        <w:t>rowsBetween</w:t>
      </w:r>
      <w:proofErr w:type="spellEnd"/>
      <w:r>
        <w:rPr>
          <w:color w:val="333333"/>
        </w:rPr>
        <w:t>(</w:t>
      </w:r>
      <w:r>
        <w:rPr>
          <w:color w:val="666666"/>
        </w:rPr>
        <w:t>-120</w:t>
      </w:r>
      <w:r>
        <w:rPr>
          <w:color w:val="333333"/>
        </w:rPr>
        <w:t xml:space="preserve">,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667CC65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5BD1D50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moving_avg_2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666666"/>
        </w:rPr>
        <w:t>.</w:t>
      </w:r>
      <w:r>
        <w:rPr>
          <w:color w:val="333333"/>
        </w:rPr>
        <w:t>avg</w:t>
      </w:r>
      <w:proofErr w:type="spellEnd"/>
      <w:r>
        <w:rPr>
          <w:color w:val="333333"/>
        </w:rPr>
        <w:t>(df[</w:t>
      </w:r>
      <w:r>
        <w:rPr>
          <w:color w:val="BA2121"/>
        </w:rPr>
        <w:t>'Close'</w:t>
      </w:r>
      <w:r>
        <w:rPr>
          <w:color w:val="333333"/>
        </w:rPr>
        <w:t>])</w:t>
      </w:r>
      <w:r>
        <w:rPr>
          <w:color w:val="666666"/>
        </w:rPr>
        <w:t>.</w:t>
      </w:r>
      <w:r>
        <w:rPr>
          <w:color w:val="333333"/>
        </w:rPr>
        <w:t>over(window_2_days)</w:t>
      </w:r>
    </w:p>
    <w:p w14:paraId="1BE6CDE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moving_avg_5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666666"/>
        </w:rPr>
        <w:t>.</w:t>
      </w:r>
      <w:r>
        <w:rPr>
          <w:color w:val="333333"/>
        </w:rPr>
        <w:t>avg</w:t>
      </w:r>
      <w:proofErr w:type="spellEnd"/>
      <w:r>
        <w:rPr>
          <w:color w:val="333333"/>
        </w:rPr>
        <w:t>(df[</w:t>
      </w:r>
      <w:r>
        <w:rPr>
          <w:color w:val="BA2121"/>
        </w:rPr>
        <w:t>'Close'</w:t>
      </w:r>
      <w:r>
        <w:rPr>
          <w:color w:val="333333"/>
        </w:rPr>
        <w:t>])</w:t>
      </w:r>
      <w:r>
        <w:rPr>
          <w:color w:val="666666"/>
        </w:rPr>
        <w:t>.</w:t>
      </w:r>
      <w:r>
        <w:rPr>
          <w:color w:val="333333"/>
        </w:rPr>
        <w:t>over(window_5_days)</w:t>
      </w:r>
    </w:p>
    <w:p w14:paraId="0075042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moving_avg_10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666666"/>
        </w:rPr>
        <w:t>.</w:t>
      </w:r>
      <w:r>
        <w:rPr>
          <w:color w:val="333333"/>
        </w:rPr>
        <w:t>avg</w:t>
      </w:r>
      <w:proofErr w:type="spellEnd"/>
      <w:r>
        <w:rPr>
          <w:color w:val="333333"/>
        </w:rPr>
        <w:t>(df[</w:t>
      </w:r>
      <w:r>
        <w:rPr>
          <w:color w:val="BA2121"/>
        </w:rPr>
        <w:t>'Close'</w:t>
      </w:r>
      <w:r>
        <w:rPr>
          <w:color w:val="333333"/>
        </w:rPr>
        <w:t>])</w:t>
      </w:r>
      <w:r>
        <w:rPr>
          <w:color w:val="666666"/>
        </w:rPr>
        <w:t>.</w:t>
      </w:r>
      <w:r>
        <w:rPr>
          <w:color w:val="333333"/>
        </w:rPr>
        <w:t>over(window_10_days)</w:t>
      </w:r>
    </w:p>
    <w:p w14:paraId="242C6C9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moving_avg_30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666666"/>
        </w:rPr>
        <w:t>.</w:t>
      </w:r>
      <w:r>
        <w:rPr>
          <w:color w:val="333333"/>
        </w:rPr>
        <w:t>avg</w:t>
      </w:r>
      <w:proofErr w:type="spellEnd"/>
      <w:r>
        <w:rPr>
          <w:color w:val="333333"/>
        </w:rPr>
        <w:t>(df[</w:t>
      </w:r>
      <w:r>
        <w:rPr>
          <w:color w:val="BA2121"/>
        </w:rPr>
        <w:t>'Close'</w:t>
      </w:r>
      <w:r>
        <w:rPr>
          <w:color w:val="333333"/>
        </w:rPr>
        <w:t>])</w:t>
      </w:r>
      <w:r>
        <w:rPr>
          <w:color w:val="666666"/>
        </w:rPr>
        <w:t>.</w:t>
      </w:r>
      <w:r>
        <w:rPr>
          <w:color w:val="333333"/>
        </w:rPr>
        <w:t>over(window_30_days)</w:t>
      </w:r>
    </w:p>
    <w:p w14:paraId="574D8C7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moving_avg_120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666666"/>
        </w:rPr>
        <w:t>.</w:t>
      </w:r>
      <w:r>
        <w:rPr>
          <w:color w:val="333333"/>
        </w:rPr>
        <w:t>avg</w:t>
      </w:r>
      <w:proofErr w:type="spellEnd"/>
      <w:r>
        <w:rPr>
          <w:color w:val="333333"/>
        </w:rPr>
        <w:t>(df[</w:t>
      </w:r>
      <w:r>
        <w:rPr>
          <w:color w:val="BA2121"/>
        </w:rPr>
        <w:t>'Close'</w:t>
      </w:r>
      <w:r>
        <w:rPr>
          <w:color w:val="333333"/>
        </w:rPr>
        <w:t>])</w:t>
      </w:r>
      <w:r>
        <w:rPr>
          <w:color w:val="666666"/>
        </w:rPr>
        <w:t>.</w:t>
      </w:r>
      <w:r>
        <w:rPr>
          <w:color w:val="333333"/>
        </w:rPr>
        <w:t>over(window_120_days)</w:t>
      </w:r>
    </w:p>
    <w:p w14:paraId="55132A8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5B545FE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#df = </w:t>
      </w:r>
      <w:proofErr w:type="spellStart"/>
      <w:r>
        <w:rPr>
          <w:i/>
          <w:iCs/>
          <w:color w:val="408080"/>
        </w:rPr>
        <w:t>df.withColumn</w:t>
      </w:r>
      <w:proofErr w:type="spellEnd"/>
      <w:r>
        <w:rPr>
          <w:i/>
          <w:iCs/>
          <w:color w:val="408080"/>
        </w:rPr>
        <w:t>('moving_avg_0_day', moving_avg_0)</w:t>
      </w:r>
    </w:p>
    <w:p w14:paraId="4EF0045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'moving_avg_2_day'</w:t>
      </w:r>
      <w:r>
        <w:rPr>
          <w:color w:val="333333"/>
        </w:rPr>
        <w:t>, moving_avg_2)</w:t>
      </w:r>
    </w:p>
    <w:p w14:paraId="68E3A59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'moving_avg_5_day'</w:t>
      </w:r>
      <w:r>
        <w:rPr>
          <w:color w:val="333333"/>
        </w:rPr>
        <w:t>, moving_avg_5)</w:t>
      </w:r>
    </w:p>
    <w:p w14:paraId="00549B3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'moving_avg_10_day'</w:t>
      </w:r>
      <w:r>
        <w:rPr>
          <w:color w:val="333333"/>
        </w:rPr>
        <w:t>, moving_avg_10)</w:t>
      </w:r>
    </w:p>
    <w:p w14:paraId="48D2CB5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'moving_avg_30_day'</w:t>
      </w:r>
      <w:r>
        <w:rPr>
          <w:color w:val="333333"/>
        </w:rPr>
        <w:t>, moving_avg_30)</w:t>
      </w:r>
    </w:p>
    <w:p w14:paraId="59CFC45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withColumn</w:t>
      </w:r>
      <w:proofErr w:type="spellEnd"/>
      <w:r>
        <w:rPr>
          <w:color w:val="333333"/>
        </w:rPr>
        <w:t>(</w:t>
      </w:r>
      <w:r>
        <w:rPr>
          <w:color w:val="BA2121"/>
        </w:rPr>
        <w:t>'moving_avg_120_day'</w:t>
      </w:r>
      <w:r>
        <w:rPr>
          <w:color w:val="333333"/>
        </w:rPr>
        <w:t>, moving_avg_120)</w:t>
      </w:r>
    </w:p>
    <w:p w14:paraId="12AB150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20</w:t>
      </w:r>
      <w:r>
        <w:rPr>
          <w:color w:val="333333"/>
        </w:rPr>
        <w:t>)</w:t>
      </w:r>
    </w:p>
    <w:p w14:paraId="4852202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11A77E7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666666"/>
        </w:rPr>
        <w:t>//</w:t>
      </w:r>
      <w:r>
        <w:rPr>
          <w:color w:val="333333"/>
        </w:rPr>
        <w:t xml:space="preserve">Define </w:t>
      </w:r>
      <w:proofErr w:type="spellStart"/>
      <w:r>
        <w:rPr>
          <w:color w:val="333333"/>
        </w:rPr>
        <w:t>sMAPE</w:t>
      </w:r>
      <w:proofErr w:type="spellEnd"/>
      <w:r>
        <w:rPr>
          <w:color w:val="333333"/>
        </w:rPr>
        <w:t xml:space="preserve"> function</w:t>
      </w:r>
    </w:p>
    <w:p w14:paraId="61AC357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smape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y_true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>):</w:t>
      </w:r>
    </w:p>
    <w:p w14:paraId="268CB91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denominator </w:t>
      </w:r>
      <w:r>
        <w:rPr>
          <w:color w:val="666666"/>
        </w:rPr>
        <w:t>=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y_true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 xml:space="preserve">)) </w:t>
      </w:r>
      <w:r>
        <w:rPr>
          <w:color w:val="666666"/>
        </w:rPr>
        <w:t>/</w:t>
      </w:r>
      <w:r>
        <w:rPr>
          <w:color w:val="333333"/>
        </w:rPr>
        <w:t xml:space="preserve"> </w:t>
      </w:r>
      <w:r>
        <w:rPr>
          <w:color w:val="666666"/>
        </w:rPr>
        <w:t>200.0</w:t>
      </w:r>
    </w:p>
    <w:p w14:paraId="7FA5F93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diff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y_true</w:t>
      </w:r>
      <w:proofErr w:type="spellEnd"/>
      <w:r>
        <w:rPr>
          <w:color w:val="333333"/>
        </w:rPr>
        <w:t xml:space="preserve">)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array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y_pred</w:t>
      </w:r>
      <w:proofErr w:type="spellEnd"/>
      <w:r>
        <w:rPr>
          <w:color w:val="333333"/>
        </w:rPr>
        <w:t xml:space="preserve">)) </w:t>
      </w:r>
      <w:r>
        <w:rPr>
          <w:color w:val="666666"/>
        </w:rPr>
        <w:t>/</w:t>
      </w:r>
      <w:r>
        <w:rPr>
          <w:color w:val="333333"/>
        </w:rPr>
        <w:t xml:space="preserve"> denominator</w:t>
      </w:r>
    </w:p>
    <w:p w14:paraId="1D571DA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diff[denominator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r>
        <w:rPr>
          <w:color w:val="666666"/>
        </w:rPr>
        <w:t>0</w:t>
      </w:r>
      <w:r>
        <w:rPr>
          <w:color w:val="333333"/>
        </w:rPr>
        <w:t xml:space="preserve">]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0.0</w:t>
      </w:r>
    </w:p>
    <w:p w14:paraId="32198BF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nanmean</w:t>
      </w:r>
      <w:proofErr w:type="spellEnd"/>
      <w:r>
        <w:rPr>
          <w:color w:val="333333"/>
        </w:rPr>
        <w:t>(diff)</w:t>
      </w:r>
    </w:p>
    <w:p w14:paraId="191BB66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     </w:t>
      </w:r>
    </w:p>
    <w:p w14:paraId="5731A3A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X</w:t>
      </w:r>
      <w:r>
        <w:rPr>
          <w:color w:val="666666"/>
        </w:rPr>
        <w:t>=</w:t>
      </w:r>
      <w:proofErr w:type="spellStart"/>
      <w:r>
        <w:rPr>
          <w:color w:val="333333"/>
        </w:rPr>
        <w:t>series_time</w:t>
      </w:r>
      <w:proofErr w:type="spellEnd"/>
    </w:p>
    <w:p w14:paraId="265FF86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This is the window of how many days of moving avg.</w:t>
      </w:r>
    </w:p>
    <w:p w14:paraId="4AC9BD9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Pick 1, 5, 10, 20, 80 for 1 day Naive, 1-week, 2-week, 1-month, 4-month</w:t>
      </w:r>
    </w:p>
    <w:p w14:paraId="387A5352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window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1</w:t>
      </w:r>
    </w:p>
    <w:p w14:paraId="47DB3CF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history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r>
        <w:rPr>
          <w:color w:val="008000"/>
        </w:rPr>
        <w:t>float</w:t>
      </w:r>
      <w:r>
        <w:rPr>
          <w:color w:val="333333"/>
        </w:rPr>
        <w:t>(X[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])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(window)]</w:t>
      </w:r>
    </w:p>
    <w:p w14:paraId="40BFABB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test </w:t>
      </w:r>
      <w:r>
        <w:rPr>
          <w:color w:val="666666"/>
        </w:rPr>
        <w:t>=</w:t>
      </w:r>
      <w:r>
        <w:rPr>
          <w:color w:val="333333"/>
        </w:rPr>
        <w:t xml:space="preserve"> []</w:t>
      </w:r>
    </w:p>
    <w:p w14:paraId="142ABA3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test = [X[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 xml:space="preserve">] for </w:t>
      </w:r>
      <w:proofErr w:type="spellStart"/>
      <w:r>
        <w:rPr>
          <w:i/>
          <w:iCs/>
          <w:color w:val="408080"/>
        </w:rPr>
        <w:t>i</w:t>
      </w:r>
      <w:proofErr w:type="spellEnd"/>
      <w:r>
        <w:rPr>
          <w:i/>
          <w:iCs/>
          <w:color w:val="408080"/>
        </w:rPr>
        <w:t xml:space="preserve"> in range(window, </w:t>
      </w:r>
      <w:proofErr w:type="spellStart"/>
      <w:r>
        <w:rPr>
          <w:i/>
          <w:iCs/>
          <w:color w:val="408080"/>
        </w:rPr>
        <w:t>len</w:t>
      </w:r>
      <w:proofErr w:type="spellEnd"/>
      <w:r>
        <w:rPr>
          <w:i/>
          <w:iCs/>
          <w:color w:val="408080"/>
        </w:rPr>
        <w:t>(X))]</w:t>
      </w:r>
    </w:p>
    <w:p w14:paraId="463573D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 xml:space="preserve">(window, 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(X)):</w:t>
      </w:r>
    </w:p>
    <w:p w14:paraId="0BA9E5F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if</w:t>
      </w:r>
      <w:r>
        <w:rPr>
          <w:color w:val="333333"/>
        </w:rPr>
        <w:t>(X[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color w:val="666666"/>
        </w:rPr>
        <w:t>!=</w:t>
      </w:r>
      <w:r>
        <w:rPr>
          <w:color w:val="333333"/>
        </w:rPr>
        <w:t xml:space="preserve"> </w:t>
      </w:r>
      <w:r>
        <w:rPr>
          <w:color w:val="BA2121"/>
        </w:rPr>
        <w:t>"null"</w:t>
      </w:r>
      <w:r>
        <w:rPr>
          <w:color w:val="333333"/>
        </w:rPr>
        <w:t>):</w:t>
      </w:r>
    </w:p>
    <w:p w14:paraId="0FE8B71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test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r>
        <w:rPr>
          <w:color w:val="008000"/>
        </w:rPr>
        <w:t>float</w:t>
      </w:r>
      <w:r>
        <w:rPr>
          <w:color w:val="333333"/>
        </w:rPr>
        <w:t>(X[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]))</w:t>
      </w:r>
    </w:p>
    <w:p w14:paraId="6DC485D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27500B9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predictions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list</w:t>
      </w:r>
      <w:r>
        <w:rPr>
          <w:color w:val="333333"/>
        </w:rPr>
        <w:t>()</w:t>
      </w:r>
    </w:p>
    <w:p w14:paraId="44DA2CA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walk forward over time steps in test</w:t>
      </w:r>
    </w:p>
    <w:p w14:paraId="00EEBE8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620F468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for</w:t>
      </w:r>
      <w:r>
        <w:rPr>
          <w:color w:val="333333"/>
        </w:rPr>
        <w:t xml:space="preserve"> t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(test)):</w:t>
      </w:r>
    </w:p>
    <w:p w14:paraId="7F11D04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i/>
          <w:iCs/>
          <w:color w:val="408080"/>
        </w:rPr>
        <w:t>#length depends on how many days you want to predict after the current days.</w:t>
      </w:r>
    </w:p>
    <w:p w14:paraId="69704FA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length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(history)</w:t>
      </w:r>
    </w:p>
    <w:p w14:paraId="14AC3F9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i/>
          <w:iCs/>
          <w:color w:val="408080"/>
        </w:rPr>
        <w:t xml:space="preserve">#length = </w:t>
      </w:r>
      <w:proofErr w:type="spellStart"/>
      <w:r>
        <w:rPr>
          <w:i/>
          <w:iCs/>
          <w:color w:val="408080"/>
        </w:rPr>
        <w:t>len</w:t>
      </w:r>
      <w:proofErr w:type="spellEnd"/>
      <w:r>
        <w:rPr>
          <w:i/>
          <w:iCs/>
          <w:color w:val="408080"/>
        </w:rPr>
        <w:t>(history) - window</w:t>
      </w:r>
    </w:p>
    <w:p w14:paraId="2F1044BF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mean([history[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(length</w:t>
      </w:r>
      <w:r>
        <w:rPr>
          <w:color w:val="666666"/>
        </w:rPr>
        <w:t>-</w:t>
      </w:r>
      <w:proofErr w:type="spellStart"/>
      <w:r>
        <w:rPr>
          <w:color w:val="333333"/>
        </w:rPr>
        <w:t>window,length</w:t>
      </w:r>
      <w:proofErr w:type="spellEnd"/>
      <w:r>
        <w:rPr>
          <w:color w:val="333333"/>
        </w:rPr>
        <w:t>)])</w:t>
      </w:r>
    </w:p>
    <w:p w14:paraId="1E2A126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test[t] </w:t>
      </w:r>
      <w:r>
        <w:rPr>
          <w:color w:val="666666"/>
        </w:rPr>
        <w:t>!=</w:t>
      </w:r>
      <w:r>
        <w:rPr>
          <w:color w:val="333333"/>
        </w:rPr>
        <w:t xml:space="preserve"> </w:t>
      </w:r>
      <w:r>
        <w:rPr>
          <w:color w:val="BA2121"/>
        </w:rPr>
        <w:t>"null"</w:t>
      </w:r>
      <w:r>
        <w:rPr>
          <w:color w:val="333333"/>
        </w:rPr>
        <w:t>:</w:t>
      </w:r>
    </w:p>
    <w:p w14:paraId="4F10CA0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float</w:t>
      </w:r>
      <w:r>
        <w:rPr>
          <w:color w:val="333333"/>
        </w:rPr>
        <w:t>(test[t])</w:t>
      </w:r>
    </w:p>
    <w:p w14:paraId="5223CC8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predictions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yhat</w:t>
      </w:r>
      <w:proofErr w:type="spellEnd"/>
      <w:r>
        <w:rPr>
          <w:color w:val="333333"/>
        </w:rPr>
        <w:t>)</w:t>
      </w:r>
    </w:p>
    <w:p w14:paraId="426B452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history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</w:t>
      </w:r>
    </w:p>
    <w:p w14:paraId="284862F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7C08DB3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MASE ERROR</w:t>
      </w:r>
    </w:p>
    <w:p w14:paraId="7ACDDB9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mase_error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>(test, predictions)</w:t>
      </w:r>
    </w:p>
    <w:p w14:paraId="466EF6C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'Test MSE: %.3f'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mase_error</w:t>
      </w:r>
      <w:proofErr w:type="spellEnd"/>
      <w:r>
        <w:rPr>
          <w:color w:val="333333"/>
        </w:rPr>
        <w:t>)</w:t>
      </w:r>
    </w:p>
    <w:p w14:paraId="29FDAA3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RMASE ERROR</w:t>
      </w:r>
    </w:p>
    <w:p w14:paraId="03783191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root_mase_error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sqrt(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>(test, predictions))</w:t>
      </w:r>
    </w:p>
    <w:p w14:paraId="3512278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'Test RMSE: %.3f'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root_mase_error</w:t>
      </w:r>
      <w:proofErr w:type="spellEnd"/>
      <w:r>
        <w:rPr>
          <w:color w:val="333333"/>
        </w:rPr>
        <w:t>)</w:t>
      </w:r>
    </w:p>
    <w:p w14:paraId="1482FAB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SMAPE ERROR</w:t>
      </w:r>
    </w:p>
    <w:p w14:paraId="7FD96A2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smape_error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smape</w:t>
      </w:r>
      <w:proofErr w:type="spellEnd"/>
      <w:r>
        <w:rPr>
          <w:color w:val="333333"/>
        </w:rPr>
        <w:t>(test, predictions)</w:t>
      </w:r>
    </w:p>
    <w:p w14:paraId="52C9C63C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'Test SMAPE: %.3f'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smape_error</w:t>
      </w:r>
      <w:proofErr w:type="spellEnd"/>
      <w:r>
        <w:rPr>
          <w:color w:val="333333"/>
        </w:rPr>
        <w:t>)</w:t>
      </w:r>
    </w:p>
    <w:p w14:paraId="21C6E00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plot</w:t>
      </w:r>
    </w:p>
    <w:p w14:paraId="658CA25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(test)</w:t>
      </w:r>
    </w:p>
    <w:p w14:paraId="5F3DAA5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(predictions, color</w:t>
      </w:r>
      <w:r>
        <w:rPr>
          <w:color w:val="666666"/>
        </w:rPr>
        <w:t>=</w:t>
      </w:r>
      <w:r>
        <w:rPr>
          <w:color w:val="BA2121"/>
        </w:rPr>
        <w:t>'red'</w:t>
      </w:r>
      <w:r>
        <w:rPr>
          <w:color w:val="333333"/>
        </w:rPr>
        <w:t>)</w:t>
      </w:r>
    </w:p>
    <w:p w14:paraId="5BBDB72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()</w:t>
      </w:r>
    </w:p>
    <w:p w14:paraId="18285FA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zoom plot</w:t>
      </w:r>
    </w:p>
    <w:p w14:paraId="5FEA9FF9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(test[</w:t>
      </w:r>
      <w:r>
        <w:rPr>
          <w:color w:val="666666"/>
        </w:rPr>
        <w:t>0</w:t>
      </w:r>
      <w:r>
        <w:rPr>
          <w:color w:val="333333"/>
        </w:rPr>
        <w:t>:</w:t>
      </w:r>
      <w:r>
        <w:rPr>
          <w:color w:val="666666"/>
        </w:rPr>
        <w:t>100</w:t>
      </w:r>
      <w:r>
        <w:rPr>
          <w:color w:val="333333"/>
        </w:rPr>
        <w:t>])</w:t>
      </w:r>
    </w:p>
    <w:p w14:paraId="4707FB8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(predictions[</w:t>
      </w:r>
      <w:r>
        <w:rPr>
          <w:color w:val="666666"/>
        </w:rPr>
        <w:t>0</w:t>
      </w:r>
      <w:r>
        <w:rPr>
          <w:color w:val="333333"/>
        </w:rPr>
        <w:t>:</w:t>
      </w:r>
      <w:r>
        <w:rPr>
          <w:color w:val="666666"/>
        </w:rPr>
        <w:t>100</w:t>
      </w:r>
      <w:r>
        <w:rPr>
          <w:color w:val="333333"/>
        </w:rPr>
        <w:t>], color</w:t>
      </w:r>
      <w:r>
        <w:rPr>
          <w:color w:val="666666"/>
        </w:rPr>
        <w:t>=</w:t>
      </w:r>
      <w:r>
        <w:rPr>
          <w:color w:val="BA2121"/>
        </w:rPr>
        <w:t>'red'</w:t>
      </w:r>
      <w:r>
        <w:rPr>
          <w:color w:val="333333"/>
        </w:rPr>
        <w:t>)</w:t>
      </w:r>
    </w:p>
    <w:p w14:paraId="184975B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()</w:t>
      </w:r>
    </w:p>
    <w:p w14:paraId="553590C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02FFC49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vectorAssembler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VectorAssembler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inputCols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[</w:t>
      </w:r>
      <w:r>
        <w:rPr>
          <w:color w:val="BA2121"/>
        </w:rPr>
        <w:t>'moving_avg_5_day'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outputCol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'features'</w:t>
      </w:r>
      <w:r>
        <w:rPr>
          <w:color w:val="333333"/>
        </w:rPr>
        <w:t>)</w:t>
      </w:r>
    </w:p>
    <w:p w14:paraId="292675DB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df_T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vectorAssembler</w:t>
      </w:r>
      <w:r>
        <w:rPr>
          <w:color w:val="666666"/>
        </w:rPr>
        <w:t>.</w:t>
      </w:r>
      <w:r>
        <w:rPr>
          <w:color w:val="333333"/>
        </w:rPr>
        <w:t>transform</w:t>
      </w:r>
      <w:proofErr w:type="spellEnd"/>
      <w:r>
        <w:rPr>
          <w:color w:val="333333"/>
        </w:rPr>
        <w:t>(df)</w:t>
      </w:r>
    </w:p>
    <w:p w14:paraId="43841C97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df_T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df_T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([</w:t>
      </w:r>
      <w:r>
        <w:rPr>
          <w:color w:val="BA2121"/>
        </w:rPr>
        <w:t>'features'</w:t>
      </w:r>
      <w:r>
        <w:rPr>
          <w:color w:val="333333"/>
        </w:rPr>
        <w:t xml:space="preserve">, </w:t>
      </w:r>
      <w:r>
        <w:rPr>
          <w:color w:val="BA2121"/>
        </w:rPr>
        <w:t>'Close'</w:t>
      </w:r>
      <w:r>
        <w:rPr>
          <w:color w:val="333333"/>
        </w:rPr>
        <w:t>])</w:t>
      </w:r>
    </w:p>
    <w:p w14:paraId="3E49A90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df_T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2AE5E85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510EAB3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splits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df_T</w:t>
      </w:r>
      <w:r>
        <w:rPr>
          <w:color w:val="666666"/>
        </w:rPr>
        <w:t>.</w:t>
      </w:r>
      <w:r>
        <w:rPr>
          <w:color w:val="333333"/>
        </w:rPr>
        <w:t>randomSplit</w:t>
      </w:r>
      <w:proofErr w:type="spellEnd"/>
      <w:r>
        <w:rPr>
          <w:color w:val="333333"/>
        </w:rPr>
        <w:t>([</w:t>
      </w:r>
      <w:r>
        <w:rPr>
          <w:color w:val="666666"/>
        </w:rPr>
        <w:t>0.8</w:t>
      </w:r>
      <w:r>
        <w:rPr>
          <w:color w:val="333333"/>
        </w:rPr>
        <w:t xml:space="preserve">, </w:t>
      </w:r>
      <w:r>
        <w:rPr>
          <w:color w:val="666666"/>
        </w:rPr>
        <w:t>0.2</w:t>
      </w:r>
      <w:r>
        <w:rPr>
          <w:color w:val="333333"/>
        </w:rPr>
        <w:t>])</w:t>
      </w:r>
    </w:p>
    <w:p w14:paraId="3ACC435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splits[</w:t>
      </w:r>
      <w:r>
        <w:rPr>
          <w:color w:val="666666"/>
        </w:rPr>
        <w:t>0</w:t>
      </w:r>
      <w:r>
        <w:rPr>
          <w:color w:val="333333"/>
        </w:rPr>
        <w:t>]</w:t>
      </w:r>
    </w:p>
    <w:p w14:paraId="4941187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test_df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splits[</w:t>
      </w:r>
      <w:r>
        <w:rPr>
          <w:color w:val="666666"/>
        </w:rPr>
        <w:t>1</w:t>
      </w:r>
      <w:r>
        <w:rPr>
          <w:color w:val="333333"/>
        </w:rPr>
        <w:t>]</w:t>
      </w:r>
    </w:p>
    <w:p w14:paraId="615419E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7272346A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LinearRegression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featuresCol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'features'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labelCol</w:t>
      </w:r>
      <w:proofErr w:type="spellEnd"/>
      <w:r>
        <w:rPr>
          <w:color w:val="666666"/>
        </w:rPr>
        <w:t>=</w:t>
      </w:r>
      <w:r>
        <w:rPr>
          <w:color w:val="BA2121"/>
        </w:rPr>
        <w:t>'Close'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maxIter</w:t>
      </w:r>
      <w:proofErr w:type="spellEnd"/>
      <w:r>
        <w:rPr>
          <w:color w:val="666666"/>
        </w:rPr>
        <w:t>=10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regParam</w:t>
      </w:r>
      <w:proofErr w:type="spellEnd"/>
      <w:r>
        <w:rPr>
          <w:color w:val="666666"/>
        </w:rPr>
        <w:t>=0.3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elasticNetParam</w:t>
      </w:r>
      <w:proofErr w:type="spellEnd"/>
      <w:r>
        <w:rPr>
          <w:color w:val="666666"/>
        </w:rPr>
        <w:t>=0.8</w:t>
      </w:r>
      <w:r>
        <w:rPr>
          <w:color w:val="333333"/>
        </w:rPr>
        <w:t>)</w:t>
      </w:r>
    </w:p>
    <w:p w14:paraId="2251B8A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lr_model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</w:t>
      </w:r>
      <w:r>
        <w:rPr>
          <w:color w:val="666666"/>
        </w:rPr>
        <w:t>.</w:t>
      </w:r>
      <w:r>
        <w:rPr>
          <w:color w:val="333333"/>
        </w:rPr>
        <w:t>fit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train_df</w:t>
      </w:r>
      <w:proofErr w:type="spellEnd"/>
      <w:r>
        <w:rPr>
          <w:color w:val="333333"/>
        </w:rPr>
        <w:t>)</w:t>
      </w:r>
    </w:p>
    <w:p w14:paraId="34249E2E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"Coefficients: "</w:t>
      </w:r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008000"/>
        </w:rPr>
        <w:t>str</w:t>
      </w:r>
      <w:r>
        <w:rPr>
          <w:color w:val="333333"/>
        </w:rPr>
        <w:t>(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coefficients</w:t>
      </w:r>
      <w:proofErr w:type="spellEnd"/>
      <w:r>
        <w:rPr>
          <w:color w:val="333333"/>
        </w:rPr>
        <w:t>))</w:t>
      </w:r>
    </w:p>
    <w:p w14:paraId="7BD50C32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print</w:t>
      </w:r>
      <w:r>
        <w:rPr>
          <w:color w:val="333333"/>
        </w:rPr>
        <w:t>(</w:t>
      </w:r>
      <w:r>
        <w:rPr>
          <w:color w:val="BA2121"/>
        </w:rPr>
        <w:t>"Intercept: "</w:t>
      </w:r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r>
        <w:rPr>
          <w:color w:val="008000"/>
        </w:rPr>
        <w:t>str</w:t>
      </w:r>
      <w:r>
        <w:rPr>
          <w:color w:val="333333"/>
        </w:rPr>
        <w:t>(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intercept</w:t>
      </w:r>
      <w:proofErr w:type="spellEnd"/>
      <w:r>
        <w:rPr>
          <w:color w:val="333333"/>
        </w:rPr>
        <w:t>))</w:t>
      </w:r>
    </w:p>
    <w:p w14:paraId="3741D0ED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72F8EA3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trainingSummary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summary</w:t>
      </w:r>
      <w:proofErr w:type="spellEnd"/>
    </w:p>
    <w:p w14:paraId="523D285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"RMSE: %f"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trainingSummary</w:t>
      </w:r>
      <w:r>
        <w:rPr>
          <w:color w:val="666666"/>
        </w:rPr>
        <w:t>.</w:t>
      </w:r>
      <w:r>
        <w:rPr>
          <w:color w:val="333333"/>
        </w:rPr>
        <w:t>rootMeanSquaredError</w:t>
      </w:r>
      <w:proofErr w:type="spellEnd"/>
      <w:r>
        <w:rPr>
          <w:color w:val="333333"/>
        </w:rPr>
        <w:t>)</w:t>
      </w:r>
    </w:p>
    <w:p w14:paraId="0F40DFC8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"r2: %f"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trainingSummary</w:t>
      </w:r>
      <w:r>
        <w:rPr>
          <w:color w:val="666666"/>
        </w:rPr>
        <w:t>.</w:t>
      </w:r>
      <w:r>
        <w:rPr>
          <w:color w:val="333333"/>
        </w:rPr>
        <w:t>r2)</w:t>
      </w:r>
    </w:p>
    <w:p w14:paraId="46D5B72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0FE00F3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lr_predictions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transform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test_df</w:t>
      </w:r>
      <w:proofErr w:type="spellEnd"/>
      <w:r>
        <w:rPr>
          <w:color w:val="333333"/>
        </w:rPr>
        <w:t>)</w:t>
      </w:r>
    </w:p>
    <w:p w14:paraId="21B36ADF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lr_predictions</w:t>
      </w:r>
      <w:r>
        <w:rPr>
          <w:color w:val="666666"/>
        </w:rPr>
        <w:t>.</w:t>
      </w:r>
      <w:r>
        <w:rPr>
          <w:color w:val="333333"/>
        </w:rPr>
        <w:t>select</w:t>
      </w:r>
      <w:proofErr w:type="spellEnd"/>
      <w:r>
        <w:rPr>
          <w:color w:val="333333"/>
        </w:rP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prediction"</w:t>
      </w:r>
      <w:r>
        <w:rPr>
          <w:color w:val="333333"/>
        </w:rPr>
        <w:t>,</w:t>
      </w:r>
      <w:r>
        <w:rPr>
          <w:color w:val="BA2121"/>
        </w:rPr>
        <w:t>"Close"</w:t>
      </w:r>
      <w:r>
        <w:rPr>
          <w:color w:val="333333"/>
        </w:rPr>
        <w:t>,</w:t>
      </w:r>
      <w:r>
        <w:rPr>
          <w:color w:val="BA2121"/>
        </w:rPr>
        <w:t>"features</w:t>
      </w:r>
      <w:proofErr w:type="spellEnd"/>
      <w:r>
        <w:rPr>
          <w:color w:val="BA2121"/>
        </w:rPr>
        <w:t>"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show(</w:t>
      </w:r>
      <w:r>
        <w:rPr>
          <w:color w:val="666666"/>
        </w:rPr>
        <w:t>5</w:t>
      </w:r>
      <w:r>
        <w:rPr>
          <w:color w:val="333333"/>
        </w:rPr>
        <w:t>)</w:t>
      </w:r>
    </w:p>
    <w:p w14:paraId="7B17BCF5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pyspark.ml.evaluation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RegressionEvaluator</w:t>
      </w:r>
      <w:proofErr w:type="spellEnd"/>
    </w:p>
    <w:p w14:paraId="58B8FBF0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lr_evaluator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RegressionEvaluator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predictionCol</w:t>
      </w:r>
      <w:proofErr w:type="spellEnd"/>
      <w:r>
        <w:rPr>
          <w:color w:val="666666"/>
        </w:rPr>
        <w:t>=</w:t>
      </w:r>
      <w:r>
        <w:rPr>
          <w:color w:val="BA2121"/>
        </w:rPr>
        <w:t>"prediction"</w:t>
      </w:r>
      <w:r>
        <w:rPr>
          <w:color w:val="333333"/>
        </w:rPr>
        <w:t>, \</w:t>
      </w:r>
    </w:p>
    <w:p w14:paraId="4BA6069F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</w:t>
      </w:r>
      <w:proofErr w:type="spellStart"/>
      <w:r>
        <w:rPr>
          <w:color w:val="333333"/>
        </w:rPr>
        <w:t>labelCol</w:t>
      </w:r>
      <w:proofErr w:type="spellEnd"/>
      <w:r>
        <w:rPr>
          <w:color w:val="666666"/>
        </w:rPr>
        <w:t>=</w:t>
      </w:r>
      <w:r>
        <w:rPr>
          <w:color w:val="BA2121"/>
        </w:rPr>
        <w:t>"Close"</w:t>
      </w:r>
      <w:r>
        <w:rPr>
          <w:color w:val="333333"/>
        </w:rPr>
        <w:t>,</w:t>
      </w:r>
      <w:proofErr w:type="spellStart"/>
      <w:r>
        <w:rPr>
          <w:color w:val="333333"/>
        </w:rPr>
        <w:t>metricName</w:t>
      </w:r>
      <w:proofErr w:type="spellEnd"/>
      <w:r>
        <w:rPr>
          <w:color w:val="666666"/>
        </w:rPr>
        <w:t>=</w:t>
      </w:r>
      <w:r>
        <w:rPr>
          <w:color w:val="BA2121"/>
        </w:rPr>
        <w:t>"r2"</w:t>
      </w:r>
      <w:r>
        <w:rPr>
          <w:color w:val="333333"/>
        </w:rPr>
        <w:t>)</w:t>
      </w:r>
    </w:p>
    <w:p w14:paraId="3B58D2D6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"R Squared (R2) on test data = %g"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lr_evaluator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lr_predictions</w:t>
      </w:r>
      <w:proofErr w:type="spellEnd"/>
      <w:r>
        <w:rPr>
          <w:color w:val="333333"/>
        </w:rPr>
        <w:t>))</w:t>
      </w:r>
    </w:p>
    <w:p w14:paraId="599D23BF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</w:p>
    <w:p w14:paraId="7C714594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lr_model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test_df</w:t>
      </w:r>
      <w:proofErr w:type="spellEnd"/>
      <w:r>
        <w:rPr>
          <w:color w:val="333333"/>
        </w:rPr>
        <w:t>)</w:t>
      </w:r>
    </w:p>
    <w:p w14:paraId="20872DE3" w14:textId="77777777" w:rsidR="007D1BAC" w:rsidRDefault="007D1BAC" w:rsidP="007D1BAC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"Root Mean Squared Error (RMSE) on test data = %g"</w:t>
      </w:r>
      <w:r>
        <w:rPr>
          <w:color w:val="333333"/>
        </w:rPr>
        <w:t xml:space="preserve"> </w:t>
      </w:r>
      <w:r>
        <w:rPr>
          <w:color w:val="666666"/>
        </w:rPr>
        <w:t>%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test_result</w:t>
      </w:r>
      <w:r>
        <w:rPr>
          <w:color w:val="666666"/>
        </w:rPr>
        <w:t>.</w:t>
      </w:r>
      <w:r>
        <w:rPr>
          <w:color w:val="333333"/>
        </w:rPr>
        <w:t>rootMeanSquaredError</w:t>
      </w:r>
      <w:proofErr w:type="spellEnd"/>
      <w:r>
        <w:rPr>
          <w:color w:val="333333"/>
        </w:rPr>
        <w:t>)</w:t>
      </w:r>
    </w:p>
    <w:p w14:paraId="56C95CB0" w14:textId="77777777" w:rsidR="00465DE7" w:rsidRPr="00465DE7" w:rsidRDefault="00465DE7" w:rsidP="00465DE7">
      <w:pPr>
        <w:rPr>
          <w:rFonts w:hint="eastAsia"/>
        </w:rPr>
      </w:pPr>
    </w:p>
    <w:p w14:paraId="49661E50" w14:textId="4E566344" w:rsidR="00D67DD7" w:rsidRDefault="00D67DD7" w:rsidP="0045451C">
      <w:pPr>
        <w:pStyle w:val="Heading2"/>
      </w:pPr>
      <w:bookmarkStart w:id="21" w:name="_Toc12831219"/>
      <w:r>
        <w:t>Exponential smoothing</w:t>
      </w:r>
      <w:bookmarkEnd w:id="21"/>
    </w:p>
    <w:p w14:paraId="7528AB1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># --- Import tools/</w:t>
      </w:r>
      <w:proofErr w:type="spellStart"/>
      <w:r>
        <w:rPr>
          <w:i/>
          <w:iCs/>
          <w:color w:val="408080"/>
        </w:rPr>
        <w:t>libaries</w:t>
      </w:r>
      <w:proofErr w:type="spellEnd"/>
      <w:r>
        <w:rPr>
          <w:i/>
          <w:iCs/>
          <w:color w:val="408080"/>
        </w:rPr>
        <w:t xml:space="preserve"> --- #  </w:t>
      </w:r>
    </w:p>
    <w:p w14:paraId="3439C67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780779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Python </w:t>
      </w:r>
      <w:proofErr w:type="spellStart"/>
      <w:r>
        <w:rPr>
          <w:i/>
          <w:iCs/>
          <w:color w:val="408080"/>
        </w:rPr>
        <w:t>libararies</w:t>
      </w:r>
      <w:proofErr w:type="spellEnd"/>
      <w:r>
        <w:rPr>
          <w:i/>
          <w:iCs/>
          <w:color w:val="408080"/>
        </w:rPr>
        <w:t xml:space="preserve">  </w:t>
      </w:r>
    </w:p>
    <w:p w14:paraId="0677941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pd</w:t>
      </w:r>
      <w:r>
        <w:rPr>
          <w:color w:val="333333"/>
        </w:rPr>
        <w:t xml:space="preserve">  </w:t>
      </w:r>
    </w:p>
    <w:p w14:paraId="3479532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np</w:t>
      </w:r>
      <w:r>
        <w:rPr>
          <w:color w:val="333333"/>
        </w:rPr>
        <w:t xml:space="preserve">  </w:t>
      </w:r>
    </w:p>
    <w:p w14:paraId="2D78EC3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matplotlib.pyplot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plt</w:t>
      </w:r>
      <w:proofErr w:type="spellEnd"/>
      <w:r>
        <w:rPr>
          <w:color w:val="333333"/>
        </w:rPr>
        <w:t xml:space="preserve">  </w:t>
      </w:r>
    </w:p>
    <w:p w14:paraId="130AF86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array</w:t>
      </w:r>
      <w:r>
        <w:rPr>
          <w:color w:val="333333"/>
        </w:rPr>
        <w:t xml:space="preserve">  </w:t>
      </w:r>
    </w:p>
    <w:p w14:paraId="26E7B1D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19EC16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time</w:t>
      </w:r>
      <w:r>
        <w:rPr>
          <w:color w:val="333333"/>
        </w:rPr>
        <w:t xml:space="preserve">  </w:t>
      </w:r>
    </w:p>
    <w:p w14:paraId="626E51A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pandas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Series  </w:t>
      </w:r>
    </w:p>
    <w:p w14:paraId="3D3F473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mean  </w:t>
      </w:r>
    </w:p>
    <w:p w14:paraId="3F9BD0C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math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sqrt  </w:t>
      </w:r>
    </w:p>
    <w:p w14:paraId="57A4A32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sklearn.metrics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 xml:space="preserve">  </w:t>
      </w:r>
    </w:p>
    <w:p w14:paraId="6212FE1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0DAB38D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Spark </w:t>
      </w:r>
      <w:proofErr w:type="spellStart"/>
      <w:r>
        <w:rPr>
          <w:i/>
          <w:iCs/>
          <w:color w:val="408080"/>
        </w:rPr>
        <w:t>libararies</w:t>
      </w:r>
      <w:proofErr w:type="spellEnd"/>
      <w:r>
        <w:rPr>
          <w:i/>
          <w:iCs/>
          <w:color w:val="408080"/>
        </w:rPr>
        <w:t xml:space="preserve">  </w:t>
      </w:r>
    </w:p>
    <w:p w14:paraId="7CB03A3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pyspark.sql.types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DoubleType</w:t>
      </w:r>
      <w:proofErr w:type="spellEnd"/>
      <w:r>
        <w:rPr>
          <w:color w:val="333333"/>
        </w:rPr>
        <w:t xml:space="preserve">  </w:t>
      </w:r>
      <w:r>
        <w:rPr>
          <w:i/>
          <w:iCs/>
          <w:color w:val="408080"/>
        </w:rPr>
        <w:t xml:space="preserve"># Used to change data type  </w:t>
      </w:r>
    </w:p>
    <w:p w14:paraId="0FB62CF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pyspark.sql.functions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F</w:t>
      </w:r>
      <w:r>
        <w:rPr>
          <w:color w:val="333333"/>
        </w:rPr>
        <w:t xml:space="preserve">  </w:t>
      </w:r>
    </w:p>
    <w:p w14:paraId="5AE7E99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00FF"/>
        </w:rPr>
        <w:t>pyspark.sql.window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00FF"/>
        </w:rPr>
        <w:t>W</w:t>
      </w:r>
      <w:r>
        <w:rPr>
          <w:color w:val="333333"/>
        </w:rPr>
        <w:t xml:space="preserve">  </w:t>
      </w:r>
    </w:p>
    <w:p w14:paraId="0DF9AC0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E49AF1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BCF96D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</w:t>
      </w:r>
      <w:proofErr w:type="spellStart"/>
      <w:r>
        <w:rPr>
          <w:i/>
          <w:iCs/>
          <w:color w:val="408080"/>
        </w:rPr>
        <w:t>Programme</w:t>
      </w:r>
      <w:proofErr w:type="spellEnd"/>
      <w:r>
        <w:rPr>
          <w:i/>
          <w:iCs/>
          <w:color w:val="408080"/>
        </w:rPr>
        <w:t xml:space="preserve"> Input --- #  </w:t>
      </w:r>
    </w:p>
    <w:p w14:paraId="55DAB5D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27F872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the address of the time series record of the stock  </w:t>
      </w:r>
    </w:p>
    <w:p w14:paraId="3170888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file_address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'/</w:t>
      </w:r>
      <w:proofErr w:type="spellStart"/>
      <w:r>
        <w:rPr>
          <w:color w:val="BA2121"/>
        </w:rPr>
        <w:t>FileStore</w:t>
      </w:r>
      <w:proofErr w:type="spellEnd"/>
      <w:r>
        <w:rPr>
          <w:color w:val="BA2121"/>
        </w:rPr>
        <w:t>/tables/AAPL.csv'</w:t>
      </w:r>
      <w:r>
        <w:rPr>
          <w:color w:val="333333"/>
        </w:rPr>
        <w:t xml:space="preserve">  </w:t>
      </w:r>
    </w:p>
    <w:p w14:paraId="4533A1E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8D7E1F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how accurate the factor optimization will be  </w:t>
      </w:r>
    </w:p>
    <w:p w14:paraId="3D052EB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opt_accuracy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0.005</w:t>
      </w:r>
      <w:r>
        <w:rPr>
          <w:color w:val="333333"/>
        </w:rPr>
        <w:t xml:space="preserve">   </w:t>
      </w:r>
    </w:p>
    <w:p w14:paraId="0ADD850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F45755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6B3B15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Data preparation --- #  </w:t>
      </w:r>
    </w:p>
    <w:p w14:paraId="46A6767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B1BD81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import data and select the desired data  </w:t>
      </w:r>
    </w:p>
    <w:p w14:paraId="763D1BC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lastRenderedPageBreak/>
        <w:t>raw_data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spark</w:t>
      </w:r>
      <w:r>
        <w:rPr>
          <w:color w:val="666666"/>
        </w:rPr>
        <w:t>.</w:t>
      </w:r>
      <w:r>
        <w:rPr>
          <w:color w:val="333333"/>
        </w:rPr>
        <w:t>read</w:t>
      </w:r>
      <w:r>
        <w:rPr>
          <w:color w:val="666666"/>
        </w:rPr>
        <w:t>.</w:t>
      </w:r>
      <w:r>
        <w:rPr>
          <w:color w:val="333333"/>
        </w:rPr>
        <w:t>format</w:t>
      </w:r>
      <w:proofErr w:type="spellEnd"/>
      <w:r>
        <w:rPr>
          <w:color w:val="333333"/>
        </w:rPr>
        <w:t>(</w:t>
      </w:r>
      <w:r>
        <w:rPr>
          <w:color w:val="BA2121"/>
        </w:rPr>
        <w:t>'csv'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options(header</w:t>
      </w:r>
      <w:r>
        <w:rPr>
          <w:color w:val="666666"/>
        </w:rPr>
        <w:t>=</w:t>
      </w:r>
      <w:r>
        <w:rPr>
          <w:color w:val="BA2121"/>
        </w:rPr>
        <w:t>'true'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inferSchema</w:t>
      </w:r>
      <w:proofErr w:type="spellEnd"/>
      <w:r>
        <w:rPr>
          <w:color w:val="666666"/>
        </w:rPr>
        <w:t>=</w:t>
      </w:r>
      <w:r>
        <w:rPr>
          <w:color w:val="BA2121"/>
        </w:rPr>
        <w:t>'true'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load(</w:t>
      </w:r>
      <w:proofErr w:type="spellStart"/>
      <w:r>
        <w:rPr>
          <w:color w:val="333333"/>
        </w:rPr>
        <w:t>file_address</w:t>
      </w:r>
      <w:proofErr w:type="spellEnd"/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>drop(</w:t>
      </w:r>
      <w:r>
        <w:rPr>
          <w:color w:val="BA2121"/>
        </w:rPr>
        <w:t>'Open'</w:t>
      </w:r>
      <w:r>
        <w:rPr>
          <w:color w:val="333333"/>
        </w:rPr>
        <w:t xml:space="preserve">, </w:t>
      </w:r>
      <w:r>
        <w:rPr>
          <w:color w:val="BA2121"/>
        </w:rPr>
        <w:t>'High'</w:t>
      </w:r>
      <w:r>
        <w:rPr>
          <w:color w:val="333333"/>
        </w:rPr>
        <w:t xml:space="preserve">, </w:t>
      </w:r>
      <w:r>
        <w:rPr>
          <w:color w:val="BA2121"/>
        </w:rPr>
        <w:t>'Low'</w:t>
      </w:r>
      <w:r>
        <w:rPr>
          <w:color w:val="333333"/>
        </w:rPr>
        <w:t xml:space="preserve">, </w:t>
      </w:r>
      <w:r>
        <w:rPr>
          <w:color w:val="BA2121"/>
        </w:rPr>
        <w:t>'Adj Close'</w:t>
      </w:r>
      <w:r>
        <w:rPr>
          <w:color w:val="333333"/>
        </w:rPr>
        <w:t xml:space="preserve">, </w:t>
      </w:r>
      <w:r>
        <w:rPr>
          <w:color w:val="BA2121"/>
        </w:rPr>
        <w:t>'Volume'</w:t>
      </w:r>
      <w:r>
        <w:rPr>
          <w:color w:val="333333"/>
        </w:rPr>
        <w:t xml:space="preserve">)  </w:t>
      </w:r>
    </w:p>
    <w:p w14:paraId="215EA6A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show</w:t>
      </w:r>
      <w:proofErr w:type="spellEnd"/>
      <w:r>
        <w:rPr>
          <w:color w:val="333333"/>
        </w:rPr>
        <w:t>(</w:t>
      </w:r>
      <w:r>
        <w:rPr>
          <w:color w:val="666666"/>
        </w:rPr>
        <w:t>5</w:t>
      </w:r>
      <w:r>
        <w:rPr>
          <w:color w:val="333333"/>
        </w:rPr>
        <w:t xml:space="preserve">)  </w:t>
      </w:r>
    </w:p>
    <w:p w14:paraId="472B87D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C08228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verify if there is null in the data and drop the null row  </w:t>
      </w:r>
    </w:p>
    <w:p w14:paraId="0F211E1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count</w:t>
      </w:r>
      <w:proofErr w:type="spellEnd"/>
      <w:r>
        <w:rPr>
          <w:color w:val="333333"/>
        </w:rPr>
        <w:t xml:space="preserve">()  </w:t>
      </w:r>
    </w:p>
    <w:p w14:paraId="048CF14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filter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Close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r>
        <w:rPr>
          <w:color w:val="BA2121"/>
        </w:rPr>
        <w:t>"null"</w:t>
      </w:r>
      <w:r>
        <w:rPr>
          <w:color w:val="333333"/>
        </w:rPr>
        <w:t>)</w:t>
      </w:r>
      <w:r>
        <w:rPr>
          <w:color w:val="666666"/>
        </w:rPr>
        <w:t>.</w:t>
      </w:r>
      <w:r>
        <w:rPr>
          <w:color w:val="333333"/>
        </w:rPr>
        <w:t xml:space="preserve">count()  </w:t>
      </w:r>
    </w:p>
    <w:p w14:paraId="2E10700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raw_data1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filter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raw_data</w:t>
      </w:r>
      <w:r>
        <w:rPr>
          <w:color w:val="666666"/>
        </w:rPr>
        <w:t>.</w:t>
      </w:r>
      <w:r>
        <w:rPr>
          <w:color w:val="333333"/>
        </w:rPr>
        <w:t>Close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!=</w:t>
      </w:r>
      <w:r>
        <w:rPr>
          <w:color w:val="333333"/>
        </w:rPr>
        <w:t xml:space="preserve"> </w:t>
      </w:r>
      <w:r>
        <w:rPr>
          <w:color w:val="BA2121"/>
        </w:rPr>
        <w:t>"null"</w:t>
      </w:r>
      <w:r>
        <w:rPr>
          <w:color w:val="333333"/>
        </w:rPr>
        <w:t xml:space="preserve">)  </w:t>
      </w:r>
    </w:p>
    <w:p w14:paraId="47A7A55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raw_data1</w:t>
      </w:r>
      <w:r>
        <w:rPr>
          <w:color w:val="666666"/>
        </w:rPr>
        <w:t>.</w:t>
      </w:r>
      <w:r>
        <w:rPr>
          <w:color w:val="333333"/>
        </w:rPr>
        <w:t xml:space="preserve">count()  </w:t>
      </w:r>
    </w:p>
    <w:p w14:paraId="057E2BA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45CAE7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change the close price from string to double  </w:t>
      </w:r>
    </w:p>
    <w:p w14:paraId="029D98B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 </w:t>
      </w:r>
      <w:r>
        <w:rPr>
          <w:color w:val="666666"/>
        </w:rPr>
        <w:t>=</w:t>
      </w:r>
      <w:r>
        <w:rPr>
          <w:color w:val="333333"/>
        </w:rPr>
        <w:t xml:space="preserve"> raw_data1</w:t>
      </w:r>
      <w:r>
        <w:rPr>
          <w:color w:val="666666"/>
        </w:rPr>
        <w:t>.</w:t>
      </w:r>
      <w:r>
        <w:rPr>
          <w:color w:val="333333"/>
        </w:rPr>
        <w:t>withColumn(</w:t>
      </w:r>
      <w:r>
        <w:rPr>
          <w:color w:val="BA2121"/>
        </w:rPr>
        <w:t>"Close"</w:t>
      </w:r>
      <w:r>
        <w:rPr>
          <w:color w:val="333333"/>
        </w:rPr>
        <w:t>,raw_data1[</w:t>
      </w:r>
      <w:r>
        <w:rPr>
          <w:color w:val="BA2121"/>
        </w:rPr>
        <w:t>"Close"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cast(DoubleType()))  </w:t>
      </w:r>
    </w:p>
    <w:p w14:paraId="72F898F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printSchema</w:t>
      </w:r>
      <w:proofErr w:type="spellEnd"/>
      <w:r>
        <w:rPr>
          <w:color w:val="333333"/>
        </w:rPr>
        <w:t xml:space="preserve">()  </w:t>
      </w:r>
    </w:p>
    <w:p w14:paraId="4612336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34B9D6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convert to pandas </w:t>
      </w:r>
      <w:proofErr w:type="spellStart"/>
      <w:r>
        <w:rPr>
          <w:i/>
          <w:iCs/>
          <w:color w:val="408080"/>
        </w:rPr>
        <w:t>DataFrame</w:t>
      </w:r>
      <w:proofErr w:type="spellEnd"/>
      <w:r>
        <w:rPr>
          <w:i/>
          <w:iCs/>
          <w:color w:val="408080"/>
        </w:rPr>
        <w:t xml:space="preserve"> for python use  </w:t>
      </w:r>
    </w:p>
    <w:p w14:paraId="46E2A38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df1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toPandas</w:t>
      </w:r>
      <w:proofErr w:type="spellEnd"/>
      <w:r>
        <w:rPr>
          <w:color w:val="333333"/>
        </w:rPr>
        <w:t xml:space="preserve">()  </w:t>
      </w:r>
    </w:p>
    <w:p w14:paraId="7FA9535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ts1 </w:t>
      </w:r>
      <w:r>
        <w:rPr>
          <w:color w:val="666666"/>
        </w:rPr>
        <w:t>=</w:t>
      </w:r>
      <w:r>
        <w:rPr>
          <w:color w:val="333333"/>
        </w:rPr>
        <w:t xml:space="preserve"> df1[</w:t>
      </w:r>
      <w:r>
        <w:rPr>
          <w:color w:val="BA2121"/>
        </w:rPr>
        <w:t>"Close"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 xml:space="preserve">values  </w:t>
      </w:r>
    </w:p>
    <w:p w14:paraId="1DEEA81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7B2530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F288FA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Data over varied horizon --- #  </w:t>
      </w:r>
    </w:p>
    <w:p w14:paraId="121CF96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C97B8A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Function to create new time series according to required horizon  </w:t>
      </w:r>
    </w:p>
    <w:p w14:paraId="6394DF2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SeriesGenerator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ts,period</w:t>
      </w:r>
      <w:proofErr w:type="spellEnd"/>
      <w:r>
        <w:rPr>
          <w:color w:val="333333"/>
        </w:rPr>
        <w:t xml:space="preserve">):  </w:t>
      </w:r>
    </w:p>
    <w:p w14:paraId="6140A87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new_ts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array</w:t>
      </w:r>
      <w:proofErr w:type="spellEnd"/>
      <w:r>
        <w:rPr>
          <w:color w:val="333333"/>
        </w:rPr>
        <w:t xml:space="preserve">([])  </w:t>
      </w:r>
    </w:p>
    <w:p w14:paraId="088BAEE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>,</w:t>
      </w:r>
      <w:r>
        <w:rPr>
          <w:color w:val="008000"/>
        </w:rPr>
        <w:t>len</w:t>
      </w:r>
      <w:r>
        <w:rPr>
          <w:color w:val="333333"/>
        </w:rPr>
        <w:t>(</w:t>
      </w:r>
      <w:proofErr w:type="spellStart"/>
      <w:r>
        <w:rPr>
          <w:color w:val="333333"/>
        </w:rPr>
        <w:t>ts</w:t>
      </w:r>
      <w:proofErr w:type="spellEnd"/>
      <w:r>
        <w:rPr>
          <w:color w:val="333333"/>
        </w:rPr>
        <w:t xml:space="preserve">),period):  </w:t>
      </w:r>
    </w:p>
    <w:p w14:paraId="71C1AD4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+</w:t>
      </w:r>
      <w:r>
        <w:rPr>
          <w:color w:val="333333"/>
        </w:rPr>
        <w:t xml:space="preserve"> period </w:t>
      </w:r>
      <w:r>
        <w:rPr>
          <w:color w:val="666666"/>
        </w:rPr>
        <w:t>&lt;=</w:t>
      </w:r>
      <w:r>
        <w:rPr>
          <w:color w:val="333333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ts</w:t>
      </w:r>
      <w:proofErr w:type="spellEnd"/>
      <w:r>
        <w:rPr>
          <w:color w:val="333333"/>
        </w:rPr>
        <w:t xml:space="preserve">):  </w:t>
      </w:r>
    </w:p>
    <w:p w14:paraId="2E227DE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new_ts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new_ts,ts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])  </w:t>
      </w:r>
    </w:p>
    <w:p w14:paraId="7C45B8D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else</w:t>
      </w:r>
      <w:r>
        <w:rPr>
          <w:color w:val="333333"/>
        </w:rPr>
        <w:t xml:space="preserve">:  </w:t>
      </w:r>
    </w:p>
    <w:p w14:paraId="19D14F2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break</w:t>
      </w:r>
      <w:r>
        <w:rPr>
          <w:color w:val="333333"/>
        </w:rPr>
        <w:t xml:space="preserve">  </w:t>
      </w:r>
    </w:p>
    <w:p w14:paraId="0DD72C0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new_ts</w:t>
      </w:r>
      <w:proofErr w:type="spellEnd"/>
      <w:r>
        <w:rPr>
          <w:color w:val="333333"/>
        </w:rPr>
        <w:t xml:space="preserve">  </w:t>
      </w:r>
    </w:p>
    <w:p w14:paraId="12C077E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CC4F30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Time </w:t>
      </w:r>
      <w:proofErr w:type="spellStart"/>
      <w:r>
        <w:rPr>
          <w:i/>
          <w:iCs/>
          <w:color w:val="408080"/>
        </w:rPr>
        <w:t>serieses</w:t>
      </w:r>
      <w:proofErr w:type="spellEnd"/>
      <w:r>
        <w:rPr>
          <w:i/>
          <w:iCs/>
          <w:color w:val="408080"/>
        </w:rPr>
        <w:t xml:space="preserve"> over varied horizon  </w:t>
      </w:r>
    </w:p>
    <w:p w14:paraId="2AACDF3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ts_daily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SeriesGenerator</w:t>
      </w:r>
      <w:proofErr w:type="spellEnd"/>
      <w:r>
        <w:rPr>
          <w:color w:val="333333"/>
        </w:rPr>
        <w:t>(ts1,</w:t>
      </w:r>
      <w:r>
        <w:rPr>
          <w:color w:val="666666"/>
        </w:rPr>
        <w:t>1</w:t>
      </w:r>
      <w:r>
        <w:rPr>
          <w:color w:val="333333"/>
        </w:rPr>
        <w:t xml:space="preserve">)  </w:t>
      </w:r>
    </w:p>
    <w:p w14:paraId="44FB076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ts_weekly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SeriesGenerator</w:t>
      </w:r>
      <w:proofErr w:type="spellEnd"/>
      <w:r>
        <w:rPr>
          <w:color w:val="333333"/>
        </w:rPr>
        <w:t>(ts1,</w:t>
      </w:r>
      <w:r>
        <w:rPr>
          <w:color w:val="666666"/>
        </w:rPr>
        <w:t>5</w:t>
      </w:r>
      <w:r>
        <w:rPr>
          <w:color w:val="333333"/>
        </w:rPr>
        <w:t xml:space="preserve">)  </w:t>
      </w:r>
    </w:p>
    <w:p w14:paraId="6D57175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ts_biweekly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SeriesGenerator</w:t>
      </w:r>
      <w:proofErr w:type="spellEnd"/>
      <w:r>
        <w:rPr>
          <w:color w:val="333333"/>
        </w:rPr>
        <w:t>(ts1,</w:t>
      </w:r>
      <w:r>
        <w:rPr>
          <w:color w:val="666666"/>
        </w:rPr>
        <w:t>10</w:t>
      </w:r>
      <w:r>
        <w:rPr>
          <w:color w:val="333333"/>
        </w:rPr>
        <w:t xml:space="preserve">)  </w:t>
      </w:r>
    </w:p>
    <w:p w14:paraId="41281FA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ts_monthly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SeriesGenerator</w:t>
      </w:r>
      <w:proofErr w:type="spellEnd"/>
      <w:r>
        <w:rPr>
          <w:color w:val="333333"/>
        </w:rPr>
        <w:t>(ts1,</w:t>
      </w:r>
      <w:r>
        <w:rPr>
          <w:color w:val="666666"/>
        </w:rPr>
        <w:t>20</w:t>
      </w:r>
      <w:r>
        <w:rPr>
          <w:color w:val="333333"/>
        </w:rPr>
        <w:t xml:space="preserve">)  </w:t>
      </w:r>
    </w:p>
    <w:p w14:paraId="3B54286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ts_quamonthly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SeriesGenerator</w:t>
      </w:r>
      <w:proofErr w:type="spellEnd"/>
      <w:r>
        <w:rPr>
          <w:color w:val="333333"/>
        </w:rPr>
        <w:t>(ts1,</w:t>
      </w:r>
      <w:r>
        <w:rPr>
          <w:color w:val="666666"/>
        </w:rPr>
        <w:t>40</w:t>
      </w:r>
      <w:r>
        <w:rPr>
          <w:color w:val="333333"/>
        </w:rPr>
        <w:t xml:space="preserve">)  </w:t>
      </w:r>
    </w:p>
    <w:p w14:paraId="269F019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D0CAF3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AAB5F2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Modelling --- #  </w:t>
      </w:r>
    </w:p>
    <w:p w14:paraId="0B6EF4A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AAD549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Single Exponential Smoothing Model  </w:t>
      </w:r>
    </w:p>
    <w:p w14:paraId="2692B9C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SES</w:t>
      </w:r>
      <w:r>
        <w:rPr>
          <w:color w:val="333333"/>
        </w:rPr>
        <w:t>(</w:t>
      </w:r>
      <w:proofErr w:type="spellStart"/>
      <w:r>
        <w:rPr>
          <w:color w:val="333333"/>
        </w:rPr>
        <w:t>obs,alpha</w:t>
      </w:r>
      <w:proofErr w:type="spellEnd"/>
      <w:r>
        <w:rPr>
          <w:color w:val="333333"/>
        </w:rPr>
        <w:t xml:space="preserve">):  </w:t>
      </w:r>
    </w:p>
    <w:p w14:paraId="65ED3B5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Set the alpha to tune the model. Optimization could be improved by varying the values. 0.1 is a relatively proper value.  </w:t>
      </w:r>
    </w:p>
    <w:p w14:paraId="5909653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 </w:t>
      </w:r>
      <w:r>
        <w:rPr>
          <w:color w:val="666666"/>
        </w:rPr>
        <w:t>=</w:t>
      </w:r>
      <w:r>
        <w:rPr>
          <w:color w:val="333333"/>
        </w:rPr>
        <w:t xml:space="preserve"> alpha  </w:t>
      </w:r>
    </w:p>
    <w:p w14:paraId="587D0A8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prepare the list to store predictions  </w:t>
      </w:r>
    </w:p>
    <w:p w14:paraId="5009E08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list</w:t>
      </w:r>
      <w:r>
        <w:rPr>
          <w:color w:val="333333"/>
        </w:rPr>
        <w:t xml:space="preserve">()  </w:t>
      </w:r>
    </w:p>
    <w:p w14:paraId="25F805D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pred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 xml:space="preserve">]) </w:t>
      </w:r>
      <w:r>
        <w:rPr>
          <w:i/>
          <w:iCs/>
          <w:color w:val="408080"/>
        </w:rPr>
        <w:t xml:space="preserve"># fill in the first element as no </w:t>
      </w:r>
      <w:proofErr w:type="spellStart"/>
      <w:r>
        <w:rPr>
          <w:i/>
          <w:iCs/>
          <w:color w:val="408080"/>
        </w:rPr>
        <w:t>inital</w:t>
      </w:r>
      <w:proofErr w:type="spellEnd"/>
      <w:r>
        <w:rPr>
          <w:i/>
          <w:iCs/>
          <w:color w:val="408080"/>
        </w:rPr>
        <w:t xml:space="preserve"> prediction, same as observation  </w:t>
      </w:r>
    </w:p>
    <w:p w14:paraId="3705F98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Single Exponential Smoothing method deployed  </w:t>
      </w:r>
    </w:p>
    <w:p w14:paraId="7B428EC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</w:t>
      </w:r>
      <w:r>
        <w:rPr>
          <w:color w:val="008000"/>
        </w:rPr>
        <w:t>len</w:t>
      </w:r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436B4C5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predx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</w:t>
      </w:r>
      <w:r>
        <w:rPr>
          <w:color w:val="666666"/>
        </w:rPr>
        <w:t>+</w:t>
      </w:r>
      <w:r>
        <w:rPr>
          <w:color w:val="333333"/>
        </w:rPr>
        <w:t xml:space="preserve"> (</w:t>
      </w:r>
      <w:r>
        <w:rPr>
          <w:color w:val="666666"/>
        </w:rPr>
        <w:t>1-</w:t>
      </w:r>
      <w:r>
        <w:rPr>
          <w:color w:val="333333"/>
        </w:rPr>
        <w:t xml:space="preserve">a)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 </w:t>
      </w:r>
    </w:p>
    <w:p w14:paraId="065D8C4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pred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predx</w:t>
      </w:r>
      <w:proofErr w:type="spellEnd"/>
      <w:r>
        <w:rPr>
          <w:color w:val="333333"/>
        </w:rPr>
        <w:t xml:space="preserve">)  </w:t>
      </w:r>
    </w:p>
    <w:p w14:paraId="4DDBBA1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;  </w:t>
      </w:r>
    </w:p>
    <w:p w14:paraId="017DE71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616E05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6A9C0B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Holt's Linear Trend Model (aka double exponential method)  </w:t>
      </w:r>
    </w:p>
    <w:p w14:paraId="7953715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DES</w:t>
      </w:r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 xml:space="preserve">, alpha, beta):  </w:t>
      </w:r>
    </w:p>
    <w:p w14:paraId="112F10C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prepare the values  </w:t>
      </w:r>
    </w:p>
    <w:p w14:paraId="55A3B94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trend  </w:t>
      </w:r>
    </w:p>
    <w:p w14:paraId="05078C7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trd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list</w:t>
      </w:r>
      <w:r>
        <w:rPr>
          <w:color w:val="333333"/>
        </w:rPr>
        <w:t xml:space="preserve">()  </w:t>
      </w:r>
    </w:p>
    <w:p w14:paraId="0DA5A45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trd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 xml:space="preserve">)  </w:t>
      </w:r>
    </w:p>
    <w:p w14:paraId="269EDDB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level   </w:t>
      </w:r>
    </w:p>
    <w:p w14:paraId="37ACD18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lvl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list</w:t>
      </w:r>
      <w:r>
        <w:rPr>
          <w:color w:val="333333"/>
        </w:rPr>
        <w:t xml:space="preserve">()  </w:t>
      </w:r>
    </w:p>
    <w:p w14:paraId="7BF01C2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lvl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 xml:space="preserve">])  </w:t>
      </w:r>
    </w:p>
    <w:p w14:paraId="4574459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prediction: fill in the first two elements as no </w:t>
      </w:r>
      <w:proofErr w:type="spellStart"/>
      <w:r>
        <w:rPr>
          <w:i/>
          <w:iCs/>
          <w:color w:val="408080"/>
        </w:rPr>
        <w:t>inital</w:t>
      </w:r>
      <w:proofErr w:type="spellEnd"/>
      <w:r>
        <w:rPr>
          <w:i/>
          <w:iCs/>
          <w:color w:val="408080"/>
        </w:rPr>
        <w:t xml:space="preserve"> prediction, same as observation  </w:t>
      </w:r>
    </w:p>
    <w:p w14:paraId="189F0B8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list</w:t>
      </w:r>
      <w:r>
        <w:rPr>
          <w:color w:val="333333"/>
        </w:rPr>
        <w:t xml:space="preserve">()  </w:t>
      </w:r>
    </w:p>
    <w:p w14:paraId="2889E0B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pred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 xml:space="preserve">])  </w:t>
      </w:r>
    </w:p>
    <w:p w14:paraId="4C7E4F1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pred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 xml:space="preserve">])  </w:t>
      </w:r>
    </w:p>
    <w:p w14:paraId="24AD800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# </w:t>
      </w:r>
      <w:proofErr w:type="spellStart"/>
      <w:r>
        <w:rPr>
          <w:i/>
          <w:iCs/>
          <w:color w:val="408080"/>
        </w:rPr>
        <w:t>Holt't</w:t>
      </w:r>
      <w:proofErr w:type="spellEnd"/>
      <w:r>
        <w:rPr>
          <w:i/>
          <w:iCs/>
          <w:color w:val="408080"/>
        </w:rPr>
        <w:t xml:space="preserve"> Linear Trend method deployed  </w:t>
      </w:r>
    </w:p>
    <w:p w14:paraId="2F14348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>,</w:t>
      </w:r>
      <w:r>
        <w:rPr>
          <w:color w:val="008000"/>
        </w:rPr>
        <w:t>len</w:t>
      </w:r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352FDF2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lvlx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alpha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</w:t>
      </w:r>
      <w:r>
        <w:rPr>
          <w:color w:val="666666"/>
        </w:rPr>
        <w:t>+</w:t>
      </w:r>
      <w:r>
        <w:rPr>
          <w:color w:val="333333"/>
        </w:rPr>
        <w:t xml:space="preserve"> (</w:t>
      </w:r>
      <w:r>
        <w:rPr>
          <w:color w:val="666666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alpha) </w:t>
      </w:r>
      <w:r>
        <w:rPr>
          <w:color w:val="666666"/>
        </w:rPr>
        <w:t>*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lvl</w:t>
      </w:r>
      <w:proofErr w:type="spellEnd"/>
      <w:r>
        <w:rPr>
          <w:color w:val="333333"/>
        </w:rPr>
        <w:t>[i</w:t>
      </w:r>
      <w:r>
        <w:rPr>
          <w:color w:val="666666"/>
        </w:rPr>
        <w:t>-2</w:t>
      </w:r>
      <w:r>
        <w:rPr>
          <w:color w:val="333333"/>
        </w:rPr>
        <w:t xml:space="preserve">]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trd</w:t>
      </w:r>
      <w:proofErr w:type="spellEnd"/>
      <w:r>
        <w:rPr>
          <w:color w:val="333333"/>
        </w:rPr>
        <w:t>[i</w:t>
      </w:r>
      <w:r>
        <w:rPr>
          <w:color w:val="666666"/>
        </w:rPr>
        <w:t>-2</w:t>
      </w:r>
      <w:r>
        <w:rPr>
          <w:color w:val="333333"/>
        </w:rPr>
        <w:t xml:space="preserve">])  </w:t>
      </w:r>
    </w:p>
    <w:p w14:paraId="0891D42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lvl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lvlx</w:t>
      </w:r>
      <w:proofErr w:type="spellEnd"/>
      <w:r>
        <w:rPr>
          <w:color w:val="333333"/>
        </w:rPr>
        <w:t xml:space="preserve">)  </w:t>
      </w:r>
    </w:p>
    <w:p w14:paraId="5D83EFD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trdx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beta </w:t>
      </w:r>
      <w:r>
        <w:rPr>
          <w:color w:val="666666"/>
        </w:rPr>
        <w:t>*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lvl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</w:t>
      </w:r>
      <w:r>
        <w:rPr>
          <w:color w:val="666666"/>
        </w:rPr>
        <w:t>-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lvl</w:t>
      </w:r>
      <w:proofErr w:type="spellEnd"/>
      <w:r>
        <w:rPr>
          <w:color w:val="333333"/>
        </w:rPr>
        <w:t>[i</w:t>
      </w:r>
      <w:r>
        <w:rPr>
          <w:color w:val="666666"/>
        </w:rPr>
        <w:t>-2</w:t>
      </w:r>
      <w:r>
        <w:rPr>
          <w:color w:val="333333"/>
        </w:rPr>
        <w:t xml:space="preserve">]) </w:t>
      </w:r>
      <w:r>
        <w:rPr>
          <w:color w:val="666666"/>
        </w:rPr>
        <w:t>+</w:t>
      </w:r>
      <w:r>
        <w:rPr>
          <w:color w:val="333333"/>
        </w:rPr>
        <w:t xml:space="preserve"> (</w:t>
      </w:r>
      <w:r>
        <w:rPr>
          <w:color w:val="666666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-</w:t>
      </w:r>
      <w:r>
        <w:rPr>
          <w:color w:val="333333"/>
        </w:rPr>
        <w:t xml:space="preserve"> beta)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trd</w:t>
      </w:r>
      <w:proofErr w:type="spellEnd"/>
      <w:r>
        <w:rPr>
          <w:color w:val="333333"/>
        </w:rPr>
        <w:t>[i</w:t>
      </w:r>
      <w:r>
        <w:rPr>
          <w:color w:val="666666"/>
        </w:rPr>
        <w:t>-2</w:t>
      </w:r>
      <w:r>
        <w:rPr>
          <w:color w:val="333333"/>
        </w:rPr>
        <w:t xml:space="preserve">]  </w:t>
      </w:r>
    </w:p>
    <w:p w14:paraId="2994327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trd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trdx</w:t>
      </w:r>
      <w:proofErr w:type="spellEnd"/>
      <w:r>
        <w:rPr>
          <w:color w:val="333333"/>
        </w:rPr>
        <w:t xml:space="preserve">)  </w:t>
      </w:r>
    </w:p>
    <w:p w14:paraId="3560DDA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predx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lvl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trd</w:t>
      </w:r>
      <w:proofErr w:type="spellEnd"/>
      <w:r>
        <w:rPr>
          <w:color w:val="333333"/>
        </w:rPr>
        <w:t>[i</w:t>
      </w:r>
      <w:r>
        <w:rPr>
          <w:color w:val="666666"/>
        </w:rPr>
        <w:t>-1</w:t>
      </w:r>
      <w:r>
        <w:rPr>
          <w:color w:val="333333"/>
        </w:rPr>
        <w:t xml:space="preserve">]  </w:t>
      </w:r>
    </w:p>
    <w:p w14:paraId="6023B15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pred</w:t>
      </w:r>
      <w:r>
        <w:rPr>
          <w:color w:val="666666"/>
        </w:rPr>
        <w:t>.</w:t>
      </w:r>
      <w:r>
        <w:rPr>
          <w:color w:val="333333"/>
        </w:rPr>
        <w:t>append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predx</w:t>
      </w:r>
      <w:proofErr w:type="spellEnd"/>
      <w:r>
        <w:rPr>
          <w:color w:val="333333"/>
        </w:rPr>
        <w:t xml:space="preserve">)  </w:t>
      </w:r>
    </w:p>
    <w:p w14:paraId="5456815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pred</w:t>
      </w:r>
      <w:proofErr w:type="spellEnd"/>
      <w:r>
        <w:rPr>
          <w:color w:val="333333"/>
        </w:rPr>
        <w:t xml:space="preserve">;   </w:t>
      </w:r>
    </w:p>
    <w:p w14:paraId="15ACA55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B4F15E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40813F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Analysis --- #  </w:t>
      </w:r>
    </w:p>
    <w:p w14:paraId="04F2A46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B9ABE3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RMSE(Root Mean Squared Error) define  </w:t>
      </w:r>
    </w:p>
    <w:p w14:paraId="2A7F3A6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RMSE</w:t>
      </w:r>
      <w:r>
        <w:rPr>
          <w:color w:val="333333"/>
        </w:rPr>
        <w:t xml:space="preserve">(observations, predictions):  </w:t>
      </w:r>
    </w:p>
    <w:p w14:paraId="6DF0BB7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mean_squared_error</w:t>
      </w:r>
      <w:proofErr w:type="spellEnd"/>
      <w:r>
        <w:rPr>
          <w:color w:val="333333"/>
        </w:rPr>
        <w:t xml:space="preserve">(observations, predictions)  </w:t>
      </w:r>
    </w:p>
    <w:p w14:paraId="47549E9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rmse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sqrt(</w:t>
      </w:r>
      <w:proofErr w:type="spellStart"/>
      <w:r>
        <w:rPr>
          <w:color w:val="333333"/>
        </w:rPr>
        <w:t>mse</w:t>
      </w:r>
      <w:proofErr w:type="spellEnd"/>
      <w:r>
        <w:rPr>
          <w:color w:val="333333"/>
        </w:rPr>
        <w:t xml:space="preserve">)  </w:t>
      </w:r>
    </w:p>
    <w:p w14:paraId="1455097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rmse</w:t>
      </w:r>
      <w:proofErr w:type="spellEnd"/>
      <w:r>
        <w:rPr>
          <w:color w:val="333333"/>
        </w:rPr>
        <w:t xml:space="preserve">;  </w:t>
      </w:r>
    </w:p>
    <w:p w14:paraId="1D5897F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ACB672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SMAPE(Symmetric mean absolute percentage error) define  </w:t>
      </w:r>
    </w:p>
    <w:p w14:paraId="18411D6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SMAPE</w:t>
      </w:r>
      <w:r>
        <w:rPr>
          <w:color w:val="333333"/>
        </w:rPr>
        <w:t xml:space="preserve">(observations, predictions):  </w:t>
      </w:r>
    </w:p>
    <w:p w14:paraId="151106C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smape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100/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 xml:space="preserve">(observations)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sum</w:t>
      </w:r>
      <w:proofErr w:type="spellEnd"/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 xml:space="preserve">(predictions </w:t>
      </w:r>
      <w:r>
        <w:rPr>
          <w:color w:val="666666"/>
        </w:rPr>
        <w:t>-</w:t>
      </w:r>
      <w:r>
        <w:rPr>
          <w:color w:val="333333"/>
        </w:rPr>
        <w:t xml:space="preserve"> observations) </w:t>
      </w:r>
      <w:r>
        <w:rPr>
          <w:color w:val="666666"/>
        </w:rPr>
        <w:t>/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 xml:space="preserve">(observations) </w:t>
      </w:r>
      <w:r>
        <w:rPr>
          <w:color w:val="666666"/>
        </w:rPr>
        <w:t>+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abs</w:t>
      </w:r>
      <w:proofErr w:type="spellEnd"/>
      <w:r>
        <w:rPr>
          <w:color w:val="333333"/>
        </w:rPr>
        <w:t xml:space="preserve">(predictions))) </w:t>
      </w:r>
      <w:r>
        <w:rPr>
          <w:i/>
          <w:iCs/>
          <w:color w:val="408080"/>
        </w:rPr>
        <w:t xml:space="preserve"># in %  </w:t>
      </w:r>
    </w:p>
    <w:p w14:paraId="493CDEE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smape</w:t>
      </w:r>
      <w:proofErr w:type="spellEnd"/>
      <w:r>
        <w:rPr>
          <w:color w:val="333333"/>
        </w:rPr>
        <w:t xml:space="preserve">;  </w:t>
      </w:r>
    </w:p>
    <w:p w14:paraId="3F3FEDA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28D002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64C966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Optimization --- #  </w:t>
      </w:r>
    </w:p>
    <w:p w14:paraId="03323E3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9898D3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find the minimum RMSE/SMAPE by varying a/b   </w:t>
      </w:r>
    </w:p>
    <w:p w14:paraId="6CFA2FA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503C40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MinSelection_SES_RMSE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):  </w:t>
      </w:r>
    </w:p>
    <w:p w14:paraId="0C844C2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RMSE(</w:t>
      </w:r>
      <w:proofErr w:type="spellStart"/>
      <w:r>
        <w:rPr>
          <w:color w:val="333333"/>
        </w:rPr>
        <w:t>obs,SES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))  </w:t>
      </w:r>
    </w:p>
    <w:p w14:paraId="4A699D6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best_accuracy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50C8453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rng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int</w:t>
      </w:r>
      <w:r>
        <w:rPr>
          <w:color w:val="333333"/>
        </w:rPr>
        <w:t>(</w:t>
      </w:r>
      <w:r>
        <w:rPr>
          <w:color w:val="666666"/>
        </w:rPr>
        <w:t>1/</w:t>
      </w:r>
      <w:r>
        <w:rPr>
          <w:color w:val="333333"/>
        </w:rPr>
        <w:t>accuracy</w:t>
      </w:r>
      <w:r>
        <w:rPr>
          <w:color w:val="666666"/>
        </w:rPr>
        <w:t>-1</w:t>
      </w:r>
      <w:r>
        <w:rPr>
          <w:color w:val="333333"/>
        </w:rPr>
        <w:t xml:space="preserve">)  </w:t>
      </w:r>
    </w:p>
    <w:p w14:paraId="2E14562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5D39E3B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result </w:t>
      </w:r>
      <w:r>
        <w:rPr>
          <w:color w:val="666666"/>
        </w:rPr>
        <w:t>=</w:t>
      </w:r>
      <w:r>
        <w:rPr>
          <w:color w:val="333333"/>
        </w:rPr>
        <w:t xml:space="preserve"> RMSE(</w:t>
      </w:r>
      <w:proofErr w:type="spellStart"/>
      <w:r>
        <w:rPr>
          <w:color w:val="333333"/>
        </w:rPr>
        <w:t>obs,SES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accuracy))  </w:t>
      </w:r>
    </w:p>
    <w:p w14:paraId="10E1E39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result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:  </w:t>
      </w:r>
    </w:p>
    <w:p w14:paraId="44E5A26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result  </w:t>
      </w:r>
    </w:p>
    <w:p w14:paraId="38931A6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7E6815D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SES(</w:t>
      </w:r>
      <w:proofErr w:type="spellStart"/>
      <w:r>
        <w:rPr>
          <w:color w:val="333333"/>
        </w:rPr>
        <w:t>obs,best_a</w:t>
      </w:r>
      <w:proofErr w:type="spellEnd"/>
      <w:r>
        <w:rPr>
          <w:color w:val="333333"/>
        </w:rPr>
        <w:t xml:space="preserve">)  </w:t>
      </w:r>
    </w:p>
    <w:p w14:paraId="7A19C23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best_result,best_pred,best_a</w:t>
      </w:r>
      <w:proofErr w:type="spellEnd"/>
      <w:r>
        <w:rPr>
          <w:color w:val="333333"/>
        </w:rPr>
        <w:t xml:space="preserve">]  </w:t>
      </w:r>
    </w:p>
    <w:p w14:paraId="493BFF4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DBC740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MinSelection_SES_SMAPE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):  </w:t>
      </w:r>
    </w:p>
    <w:p w14:paraId="61BAE27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SMAPE(</w:t>
      </w:r>
      <w:proofErr w:type="spellStart"/>
      <w:r>
        <w:rPr>
          <w:color w:val="333333"/>
        </w:rPr>
        <w:t>obs,SES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))  </w:t>
      </w:r>
    </w:p>
    <w:p w14:paraId="598FC1F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best_accuracy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7B119B9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rng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int</w:t>
      </w:r>
      <w:r>
        <w:rPr>
          <w:color w:val="333333"/>
        </w:rPr>
        <w:t>(</w:t>
      </w:r>
      <w:r>
        <w:rPr>
          <w:color w:val="666666"/>
        </w:rPr>
        <w:t>1/</w:t>
      </w:r>
      <w:r>
        <w:rPr>
          <w:color w:val="333333"/>
        </w:rPr>
        <w:t>accuracy</w:t>
      </w:r>
      <w:r>
        <w:rPr>
          <w:color w:val="666666"/>
        </w:rPr>
        <w:t>-1</w:t>
      </w:r>
      <w:r>
        <w:rPr>
          <w:color w:val="333333"/>
        </w:rPr>
        <w:t xml:space="preserve">)  </w:t>
      </w:r>
    </w:p>
    <w:p w14:paraId="6D8ACEC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012BFA9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result </w:t>
      </w:r>
      <w:r>
        <w:rPr>
          <w:color w:val="666666"/>
        </w:rPr>
        <w:t>=</w:t>
      </w:r>
      <w:r>
        <w:rPr>
          <w:color w:val="333333"/>
        </w:rPr>
        <w:t xml:space="preserve"> SMAPE(</w:t>
      </w:r>
      <w:proofErr w:type="spellStart"/>
      <w:r>
        <w:rPr>
          <w:color w:val="333333"/>
        </w:rPr>
        <w:t>obs,SES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accuracy))  </w:t>
      </w:r>
    </w:p>
    <w:p w14:paraId="0F3A542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result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:  </w:t>
      </w:r>
    </w:p>
    <w:p w14:paraId="4BBAD3A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result  </w:t>
      </w:r>
    </w:p>
    <w:p w14:paraId="595591B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42C3903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SES(</w:t>
      </w:r>
      <w:proofErr w:type="spellStart"/>
      <w:r>
        <w:rPr>
          <w:color w:val="333333"/>
        </w:rPr>
        <w:t>obs,best_a</w:t>
      </w:r>
      <w:proofErr w:type="spellEnd"/>
      <w:r>
        <w:rPr>
          <w:color w:val="333333"/>
        </w:rPr>
        <w:t xml:space="preserve">)  </w:t>
      </w:r>
    </w:p>
    <w:p w14:paraId="637F6D8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best_result,best_pred,best_a</w:t>
      </w:r>
      <w:proofErr w:type="spellEnd"/>
      <w:r>
        <w:rPr>
          <w:color w:val="333333"/>
        </w:rPr>
        <w:t xml:space="preserve">]  </w:t>
      </w:r>
    </w:p>
    <w:p w14:paraId="2A9AE4E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34C8FF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MinSelection_DES_RMSE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):  </w:t>
      </w:r>
    </w:p>
    <w:p w14:paraId="7B3AED7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1EB4AAB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best_b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14055EF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RMSE(</w:t>
      </w:r>
      <w:proofErr w:type="spellStart"/>
      <w:r>
        <w:rPr>
          <w:color w:val="333333"/>
        </w:rPr>
        <w:t>obs,DES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obs,best_a,best_b</w:t>
      </w:r>
      <w:proofErr w:type="spellEnd"/>
      <w:r>
        <w:rPr>
          <w:color w:val="333333"/>
        </w:rPr>
        <w:t xml:space="preserve">))  </w:t>
      </w:r>
    </w:p>
    <w:p w14:paraId="2D19A7B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rng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int</w:t>
      </w:r>
      <w:r>
        <w:rPr>
          <w:color w:val="333333"/>
        </w:rPr>
        <w:t>(</w:t>
      </w:r>
      <w:r>
        <w:rPr>
          <w:color w:val="666666"/>
        </w:rPr>
        <w:t>1/</w:t>
      </w:r>
      <w:r>
        <w:rPr>
          <w:color w:val="333333"/>
        </w:rPr>
        <w:t>accuracy</w:t>
      </w:r>
      <w:r>
        <w:rPr>
          <w:color w:val="666666"/>
        </w:rPr>
        <w:t>-1</w:t>
      </w:r>
      <w:r>
        <w:rPr>
          <w:color w:val="333333"/>
        </w:rPr>
        <w:t xml:space="preserve">)  </w:t>
      </w:r>
    </w:p>
    <w:p w14:paraId="4C44CE5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06AD6AF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j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45ECC9B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result </w:t>
      </w:r>
      <w:r>
        <w:rPr>
          <w:color w:val="666666"/>
        </w:rPr>
        <w:t>=</w:t>
      </w:r>
      <w:r>
        <w:rPr>
          <w:color w:val="333333"/>
        </w:rPr>
        <w:t xml:space="preserve"> RMSE(</w:t>
      </w:r>
      <w:proofErr w:type="spellStart"/>
      <w:r>
        <w:rPr>
          <w:color w:val="333333"/>
        </w:rPr>
        <w:t>obs,DES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obs,i</w:t>
      </w:r>
      <w:proofErr w:type="spellEnd"/>
      <w:r>
        <w:rPr>
          <w:color w:val="666666"/>
        </w:rPr>
        <w:t>*</w:t>
      </w:r>
      <w:proofErr w:type="spellStart"/>
      <w:r>
        <w:rPr>
          <w:color w:val="333333"/>
        </w:rPr>
        <w:t>accuracy,j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accuracy))  </w:t>
      </w:r>
    </w:p>
    <w:p w14:paraId="2803385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result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:  </w:t>
      </w:r>
    </w:p>
    <w:p w14:paraId="1E961B2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result  </w:t>
      </w:r>
    </w:p>
    <w:p w14:paraId="7F9D93E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5B4080E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best_b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j</w:t>
      </w:r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549DF25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DES(</w:t>
      </w:r>
      <w:proofErr w:type="spellStart"/>
      <w:r>
        <w:rPr>
          <w:color w:val="333333"/>
        </w:rPr>
        <w:t>obs,best_a,best_b</w:t>
      </w:r>
      <w:proofErr w:type="spellEnd"/>
      <w:r>
        <w:rPr>
          <w:color w:val="333333"/>
        </w:rPr>
        <w:t xml:space="preserve">)  </w:t>
      </w:r>
    </w:p>
    <w:p w14:paraId="4A67A87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best_result,best_pred,best_a,best_b</w:t>
      </w:r>
      <w:proofErr w:type="spellEnd"/>
      <w:r>
        <w:rPr>
          <w:color w:val="333333"/>
        </w:rPr>
        <w:t xml:space="preserve">]  </w:t>
      </w:r>
    </w:p>
    <w:p w14:paraId="05B6861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64213C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color w:val="0000FF"/>
        </w:rPr>
        <w:t>MinSelection_DES_SMAPE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):  </w:t>
      </w:r>
    </w:p>
    <w:p w14:paraId="6FFE0F8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00A5FA5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best_b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accuracy  </w:t>
      </w:r>
    </w:p>
    <w:p w14:paraId="7A81CF3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SMAPE(</w:t>
      </w:r>
      <w:proofErr w:type="spellStart"/>
      <w:r>
        <w:rPr>
          <w:color w:val="333333"/>
        </w:rPr>
        <w:t>obs,DES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obs,best_a,best_b</w:t>
      </w:r>
      <w:proofErr w:type="spellEnd"/>
      <w:r>
        <w:rPr>
          <w:color w:val="333333"/>
        </w:rPr>
        <w:t xml:space="preserve">))  </w:t>
      </w:r>
    </w:p>
    <w:p w14:paraId="60F77B9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rng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008000"/>
        </w:rPr>
        <w:t>int</w:t>
      </w:r>
      <w:r>
        <w:rPr>
          <w:color w:val="333333"/>
        </w:rPr>
        <w:t>(</w:t>
      </w:r>
      <w:r>
        <w:rPr>
          <w:color w:val="666666"/>
        </w:rPr>
        <w:t>1/</w:t>
      </w:r>
      <w:r>
        <w:rPr>
          <w:color w:val="333333"/>
        </w:rPr>
        <w:t>accuracy</w:t>
      </w:r>
      <w:r>
        <w:rPr>
          <w:color w:val="666666"/>
        </w:rPr>
        <w:t>-1</w:t>
      </w:r>
      <w:r>
        <w:rPr>
          <w:color w:val="333333"/>
        </w:rPr>
        <w:t xml:space="preserve">)  </w:t>
      </w:r>
    </w:p>
    <w:p w14:paraId="114D835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65B348A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j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color w:val="008000"/>
        </w:rPr>
        <w:t>range</w:t>
      </w:r>
      <w:r>
        <w:rPr>
          <w:color w:val="333333"/>
        </w:rPr>
        <w:t>(</w:t>
      </w:r>
      <w:r>
        <w:rPr>
          <w:color w:val="666666"/>
        </w:rPr>
        <w:t>1</w:t>
      </w:r>
      <w:r>
        <w:rPr>
          <w:color w:val="333333"/>
        </w:rPr>
        <w:t>,rng,</w:t>
      </w:r>
      <w:r>
        <w:rPr>
          <w:color w:val="666666"/>
        </w:rPr>
        <w:t>1</w:t>
      </w:r>
      <w:r>
        <w:rPr>
          <w:color w:val="333333"/>
        </w:rPr>
        <w:t xml:space="preserve">):  </w:t>
      </w:r>
    </w:p>
    <w:p w14:paraId="29F768D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result </w:t>
      </w:r>
      <w:r>
        <w:rPr>
          <w:color w:val="666666"/>
        </w:rPr>
        <w:t>=</w:t>
      </w:r>
      <w:r>
        <w:rPr>
          <w:color w:val="333333"/>
        </w:rPr>
        <w:t xml:space="preserve"> SMAPE(</w:t>
      </w:r>
      <w:proofErr w:type="spellStart"/>
      <w:r>
        <w:rPr>
          <w:color w:val="333333"/>
        </w:rPr>
        <w:t>obs,DES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obs,i</w:t>
      </w:r>
      <w:proofErr w:type="spellEnd"/>
      <w:r>
        <w:rPr>
          <w:color w:val="666666"/>
        </w:rPr>
        <w:t>*</w:t>
      </w:r>
      <w:proofErr w:type="spellStart"/>
      <w:r>
        <w:rPr>
          <w:color w:val="333333"/>
        </w:rPr>
        <w:t>accuracy,j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accuracy))  </w:t>
      </w:r>
    </w:p>
    <w:p w14:paraId="137ECE9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result </w:t>
      </w:r>
      <w:r>
        <w:rPr>
          <w:color w:val="666666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:  </w:t>
      </w:r>
    </w:p>
    <w:p w14:paraId="02C8245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best_result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result  </w:t>
      </w:r>
    </w:p>
    <w:p w14:paraId="5326DAE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best_a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14A8735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proofErr w:type="spellStart"/>
      <w:r>
        <w:rPr>
          <w:color w:val="333333"/>
        </w:rPr>
        <w:t>best_b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j</w:t>
      </w:r>
      <w:r>
        <w:rPr>
          <w:color w:val="666666"/>
        </w:rPr>
        <w:t>*</w:t>
      </w:r>
      <w:r>
        <w:rPr>
          <w:color w:val="333333"/>
        </w:rPr>
        <w:t xml:space="preserve">accuracy  </w:t>
      </w:r>
    </w:p>
    <w:p w14:paraId="1D5E7E0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best_pred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DES(</w:t>
      </w:r>
      <w:proofErr w:type="spellStart"/>
      <w:r>
        <w:rPr>
          <w:color w:val="333333"/>
        </w:rPr>
        <w:t>obs,best_a,best_b</w:t>
      </w:r>
      <w:proofErr w:type="spellEnd"/>
      <w:r>
        <w:rPr>
          <w:color w:val="333333"/>
        </w:rPr>
        <w:t xml:space="preserve">)  </w:t>
      </w:r>
    </w:p>
    <w:p w14:paraId="4D163BD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best_result,best_pred,best_a,best_b</w:t>
      </w:r>
      <w:proofErr w:type="spellEnd"/>
      <w:r>
        <w:rPr>
          <w:color w:val="333333"/>
        </w:rPr>
        <w:t xml:space="preserve">]  </w:t>
      </w:r>
    </w:p>
    <w:p w14:paraId="6903A59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BF55C7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EE81DD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Result Computation and Presentation Tool --- #  </w:t>
      </w:r>
    </w:p>
    <w:p w14:paraId="49CC885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697019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lastRenderedPageBreak/>
        <w:t xml:space="preserve"># Calculate the result and present  </w:t>
      </w:r>
    </w:p>
    <w:p w14:paraId="2A23E59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report</w:t>
      </w:r>
      <w:r>
        <w:rPr>
          <w:color w:val="333333"/>
        </w:rPr>
        <w:t>(</w:t>
      </w:r>
      <w:proofErr w:type="spellStart"/>
      <w:r>
        <w:rPr>
          <w:color w:val="333333"/>
        </w:rPr>
        <w:t>obs,accuracy,txt</w:t>
      </w:r>
      <w:proofErr w:type="spellEnd"/>
      <w:r>
        <w:rPr>
          <w:color w:val="333333"/>
        </w:rPr>
        <w:t xml:space="preserve">):  </w:t>
      </w:r>
    </w:p>
    <w:p w14:paraId="3E2C1B3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D1BDCE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min_SES_RMSE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MinSelection_SES_RMSE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  </w:t>
      </w:r>
    </w:p>
    <w:p w14:paraId="70F642F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min_SES_SMAPE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MinSelection_SES_SMAPE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  </w:t>
      </w:r>
    </w:p>
    <w:p w14:paraId="3272D3C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min_DES_RMSE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MinSelection_DES_RMSE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  </w:t>
      </w:r>
    </w:p>
    <w:p w14:paraId="7A33EE1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min_DES_SMAPE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MinSelection_DES_SMAPE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obs,accuracy</w:t>
      </w:r>
      <w:proofErr w:type="spellEnd"/>
      <w:r>
        <w:rPr>
          <w:color w:val="333333"/>
        </w:rPr>
        <w:t xml:space="preserve">)  </w:t>
      </w:r>
    </w:p>
    <w:p w14:paraId="3541859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DAE529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"Over the "</w:t>
      </w:r>
      <w:r>
        <w:rPr>
          <w:color w:val="333333"/>
        </w:rPr>
        <w:t>,txt,</w:t>
      </w:r>
      <w:r>
        <w:rPr>
          <w:color w:val="BA2121"/>
        </w:rPr>
        <w:t>" Horizon"</w:t>
      </w:r>
      <w:r>
        <w:rPr>
          <w:color w:val="333333"/>
        </w:rPr>
        <w:t xml:space="preserve">)  </w:t>
      </w:r>
    </w:p>
    <w:p w14:paraId="13A40E5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"With Simple Exponential Smoothing Model"</w:t>
      </w:r>
      <w:r>
        <w:rPr>
          <w:color w:val="333333"/>
        </w:rPr>
        <w:t xml:space="preserve">)  </w:t>
      </w:r>
    </w:p>
    <w:p w14:paraId="17C6765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"The optimized RMSE = "</w:t>
      </w:r>
      <w:r>
        <w:rPr>
          <w:color w:val="333333"/>
        </w:rPr>
        <w:t>,</w:t>
      </w:r>
      <w:proofErr w:type="spellStart"/>
      <w:r>
        <w:rPr>
          <w:color w:val="333333"/>
        </w:rPr>
        <w:t>min_SES_RMSE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BA2121"/>
        </w:rPr>
        <w:t>", while factor alpha = "</w:t>
      </w:r>
      <w:r>
        <w:rPr>
          <w:color w:val="333333"/>
        </w:rPr>
        <w:t>,</w:t>
      </w:r>
      <w:proofErr w:type="spellStart"/>
      <w:r>
        <w:rPr>
          <w:color w:val="333333"/>
        </w:rPr>
        <w:t>min_SES_RMSE</w:t>
      </w:r>
      <w:proofErr w:type="spellEnd"/>
      <w:r>
        <w:rPr>
          <w:color w:val="333333"/>
        </w:rPr>
        <w:t>[</w:t>
      </w:r>
      <w:r>
        <w:rPr>
          <w:color w:val="666666"/>
        </w:rPr>
        <w:t>2</w:t>
      </w:r>
      <w:r>
        <w:rPr>
          <w:color w:val="333333"/>
        </w:rPr>
        <w:t xml:space="preserve">])  </w:t>
      </w:r>
    </w:p>
    <w:p w14:paraId="33B5FE6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"The optimized SMAPE = "</w:t>
      </w:r>
      <w:r>
        <w:rPr>
          <w:color w:val="333333"/>
        </w:rPr>
        <w:t>,</w:t>
      </w:r>
      <w:proofErr w:type="spellStart"/>
      <w:r>
        <w:rPr>
          <w:color w:val="333333"/>
        </w:rPr>
        <w:t>min_SES_SMAPE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BA2121"/>
        </w:rPr>
        <w:t>", while factor alpha = "</w:t>
      </w:r>
      <w:r>
        <w:rPr>
          <w:color w:val="333333"/>
        </w:rPr>
        <w:t>,</w:t>
      </w:r>
      <w:proofErr w:type="spellStart"/>
      <w:r>
        <w:rPr>
          <w:color w:val="333333"/>
        </w:rPr>
        <w:t>min_SES_SMAPE</w:t>
      </w:r>
      <w:proofErr w:type="spellEnd"/>
      <w:r>
        <w:rPr>
          <w:color w:val="333333"/>
        </w:rPr>
        <w:t>[</w:t>
      </w:r>
      <w:r>
        <w:rPr>
          <w:color w:val="666666"/>
        </w:rPr>
        <w:t>2</w:t>
      </w:r>
      <w:r>
        <w:rPr>
          <w:color w:val="333333"/>
        </w:rPr>
        <w:t xml:space="preserve">])  </w:t>
      </w:r>
    </w:p>
    <w:p w14:paraId="67EDB4B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 xml:space="preserve">"With </w:t>
      </w:r>
      <w:proofErr w:type="spellStart"/>
      <w:r>
        <w:rPr>
          <w:color w:val="BA2121"/>
        </w:rPr>
        <w:t>Holt't</w:t>
      </w:r>
      <w:proofErr w:type="spellEnd"/>
      <w:r>
        <w:rPr>
          <w:color w:val="BA2121"/>
        </w:rPr>
        <w:t xml:space="preserve"> Linear Trend Model"</w:t>
      </w:r>
      <w:r>
        <w:rPr>
          <w:color w:val="333333"/>
        </w:rPr>
        <w:t xml:space="preserve">)  </w:t>
      </w:r>
    </w:p>
    <w:p w14:paraId="253AE7F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"The optimized RMSE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min_DES_RMSE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BA2121"/>
        </w:rPr>
        <w:t>", while factor alpha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min_DES_RMSE</w:t>
      </w:r>
      <w:proofErr w:type="spellEnd"/>
      <w:r>
        <w:rPr>
          <w:color w:val="333333"/>
        </w:rPr>
        <w:t>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" and beta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min_DES_RMSE</w:t>
      </w:r>
      <w:proofErr w:type="spellEnd"/>
      <w:r>
        <w:rPr>
          <w:color w:val="333333"/>
        </w:rPr>
        <w:t>[</w:t>
      </w:r>
      <w:r>
        <w:rPr>
          <w:color w:val="666666"/>
        </w:rPr>
        <w:t>3</w:t>
      </w:r>
      <w:r>
        <w:rPr>
          <w:color w:val="333333"/>
        </w:rPr>
        <w:t xml:space="preserve">])  </w:t>
      </w:r>
    </w:p>
    <w:p w14:paraId="5FE2930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>(</w:t>
      </w:r>
      <w:r>
        <w:rPr>
          <w:color w:val="BA2121"/>
        </w:rPr>
        <w:t>"The optimized SMAPE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min_DES_SMAPE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],</w:t>
      </w:r>
      <w:r>
        <w:rPr>
          <w:color w:val="BA2121"/>
        </w:rPr>
        <w:t>", while factor alpha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min_DES_SMAPE</w:t>
      </w:r>
      <w:proofErr w:type="spellEnd"/>
      <w:r>
        <w:rPr>
          <w:color w:val="333333"/>
        </w:rPr>
        <w:t>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" and beta = "</w:t>
      </w:r>
      <w:r>
        <w:rPr>
          <w:color w:val="333333"/>
        </w:rPr>
        <w:t>,</w:t>
      </w:r>
      <w:proofErr w:type="spellStart"/>
      <w:r>
        <w:rPr>
          <w:color w:val="333333"/>
        </w:rPr>
        <w:t>min_DES_SMAPE</w:t>
      </w:r>
      <w:proofErr w:type="spellEnd"/>
      <w:r>
        <w:rPr>
          <w:color w:val="333333"/>
        </w:rPr>
        <w:t>[</w:t>
      </w:r>
      <w:r>
        <w:rPr>
          <w:color w:val="666666"/>
        </w:rPr>
        <w:t>3</w:t>
      </w:r>
      <w:r>
        <w:rPr>
          <w:color w:val="333333"/>
        </w:rPr>
        <w:t xml:space="preserve">])  </w:t>
      </w:r>
    </w:p>
    <w:p w14:paraId="122F3D4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print</w:t>
      </w:r>
      <w:r>
        <w:rPr>
          <w:color w:val="333333"/>
        </w:rPr>
        <w:t xml:space="preserve">()  </w:t>
      </w:r>
    </w:p>
    <w:p w14:paraId="394E761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214BA5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[</w:t>
      </w:r>
      <w:proofErr w:type="spellStart"/>
      <w:r>
        <w:rPr>
          <w:color w:val="333333"/>
        </w:rPr>
        <w:t>obs,min_SES_SMAPE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proofErr w:type="spellStart"/>
      <w:r>
        <w:rPr>
          <w:color w:val="333333"/>
        </w:rPr>
        <w:t>min_DES_SMAPE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 xml:space="preserve">]]  </w:t>
      </w:r>
    </w:p>
    <w:p w14:paraId="403CF2E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D40095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Visualize the result  </w:t>
      </w:r>
    </w:p>
    <w:p w14:paraId="1CB45FD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color w:val="0000FF"/>
        </w:rPr>
        <w:t>viz</w:t>
      </w:r>
      <w:r>
        <w:rPr>
          <w:color w:val="333333"/>
        </w:rPr>
        <w:t>(</w:t>
      </w:r>
      <w:proofErr w:type="spellStart"/>
      <w:r>
        <w:rPr>
          <w:color w:val="333333"/>
        </w:rPr>
        <w:t>obs,ses,des,txt</w:t>
      </w:r>
      <w:proofErr w:type="spellEnd"/>
      <w:r>
        <w:rPr>
          <w:color w:val="333333"/>
        </w:rPr>
        <w:t xml:space="preserve">):  </w:t>
      </w:r>
    </w:p>
    <w:p w14:paraId="4ECDD5A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98B69D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x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figure</w:t>
      </w:r>
      <w:proofErr w:type="spellEnd"/>
      <w:r>
        <w:rPr>
          <w:color w:val="333333"/>
        </w:rPr>
        <w:t xml:space="preserve">() </w:t>
      </w:r>
      <w:r>
        <w:rPr>
          <w:i/>
          <w:iCs/>
          <w:color w:val="408080"/>
        </w:rPr>
        <w:t xml:space="preserve"># this line helps to split the relationship between figures  </w:t>
      </w:r>
    </w:p>
    <w:p w14:paraId="04688A6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992E38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subplot</w:t>
      </w:r>
      <w:proofErr w:type="spellEnd"/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1</w:t>
      </w:r>
      <w:r>
        <w:rPr>
          <w:color w:val="333333"/>
        </w:rPr>
        <w:t xml:space="preserve">)  </w:t>
      </w:r>
    </w:p>
    <w:p w14:paraId="532F251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, color</w:t>
      </w:r>
      <w:r>
        <w:rPr>
          <w:color w:val="666666"/>
        </w:rPr>
        <w:t>=</w:t>
      </w:r>
      <w:r>
        <w:rPr>
          <w:color w:val="BA2121"/>
        </w:rPr>
        <w:t>'black'</w:t>
      </w:r>
      <w:r>
        <w:rPr>
          <w:color w:val="333333"/>
        </w:rPr>
        <w:t xml:space="preserve">)  </w:t>
      </w:r>
    </w:p>
    <w:p w14:paraId="52AE603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ses</w:t>
      </w:r>
      <w:proofErr w:type="spellEnd"/>
      <w:r>
        <w:rPr>
          <w:color w:val="333333"/>
        </w:rPr>
        <w:t>, color</w:t>
      </w:r>
      <w:r>
        <w:rPr>
          <w:color w:val="666666"/>
        </w:rPr>
        <w:t>=</w:t>
      </w:r>
      <w:r>
        <w:rPr>
          <w:color w:val="BA2121"/>
        </w:rPr>
        <w:t>'magenta'</w:t>
      </w:r>
      <w:r>
        <w:rPr>
          <w:color w:val="333333"/>
        </w:rPr>
        <w:t xml:space="preserve">)  </w:t>
      </w:r>
    </w:p>
    <w:p w14:paraId="06ADB95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r>
        <w:rPr>
          <w:color w:val="BA2121"/>
        </w:rPr>
        <w:t>'Single Exponential Smoothing'</w:t>
      </w:r>
      <w:r>
        <w:rPr>
          <w:color w:val="333333"/>
        </w:rPr>
        <w:t xml:space="preserve">)  </w:t>
      </w:r>
    </w:p>
    <w:p w14:paraId="51ABB0D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ylabel</w:t>
      </w:r>
      <w:proofErr w:type="spellEnd"/>
      <w:r>
        <w:rPr>
          <w:color w:val="333333"/>
        </w:rPr>
        <w:t>(</w:t>
      </w:r>
      <w:r>
        <w:rPr>
          <w:color w:val="BA2121"/>
        </w:rPr>
        <w:t>'price'</w:t>
      </w:r>
      <w:r>
        <w:rPr>
          <w:color w:val="333333"/>
        </w:rPr>
        <w:t xml:space="preserve">)  </w:t>
      </w:r>
    </w:p>
    <w:p w14:paraId="42AB31F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CA7D998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subplot</w:t>
      </w:r>
      <w:proofErr w:type="spellEnd"/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3</w:t>
      </w:r>
      <w:r>
        <w:rPr>
          <w:color w:val="333333"/>
        </w:rPr>
        <w:t xml:space="preserve">)  </w:t>
      </w:r>
    </w:p>
    <w:p w14:paraId="0E537D6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black'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'Actual'</w:t>
      </w:r>
      <w:r>
        <w:rPr>
          <w:color w:val="333333"/>
        </w:rPr>
        <w:t xml:space="preserve">)  </w:t>
      </w:r>
    </w:p>
    <w:p w14:paraId="33FEA27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(des,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magenta'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'Prediction'</w:t>
      </w:r>
      <w:r>
        <w:rPr>
          <w:color w:val="333333"/>
        </w:rPr>
        <w:t xml:space="preserve">)  </w:t>
      </w:r>
    </w:p>
    <w:p w14:paraId="4AAADAF0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r>
        <w:rPr>
          <w:color w:val="BA2121"/>
        </w:rPr>
        <w:t>'Holt Linear Trend'</w:t>
      </w:r>
      <w:r>
        <w:rPr>
          <w:color w:val="333333"/>
        </w:rPr>
        <w:t xml:space="preserve">)  </w:t>
      </w:r>
    </w:p>
    <w:p w14:paraId="179DF5C4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A2121"/>
        </w:rPr>
        <w:t>'time'</w:t>
      </w:r>
      <w:r>
        <w:rPr>
          <w:color w:val="666666"/>
        </w:rPr>
        <w:t>+</w:t>
      </w:r>
      <w:r>
        <w:rPr>
          <w:color w:val="BA2121"/>
        </w:rPr>
        <w:t>'('</w:t>
      </w:r>
      <w:r>
        <w:rPr>
          <w:color w:val="666666"/>
        </w:rPr>
        <w:t>+</w:t>
      </w:r>
      <w:r>
        <w:rPr>
          <w:color w:val="333333"/>
        </w:rPr>
        <w:t>txt</w:t>
      </w:r>
      <w:r>
        <w:rPr>
          <w:color w:val="666666"/>
        </w:rPr>
        <w:t>+</w:t>
      </w:r>
      <w:r>
        <w:rPr>
          <w:color w:val="BA2121"/>
        </w:rPr>
        <w:t>')'</w:t>
      </w:r>
      <w:r>
        <w:rPr>
          <w:color w:val="333333"/>
        </w:rPr>
        <w:t xml:space="preserve">)  </w:t>
      </w:r>
    </w:p>
    <w:p w14:paraId="21EA2C1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ylabel</w:t>
      </w:r>
      <w:proofErr w:type="spellEnd"/>
      <w:r>
        <w:rPr>
          <w:color w:val="333333"/>
        </w:rPr>
        <w:t>(</w:t>
      </w:r>
      <w:r>
        <w:rPr>
          <w:color w:val="BA2121"/>
        </w:rPr>
        <w:t>'price'</w:t>
      </w:r>
      <w:r>
        <w:rPr>
          <w:color w:val="333333"/>
        </w:rPr>
        <w:t xml:space="preserve">)  </w:t>
      </w:r>
    </w:p>
    <w:p w14:paraId="2FAAE1B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49A24ED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subplot</w:t>
      </w:r>
      <w:proofErr w:type="spellEnd"/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 xml:space="preserve">)  </w:t>
      </w:r>
    </w:p>
    <w:p w14:paraId="72B7B01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-</w:t>
      </w:r>
      <w:r>
        <w:rPr>
          <w:color w:val="008000"/>
        </w:rPr>
        <w:t>round</w:t>
      </w:r>
      <w:r>
        <w:rPr>
          <w:color w:val="333333"/>
        </w:rPr>
        <w:t>(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</w:t>
      </w:r>
      <w:r>
        <w:rPr>
          <w:color w:val="666666"/>
        </w:rPr>
        <w:t>//10</w:t>
      </w:r>
      <w:r>
        <w:rPr>
          <w:color w:val="333333"/>
        </w:rPr>
        <w:t>):],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black'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'Actual'</w:t>
      </w:r>
      <w:r>
        <w:rPr>
          <w:color w:val="333333"/>
        </w:rPr>
        <w:t xml:space="preserve">)  </w:t>
      </w:r>
    </w:p>
    <w:p w14:paraId="0BEBA40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ses</w:t>
      </w:r>
      <w:proofErr w:type="spellEnd"/>
      <w:r>
        <w:rPr>
          <w:color w:val="333333"/>
        </w:rPr>
        <w:t>[</w:t>
      </w:r>
      <w:r>
        <w:rPr>
          <w:color w:val="666666"/>
        </w:rPr>
        <w:t>-</w:t>
      </w:r>
      <w:r>
        <w:rPr>
          <w:color w:val="008000"/>
        </w:rPr>
        <w:t>round</w:t>
      </w:r>
      <w:r>
        <w:rPr>
          <w:color w:val="333333"/>
        </w:rPr>
        <w:t>(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</w:t>
      </w:r>
      <w:r>
        <w:rPr>
          <w:color w:val="666666"/>
        </w:rPr>
        <w:t>//10</w:t>
      </w:r>
      <w:r>
        <w:rPr>
          <w:color w:val="333333"/>
        </w:rPr>
        <w:t>):],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magenta'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'Prediction'</w:t>
      </w:r>
      <w:r>
        <w:rPr>
          <w:color w:val="333333"/>
        </w:rPr>
        <w:t xml:space="preserve">)  </w:t>
      </w:r>
    </w:p>
    <w:p w14:paraId="6A0128A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r>
        <w:rPr>
          <w:color w:val="BA2121"/>
        </w:rPr>
        <w:t>'SES Zoom-in'</w:t>
      </w:r>
      <w:r>
        <w:rPr>
          <w:color w:val="333333"/>
        </w:rPr>
        <w:t xml:space="preserve">)  </w:t>
      </w:r>
    </w:p>
    <w:p w14:paraId="4981E67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7731B8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subplot</w:t>
      </w:r>
      <w:proofErr w:type="spellEnd"/>
      <w:r>
        <w:rPr>
          <w:color w:val="333333"/>
        </w:rPr>
        <w:t>(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2</w:t>
      </w:r>
      <w:r>
        <w:rPr>
          <w:color w:val="333333"/>
        </w:rPr>
        <w:t xml:space="preserve">, </w:t>
      </w:r>
      <w:r>
        <w:rPr>
          <w:color w:val="666666"/>
        </w:rPr>
        <w:t>4</w:t>
      </w:r>
      <w:r>
        <w:rPr>
          <w:color w:val="333333"/>
        </w:rPr>
        <w:t xml:space="preserve">)  </w:t>
      </w:r>
    </w:p>
    <w:p w14:paraId="35F2E72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[</w:t>
      </w:r>
      <w:r>
        <w:rPr>
          <w:color w:val="666666"/>
        </w:rPr>
        <w:t>-</w:t>
      </w:r>
      <w:r>
        <w:rPr>
          <w:color w:val="008000"/>
        </w:rPr>
        <w:t>round</w:t>
      </w:r>
      <w:r>
        <w:rPr>
          <w:color w:val="333333"/>
        </w:rPr>
        <w:t>(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</w:t>
      </w:r>
      <w:r>
        <w:rPr>
          <w:color w:val="666666"/>
        </w:rPr>
        <w:t>//10</w:t>
      </w:r>
      <w:r>
        <w:rPr>
          <w:color w:val="333333"/>
        </w:rPr>
        <w:t>):],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black'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'Actual'</w:t>
      </w:r>
      <w:r>
        <w:rPr>
          <w:color w:val="333333"/>
        </w:rPr>
        <w:t xml:space="preserve">)  </w:t>
      </w:r>
    </w:p>
    <w:p w14:paraId="429A7AF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plot</w:t>
      </w:r>
      <w:proofErr w:type="spellEnd"/>
      <w:r>
        <w:rPr>
          <w:color w:val="333333"/>
        </w:rPr>
        <w:t>(des[</w:t>
      </w:r>
      <w:r>
        <w:rPr>
          <w:color w:val="666666"/>
        </w:rPr>
        <w:t>-</w:t>
      </w:r>
      <w:r>
        <w:rPr>
          <w:color w:val="008000"/>
        </w:rPr>
        <w:t>round</w:t>
      </w:r>
      <w:r>
        <w:rPr>
          <w:color w:val="333333"/>
        </w:rPr>
        <w:t>(</w:t>
      </w:r>
      <w:proofErr w:type="spellStart"/>
      <w:r>
        <w:rPr>
          <w:color w:val="00800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obs</w:t>
      </w:r>
      <w:proofErr w:type="spellEnd"/>
      <w:r>
        <w:rPr>
          <w:color w:val="333333"/>
        </w:rPr>
        <w:t>)</w:t>
      </w:r>
      <w:r>
        <w:rPr>
          <w:color w:val="666666"/>
        </w:rPr>
        <w:t>//10</w:t>
      </w:r>
      <w:r>
        <w:rPr>
          <w:color w:val="333333"/>
        </w:rPr>
        <w:t>):], color</w:t>
      </w:r>
      <w:r>
        <w:rPr>
          <w:color w:val="666666"/>
        </w:rPr>
        <w:t>=</w:t>
      </w:r>
      <w:r>
        <w:rPr>
          <w:color w:val="BA2121"/>
        </w:rPr>
        <w:t>'</w:t>
      </w:r>
      <w:proofErr w:type="spellStart"/>
      <w:r>
        <w:rPr>
          <w:color w:val="BA2121"/>
        </w:rPr>
        <w:t>magenta'</w:t>
      </w:r>
      <w:r>
        <w:rPr>
          <w:color w:val="333333"/>
        </w:rPr>
        <w:t>,label</w:t>
      </w:r>
      <w:proofErr w:type="spellEnd"/>
      <w:r>
        <w:rPr>
          <w:color w:val="666666"/>
        </w:rPr>
        <w:t>=</w:t>
      </w:r>
      <w:r>
        <w:rPr>
          <w:color w:val="BA2121"/>
        </w:rPr>
        <w:t>'Prediction'</w:t>
      </w:r>
      <w:r>
        <w:rPr>
          <w:color w:val="333333"/>
        </w:rPr>
        <w:t xml:space="preserve">)  </w:t>
      </w:r>
    </w:p>
    <w:p w14:paraId="3B6D221D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r>
        <w:rPr>
          <w:color w:val="BA2121"/>
        </w:rPr>
        <w:t>'HLT Zoom-in'</w:t>
      </w:r>
      <w:r>
        <w:rPr>
          <w:color w:val="333333"/>
        </w:rPr>
        <w:t xml:space="preserve">)  </w:t>
      </w:r>
    </w:p>
    <w:p w14:paraId="64C2831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A2121"/>
        </w:rPr>
        <w:t>'time'</w:t>
      </w:r>
      <w:r>
        <w:rPr>
          <w:color w:val="666666"/>
        </w:rPr>
        <w:t>+</w:t>
      </w:r>
      <w:r>
        <w:rPr>
          <w:color w:val="BA2121"/>
        </w:rPr>
        <w:t>'('</w:t>
      </w:r>
      <w:r>
        <w:rPr>
          <w:color w:val="666666"/>
        </w:rPr>
        <w:t>+</w:t>
      </w:r>
      <w:r>
        <w:rPr>
          <w:color w:val="333333"/>
        </w:rPr>
        <w:t>txt</w:t>
      </w:r>
      <w:r>
        <w:rPr>
          <w:color w:val="666666"/>
        </w:rPr>
        <w:t>+</w:t>
      </w:r>
      <w:r>
        <w:rPr>
          <w:color w:val="BA2121"/>
        </w:rPr>
        <w:t>')'</w:t>
      </w:r>
      <w:r>
        <w:rPr>
          <w:color w:val="333333"/>
        </w:rPr>
        <w:t xml:space="preserve">)  </w:t>
      </w:r>
    </w:p>
    <w:p w14:paraId="152BA09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45BC59C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display()  </w:t>
      </w:r>
    </w:p>
    <w:p w14:paraId="65CE205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</w:p>
    <w:p w14:paraId="2FBB375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C46017B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Result Presentation --- #  </w:t>
      </w:r>
    </w:p>
    <w:p w14:paraId="64B3AA7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5B9F8ED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daily </w:t>
      </w:r>
      <w:r>
        <w:rPr>
          <w:color w:val="666666"/>
        </w:rPr>
        <w:t>=</w:t>
      </w:r>
      <w:r>
        <w:rPr>
          <w:color w:val="333333"/>
        </w:rPr>
        <w:t xml:space="preserve"> report(</w:t>
      </w:r>
      <w:proofErr w:type="spellStart"/>
      <w:r>
        <w:rPr>
          <w:color w:val="333333"/>
        </w:rPr>
        <w:t>ts_daily,opt_accuracy,</w:t>
      </w:r>
      <w:r>
        <w:rPr>
          <w:color w:val="BA2121"/>
        </w:rPr>
        <w:t>'Daily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)  </w:t>
      </w:r>
    </w:p>
    <w:p w14:paraId="1336BDDF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weekly </w:t>
      </w:r>
      <w:r>
        <w:rPr>
          <w:color w:val="666666"/>
        </w:rPr>
        <w:t>=</w:t>
      </w:r>
      <w:r>
        <w:rPr>
          <w:color w:val="333333"/>
        </w:rPr>
        <w:t xml:space="preserve"> report(</w:t>
      </w:r>
      <w:proofErr w:type="spellStart"/>
      <w:r>
        <w:rPr>
          <w:color w:val="333333"/>
        </w:rPr>
        <w:t>ts_weekly,opt_accuracy,</w:t>
      </w:r>
      <w:r>
        <w:rPr>
          <w:color w:val="BA2121"/>
        </w:rPr>
        <w:t>'Weekly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)  </w:t>
      </w:r>
    </w:p>
    <w:p w14:paraId="361ED49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biweekly </w:t>
      </w:r>
      <w:r>
        <w:rPr>
          <w:color w:val="666666"/>
        </w:rPr>
        <w:t>=</w:t>
      </w:r>
      <w:r>
        <w:rPr>
          <w:color w:val="333333"/>
        </w:rPr>
        <w:t xml:space="preserve"> report(</w:t>
      </w:r>
      <w:proofErr w:type="spellStart"/>
      <w:r>
        <w:rPr>
          <w:color w:val="333333"/>
        </w:rPr>
        <w:t>ts_biweekly,opt_accuracy,</w:t>
      </w:r>
      <w:r>
        <w:rPr>
          <w:color w:val="BA2121"/>
        </w:rPr>
        <w:t>'Bi</w:t>
      </w:r>
      <w:proofErr w:type="spellEnd"/>
      <w:r>
        <w:rPr>
          <w:color w:val="BA2121"/>
        </w:rPr>
        <w:t>-Weekly'</w:t>
      </w:r>
      <w:r>
        <w:rPr>
          <w:color w:val="333333"/>
        </w:rPr>
        <w:t xml:space="preserve">)  </w:t>
      </w:r>
    </w:p>
    <w:p w14:paraId="57CEE17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monthly </w:t>
      </w:r>
      <w:r>
        <w:rPr>
          <w:color w:val="666666"/>
        </w:rPr>
        <w:t>=</w:t>
      </w:r>
      <w:r>
        <w:rPr>
          <w:color w:val="333333"/>
        </w:rPr>
        <w:t xml:space="preserve"> report(</w:t>
      </w:r>
      <w:proofErr w:type="spellStart"/>
      <w:r>
        <w:rPr>
          <w:color w:val="333333"/>
        </w:rPr>
        <w:t>ts_monthly,opt_accuracy,</w:t>
      </w:r>
      <w:r>
        <w:rPr>
          <w:color w:val="BA2121"/>
        </w:rPr>
        <w:t>'Monthly</w:t>
      </w:r>
      <w:proofErr w:type="spellEnd"/>
      <w:r>
        <w:rPr>
          <w:color w:val="BA2121"/>
        </w:rPr>
        <w:t>'</w:t>
      </w:r>
      <w:r>
        <w:rPr>
          <w:color w:val="333333"/>
        </w:rPr>
        <w:t xml:space="preserve">)  </w:t>
      </w:r>
    </w:p>
    <w:p w14:paraId="36ABD9E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quamonthly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report(ts_quamonthly,opt_accuracy,</w:t>
      </w:r>
      <w:r>
        <w:rPr>
          <w:color w:val="BA2121"/>
        </w:rPr>
        <w:t>'4-Month'</w:t>
      </w:r>
      <w:r>
        <w:rPr>
          <w:color w:val="333333"/>
        </w:rPr>
        <w:t xml:space="preserve">)  </w:t>
      </w:r>
    </w:p>
    <w:p w14:paraId="79D29C8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FCBB053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4382C8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--- Visualized Results --- #  </w:t>
      </w:r>
    </w:p>
    <w:p w14:paraId="5A102E39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39CA26F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Daily  </w:t>
      </w:r>
    </w:p>
    <w:p w14:paraId="1B466911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viz(daily[</w:t>
      </w:r>
      <w:r>
        <w:rPr>
          <w:color w:val="666666"/>
        </w:rPr>
        <w:t>0</w:t>
      </w:r>
      <w:r>
        <w:rPr>
          <w:color w:val="333333"/>
        </w:rPr>
        <w:t>],daily[</w:t>
      </w:r>
      <w:r>
        <w:rPr>
          <w:color w:val="666666"/>
        </w:rPr>
        <w:t>1</w:t>
      </w:r>
      <w:r>
        <w:rPr>
          <w:color w:val="333333"/>
        </w:rPr>
        <w:t>],daily[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'Day'</w:t>
      </w:r>
      <w:r>
        <w:rPr>
          <w:color w:val="333333"/>
        </w:rPr>
        <w:t xml:space="preserve">)  </w:t>
      </w:r>
    </w:p>
    <w:p w14:paraId="77396AA5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0BD21F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Weekly  </w:t>
      </w:r>
    </w:p>
    <w:p w14:paraId="22CDF66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viz(weekly[</w:t>
      </w:r>
      <w:r>
        <w:rPr>
          <w:color w:val="666666"/>
        </w:rPr>
        <w:t>0</w:t>
      </w:r>
      <w:r>
        <w:rPr>
          <w:color w:val="333333"/>
        </w:rPr>
        <w:t>],weekly[</w:t>
      </w:r>
      <w:r>
        <w:rPr>
          <w:color w:val="666666"/>
        </w:rPr>
        <w:t>1</w:t>
      </w:r>
      <w:r>
        <w:rPr>
          <w:color w:val="333333"/>
        </w:rPr>
        <w:t>],weekly[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'Week'</w:t>
      </w:r>
      <w:r>
        <w:rPr>
          <w:color w:val="333333"/>
        </w:rPr>
        <w:t xml:space="preserve">)  </w:t>
      </w:r>
    </w:p>
    <w:p w14:paraId="52727AE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0CE1AD3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Bi-Weekly  </w:t>
      </w:r>
    </w:p>
    <w:p w14:paraId="48BEBA6C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viz(biweekly[</w:t>
      </w:r>
      <w:r>
        <w:rPr>
          <w:color w:val="666666"/>
        </w:rPr>
        <w:t>0</w:t>
      </w:r>
      <w:r>
        <w:rPr>
          <w:color w:val="333333"/>
        </w:rPr>
        <w:t>],biweekly[</w:t>
      </w:r>
      <w:r>
        <w:rPr>
          <w:color w:val="666666"/>
        </w:rPr>
        <w:t>1</w:t>
      </w:r>
      <w:r>
        <w:rPr>
          <w:color w:val="333333"/>
        </w:rPr>
        <w:t>],biweekly[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'Bi-Week'</w:t>
      </w:r>
      <w:r>
        <w:rPr>
          <w:color w:val="333333"/>
        </w:rPr>
        <w:t xml:space="preserve">)  </w:t>
      </w:r>
    </w:p>
    <w:p w14:paraId="580297DA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76885F22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Monthly  </w:t>
      </w:r>
    </w:p>
    <w:p w14:paraId="68B68C7E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viz(monthly[</w:t>
      </w:r>
      <w:r>
        <w:rPr>
          <w:color w:val="666666"/>
        </w:rPr>
        <w:t>0</w:t>
      </w:r>
      <w:r>
        <w:rPr>
          <w:color w:val="333333"/>
        </w:rPr>
        <w:t>],monthly[</w:t>
      </w:r>
      <w:r>
        <w:rPr>
          <w:color w:val="666666"/>
        </w:rPr>
        <w:t>1</w:t>
      </w:r>
      <w:r>
        <w:rPr>
          <w:color w:val="333333"/>
        </w:rPr>
        <w:t>],monthly[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'Month'</w:t>
      </w:r>
      <w:r>
        <w:rPr>
          <w:color w:val="333333"/>
        </w:rPr>
        <w:t xml:space="preserve">)  </w:t>
      </w:r>
    </w:p>
    <w:p w14:paraId="3E38A267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1DBB211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# Quad-Monthly  </w:t>
      </w:r>
    </w:p>
    <w:p w14:paraId="2EF11066" w14:textId="77777777" w:rsidR="00465DE7" w:rsidRDefault="00465DE7" w:rsidP="00465DE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viz(</w:t>
      </w:r>
      <w:proofErr w:type="spellStart"/>
      <w:r>
        <w:rPr>
          <w:color w:val="333333"/>
        </w:rPr>
        <w:t>quamonthly</w:t>
      </w:r>
      <w:proofErr w:type="spellEnd"/>
      <w:r>
        <w:rPr>
          <w:color w:val="333333"/>
        </w:rPr>
        <w:t>[</w:t>
      </w:r>
      <w:r>
        <w:rPr>
          <w:color w:val="666666"/>
        </w:rPr>
        <w:t>0</w:t>
      </w:r>
      <w:r>
        <w:rPr>
          <w:color w:val="333333"/>
        </w:rPr>
        <w:t>],</w:t>
      </w:r>
      <w:proofErr w:type="spellStart"/>
      <w:r>
        <w:rPr>
          <w:color w:val="333333"/>
        </w:rPr>
        <w:t>quamonthly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proofErr w:type="spellStart"/>
      <w:r>
        <w:rPr>
          <w:color w:val="333333"/>
        </w:rPr>
        <w:t>quamonthly</w:t>
      </w:r>
      <w:proofErr w:type="spellEnd"/>
      <w:r>
        <w:rPr>
          <w:color w:val="333333"/>
        </w:rPr>
        <w:t>[</w:t>
      </w:r>
      <w:r>
        <w:rPr>
          <w:color w:val="666666"/>
        </w:rPr>
        <w:t>2</w:t>
      </w:r>
      <w:r>
        <w:rPr>
          <w:color w:val="333333"/>
        </w:rPr>
        <w:t>],</w:t>
      </w:r>
      <w:r>
        <w:rPr>
          <w:color w:val="BA2121"/>
        </w:rPr>
        <w:t>'4-Month'</w:t>
      </w:r>
      <w:r>
        <w:rPr>
          <w:color w:val="333333"/>
        </w:rPr>
        <w:t xml:space="preserve">)  </w:t>
      </w:r>
    </w:p>
    <w:p w14:paraId="632AFCAC" w14:textId="77777777" w:rsidR="00293C05" w:rsidRPr="00293C05" w:rsidRDefault="00293C05" w:rsidP="00293C05"/>
    <w:p w14:paraId="09EAFFFE" w14:textId="6416F9AC" w:rsidR="00D67DD7" w:rsidRDefault="00D67DD7" w:rsidP="0045451C">
      <w:pPr>
        <w:pStyle w:val="Heading2"/>
      </w:pPr>
      <w:bookmarkStart w:id="22" w:name="_Toc12831220"/>
      <w:r>
        <w:t>Linear regression</w:t>
      </w:r>
      <w:bookmarkEnd w:id="22"/>
    </w:p>
    <w:p w14:paraId="3600BA9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Import libraries</w:t>
      </w:r>
    </w:p>
    <w:p w14:paraId="5503D60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org.apache.spark.ml.Pipeline</w:t>
      </w:r>
      <w:proofErr w:type="spellEnd"/>
    </w:p>
    <w:p w14:paraId="0F369ED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org.apache.spark.ml.evaluation.RegressionEvaluator</w:t>
      </w:r>
      <w:proofErr w:type="spellEnd"/>
    </w:p>
    <w:p w14:paraId="3D785ED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org.apache.spark.ml.feature.VectorIndexer</w:t>
      </w:r>
      <w:proofErr w:type="spellEnd"/>
    </w:p>
    <w:p w14:paraId="4DDB5BE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org.apache.spark.ml.feature.Interaction</w:t>
      </w:r>
      <w:proofErr w:type="spellEnd"/>
    </w:p>
    <w:p w14:paraId="7361D28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org.apache.spark.ml.feature.VectorAssembler</w:t>
      </w:r>
      <w:proofErr w:type="spellEnd"/>
    </w:p>
    <w:p w14:paraId="0AD5AF6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org.apache.spark.ml.linalg.Vector</w:t>
      </w:r>
      <w:proofErr w:type="spellEnd"/>
    </w:p>
    <w:p w14:paraId="42B6C4B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org.apache.spark.sql.Row</w:t>
      </w:r>
      <w:proofErr w:type="spellEnd"/>
    </w:p>
    <w:p w14:paraId="78A60A4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org.apache.spark.sql.expressions.Window</w:t>
      </w:r>
      <w:proofErr w:type="spellEnd"/>
    </w:p>
    <w:p w14:paraId="14E4550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scala.math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._</w:t>
      </w:r>
    </w:p>
    <w:p w14:paraId="169EB94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org.apache.spark.sql.functions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._</w:t>
      </w:r>
    </w:p>
    <w:p w14:paraId="6237649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org.apache.spark.sql.types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._</w:t>
      </w:r>
    </w:p>
    <w:p w14:paraId="021AAF6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org.apache.spark.ml.tuning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54C6CA6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org.apache.spark.sql.functions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._</w:t>
      </w:r>
    </w:p>
    <w:p w14:paraId="694F5A5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org.apache.spark.ml.feature.PCA</w:t>
      </w:r>
      <w:proofErr w:type="spellEnd"/>
    </w:p>
    <w:p w14:paraId="2449775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737C1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//set project to use default database in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databricks</w:t>
      </w:r>
      <w:proofErr w:type="spellEnd"/>
    </w:p>
    <w:p w14:paraId="366BC55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sqlContext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sql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"use default"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F7E455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Load data tables</w:t>
      </w:r>
    </w:p>
    <w:p w14:paraId="0A35FC6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//apple stock data</w:t>
      </w:r>
    </w:p>
    <w:p w14:paraId="5421F72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aapl_train_csv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613824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aapl_test_csv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57A12A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//SP500 index data</w:t>
      </w:r>
    </w:p>
    <w:p w14:paraId="572B166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sp500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"sp500_csv"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B06E63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//NASDAQ index data</w:t>
      </w:r>
    </w:p>
    <w:p w14:paraId="42BB082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msft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msft_csv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C33914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goog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goog_csv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159795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08F92B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//joining apple data with SP500 data using date</w:t>
      </w:r>
    </w:p>
    <w:p w14:paraId="7EFCF14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sp500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sp500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8C0A12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sp500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sp500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20F270B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joing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apple data with NASDAQ data using date</w:t>
      </w:r>
    </w:p>
    <w:p w14:paraId="0FD9F9E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msft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msft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msftDate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8544D2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msft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msft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msftDate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520F39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joing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apple data with NASDAQ data using date</w:t>
      </w:r>
    </w:p>
    <w:p w14:paraId="2C2EA01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goog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goog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googDate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3C01B8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goog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goog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googDate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4BEBB71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partition window base on date</w:t>
      </w:r>
    </w:p>
    <w:p w14:paraId="2CDCEDE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orderBy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29EFE3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close price variable</w:t>
      </w:r>
    </w:p>
    <w:p w14:paraId="188AB11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BB95D0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creata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new column with lag 1 time period close price</w:t>
      </w:r>
    </w:p>
    <w:p w14:paraId="3133D2C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C29FD5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//All the features imported into the model must be at least 1 time period lagged or else there is leaking the future in the results</w:t>
      </w:r>
    </w:p>
    <w:p w14:paraId="61E83B9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open price variable</w:t>
      </w:r>
    </w:p>
    <w:p w14:paraId="25439D1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DEDADB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2EB1E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high price variable</w:t>
      </w:r>
    </w:p>
    <w:p w14:paraId="246AE18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359C06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536B4D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low price variable</w:t>
      </w:r>
    </w:p>
    <w:p w14:paraId="6EC36C6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A2260E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3ECE58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adjusted close price variable</w:t>
      </w:r>
    </w:p>
    <w:p w14:paraId="622E0A7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B54477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B4701C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E1B8C0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trade volume variable</w:t>
      </w:r>
    </w:p>
    <w:p w14:paraId="41D6C6F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79D0D2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F0EC6A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number of shares variable</w:t>
      </w:r>
    </w:p>
    <w:p w14:paraId="44E77F3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008EBB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SP500 close price variable</w:t>
      </w:r>
    </w:p>
    <w:p w14:paraId="71480A9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3CC5D9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2302E3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NASDAQ close price variable</w:t>
      </w:r>
    </w:p>
    <w:p w14:paraId="0D6A00A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6A6AB4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305B9A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DAF327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53035C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a 5 period of look back window</w:t>
      </w:r>
    </w:p>
    <w:p w14:paraId="658B193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2 time period of apple close price variable</w:t>
      </w:r>
    </w:p>
    <w:p w14:paraId="2453F0C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34813C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F2B6FD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//create a lag 3 time period of apple close price variable</w:t>
      </w:r>
    </w:p>
    <w:p w14:paraId="006E6DF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,252,0).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77C5A1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981BC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time period of apple close price variable</w:t>
      </w:r>
    </w:p>
    <w:p w14:paraId="2E6DE82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,336,0).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97046A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3538C1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5 time period of apple close price variable</w:t>
      </w:r>
    </w:p>
    <w:p w14:paraId="6732789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,420,0).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6492D1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052DAD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features as log change between each time period's close price</w:t>
      </w:r>
    </w:p>
    <w:p w14:paraId="55A13E2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difference between lag 1 time period and 2 time periods</w:t>
      </w:r>
    </w:p>
    <w:p w14:paraId="25D9F07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4EA51E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2 and lag 3 time periods</w:t>
      </w:r>
    </w:p>
    <w:p w14:paraId="1C54FAD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"diff23"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0328B20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3 and lag 4 time periods</w:t>
      </w:r>
    </w:p>
    <w:p w14:paraId="4B4168F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"diff34"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2763AF3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4 and lag 5 time periods</w:t>
      </w:r>
    </w:p>
    <w:p w14:paraId="364563F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"diff45"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F17C64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//create 1 time period lag of market capitalization </w:t>
      </w:r>
    </w:p>
    <w:p w14:paraId="6E1F693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marketcap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61341E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moving average variable as a feature. the look back period is from 11 period ago to 1 period ago</w:t>
      </w:r>
    </w:p>
    <w:p w14:paraId="6BD3673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//using lag1 as the close price from a period ago and average up to 10 periods before</w:t>
      </w:r>
    </w:p>
    <w:p w14:paraId="282BD3A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movingAverage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464189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(-252,0))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F0F5D8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B83B84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//extracting the only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relatve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feature columns to a new training dataframe</w:t>
      </w:r>
    </w:p>
    <w:p w14:paraId="5740F9C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"diff23"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"diff34"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"diff45"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"marketcap"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2BAD81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any NAN or null value from the table</w:t>
      </w:r>
    </w:p>
    <w:p w14:paraId="0500451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training3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6685F3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a vector to group all the features into one feature vector</w:t>
      </w:r>
    </w:p>
    <w:p w14:paraId="1D1ADB7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</w:p>
    <w:p w14:paraId="2A6132B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6DE3D7A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t3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"sum(label)"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8D4B91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getDouble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(1)</w:t>
      </w:r>
    </w:p>
    <w:p w14:paraId="73CEAE8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println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B0B64B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f1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F228B6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f2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sqrt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pow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2)/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B49E11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training4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Zscore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C4D8C9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61871F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2DA335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7F0FD4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//All the features imported into the model must be at least 1 time period lagged or else there is leaking the future in the results</w:t>
      </w:r>
    </w:p>
    <w:p w14:paraId="63326B9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open price variable</w:t>
      </w:r>
    </w:p>
    <w:p w14:paraId="2057041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5446D4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D1FFEF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high price variable</w:t>
      </w:r>
    </w:p>
    <w:p w14:paraId="7F86792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4E33C4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C8BC7D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low price variable</w:t>
      </w:r>
    </w:p>
    <w:p w14:paraId="197EFD8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7D08C9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6AE5C5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adjusted close price variable</w:t>
      </w:r>
    </w:p>
    <w:p w14:paraId="7A1852A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270E6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F617C4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9E9CCB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trade volume variable</w:t>
      </w:r>
    </w:p>
    <w:p w14:paraId="795E89E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ADE2AF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822B52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apple number of shares variable</w:t>
      </w:r>
    </w:p>
    <w:p w14:paraId="668D2D5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111C3E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SP500 close price variable</w:t>
      </w:r>
    </w:p>
    <w:p w14:paraId="3195C94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A5706B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7A8E86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1 time period of NASDAQ close price variable</w:t>
      </w:r>
    </w:p>
    <w:p w14:paraId="05E990E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C69296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965A6A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BB695C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69DCA7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a 5 period of look back window</w:t>
      </w:r>
    </w:p>
    <w:p w14:paraId="7E6D0DC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2 time period of apple close price variable</w:t>
      </w:r>
    </w:p>
    <w:p w14:paraId="38B636E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1650AF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C6297C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3 time period of apple close price variable</w:t>
      </w:r>
    </w:p>
    <w:p w14:paraId="4D654BF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,252,0).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21F1B3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E62FAF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time period of apple close price variable</w:t>
      </w:r>
    </w:p>
    <w:p w14:paraId="7641EF1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,336,0).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A7DB1F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3208F7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5 time period of apple close price variable</w:t>
      </w:r>
    </w:p>
    <w:p w14:paraId="332CC06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,420,0).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6DE89D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25A9CB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features as log change between each time period's close price</w:t>
      </w:r>
    </w:p>
    <w:p w14:paraId="593B581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difference between lag 1 time period and 2 time periods</w:t>
      </w:r>
    </w:p>
    <w:p w14:paraId="54AE95D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8B710C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2 and lag 3 time periods</w:t>
      </w:r>
    </w:p>
    <w:p w14:paraId="320B7A8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"diff23"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D6998B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3 and lag 4 time periods</w:t>
      </w:r>
    </w:p>
    <w:p w14:paraId="57156DD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"diff34"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6C24A40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diference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between lag 4 and lag 5 time periods</w:t>
      </w:r>
    </w:p>
    <w:p w14:paraId="54B4A9B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"diff45"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log10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1DF5B9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1 time period lag of market capitalization</w:t>
      </w:r>
    </w:p>
    <w:p w14:paraId="60C9C41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marketcap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"share1"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7737E9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moving average variable as a feature. the look back period is from 11 period ago to 1 period ago</w:t>
      </w:r>
    </w:p>
    <w:p w14:paraId="64CC4C7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//using lag1 as the close price from a period ago and average up to 10 periods before</w:t>
      </w:r>
    </w:p>
    <w:p w14:paraId="0C9E0A0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movingAverage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25F3B37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(-252,0))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138BEE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"close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900D2F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//extracting the only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relatve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feature columns to a new training dataframe</w:t>
      </w:r>
    </w:p>
    <w:p w14:paraId="3FA99A1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"diff23"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"diff34"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"diff45"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"marketcap"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"googClose1"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close"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89D1E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any NAN or null value from the table</w:t>
      </w:r>
    </w:p>
    <w:p w14:paraId="0A4576F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testing3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5F092A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Building a Z Score Feature</w:t>
      </w:r>
    </w:p>
    <w:p w14:paraId="1936023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</w:p>
    <w:p w14:paraId="48005FC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t4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16861E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t5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t4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"sum(label)"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C802B9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t5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getDouble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(1)</w:t>
      </w:r>
    </w:p>
    <w:p w14:paraId="4C1414F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f3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974556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f4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sqrt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pow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2)/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EFCB02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testing4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f4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Zscore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"Mean"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EFD8A7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FB53AE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assembler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VectorAssembler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6A1F47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setInputCols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"lag5"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"diff23"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"diff34"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"diff45"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"marketcap"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"msftClose1"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E2BF0F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6C8F48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6589D2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//transform the dataframe into output assembler</w:t>
      </w:r>
    </w:p>
    <w:p w14:paraId="7090D18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output1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training4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EC3206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output2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testing4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EBDF84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//putting features and close price into finalized data</w:t>
      </w:r>
    </w:p>
    <w:p w14:paraId="78EAFAA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output1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99E0B3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output2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F2037D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0AC8D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Principal Component Analysis to reduce the time taken for program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excecution</w:t>
      </w:r>
      <w:proofErr w:type="spellEnd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</w:p>
    <w:p w14:paraId="32C7874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pca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PCA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B9E220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setInputCol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C8B97C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pcafeatures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24B244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setK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(12)</w:t>
      </w:r>
    </w:p>
    <w:p w14:paraId="57BAC5D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344254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57687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VectorIndexer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C4F7C3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setInputCol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05E164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489DE7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setMaxCategories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(4)</w:t>
      </w:r>
    </w:p>
    <w:p w14:paraId="28283CF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AB6DD3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52586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testing3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</w:p>
    <w:p w14:paraId="26157EA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org.apache.spark.ml.regression.LinearRegression</w:t>
      </w:r>
      <w:proofErr w:type="spellEnd"/>
    </w:p>
    <w:p w14:paraId="21A9428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org.apache.spark.ml.tuning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TrainValidationSplit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75694DA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org.apache.spark.mllib.evaluation.RegressionMetrics</w:t>
      </w:r>
      <w:proofErr w:type="spellEnd"/>
    </w:p>
    <w:p w14:paraId="63D4734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org.apache.spark.ml.tuning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6858525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5CFAF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LinearRegression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D14207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setMaxIter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(10)</w:t>
      </w:r>
    </w:p>
    <w:p w14:paraId="182DFCB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745255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setFeaturesCol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2B6562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14881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Building a pipeline</w:t>
      </w:r>
    </w:p>
    <w:p w14:paraId="26B687F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Pipeline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setStages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pca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38A065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22E12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Building a parameter grid for hyperparameter tuning</w:t>
      </w:r>
    </w:p>
    <w:p w14:paraId="52242D9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0F6024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regParam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(0.1,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0.01))</w:t>
      </w:r>
    </w:p>
    <w:p w14:paraId="08C314E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fitIntercept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F0575A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lr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elasticNetParam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(0.0,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1.0))</w:t>
      </w:r>
    </w:p>
    <w:p w14:paraId="4F7E4C3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build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B3E088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DA389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Train Validation set could be used for cross validation when k fold cross validation takes unrealistic time. Not used in this case</w:t>
      </w:r>
    </w:p>
    <w:p w14:paraId="2FBA34B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tvs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TrainValidationSplit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5849F2E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setEstimator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estimator can also just be an individual model rather than a pipeline</w:t>
      </w:r>
    </w:p>
    <w:p w14:paraId="1BDB6D9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setEvaluator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C09324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setEstimatorParamMaps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7DB56A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setTrainRatio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(0.75)</w:t>
      </w:r>
    </w:p>
    <w:p w14:paraId="5498956B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CA905A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K fold cross validation</w:t>
      </w:r>
    </w:p>
    <w:p w14:paraId="7B4AEB6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43695E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setEstimator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D22A38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setEvaluator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4E74FBF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setEstimatorParamMaps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EB41F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setNumFolds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(5)</w:t>
      </w:r>
    </w:p>
    <w:p w14:paraId="244E195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2DEC9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D9AD6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cv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0DF0944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73211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Make predictions on test set</w:t>
      </w:r>
    </w:p>
    <w:p w14:paraId="66C9295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predictions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E44374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A0A5FC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09818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Compute RMSE</w:t>
      </w:r>
    </w:p>
    <w:p w14:paraId="66BBEEC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evaluator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2C3A87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722160D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setPredictionCol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1B4B52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setMetricName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rmse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C95ACF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evaluator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evaluate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5199B36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println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"Root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Mean Squared Error (RMSE) on test data = $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rmse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641680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Compute </w:t>
      </w:r>
      <w:proofErr w:type="spellStart"/>
      <w:r w:rsidRPr="004A6BD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Smape</w:t>
      </w:r>
      <w:proofErr w:type="spellEnd"/>
    </w:p>
    <w:p w14:paraId="24BFE29A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064E6F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</w:p>
    <w:p w14:paraId="69FD745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3B64E295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285531B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7610D2C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diff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11434D12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total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DF05739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*2)</w:t>
      </w:r>
    </w:p>
    <w:p w14:paraId="684EFB9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9161663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F65A198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8F4FE97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A6BD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"final"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4A6BD5">
        <w:rPr>
          <w:rFonts w:ascii="Courier New" w:eastAsia="Times New Roman" w:hAnsi="Courier New" w:cs="Courier New"/>
          <w:color w:val="BA2121"/>
          <w:sz w:val="20"/>
          <w:szCs w:val="20"/>
        </w:rPr>
        <w:t>"sum(sum)"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*100/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number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9D7AD71" w14:textId="77777777" w:rsidR="004A6BD5" w:rsidRPr="004A6BD5" w:rsidRDefault="004A6BD5" w:rsidP="004A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4A6BD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4A6BD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60752A87" w14:textId="77777777" w:rsidR="004A6BD5" w:rsidRPr="004A6BD5" w:rsidRDefault="004A6BD5" w:rsidP="004A6BD5"/>
    <w:p w14:paraId="176B58F7" w14:textId="1AAC9209" w:rsidR="00D67DD7" w:rsidRDefault="00D67DD7" w:rsidP="0045451C">
      <w:pPr>
        <w:pStyle w:val="Heading2"/>
      </w:pPr>
      <w:bookmarkStart w:id="23" w:name="_Toc12831221"/>
      <w:r>
        <w:t>Decision tree</w:t>
      </w:r>
      <w:r w:rsidR="00490E95">
        <w:t xml:space="preserve"> + </w:t>
      </w:r>
      <w:r w:rsidR="00AC6305">
        <w:t>Random forest</w:t>
      </w:r>
      <w:r w:rsidR="006438AF">
        <w:t xml:space="preserve"> + Gradient boosting tree</w:t>
      </w:r>
      <w:bookmarkEnd w:id="23"/>
    </w:p>
    <w:p w14:paraId="25316A5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 importing libraries including  decision tree, gradient boosting trees and random forest</w:t>
      </w:r>
    </w:p>
    <w:p w14:paraId="73C9902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org.apache.spark.ml.regression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GBTRegressionModel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GBTRegressor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16AC0E5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org.apache.spark.ml.regression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RandomForestRegressionModel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RandomForestRegressor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61B0230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org.apache.spark.ml.regression.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DecisionTreeRegressor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DecisionTreeRegressionModel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3D3DDA6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org.apache.spark.ml.Pipeline</w:t>
      </w:r>
      <w:proofErr w:type="spellEnd"/>
    </w:p>
    <w:p w14:paraId="08F087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org.apache.spark.ml.evaluation.RegressionEvaluator</w:t>
      </w:r>
      <w:proofErr w:type="spellEnd"/>
    </w:p>
    <w:p w14:paraId="0E7B903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org.apache.spark.ml.feature.VectorIndexer</w:t>
      </w:r>
      <w:proofErr w:type="spellEnd"/>
    </w:p>
    <w:p w14:paraId="3558686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org.apache.spark.ml.feature.Interaction</w:t>
      </w:r>
      <w:proofErr w:type="spellEnd"/>
    </w:p>
    <w:p w14:paraId="1BAAB3E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org.apache.spark.ml.feature.VectorAssembler</w:t>
      </w:r>
      <w:proofErr w:type="spellEnd"/>
    </w:p>
    <w:p w14:paraId="7EC569E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org.apache.spark.ml.linalg.Vector</w:t>
      </w:r>
      <w:proofErr w:type="spellEnd"/>
    </w:p>
    <w:p w14:paraId="767BD45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org.apache.spark.sql.Row</w:t>
      </w:r>
      <w:proofErr w:type="spellEnd"/>
    </w:p>
    <w:p w14:paraId="078D4A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org.apache.spark.sql.expressions.Window</w:t>
      </w:r>
      <w:proofErr w:type="spellEnd"/>
    </w:p>
    <w:p w14:paraId="526061B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org.apache.spark.ml.tuning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{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14:paraId="5692ACD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org.apache.spark.sql.functions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._</w:t>
      </w:r>
    </w:p>
    <w:p w14:paraId="53FE50E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org.apache.spark.ml.feature.PCA</w:t>
      </w:r>
      <w:proofErr w:type="spellEnd"/>
    </w:p>
    <w:p w14:paraId="5E72BE1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/////////////////////////////////////////////////////////////////////////////////////////////</w:t>
      </w:r>
    </w:p>
    <w:p w14:paraId="72F2F16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////////////////////////Data imports//////////////////////////////////////////////////////////////</w:t>
      </w:r>
    </w:p>
    <w:p w14:paraId="6D2340E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//set project to use default database in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databricks</w:t>
      </w:r>
      <w:proofErr w:type="spellEnd"/>
    </w:p>
    <w:p w14:paraId="7C7E958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sqlContext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sql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"use default"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F3BE06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//apple stock data</w:t>
      </w:r>
    </w:p>
    <w:p w14:paraId="571D4A8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spark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aapl_complete_csv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9C0045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////////////////////////////////////////////data transformation//////////////////////////////////////////////</w:t>
      </w:r>
    </w:p>
    <w:p w14:paraId="7673506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partition window base on date</w:t>
      </w:r>
    </w:p>
    <w:p w14:paraId="40E04E3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orderBy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8267DA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close price variable</w:t>
      </w:r>
    </w:p>
    <w:p w14:paraId="77AF8DC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4DE7C3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creata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new column with lag 4 months close price</w:t>
      </w:r>
    </w:p>
    <w:p w14:paraId="0650D02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54E578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creata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new column with the difference between current and lagged price to create stationary data</w:t>
      </w:r>
    </w:p>
    <w:p w14:paraId="0980134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170911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open price column</w:t>
      </w:r>
    </w:p>
    <w:p w14:paraId="2679FFD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"open"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158733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9498B0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high price column</w:t>
      </w:r>
    </w:p>
    <w:p w14:paraId="056686C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"high"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94D128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CCB97A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low price column</w:t>
      </w:r>
    </w:p>
    <w:p w14:paraId="1985FC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"low"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4250C6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C5A4DB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adjusted close price column</w:t>
      </w:r>
    </w:p>
    <w:p w14:paraId="0F6383E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"adj 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7C8E1E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08F4DB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apple trade volume column</w:t>
      </w:r>
    </w:p>
    <w:p w14:paraId="44A4FD1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"volume"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88DF0D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85E06C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months of SP500 close price column</w:t>
      </w:r>
    </w:p>
    <w:p w14:paraId="5A36FED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"sp500close"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ADB9CA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61599F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lag 4 month of NASDAQ close price column</w:t>
      </w:r>
    </w:p>
    <w:p w14:paraId="25C1919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"nasdaqclose"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DFC4D4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"nasdaqclose1"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32CEEA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//create difference between current and lagged value for open, high, low, adj close,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volumn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 sp500, and NASDAQ to create stationary data</w:t>
      </w:r>
    </w:p>
    <w:p w14:paraId="0DCBC14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diffopen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"open"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"open1"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CC18C8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diffhigh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"high"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"high1"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08387CB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difflow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"low"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"low1"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A16683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diffadj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"adj 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"adj 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8A965C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diffvolume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"volume"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"volume1"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25B2E5C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diffsp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"sp500close"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"sp500close1"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B26C72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diffnasdaq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nasdaqclose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"nasdaqclose1"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9B23F2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//////////////////////////////////////////////////////////////////////////////////////////////////////////////////////////////////////</w:t>
      </w:r>
    </w:p>
    <w:p w14:paraId="462D0F1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////////////////////////////////////////////Feature Engineering/////////////////////////////////////////////////////////////</w:t>
      </w:r>
    </w:p>
    <w:p w14:paraId="49A9868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close price difference variable</w:t>
      </w:r>
    </w:p>
    <w:p w14:paraId="0799DAD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46CDA4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EFF62E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open price difference variable</w:t>
      </w:r>
    </w:p>
    <w:p w14:paraId="3683560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788E16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93CEEF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high price difference variable</w:t>
      </w:r>
    </w:p>
    <w:p w14:paraId="01A911F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E22F11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D8800A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low price difference variable</w:t>
      </w:r>
    </w:p>
    <w:p w14:paraId="558F0C2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BD1C7B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9E7ED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adjusted close price difference variable</w:t>
      </w:r>
    </w:p>
    <w:p w14:paraId="0197090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A41337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25F6C3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//Take lag of 4 months on the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volumn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difference variable</w:t>
      </w:r>
    </w:p>
    <w:p w14:paraId="31C74A1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57331A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F4565F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sp500 close price difference variable</w:t>
      </w:r>
    </w:p>
    <w:p w14:paraId="5466277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E0620C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"diffsp500close1"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C23825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4 months on the NASDAQ close price difference variable</w:t>
      </w:r>
    </w:p>
    <w:p w14:paraId="794C827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,84,0).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73541D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12B49F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4C079E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open price difference variable</w:t>
      </w:r>
    </w:p>
    <w:p w14:paraId="3711FE4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85464F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B372D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high price difference variable</w:t>
      </w:r>
    </w:p>
    <w:p w14:paraId="474A552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9B1EDA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9F7A8E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low price difference variable</w:t>
      </w:r>
    </w:p>
    <w:p w14:paraId="7D17F32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AD7BFF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1ED15F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adjusted close price difference variable</w:t>
      </w:r>
    </w:p>
    <w:p w14:paraId="5F70826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A47121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38ECFE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//Take lag of 8 months on the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volumn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difference variable</w:t>
      </w:r>
    </w:p>
    <w:p w14:paraId="68CBBEC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B6349B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B0FAE6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sp500 close price difference variable</w:t>
      </w:r>
    </w:p>
    <w:p w14:paraId="03A24C7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45BF05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"diffsp500close2"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61FBFD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NASDAQ close price difference variable</w:t>
      </w:r>
    </w:p>
    <w:p w14:paraId="1B0EDE6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4775D6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"diffnasdaqclose2"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470A8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second order difference between lag 4 month difference value and lag 8 month difference value for open, high, low, adj close, volume, sp500 close, and NASDAQ close</w:t>
      </w:r>
    </w:p>
    <w:p w14:paraId="4A6C2CF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only lag value can be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use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create features to avoid data leakage from the future.</w:t>
      </w:r>
    </w:p>
    <w:p w14:paraId="330601F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885E20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33C1D9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44768B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28A20C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81877B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"diffsp500close1"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"diffsp500close2"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DB67AC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"diffnasdaqclose1"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"diffnasdaqclose2"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C9029F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A59E5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lag of 8 months on the close price difference variable</w:t>
      </w:r>
    </w:p>
    <w:p w14:paraId="19B8A51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,168,0).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partitionwindow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BA1EDE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lagtest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E3141A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//Take second order difference between lag 4 month difference value and lag 8 month difference value for close price</w:t>
      </w:r>
    </w:p>
    <w:p w14:paraId="72B0E2C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06FA072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F02E1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moving average variable as a feature. the look back period for 1 month for short term trend</w:t>
      </w:r>
    </w:p>
    <w:p w14:paraId="59241B0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movingAverage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92E38C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(-21,0))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D461F6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//creating moving average variable as a feature. the look back period for 1 year for long term trend</w:t>
      </w:r>
    </w:p>
    <w:p w14:paraId="6630D50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A69DA2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(-252,0))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9E36EE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//calculate moving z score as feature</w:t>
      </w:r>
    </w:p>
    <w:p w14:paraId="352342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a short term window for 1 month</w:t>
      </w:r>
    </w:p>
    <w:p w14:paraId="24C2CD9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orderBy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(-21,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0)</w:t>
      </w:r>
    </w:p>
    <w:p w14:paraId="6056817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moving 1 month standard deviation</w:t>
      </w:r>
    </w:p>
    <w:p w14:paraId="71B150A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stddev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A6FE6C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z score by taking current value- moving average and divided by standard deviation</w:t>
      </w:r>
    </w:p>
    <w:p w14:paraId="71F4CDC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zscore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movingAverage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"std"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787770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a long term window for 1 year</w:t>
      </w:r>
    </w:p>
    <w:p w14:paraId="02EE2DA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orderBy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(-252,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0)</w:t>
      </w:r>
    </w:p>
    <w:p w14:paraId="065AE91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standard deviation for 1 year period</w:t>
      </w:r>
    </w:p>
    <w:p w14:paraId="68ABF2E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"std1"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stddev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2791EAC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z score by taking current value- moving average and divided by standard deviation</w:t>
      </w:r>
    </w:p>
    <w:p w14:paraId="23E8128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"std1"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91ACCA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//copy the changes in close price into label column as target variable</w:t>
      </w:r>
    </w:p>
    <w:p w14:paraId="342940A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aapl2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DA27D1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A6CD0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//split the training and testing data base on date</w:t>
      </w:r>
    </w:p>
    <w:p w14:paraId="13154DC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"*"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"2017-11-01"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"2004-01-01"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356A8C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aapl2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"*"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"date"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"2017-11-01"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E94FAE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//filter out only the required column into final dataframe</w:t>
      </w:r>
    </w:p>
    <w:p w14:paraId="546A8DB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6CB93D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AF3DB0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any NAN or null value from the table</w:t>
      </w:r>
    </w:p>
    <w:p w14:paraId="1826644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3E29FC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817C1B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///////////////////////////////////////////////////////////////////////////////////////////////////////////////////////////////////////</w:t>
      </w:r>
    </w:p>
    <w:p w14:paraId="4270A84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///////////////////Model Building/////////////////////////////////////////////////////////////////////////////////////////////////////</w:t>
      </w:r>
    </w:p>
    <w:p w14:paraId="76F4C19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feature vector</w:t>
      </w:r>
    </w:p>
    <w:p w14:paraId="26B3021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assembler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VectorAssembler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C62FBC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setInputCols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"diffopenlag"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"diffhighlag"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"difflowlag"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"zscore1"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C60C9B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2770E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24598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//transform the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databframe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output assembler for both training and testing data</w:t>
      </w:r>
    </w:p>
    <w:p w14:paraId="298BDF5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60509F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output2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A5D1DE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//putting features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lable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finalized data</w:t>
      </w:r>
    </w:p>
    <w:p w14:paraId="21501B0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929B0A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F6B2A6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feature indexer</w:t>
      </w:r>
    </w:p>
    <w:p w14:paraId="7D4741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VectorIndexer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1B099E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setInputCol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F0C914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02E154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setMaxCategories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(4)</w:t>
      </w:r>
    </w:p>
    <w:p w14:paraId="02F31F6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407BD3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//create decision tree model and input feature vector and label column  </w:t>
      </w:r>
    </w:p>
    <w:p w14:paraId="77F3655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dt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DecisionTreeRegressor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F83FAF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53EFA3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setFeaturesCol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C12FEA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C131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crete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 pipeline </w:t>
      </w:r>
    </w:p>
    <w:p w14:paraId="61858EC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BC279E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setStages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ECC3D9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parameter search grid</w:t>
      </w:r>
    </w:p>
    <w:p w14:paraId="0C6357B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A28F87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maxDepth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(5,10,20))</w:t>
      </w:r>
    </w:p>
    <w:p w14:paraId="70D1107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maxBins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(20,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100,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200))</w:t>
      </w:r>
    </w:p>
    <w:p w14:paraId="1F72D07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build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2B4810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C5F56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creates cross validation model to search for best parameter combination</w:t>
      </w:r>
    </w:p>
    <w:p w14:paraId="12645BC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2F22396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F005F1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C4D8E5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setEstimatorParamMaps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65A58E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setNumFolds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312543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setParallelism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(3)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21358CD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E68B2E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Run cross-validation, and choose the best set of parameters.</w:t>
      </w:r>
    </w:p>
    <w:p w14:paraId="31A4147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EB3180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//////////////////////////////////Performance Evaluation/////////////////////////////////</w:t>
      </w:r>
    </w:p>
    <w:p w14:paraId="37AE118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decision tree prediction</w:t>
      </w:r>
    </w:p>
    <w:p w14:paraId="2BE4008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predictions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4F403C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RMSE from evaluator</w:t>
      </w:r>
    </w:p>
    <w:p w14:paraId="00416B2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evaluator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68B918D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FFB40E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setPredictionCol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4F6DB9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setMetricName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D53876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evaluator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87F2A5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//get the feature importance </w:t>
      </w:r>
    </w:p>
    <w:p w14:paraId="2187A82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C4B305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importance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stages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(1).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asInstanceOf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F23D95">
        <w:rPr>
          <w:rFonts w:ascii="Courier New" w:eastAsia="Times New Roman" w:hAnsi="Courier New" w:cs="Courier New"/>
          <w:color w:val="B00040"/>
          <w:sz w:val="20"/>
          <w:szCs w:val="20"/>
        </w:rPr>
        <w:t>DecisionTreeRegressionModel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].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featureImportances</w:t>
      </w:r>
    </w:p>
    <w:p w14:paraId="1B89843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//////////////////calculate SMAPE/////////////////////////////////////////////////////////////</w:t>
      </w:r>
    </w:p>
    <w:p w14:paraId="05A133E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prediction results and target variable into a new dataframe</w:t>
      </w:r>
    </w:p>
    <w:p w14:paraId="144FFDA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BC3C5D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row number as a new column</w:t>
      </w:r>
    </w:p>
    <w:p w14:paraId="008A9E5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60E8DDB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lagged value from original data</w:t>
      </w:r>
    </w:p>
    <w:p w14:paraId="608DE60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EBF9E1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add row number as a new column</w:t>
      </w:r>
    </w:p>
    <w:p w14:paraId="5820037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5F31A76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join prediction, target variable and 4 months lagged close price</w:t>
      </w:r>
    </w:p>
    <w:p w14:paraId="0EF0C71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6132DB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NA if any</w:t>
      </w:r>
    </w:p>
    <w:p w14:paraId="68CE070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2F02B7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model predicts the changes in close price, need to add back to the previous period close price to get the final predicted close price.</w:t>
      </w:r>
    </w:p>
    <w:p w14:paraId="12C0A6F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3D100D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back to the previous period close price to get the final actual close price.</w:t>
      </w:r>
    </w:p>
    <w:p w14:paraId="0419B55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94E626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count the number of test data</w:t>
      </w:r>
    </w:p>
    <w:p w14:paraId="7F230D0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EB76A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get absolute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predcition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results</w:t>
      </w:r>
    </w:p>
    <w:p w14:paraId="5D857F3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</w:p>
    <w:p w14:paraId="656D41C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2B8089D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absolute actual results</w:t>
      </w:r>
    </w:p>
    <w:p w14:paraId="7D34D93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6F7D0F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calculate the difference between prediction and actual</w:t>
      </w:r>
    </w:p>
    <w:p w14:paraId="2BD0639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489E47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absolute on the difference between prediction and actual</w:t>
      </w:r>
    </w:p>
    <w:p w14:paraId="690F453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09DEEC4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total value by adding prediction and actual results</w:t>
      </w:r>
    </w:p>
    <w:p w14:paraId="481B3A7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total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79E6C1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times the absolute difference by 2</w:t>
      </w:r>
    </w:p>
    <w:p w14:paraId="73A5F3D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*2)</w:t>
      </w:r>
    </w:p>
    <w:p w14:paraId="40895DF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//get the total error by taking 2 times absolute difference divided by sum of prediction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value</w:t>
      </w:r>
    </w:p>
    <w:p w14:paraId="70E7CB1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76707D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6A3F4C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use the sum of error *100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divid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by the total number of test data to get SMAPE as percentage</w:t>
      </w:r>
    </w:p>
    <w:p w14:paraId="2AF363C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"final"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"sum(sum)"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*100/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number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6483E3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//display SMAPE value</w:t>
      </w:r>
    </w:p>
    <w:p w14:paraId="2C88555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53DF63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/////////////////////////////change to ensemble tree models///////////////////////////////////////////////////////////////////////////////</w:t>
      </w:r>
    </w:p>
    <w:p w14:paraId="351C7EF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///////Reduce in features compare to decision tree base on feature importance and prevent overfitting</w:t>
      </w:r>
    </w:p>
    <w:p w14:paraId="2140A1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777F3D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FD1564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any NAN or null value from the table</w:t>
      </w:r>
    </w:p>
    <w:p w14:paraId="7CE84C0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training3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6B92E4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testing3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9328C7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///////////////////////////////////////////////////////////////////////////////////////////////////////////////////////////////////////</w:t>
      </w:r>
    </w:p>
    <w:p w14:paraId="63430C7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///////////////////Model Building/////////////////////////////////////////////////////////////////////////////////////////////////////</w:t>
      </w:r>
    </w:p>
    <w:p w14:paraId="1E411DC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feature vector</w:t>
      </w:r>
    </w:p>
    <w:p w14:paraId="431FFCC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assembler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VectorAssembler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D318C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setInputCols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"difflag2"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"diff12"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"diffadjlag"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"diffvolumelag"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"movingAverage"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"diffsplag"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"diffnasdaqlag"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"phase"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30DF50C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22B3CC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C7B7F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//transform the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databframe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output assembler for both training and testing data</w:t>
      </w:r>
    </w:p>
    <w:p w14:paraId="3BE993D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AD97B6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output2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assembler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460895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//putting features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lable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into finalized data</w:t>
      </w:r>
    </w:p>
    <w:p w14:paraId="1680D3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735FF0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output2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D852D7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feature indexer</w:t>
      </w:r>
    </w:p>
    <w:p w14:paraId="192D44F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VectorIndexer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8BB3CF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setInputCol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"features"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21F11B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setOutputCol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CF7A40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setMaxCategories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(4)</w:t>
      </w:r>
    </w:p>
    <w:p w14:paraId="035C4E6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7387F3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//create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graident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boosting tree model</w:t>
      </w:r>
    </w:p>
    <w:p w14:paraId="1D74300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gbt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GBTRegressor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D62487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E83D11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setFeaturesCol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1F9CFA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pipeline</w:t>
      </w:r>
    </w:p>
    <w:p w14:paraId="17A0012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pipeline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058F3B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setStages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gbt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F8B407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parameter search grid</w:t>
      </w:r>
    </w:p>
    <w:p w14:paraId="3C353F6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61CDCC9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gbt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maxDepth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(2,5,10))</w:t>
      </w:r>
    </w:p>
    <w:p w14:paraId="2F2DF6C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gbt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maxBins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(20,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100,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200))</w:t>
      </w:r>
    </w:p>
    <w:p w14:paraId="1161D05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gbt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maxIter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10,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20))</w:t>
      </w:r>
    </w:p>
    <w:p w14:paraId="708195F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build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3662AC6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//create cross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valiation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model</w:t>
      </w:r>
    </w:p>
    <w:p w14:paraId="027BA6B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cv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CB8353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1DD69C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630B58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setEstimatorParamMaps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paramGrid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5B04CD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setNumFolds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67809D4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setParallelism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(3)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4C1FCB4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AC6F62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Run cross-validation, and choose the best set of parameters.</w:t>
      </w:r>
    </w:p>
    <w:p w14:paraId="3DDE245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E23EB8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/////////////////////////////////////////////////////////////////////////////////Model Evaluation/////////////////////////////////////////////</w:t>
      </w:r>
    </w:p>
    <w:p w14:paraId="130E708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predictions</w:t>
      </w:r>
    </w:p>
    <w:p w14:paraId="2C00D65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predictions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cvModel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72CCBB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feature importance</w:t>
      </w:r>
    </w:p>
    <w:p w14:paraId="4C90C13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852281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importance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stages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(1).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asInstanceOf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F23D95">
        <w:rPr>
          <w:rFonts w:ascii="Courier New" w:eastAsia="Times New Roman" w:hAnsi="Courier New" w:cs="Courier New"/>
          <w:color w:val="B00040"/>
          <w:sz w:val="20"/>
          <w:szCs w:val="20"/>
        </w:rPr>
        <w:t>GBTRegressionModel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].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featureImportances</w:t>
      </w:r>
    </w:p>
    <w:p w14:paraId="32D9AA0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//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calcuate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RMSE</w:t>
      </w:r>
    </w:p>
    <w:p w14:paraId="635D22B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evaluator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70A961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C2C934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setPredictionCol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51AB0A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setMetricName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BF706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evaluator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EB899F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//////////////////calculate SMAPE/////////////////////////////////////////////////////////////</w:t>
      </w:r>
    </w:p>
    <w:p w14:paraId="5AF6D60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prediction results and target variable into a new dataframe</w:t>
      </w:r>
    </w:p>
    <w:p w14:paraId="4A7E4AD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A0B35E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row number as a new column</w:t>
      </w:r>
    </w:p>
    <w:p w14:paraId="4B2010D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2834241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lagged value from original data</w:t>
      </w:r>
    </w:p>
    <w:p w14:paraId="7358469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C99D5D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add row number as a new column</w:t>
      </w:r>
    </w:p>
    <w:p w14:paraId="54AD8D0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2107D29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join prediction, target variable and 4 months lagged close price</w:t>
      </w:r>
    </w:p>
    <w:p w14:paraId="442668D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09090E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NA if any</w:t>
      </w:r>
    </w:p>
    <w:p w14:paraId="151348A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FD80A7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model predicts the changes in close price, need to add back to the previous period close price to get the final predicted close price.</w:t>
      </w:r>
    </w:p>
    <w:p w14:paraId="3E1717A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6F25A8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//smoothing technique to smooth out the prediction results base on previous and post prediction results</w:t>
      </w:r>
    </w:p>
    <w:p w14:paraId="6A86A04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9BF1A4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(-10,10)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4360243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back to the previous period close price to get the final actual close price.</w:t>
      </w:r>
    </w:p>
    <w:p w14:paraId="5A5AD0B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906AC5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count the number of test data</w:t>
      </w:r>
    </w:p>
    <w:p w14:paraId="400D681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D5FB4F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get absolute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predcition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results</w:t>
      </w:r>
    </w:p>
    <w:p w14:paraId="3BAF3E4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</w:p>
    <w:p w14:paraId="4CF5FB7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13BE03B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absolute actual results</w:t>
      </w:r>
    </w:p>
    <w:p w14:paraId="7BA14F6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766F3C8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calculate the difference between prediction and actual</w:t>
      </w:r>
    </w:p>
    <w:p w14:paraId="24716C9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E5FD89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absolute on the difference between prediction and actual</w:t>
      </w:r>
    </w:p>
    <w:p w14:paraId="2E03E1E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65FD5F3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total value by adding prediction and actual results</w:t>
      </w:r>
    </w:p>
    <w:p w14:paraId="443A78B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total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3656C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times the absolute difference by 2</w:t>
      </w:r>
    </w:p>
    <w:p w14:paraId="49ACF18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*2)</w:t>
      </w:r>
    </w:p>
    <w:p w14:paraId="0AB9C57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//get the total error by taking 2 times absolute difference divided by sum of prediction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value</w:t>
      </w:r>
    </w:p>
    <w:p w14:paraId="13D8694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04A96F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788F407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// use the sum of error *100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divid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by the total number of test data to get SMAPE as percentage</w:t>
      </w:r>
    </w:p>
    <w:p w14:paraId="2AA956C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"final"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"sum(sum)"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*100/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number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D72A44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//display SMAPE value</w:t>
      </w:r>
    </w:p>
    <w:p w14:paraId="7215E48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CEDF97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////create random forest model/////</w:t>
      </w:r>
    </w:p>
    <w:p w14:paraId="6088615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RandomForestRegressor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6B0BEE6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3C6839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setFeaturesCol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indexedFeatures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1B245E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300B1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Pipeline.</w:t>
      </w:r>
    </w:p>
    <w:p w14:paraId="1126C50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Pipeline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7617C8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setStages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featureIndexer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1F4135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create parameter search grid</w:t>
      </w:r>
    </w:p>
    <w:p w14:paraId="5B972D4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paramGrid1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ParamGridBuilder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51B0BE8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maxDepth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(5,15,30))</w:t>
      </w:r>
    </w:p>
    <w:p w14:paraId="0489402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maxBins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(10,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100,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200))</w:t>
      </w:r>
    </w:p>
    <w:p w14:paraId="206F7B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addGrid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numTrees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10,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20))</w:t>
      </w:r>
    </w:p>
    <w:p w14:paraId="6FD91B7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build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6FFD223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F2D792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CrossValidator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E8ECC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pipeline1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73F8F3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C661F8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setEstimatorParamMaps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paramGrid1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4D3484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setNumFolds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78883F9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setParallelism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(5)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1DFBF9A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cvModel1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6A5D3F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/////////////////////Performance Evaluation///////////////////////////////////////////////////////////</w:t>
      </w:r>
    </w:p>
    <w:p w14:paraId="02C2539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//prediction</w:t>
      </w:r>
    </w:p>
    <w:p w14:paraId="740DE16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predictions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cvModel1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transform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test_Data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38C4D6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Print the coefficients and intercept for linear regression</w:t>
      </w:r>
    </w:p>
    <w:p w14:paraId="488299C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//calculate RMSE</w:t>
      </w:r>
    </w:p>
    <w:p w14:paraId="5552189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evaluator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new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RegressionEvaluator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49866CF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setLabelCol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51003B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setPredictionCol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126B939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setMetricName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40906D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rmse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evaluator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evaluate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957D5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feature importance</w:t>
      </w:r>
    </w:p>
    <w:p w14:paraId="2996F10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var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model1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pipeline1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train_Data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EA893C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mportance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model1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stages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(1).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asInstanceOf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[</w:t>
      </w:r>
      <w:r w:rsidRPr="00F23D95">
        <w:rPr>
          <w:rFonts w:ascii="Courier New" w:eastAsia="Times New Roman" w:hAnsi="Courier New" w:cs="Courier New"/>
          <w:color w:val="B00040"/>
          <w:sz w:val="20"/>
          <w:szCs w:val="20"/>
        </w:rPr>
        <w:t>RandomForestRegressionModel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].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featureImportances</w:t>
      </w:r>
    </w:p>
    <w:p w14:paraId="443ACA2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//////////////////calculate SMAPE/////////////////////////////////////////////////////////////</w:t>
      </w:r>
    </w:p>
    <w:p w14:paraId="1E6B351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prediction results and target variable into a new dataframe</w:t>
      </w:r>
    </w:p>
    <w:p w14:paraId="11E02F7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60898A9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row number as a new column</w:t>
      </w:r>
    </w:p>
    <w:p w14:paraId="1797DDE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38291FE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lagged value from original data</w:t>
      </w:r>
    </w:p>
    <w:p w14:paraId="1CBA3FE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testing3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3032705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add row number as a new column</w:t>
      </w:r>
    </w:p>
    <w:p w14:paraId="1A0C70E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monotonically_increasing_id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())</w:t>
      </w:r>
    </w:p>
    <w:p w14:paraId="6A5429B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join prediction, target variable and 4 months lagged close price</w:t>
      </w:r>
    </w:p>
    <w:p w14:paraId="39D0CBC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join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===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newtest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"rows1"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A26BF5B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//drop NA if any</w:t>
      </w:r>
    </w:p>
    <w:p w14:paraId="5B87B7A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009DB1A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model predicts the changes in close price, need to add back to the previous period close price to get the final predicted close price.</w:t>
      </w:r>
    </w:p>
    <w:p w14:paraId="3CB6072D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E3E0E3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//smoothing technique to smooth out the prediction results base on previous and post prediction results</w:t>
      </w:r>
    </w:p>
    <w:p w14:paraId="1DB3E9C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avg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predictionback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A1C986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over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Window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partitionBy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rowsBetween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(-10,10)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560EFC0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back to the previous period close price to get the final actual close price.</w:t>
      </w:r>
    </w:p>
    <w:p w14:paraId="17E7B898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"lag1"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2FA1521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count the number of test data</w:t>
      </w:r>
    </w:p>
    <w:p w14:paraId="5AD7495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number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predictions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1026958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get absolute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predcition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results</w:t>
      </w:r>
    </w:p>
    <w:p w14:paraId="33426775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</w:p>
    <w:p w14:paraId="1587B512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123A248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absolute actual results</w:t>
      </w:r>
    </w:p>
    <w:p w14:paraId="5B98BA64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abspred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0D337CA0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calculate the difference between prediction and actual</w:t>
      </w:r>
    </w:p>
    <w:p w14:paraId="0B40C7FE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diff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abstrue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"label1"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"prediction1"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4F4501C9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get absolute on the difference between prediction and actual</w:t>
      </w:r>
    </w:p>
    <w:p w14:paraId="256263C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when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0,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)*(-1)).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otherwise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"diff"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)))</w:t>
      </w:r>
    </w:p>
    <w:p w14:paraId="4A9B528A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//get total value by adding prediction and actual results</w:t>
      </w:r>
    </w:p>
    <w:p w14:paraId="43BA524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total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absdiff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abspred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abstrue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5DF30E9C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times the absolute difference by 2</w:t>
      </w:r>
    </w:p>
    <w:p w14:paraId="508465F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absdiff</w:t>
      </w:r>
      <w:proofErr w:type="spellEnd"/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*2)</w:t>
      </w:r>
    </w:p>
    <w:p w14:paraId="02479E4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//get the total error by taking 2 times absolute difference divided by sum of prediction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atual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value</w:t>
      </w:r>
    </w:p>
    <w:p w14:paraId="108FC77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proofErr w:type="spellEnd"/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twotime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"2time"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"total"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76E3C026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).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agg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))</w:t>
      </w:r>
    </w:p>
    <w:p w14:paraId="1A4F712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use the sum of error *100 and </w:t>
      </w:r>
      <w:proofErr w:type="spellStart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divid</w:t>
      </w:r>
      <w:proofErr w:type="spellEnd"/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by the total number of test data to get SMAPE as percentage</w:t>
      </w:r>
    </w:p>
    <w:p w14:paraId="74B5E9D1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proofErr w:type="spellEnd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23D9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withColumn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"final"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,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$</w:t>
      </w:r>
      <w:r w:rsidRPr="00F23D95">
        <w:rPr>
          <w:rFonts w:ascii="Courier New" w:eastAsia="Times New Roman" w:hAnsi="Courier New" w:cs="Courier New"/>
          <w:color w:val="BA2121"/>
          <w:sz w:val="20"/>
          <w:szCs w:val="20"/>
        </w:rPr>
        <w:t>"sum(sum)"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*100/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number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)</w:t>
      </w:r>
    </w:p>
    <w:p w14:paraId="01D7FDA7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23D95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//display SMAPE value</w:t>
      </w:r>
    </w:p>
    <w:p w14:paraId="562A938F" w14:textId="77777777" w:rsidR="00F23D95" w:rsidRPr="00F23D95" w:rsidRDefault="00F23D95" w:rsidP="00F2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smape</w:t>
      </w:r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F23D95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r w:rsidRPr="00F23D95">
        <w:rPr>
          <w:rFonts w:ascii="Courier New" w:eastAsia="Times New Roman" w:hAnsi="Courier New" w:cs="Courier New"/>
          <w:color w:val="666666"/>
          <w:sz w:val="20"/>
          <w:szCs w:val="20"/>
        </w:rPr>
        <w:t>()</w:t>
      </w:r>
    </w:p>
    <w:p w14:paraId="7C6BDE6D" w14:textId="77777777" w:rsidR="00AA492D" w:rsidRPr="00AA492D" w:rsidRDefault="00AA492D" w:rsidP="00AA492D"/>
    <w:p w14:paraId="2BD03529" w14:textId="77777777" w:rsidR="008E63EB" w:rsidRPr="008E63EB" w:rsidRDefault="008E63EB" w:rsidP="008E63EB"/>
    <w:p w14:paraId="69C3D3A9" w14:textId="77777777" w:rsidR="008E63EB" w:rsidRPr="008E63EB" w:rsidRDefault="008E63EB" w:rsidP="008E63EB"/>
    <w:p w14:paraId="1FBCC440" w14:textId="77777777" w:rsidR="002E568C" w:rsidRPr="002E568C" w:rsidRDefault="002E568C" w:rsidP="002E568C"/>
    <w:p w14:paraId="0E439693" w14:textId="77777777" w:rsidR="000B5462" w:rsidRPr="000B5462" w:rsidRDefault="000B5462" w:rsidP="000B5462"/>
    <w:sectPr w:rsidR="000B5462" w:rsidRPr="000B5462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FB2A" w14:textId="77777777" w:rsidR="00771DB9" w:rsidRDefault="00771DB9" w:rsidP="002D5680">
      <w:pPr>
        <w:spacing w:after="0" w:line="240" w:lineRule="auto"/>
      </w:pPr>
      <w:r>
        <w:separator/>
      </w:r>
    </w:p>
  </w:endnote>
  <w:endnote w:type="continuationSeparator" w:id="0">
    <w:p w14:paraId="51A81CF9" w14:textId="77777777" w:rsidR="00771DB9" w:rsidRDefault="00771DB9" w:rsidP="002D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356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B89ED" w14:textId="61562D29" w:rsidR="007F5C63" w:rsidRDefault="007F5C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E141B" w14:textId="77777777" w:rsidR="007F5C63" w:rsidRDefault="007F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D8CB" w14:textId="77777777" w:rsidR="00771DB9" w:rsidRDefault="00771DB9" w:rsidP="002D5680">
      <w:pPr>
        <w:spacing w:after="0" w:line="240" w:lineRule="auto"/>
      </w:pPr>
      <w:r>
        <w:separator/>
      </w:r>
    </w:p>
  </w:footnote>
  <w:footnote w:type="continuationSeparator" w:id="0">
    <w:p w14:paraId="18E524EE" w14:textId="77777777" w:rsidR="00771DB9" w:rsidRDefault="00771DB9" w:rsidP="002D5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D0D"/>
    <w:multiLevelType w:val="hybridMultilevel"/>
    <w:tmpl w:val="3B5A36E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C27E5"/>
    <w:multiLevelType w:val="hybridMultilevel"/>
    <w:tmpl w:val="552CD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370E0"/>
    <w:multiLevelType w:val="multilevel"/>
    <w:tmpl w:val="32A691D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C45D4"/>
    <w:multiLevelType w:val="hybridMultilevel"/>
    <w:tmpl w:val="2B3CE2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60528"/>
    <w:multiLevelType w:val="hybridMultilevel"/>
    <w:tmpl w:val="1CC056E8"/>
    <w:lvl w:ilvl="0" w:tplc="AFF85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C2167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FA615E2"/>
    <w:multiLevelType w:val="hybridMultilevel"/>
    <w:tmpl w:val="650CEC72"/>
    <w:lvl w:ilvl="0" w:tplc="AFF85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42256"/>
    <w:multiLevelType w:val="multilevel"/>
    <w:tmpl w:val="E9249F1E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766FC0"/>
    <w:multiLevelType w:val="hybridMultilevel"/>
    <w:tmpl w:val="B094A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FF6CF3"/>
    <w:multiLevelType w:val="hybridMultilevel"/>
    <w:tmpl w:val="D6924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A92FFA"/>
    <w:multiLevelType w:val="multilevel"/>
    <w:tmpl w:val="6E040E2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F4569"/>
    <w:multiLevelType w:val="hybridMultilevel"/>
    <w:tmpl w:val="1F6C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B37A2"/>
    <w:multiLevelType w:val="hybridMultilevel"/>
    <w:tmpl w:val="F5708E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502C75"/>
    <w:multiLevelType w:val="hybridMultilevel"/>
    <w:tmpl w:val="A1E44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D720F2"/>
    <w:multiLevelType w:val="hybridMultilevel"/>
    <w:tmpl w:val="447C97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DC27D1"/>
    <w:multiLevelType w:val="hybridMultilevel"/>
    <w:tmpl w:val="6ABE5B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BD35CE"/>
    <w:multiLevelType w:val="hybridMultilevel"/>
    <w:tmpl w:val="C8784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16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9"/>
  </w:num>
  <w:num w:numId="11">
    <w:abstractNumId w:val="14"/>
  </w:num>
  <w:num w:numId="12">
    <w:abstractNumId w:val="2"/>
  </w:num>
  <w:num w:numId="13">
    <w:abstractNumId w:val="7"/>
  </w:num>
  <w:num w:numId="14">
    <w:abstractNumId w:val="0"/>
  </w:num>
  <w:num w:numId="15">
    <w:abstractNumId w:val="13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yMjU0NTMysTA0MzBR0lEKTi0uzszPAykwrAUADzvIniwAAAA="/>
  </w:docVars>
  <w:rsids>
    <w:rsidRoot w:val="00F754AE"/>
    <w:rsid w:val="00000EDF"/>
    <w:rsid w:val="00011B0E"/>
    <w:rsid w:val="0001349F"/>
    <w:rsid w:val="00016242"/>
    <w:rsid w:val="000165C6"/>
    <w:rsid w:val="00017098"/>
    <w:rsid w:val="0002189E"/>
    <w:rsid w:val="000309DD"/>
    <w:rsid w:val="00030B22"/>
    <w:rsid w:val="0003101F"/>
    <w:rsid w:val="000320B0"/>
    <w:rsid w:val="00034E00"/>
    <w:rsid w:val="00035C2A"/>
    <w:rsid w:val="00044DD3"/>
    <w:rsid w:val="00047827"/>
    <w:rsid w:val="00062B4F"/>
    <w:rsid w:val="000713DD"/>
    <w:rsid w:val="00072EB4"/>
    <w:rsid w:val="0009019A"/>
    <w:rsid w:val="000A0EB3"/>
    <w:rsid w:val="000A2648"/>
    <w:rsid w:val="000A4AD6"/>
    <w:rsid w:val="000A7F76"/>
    <w:rsid w:val="000B5462"/>
    <w:rsid w:val="000B5A6E"/>
    <w:rsid w:val="000C56B3"/>
    <w:rsid w:val="000C6DC3"/>
    <w:rsid w:val="000D05DE"/>
    <w:rsid w:val="000D38FC"/>
    <w:rsid w:val="000D3AAE"/>
    <w:rsid w:val="000D6920"/>
    <w:rsid w:val="000E1665"/>
    <w:rsid w:val="000E36A7"/>
    <w:rsid w:val="000E5344"/>
    <w:rsid w:val="000F02D1"/>
    <w:rsid w:val="000F19C4"/>
    <w:rsid w:val="000F21D2"/>
    <w:rsid w:val="000F2AC1"/>
    <w:rsid w:val="000F382B"/>
    <w:rsid w:val="000F4F83"/>
    <w:rsid w:val="0010331D"/>
    <w:rsid w:val="00105BA4"/>
    <w:rsid w:val="00106847"/>
    <w:rsid w:val="00111093"/>
    <w:rsid w:val="001123C6"/>
    <w:rsid w:val="001154A4"/>
    <w:rsid w:val="00122494"/>
    <w:rsid w:val="001263E8"/>
    <w:rsid w:val="00130933"/>
    <w:rsid w:val="00132F0E"/>
    <w:rsid w:val="00136DCE"/>
    <w:rsid w:val="00146128"/>
    <w:rsid w:val="001517EA"/>
    <w:rsid w:val="00152AC2"/>
    <w:rsid w:val="00152BCD"/>
    <w:rsid w:val="0016059C"/>
    <w:rsid w:val="00162E07"/>
    <w:rsid w:val="001636A3"/>
    <w:rsid w:val="0016551A"/>
    <w:rsid w:val="00173C95"/>
    <w:rsid w:val="001768D5"/>
    <w:rsid w:val="0017760C"/>
    <w:rsid w:val="0018709D"/>
    <w:rsid w:val="001879BA"/>
    <w:rsid w:val="001964AB"/>
    <w:rsid w:val="001A00F3"/>
    <w:rsid w:val="001A1BFF"/>
    <w:rsid w:val="001A4278"/>
    <w:rsid w:val="001B4F5E"/>
    <w:rsid w:val="001B501C"/>
    <w:rsid w:val="001B6483"/>
    <w:rsid w:val="001B7534"/>
    <w:rsid w:val="001C1863"/>
    <w:rsid w:val="001C3A0B"/>
    <w:rsid w:val="001C3B9C"/>
    <w:rsid w:val="001C619A"/>
    <w:rsid w:val="001D0706"/>
    <w:rsid w:val="001D7228"/>
    <w:rsid w:val="001D7E2D"/>
    <w:rsid w:val="001E5B19"/>
    <w:rsid w:val="001F254D"/>
    <w:rsid w:val="001F2934"/>
    <w:rsid w:val="001F70DE"/>
    <w:rsid w:val="00214720"/>
    <w:rsid w:val="002239A7"/>
    <w:rsid w:val="002274EE"/>
    <w:rsid w:val="0023046B"/>
    <w:rsid w:val="00230617"/>
    <w:rsid w:val="00237163"/>
    <w:rsid w:val="00242AC1"/>
    <w:rsid w:val="002431DF"/>
    <w:rsid w:val="00245710"/>
    <w:rsid w:val="00247555"/>
    <w:rsid w:val="00260071"/>
    <w:rsid w:val="00263550"/>
    <w:rsid w:val="00263A04"/>
    <w:rsid w:val="00270F3B"/>
    <w:rsid w:val="0027648A"/>
    <w:rsid w:val="002829BD"/>
    <w:rsid w:val="00293C05"/>
    <w:rsid w:val="002A6905"/>
    <w:rsid w:val="002B542D"/>
    <w:rsid w:val="002B5A2D"/>
    <w:rsid w:val="002C02B8"/>
    <w:rsid w:val="002C0637"/>
    <w:rsid w:val="002C14B7"/>
    <w:rsid w:val="002C1633"/>
    <w:rsid w:val="002C1A0E"/>
    <w:rsid w:val="002C5265"/>
    <w:rsid w:val="002C7F77"/>
    <w:rsid w:val="002D0982"/>
    <w:rsid w:val="002D1F2C"/>
    <w:rsid w:val="002D5680"/>
    <w:rsid w:val="002E568C"/>
    <w:rsid w:val="002E5D55"/>
    <w:rsid w:val="002F02D4"/>
    <w:rsid w:val="002F51A9"/>
    <w:rsid w:val="002F6F9C"/>
    <w:rsid w:val="0030428E"/>
    <w:rsid w:val="00304A22"/>
    <w:rsid w:val="003058BD"/>
    <w:rsid w:val="00310719"/>
    <w:rsid w:val="003124D5"/>
    <w:rsid w:val="003135A5"/>
    <w:rsid w:val="00316903"/>
    <w:rsid w:val="00322CD8"/>
    <w:rsid w:val="00325CD9"/>
    <w:rsid w:val="003372BD"/>
    <w:rsid w:val="0034598C"/>
    <w:rsid w:val="003464B5"/>
    <w:rsid w:val="003479C7"/>
    <w:rsid w:val="00355654"/>
    <w:rsid w:val="003558C4"/>
    <w:rsid w:val="00362A24"/>
    <w:rsid w:val="003642B8"/>
    <w:rsid w:val="00365DA2"/>
    <w:rsid w:val="003704C6"/>
    <w:rsid w:val="00377653"/>
    <w:rsid w:val="003939B6"/>
    <w:rsid w:val="00397785"/>
    <w:rsid w:val="003A0DBD"/>
    <w:rsid w:val="003A12E2"/>
    <w:rsid w:val="003A38A8"/>
    <w:rsid w:val="003A6CF8"/>
    <w:rsid w:val="003B0700"/>
    <w:rsid w:val="003B1BE5"/>
    <w:rsid w:val="003B37BB"/>
    <w:rsid w:val="003B517D"/>
    <w:rsid w:val="003B6656"/>
    <w:rsid w:val="003C34A9"/>
    <w:rsid w:val="003C7BCB"/>
    <w:rsid w:val="003D00D8"/>
    <w:rsid w:val="003D281C"/>
    <w:rsid w:val="003D2EEA"/>
    <w:rsid w:val="003D3DB7"/>
    <w:rsid w:val="003E5AA6"/>
    <w:rsid w:val="003F1A71"/>
    <w:rsid w:val="003F6E3B"/>
    <w:rsid w:val="00402189"/>
    <w:rsid w:val="00407955"/>
    <w:rsid w:val="00412CEE"/>
    <w:rsid w:val="004131ED"/>
    <w:rsid w:val="004173E2"/>
    <w:rsid w:val="00431054"/>
    <w:rsid w:val="00445E42"/>
    <w:rsid w:val="00446D66"/>
    <w:rsid w:val="0045451C"/>
    <w:rsid w:val="004620F4"/>
    <w:rsid w:val="0046520B"/>
    <w:rsid w:val="00465785"/>
    <w:rsid w:val="00465DE7"/>
    <w:rsid w:val="00474462"/>
    <w:rsid w:val="004758C7"/>
    <w:rsid w:val="004832CE"/>
    <w:rsid w:val="00483399"/>
    <w:rsid w:val="00490E95"/>
    <w:rsid w:val="004A0718"/>
    <w:rsid w:val="004A6BD5"/>
    <w:rsid w:val="004B587B"/>
    <w:rsid w:val="004C6C58"/>
    <w:rsid w:val="004D0975"/>
    <w:rsid w:val="004D1F0F"/>
    <w:rsid w:val="004D6A65"/>
    <w:rsid w:val="004E27E1"/>
    <w:rsid w:val="004E437B"/>
    <w:rsid w:val="004F05E3"/>
    <w:rsid w:val="004F2C1B"/>
    <w:rsid w:val="004F48CF"/>
    <w:rsid w:val="004F5FC5"/>
    <w:rsid w:val="00500326"/>
    <w:rsid w:val="00503895"/>
    <w:rsid w:val="00505118"/>
    <w:rsid w:val="0050783C"/>
    <w:rsid w:val="00511646"/>
    <w:rsid w:val="005263E3"/>
    <w:rsid w:val="00527FEE"/>
    <w:rsid w:val="00535EC2"/>
    <w:rsid w:val="00537015"/>
    <w:rsid w:val="0054000D"/>
    <w:rsid w:val="005457D5"/>
    <w:rsid w:val="00550C36"/>
    <w:rsid w:val="005520E9"/>
    <w:rsid w:val="00553EA1"/>
    <w:rsid w:val="00557FAA"/>
    <w:rsid w:val="005601C5"/>
    <w:rsid w:val="005636C2"/>
    <w:rsid w:val="00563B21"/>
    <w:rsid w:val="0056510E"/>
    <w:rsid w:val="005669E6"/>
    <w:rsid w:val="00570B48"/>
    <w:rsid w:val="00574039"/>
    <w:rsid w:val="00591135"/>
    <w:rsid w:val="00596E0F"/>
    <w:rsid w:val="005A2F72"/>
    <w:rsid w:val="005A7A0C"/>
    <w:rsid w:val="005B092A"/>
    <w:rsid w:val="005B3109"/>
    <w:rsid w:val="005B4905"/>
    <w:rsid w:val="005C09FE"/>
    <w:rsid w:val="005C6804"/>
    <w:rsid w:val="005D160C"/>
    <w:rsid w:val="005D2138"/>
    <w:rsid w:val="005E1F34"/>
    <w:rsid w:val="005E3A8A"/>
    <w:rsid w:val="005E4FB4"/>
    <w:rsid w:val="005F012A"/>
    <w:rsid w:val="005F02AE"/>
    <w:rsid w:val="005F5903"/>
    <w:rsid w:val="00600130"/>
    <w:rsid w:val="0060578B"/>
    <w:rsid w:val="00621BFF"/>
    <w:rsid w:val="006235D3"/>
    <w:rsid w:val="00635102"/>
    <w:rsid w:val="006415E0"/>
    <w:rsid w:val="00642017"/>
    <w:rsid w:val="00643419"/>
    <w:rsid w:val="006438AF"/>
    <w:rsid w:val="00650D0F"/>
    <w:rsid w:val="0065580C"/>
    <w:rsid w:val="00664BC4"/>
    <w:rsid w:val="006671C2"/>
    <w:rsid w:val="006700EC"/>
    <w:rsid w:val="00672052"/>
    <w:rsid w:val="00675A2E"/>
    <w:rsid w:val="006815A6"/>
    <w:rsid w:val="006855E5"/>
    <w:rsid w:val="006876D6"/>
    <w:rsid w:val="006926E6"/>
    <w:rsid w:val="006935E7"/>
    <w:rsid w:val="006A01DA"/>
    <w:rsid w:val="006A5018"/>
    <w:rsid w:val="006B2DE2"/>
    <w:rsid w:val="006B44F2"/>
    <w:rsid w:val="006B504D"/>
    <w:rsid w:val="006B5114"/>
    <w:rsid w:val="006B712B"/>
    <w:rsid w:val="006C2003"/>
    <w:rsid w:val="006C2974"/>
    <w:rsid w:val="006C43AD"/>
    <w:rsid w:val="006C69B4"/>
    <w:rsid w:val="006C7134"/>
    <w:rsid w:val="006C7ABE"/>
    <w:rsid w:val="006D2B3C"/>
    <w:rsid w:val="006D3017"/>
    <w:rsid w:val="006E011A"/>
    <w:rsid w:val="006E2BDF"/>
    <w:rsid w:val="006E4213"/>
    <w:rsid w:val="006F0828"/>
    <w:rsid w:val="006F19DD"/>
    <w:rsid w:val="006F45ED"/>
    <w:rsid w:val="006F4BFC"/>
    <w:rsid w:val="006F7ABD"/>
    <w:rsid w:val="00703AC4"/>
    <w:rsid w:val="007107EC"/>
    <w:rsid w:val="00711E87"/>
    <w:rsid w:val="0071622A"/>
    <w:rsid w:val="0072298C"/>
    <w:rsid w:val="00724250"/>
    <w:rsid w:val="00724E7F"/>
    <w:rsid w:val="00731BCD"/>
    <w:rsid w:val="00731E5D"/>
    <w:rsid w:val="007327BD"/>
    <w:rsid w:val="007352E4"/>
    <w:rsid w:val="0074318D"/>
    <w:rsid w:val="00746392"/>
    <w:rsid w:val="00753FED"/>
    <w:rsid w:val="007551BA"/>
    <w:rsid w:val="00761468"/>
    <w:rsid w:val="00771691"/>
    <w:rsid w:val="00771DB9"/>
    <w:rsid w:val="007729CF"/>
    <w:rsid w:val="00773E3E"/>
    <w:rsid w:val="007757ED"/>
    <w:rsid w:val="00783C85"/>
    <w:rsid w:val="00784F2C"/>
    <w:rsid w:val="007850DB"/>
    <w:rsid w:val="00785E22"/>
    <w:rsid w:val="007865F1"/>
    <w:rsid w:val="00795540"/>
    <w:rsid w:val="007A0433"/>
    <w:rsid w:val="007A0A7E"/>
    <w:rsid w:val="007A3B07"/>
    <w:rsid w:val="007A748A"/>
    <w:rsid w:val="007B075F"/>
    <w:rsid w:val="007B4F94"/>
    <w:rsid w:val="007C0179"/>
    <w:rsid w:val="007C223C"/>
    <w:rsid w:val="007C3ED5"/>
    <w:rsid w:val="007D1BAC"/>
    <w:rsid w:val="007D60C9"/>
    <w:rsid w:val="007E2378"/>
    <w:rsid w:val="007E4028"/>
    <w:rsid w:val="007F1D1F"/>
    <w:rsid w:val="007F244C"/>
    <w:rsid w:val="007F5AD9"/>
    <w:rsid w:val="007F5C63"/>
    <w:rsid w:val="008006CA"/>
    <w:rsid w:val="008020DB"/>
    <w:rsid w:val="0080244D"/>
    <w:rsid w:val="00804F79"/>
    <w:rsid w:val="00806B4E"/>
    <w:rsid w:val="0081255D"/>
    <w:rsid w:val="008134B9"/>
    <w:rsid w:val="008151E9"/>
    <w:rsid w:val="00824E4B"/>
    <w:rsid w:val="008278D7"/>
    <w:rsid w:val="0083469B"/>
    <w:rsid w:val="00837A65"/>
    <w:rsid w:val="00846473"/>
    <w:rsid w:val="00846ACF"/>
    <w:rsid w:val="0085055B"/>
    <w:rsid w:val="00852D5A"/>
    <w:rsid w:val="00853F74"/>
    <w:rsid w:val="008544E9"/>
    <w:rsid w:val="0085529B"/>
    <w:rsid w:val="00856C63"/>
    <w:rsid w:val="00861E41"/>
    <w:rsid w:val="00862468"/>
    <w:rsid w:val="00864965"/>
    <w:rsid w:val="008758F8"/>
    <w:rsid w:val="008777CE"/>
    <w:rsid w:val="00882F43"/>
    <w:rsid w:val="008838D5"/>
    <w:rsid w:val="00885E62"/>
    <w:rsid w:val="00886899"/>
    <w:rsid w:val="00891DB9"/>
    <w:rsid w:val="00894788"/>
    <w:rsid w:val="00895962"/>
    <w:rsid w:val="008B08B1"/>
    <w:rsid w:val="008B719B"/>
    <w:rsid w:val="008D1881"/>
    <w:rsid w:val="008D18C1"/>
    <w:rsid w:val="008D22F6"/>
    <w:rsid w:val="008E63EB"/>
    <w:rsid w:val="008E73EF"/>
    <w:rsid w:val="008E79D8"/>
    <w:rsid w:val="008F353D"/>
    <w:rsid w:val="008F4260"/>
    <w:rsid w:val="00903476"/>
    <w:rsid w:val="00912BA8"/>
    <w:rsid w:val="00912D3A"/>
    <w:rsid w:val="00914A74"/>
    <w:rsid w:val="00921811"/>
    <w:rsid w:val="00923CF6"/>
    <w:rsid w:val="009304B0"/>
    <w:rsid w:val="009378F7"/>
    <w:rsid w:val="009409B3"/>
    <w:rsid w:val="0094221B"/>
    <w:rsid w:val="0094294D"/>
    <w:rsid w:val="00946811"/>
    <w:rsid w:val="009549D5"/>
    <w:rsid w:val="00955CA9"/>
    <w:rsid w:val="0096031C"/>
    <w:rsid w:val="00962946"/>
    <w:rsid w:val="00963197"/>
    <w:rsid w:val="00964868"/>
    <w:rsid w:val="00966E42"/>
    <w:rsid w:val="00971BD0"/>
    <w:rsid w:val="00972BE0"/>
    <w:rsid w:val="009752E6"/>
    <w:rsid w:val="00977375"/>
    <w:rsid w:val="00983DF7"/>
    <w:rsid w:val="00992316"/>
    <w:rsid w:val="00994A7F"/>
    <w:rsid w:val="0099696D"/>
    <w:rsid w:val="009A670A"/>
    <w:rsid w:val="009B6F14"/>
    <w:rsid w:val="009B7AB0"/>
    <w:rsid w:val="009C3857"/>
    <w:rsid w:val="009C3A76"/>
    <w:rsid w:val="009D046D"/>
    <w:rsid w:val="009D2903"/>
    <w:rsid w:val="009D3135"/>
    <w:rsid w:val="009D489D"/>
    <w:rsid w:val="009E553F"/>
    <w:rsid w:val="009F0271"/>
    <w:rsid w:val="009F71F1"/>
    <w:rsid w:val="00A03D67"/>
    <w:rsid w:val="00A0460F"/>
    <w:rsid w:val="00A07B88"/>
    <w:rsid w:val="00A12FBE"/>
    <w:rsid w:val="00A1428E"/>
    <w:rsid w:val="00A14674"/>
    <w:rsid w:val="00A16448"/>
    <w:rsid w:val="00A24AE9"/>
    <w:rsid w:val="00A33CD6"/>
    <w:rsid w:val="00A4456B"/>
    <w:rsid w:val="00A53097"/>
    <w:rsid w:val="00A54BF0"/>
    <w:rsid w:val="00A57F40"/>
    <w:rsid w:val="00A75677"/>
    <w:rsid w:val="00A80C1B"/>
    <w:rsid w:val="00A83C2D"/>
    <w:rsid w:val="00A90B5C"/>
    <w:rsid w:val="00A968E4"/>
    <w:rsid w:val="00AA2712"/>
    <w:rsid w:val="00AA492D"/>
    <w:rsid w:val="00AB003C"/>
    <w:rsid w:val="00AC6305"/>
    <w:rsid w:val="00AE0C7A"/>
    <w:rsid w:val="00AE69C8"/>
    <w:rsid w:val="00B02E79"/>
    <w:rsid w:val="00B03F2F"/>
    <w:rsid w:val="00B11191"/>
    <w:rsid w:val="00B20366"/>
    <w:rsid w:val="00B301AD"/>
    <w:rsid w:val="00B30479"/>
    <w:rsid w:val="00B3340B"/>
    <w:rsid w:val="00B36465"/>
    <w:rsid w:val="00B41EB7"/>
    <w:rsid w:val="00B42064"/>
    <w:rsid w:val="00B62B1F"/>
    <w:rsid w:val="00B64310"/>
    <w:rsid w:val="00B7005D"/>
    <w:rsid w:val="00B91D7E"/>
    <w:rsid w:val="00B92121"/>
    <w:rsid w:val="00B94C89"/>
    <w:rsid w:val="00B95026"/>
    <w:rsid w:val="00B96F65"/>
    <w:rsid w:val="00BA450D"/>
    <w:rsid w:val="00BA67BB"/>
    <w:rsid w:val="00BB652C"/>
    <w:rsid w:val="00BC3CAD"/>
    <w:rsid w:val="00BC446E"/>
    <w:rsid w:val="00BC5924"/>
    <w:rsid w:val="00BC74DC"/>
    <w:rsid w:val="00BD1653"/>
    <w:rsid w:val="00BD180D"/>
    <w:rsid w:val="00BD1BD0"/>
    <w:rsid w:val="00BD2994"/>
    <w:rsid w:val="00BD408D"/>
    <w:rsid w:val="00BD7067"/>
    <w:rsid w:val="00BF6CA1"/>
    <w:rsid w:val="00C104FB"/>
    <w:rsid w:val="00C12B09"/>
    <w:rsid w:val="00C13F3D"/>
    <w:rsid w:val="00C17B3C"/>
    <w:rsid w:val="00C23EB6"/>
    <w:rsid w:val="00C2798D"/>
    <w:rsid w:val="00C32A91"/>
    <w:rsid w:val="00C34C13"/>
    <w:rsid w:val="00C42993"/>
    <w:rsid w:val="00C432E9"/>
    <w:rsid w:val="00C5034C"/>
    <w:rsid w:val="00C55AD4"/>
    <w:rsid w:val="00C55B3F"/>
    <w:rsid w:val="00C564AF"/>
    <w:rsid w:val="00C609D2"/>
    <w:rsid w:val="00C67C4D"/>
    <w:rsid w:val="00C757DD"/>
    <w:rsid w:val="00C77AEA"/>
    <w:rsid w:val="00C83DC9"/>
    <w:rsid w:val="00C84CAB"/>
    <w:rsid w:val="00C92FD6"/>
    <w:rsid w:val="00C95291"/>
    <w:rsid w:val="00C95B13"/>
    <w:rsid w:val="00CA2539"/>
    <w:rsid w:val="00CA3595"/>
    <w:rsid w:val="00CA3925"/>
    <w:rsid w:val="00CA5B61"/>
    <w:rsid w:val="00CA6242"/>
    <w:rsid w:val="00CB384D"/>
    <w:rsid w:val="00CC2584"/>
    <w:rsid w:val="00CD2618"/>
    <w:rsid w:val="00CE00EC"/>
    <w:rsid w:val="00CE2EE9"/>
    <w:rsid w:val="00CE3536"/>
    <w:rsid w:val="00CE3B03"/>
    <w:rsid w:val="00CE4D7B"/>
    <w:rsid w:val="00CF1761"/>
    <w:rsid w:val="00CF2146"/>
    <w:rsid w:val="00CF30B4"/>
    <w:rsid w:val="00D006A4"/>
    <w:rsid w:val="00D03E80"/>
    <w:rsid w:val="00D0522A"/>
    <w:rsid w:val="00D11447"/>
    <w:rsid w:val="00D30561"/>
    <w:rsid w:val="00D34056"/>
    <w:rsid w:val="00D352C5"/>
    <w:rsid w:val="00D44BFF"/>
    <w:rsid w:val="00D46275"/>
    <w:rsid w:val="00D46FD6"/>
    <w:rsid w:val="00D60A87"/>
    <w:rsid w:val="00D67DD7"/>
    <w:rsid w:val="00D81C63"/>
    <w:rsid w:val="00D82357"/>
    <w:rsid w:val="00D826EF"/>
    <w:rsid w:val="00D843E7"/>
    <w:rsid w:val="00D84C0E"/>
    <w:rsid w:val="00D95706"/>
    <w:rsid w:val="00D97ECF"/>
    <w:rsid w:val="00DA0602"/>
    <w:rsid w:val="00DA6650"/>
    <w:rsid w:val="00DA6A62"/>
    <w:rsid w:val="00DA7DA0"/>
    <w:rsid w:val="00DB3F68"/>
    <w:rsid w:val="00DC46BE"/>
    <w:rsid w:val="00DC4992"/>
    <w:rsid w:val="00DC5CC3"/>
    <w:rsid w:val="00DC5E1C"/>
    <w:rsid w:val="00DD761B"/>
    <w:rsid w:val="00DE3A70"/>
    <w:rsid w:val="00DE4010"/>
    <w:rsid w:val="00DE5550"/>
    <w:rsid w:val="00DF2B69"/>
    <w:rsid w:val="00E000C5"/>
    <w:rsid w:val="00E0020B"/>
    <w:rsid w:val="00E0226D"/>
    <w:rsid w:val="00E04C17"/>
    <w:rsid w:val="00E12471"/>
    <w:rsid w:val="00E137C9"/>
    <w:rsid w:val="00E1652C"/>
    <w:rsid w:val="00E16DC0"/>
    <w:rsid w:val="00E170E2"/>
    <w:rsid w:val="00E26D2A"/>
    <w:rsid w:val="00E316F1"/>
    <w:rsid w:val="00E3303B"/>
    <w:rsid w:val="00E33330"/>
    <w:rsid w:val="00E433DC"/>
    <w:rsid w:val="00E45BC0"/>
    <w:rsid w:val="00E4614A"/>
    <w:rsid w:val="00E474E5"/>
    <w:rsid w:val="00E475CB"/>
    <w:rsid w:val="00E51D78"/>
    <w:rsid w:val="00E5205A"/>
    <w:rsid w:val="00E6059D"/>
    <w:rsid w:val="00E75457"/>
    <w:rsid w:val="00E950FF"/>
    <w:rsid w:val="00E95D01"/>
    <w:rsid w:val="00EA1276"/>
    <w:rsid w:val="00EA1CE1"/>
    <w:rsid w:val="00EA1D94"/>
    <w:rsid w:val="00EA411D"/>
    <w:rsid w:val="00EA789B"/>
    <w:rsid w:val="00EB0475"/>
    <w:rsid w:val="00EB07CC"/>
    <w:rsid w:val="00EB0DE5"/>
    <w:rsid w:val="00EB2046"/>
    <w:rsid w:val="00EC1857"/>
    <w:rsid w:val="00EC2470"/>
    <w:rsid w:val="00EC4901"/>
    <w:rsid w:val="00EC5812"/>
    <w:rsid w:val="00EC7D85"/>
    <w:rsid w:val="00ED5749"/>
    <w:rsid w:val="00EE531F"/>
    <w:rsid w:val="00EE628D"/>
    <w:rsid w:val="00EF04A5"/>
    <w:rsid w:val="00EF2967"/>
    <w:rsid w:val="00EF4587"/>
    <w:rsid w:val="00EF58C6"/>
    <w:rsid w:val="00F05353"/>
    <w:rsid w:val="00F066D4"/>
    <w:rsid w:val="00F1000D"/>
    <w:rsid w:val="00F12B93"/>
    <w:rsid w:val="00F20C43"/>
    <w:rsid w:val="00F22EF8"/>
    <w:rsid w:val="00F23D95"/>
    <w:rsid w:val="00F25A71"/>
    <w:rsid w:val="00F31691"/>
    <w:rsid w:val="00F42099"/>
    <w:rsid w:val="00F42E6E"/>
    <w:rsid w:val="00F6534F"/>
    <w:rsid w:val="00F65903"/>
    <w:rsid w:val="00F7390B"/>
    <w:rsid w:val="00F73D85"/>
    <w:rsid w:val="00F754AE"/>
    <w:rsid w:val="00F761DB"/>
    <w:rsid w:val="00F80949"/>
    <w:rsid w:val="00F84405"/>
    <w:rsid w:val="00F86BE8"/>
    <w:rsid w:val="00F9539D"/>
    <w:rsid w:val="00FA4EB5"/>
    <w:rsid w:val="00FA5B17"/>
    <w:rsid w:val="00FA6DF2"/>
    <w:rsid w:val="00FA76AC"/>
    <w:rsid w:val="00FB03F6"/>
    <w:rsid w:val="00FB3A6C"/>
    <w:rsid w:val="00FB3EFE"/>
    <w:rsid w:val="00FB4221"/>
    <w:rsid w:val="00FB6F56"/>
    <w:rsid w:val="00FC0474"/>
    <w:rsid w:val="00FC29E3"/>
    <w:rsid w:val="00FC524B"/>
    <w:rsid w:val="00FC65EC"/>
    <w:rsid w:val="00FD24C3"/>
    <w:rsid w:val="00FD6BD4"/>
    <w:rsid w:val="00FE1CF6"/>
    <w:rsid w:val="00FF0FD7"/>
    <w:rsid w:val="00FF36FB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DBDC5"/>
  <w15:chartTrackingRefBased/>
  <w15:docId w15:val="{ECC28BA9-B5B7-4834-B7C0-9211556D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00"/>
    <w:pPr>
      <w:spacing w:after="120"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3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3E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3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3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3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3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3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3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3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4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4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3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3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3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3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3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46392"/>
    <w:pPr>
      <w:ind w:left="720"/>
      <w:contextualSpacing/>
    </w:pPr>
  </w:style>
  <w:style w:type="paragraph" w:customStyle="1" w:styleId="msonormal0">
    <w:name w:val="msonormal"/>
    <w:basedOn w:val="Normal"/>
    <w:rsid w:val="0071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alt">
    <w:name w:val="alt"/>
    <w:basedOn w:val="Normal"/>
    <w:rsid w:val="0071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omment">
    <w:name w:val="comment"/>
    <w:basedOn w:val="DefaultParagraphFont"/>
    <w:rsid w:val="00711E87"/>
  </w:style>
  <w:style w:type="character" w:customStyle="1" w:styleId="keyword">
    <w:name w:val="keyword"/>
    <w:basedOn w:val="DefaultParagraphFont"/>
    <w:rsid w:val="00711E87"/>
  </w:style>
  <w:style w:type="character" w:customStyle="1" w:styleId="string">
    <w:name w:val="string"/>
    <w:basedOn w:val="DefaultParagraphFont"/>
    <w:rsid w:val="00711E87"/>
  </w:style>
  <w:style w:type="character" w:customStyle="1" w:styleId="number">
    <w:name w:val="number"/>
    <w:basedOn w:val="DefaultParagraphFont"/>
    <w:rsid w:val="00711E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4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86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2A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8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D56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80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C74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GridTable5Dark-Accent5">
    <w:name w:val="Grid Table 5 Dark Accent 5"/>
    <w:basedOn w:val="TableNormal"/>
    <w:uiPriority w:val="50"/>
    <w:rsid w:val="00B62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95D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E16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1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CD"/>
    <w:rPr>
      <w:rFonts w:ascii="Segoe UI" w:hAnsi="Segoe UI" w:cs="Segoe UI"/>
      <w:sz w:val="18"/>
      <w:szCs w:val="18"/>
    </w:rPr>
  </w:style>
  <w:style w:type="table" w:styleId="GridTable3-Accent1">
    <w:name w:val="Grid Table 3 Accent 1"/>
    <w:basedOn w:val="TableNormal"/>
    <w:uiPriority w:val="48"/>
    <w:rsid w:val="00304A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04A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C5924"/>
    <w:pPr>
      <w:numPr>
        <w:numId w:val="0"/>
      </w:num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59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59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C59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tmp"/><Relationship Id="rId3" Type="http://schemas.openxmlformats.org/officeDocument/2006/relationships/styles" Target="styles.xml"/><Relationship Id="rId21" Type="http://schemas.openxmlformats.org/officeDocument/2006/relationships/hyperlink" Target="https://otexts.com/fpp2/expsmooth.html" TargetMode="Externa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edium.com/datadriveninvestor/how-to-build-exponential-smoothing-models-using-python-simple-exponential-smoothing-holt-and-da371189e1a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hyperlink" Target="https://machinelearningmastery.com/time-series-forecasting-performance-measures-with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19569A-345E-41AE-91D7-475D65AA9EED}" type="doc">
      <dgm:prSet loTypeId="urn:microsoft.com/office/officeart/2005/8/layout/lProcess2" loCatId="list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C5845CE-A41D-4B1B-A3BD-B3784495A732}">
      <dgm:prSet phldrT="[Text]"/>
      <dgm:spPr/>
      <dgm:t>
        <a:bodyPr/>
        <a:lstStyle/>
        <a:p>
          <a:r>
            <a:rPr lang="en-US" dirty="0"/>
            <a:t>Initiation</a:t>
          </a:r>
        </a:p>
      </dgm:t>
    </dgm:pt>
    <dgm:pt modelId="{A36825A5-15D2-4B6E-9359-04162B47C504}" type="parTrans" cxnId="{52E0AA14-2F97-4DF3-AB11-865A93A162F7}">
      <dgm:prSet/>
      <dgm:spPr/>
      <dgm:t>
        <a:bodyPr/>
        <a:lstStyle/>
        <a:p>
          <a:endParaRPr lang="en-US"/>
        </a:p>
      </dgm:t>
    </dgm:pt>
    <dgm:pt modelId="{09EE501F-4352-493C-B812-D3CF38F5F8F6}" type="sibTrans" cxnId="{52E0AA14-2F97-4DF3-AB11-865A93A162F7}">
      <dgm:prSet/>
      <dgm:spPr/>
      <dgm:t>
        <a:bodyPr/>
        <a:lstStyle/>
        <a:p>
          <a:endParaRPr lang="en-US"/>
        </a:p>
      </dgm:t>
    </dgm:pt>
    <dgm:pt modelId="{55E7C6D2-034D-4A5B-9509-053577F0E674}">
      <dgm:prSet phldrT="[Text]"/>
      <dgm:spPr/>
      <dgm:t>
        <a:bodyPr/>
        <a:lstStyle/>
        <a:p>
          <a:r>
            <a:rPr lang="en-US" dirty="0"/>
            <a:t>Import libraries</a:t>
          </a:r>
        </a:p>
      </dgm:t>
    </dgm:pt>
    <dgm:pt modelId="{1FC154E5-25B2-427B-B7C4-38173718394B}" type="parTrans" cxnId="{CDF9B39F-94AA-47E2-AB19-D4ECFE327FB7}">
      <dgm:prSet/>
      <dgm:spPr/>
      <dgm:t>
        <a:bodyPr/>
        <a:lstStyle/>
        <a:p>
          <a:endParaRPr lang="en-US"/>
        </a:p>
      </dgm:t>
    </dgm:pt>
    <dgm:pt modelId="{CB2AF11D-B11F-4397-8669-7F53E0EA057B}" type="sibTrans" cxnId="{CDF9B39F-94AA-47E2-AB19-D4ECFE327FB7}">
      <dgm:prSet/>
      <dgm:spPr/>
      <dgm:t>
        <a:bodyPr/>
        <a:lstStyle/>
        <a:p>
          <a:endParaRPr lang="en-US"/>
        </a:p>
      </dgm:t>
    </dgm:pt>
    <dgm:pt modelId="{1E125564-027D-4750-86C4-DFC87532B6DA}">
      <dgm:prSet phldrT="[Text]"/>
      <dgm:spPr/>
      <dgm:t>
        <a:bodyPr/>
        <a:lstStyle/>
        <a:p>
          <a:r>
            <a:rPr lang="en-US" dirty="0"/>
            <a:t>Input:</a:t>
          </a:r>
        </a:p>
      </dgm:t>
    </dgm:pt>
    <dgm:pt modelId="{A9BB7E95-A77D-470B-86A5-37CFA91875D1}" type="parTrans" cxnId="{E8DBBE8A-62E0-40D4-8297-4BFA75EA1431}">
      <dgm:prSet/>
      <dgm:spPr/>
      <dgm:t>
        <a:bodyPr/>
        <a:lstStyle/>
        <a:p>
          <a:endParaRPr lang="en-US"/>
        </a:p>
      </dgm:t>
    </dgm:pt>
    <dgm:pt modelId="{4E8C9408-8906-42C7-AFAE-63497C832712}" type="sibTrans" cxnId="{E8DBBE8A-62E0-40D4-8297-4BFA75EA1431}">
      <dgm:prSet/>
      <dgm:spPr/>
      <dgm:t>
        <a:bodyPr/>
        <a:lstStyle/>
        <a:p>
          <a:endParaRPr lang="en-US"/>
        </a:p>
      </dgm:t>
    </dgm:pt>
    <dgm:pt modelId="{87ED62CD-4372-420A-B309-D3CA0C32C9CC}">
      <dgm:prSet phldrT="[Text]"/>
      <dgm:spPr/>
      <dgm:t>
        <a:bodyPr/>
        <a:lstStyle/>
        <a:p>
          <a:r>
            <a:rPr lang="en-US" dirty="0"/>
            <a:t>Data preparation</a:t>
          </a:r>
        </a:p>
      </dgm:t>
    </dgm:pt>
    <dgm:pt modelId="{CF07E4D3-8F74-476B-84AB-1037205CC3AA}" type="parTrans" cxnId="{CC0B4933-6C16-4B89-87D3-9245FADA0936}">
      <dgm:prSet/>
      <dgm:spPr/>
      <dgm:t>
        <a:bodyPr/>
        <a:lstStyle/>
        <a:p>
          <a:endParaRPr lang="en-US"/>
        </a:p>
      </dgm:t>
    </dgm:pt>
    <dgm:pt modelId="{3ECF9815-8E7F-48F7-9871-CB9B657A584C}" type="sibTrans" cxnId="{CC0B4933-6C16-4B89-87D3-9245FADA0936}">
      <dgm:prSet/>
      <dgm:spPr/>
      <dgm:t>
        <a:bodyPr/>
        <a:lstStyle/>
        <a:p>
          <a:endParaRPr lang="en-US"/>
        </a:p>
      </dgm:t>
    </dgm:pt>
    <dgm:pt modelId="{3D8C97CC-0DFE-4800-93EA-92840B19725F}">
      <dgm:prSet phldrT="[Text]"/>
      <dgm:spPr/>
      <dgm:t>
        <a:bodyPr/>
        <a:lstStyle/>
        <a:p>
          <a:r>
            <a:rPr lang="en-US" dirty="0"/>
            <a:t>Data cleaning</a:t>
          </a:r>
        </a:p>
      </dgm:t>
    </dgm:pt>
    <dgm:pt modelId="{1F4355B0-50CE-4890-BB7C-46D788C18BF2}" type="parTrans" cxnId="{DDD4DA2B-4E2D-4A4D-BFCF-F3F2162B65D3}">
      <dgm:prSet/>
      <dgm:spPr/>
      <dgm:t>
        <a:bodyPr/>
        <a:lstStyle/>
        <a:p>
          <a:endParaRPr lang="en-US"/>
        </a:p>
      </dgm:t>
    </dgm:pt>
    <dgm:pt modelId="{D0E5CAAF-C8FA-4B92-9BC6-799C5B6BAE2F}" type="sibTrans" cxnId="{DDD4DA2B-4E2D-4A4D-BFCF-F3F2162B65D3}">
      <dgm:prSet/>
      <dgm:spPr/>
      <dgm:t>
        <a:bodyPr/>
        <a:lstStyle/>
        <a:p>
          <a:endParaRPr lang="en-US"/>
        </a:p>
      </dgm:t>
    </dgm:pt>
    <dgm:pt modelId="{61218FEE-AFAE-49C6-88B7-6EF205EAD430}">
      <dgm:prSet phldrT="[Text]"/>
      <dgm:spPr/>
      <dgm:t>
        <a:bodyPr/>
        <a:lstStyle/>
        <a:p>
          <a:r>
            <a:rPr lang="en-US" dirty="0"/>
            <a:t>Data split</a:t>
          </a:r>
        </a:p>
      </dgm:t>
    </dgm:pt>
    <dgm:pt modelId="{C5326364-1A7B-438A-B26D-724E5C70BB9B}" type="parTrans" cxnId="{EB91F5A7-8911-4816-B81D-51C9CB2404B8}">
      <dgm:prSet/>
      <dgm:spPr/>
      <dgm:t>
        <a:bodyPr/>
        <a:lstStyle/>
        <a:p>
          <a:endParaRPr lang="en-US"/>
        </a:p>
      </dgm:t>
    </dgm:pt>
    <dgm:pt modelId="{B3D5C16E-547B-46F5-AA0D-865824429431}" type="sibTrans" cxnId="{EB91F5A7-8911-4816-B81D-51C9CB2404B8}">
      <dgm:prSet/>
      <dgm:spPr/>
      <dgm:t>
        <a:bodyPr/>
        <a:lstStyle/>
        <a:p>
          <a:endParaRPr lang="en-US"/>
        </a:p>
      </dgm:t>
    </dgm:pt>
    <dgm:pt modelId="{A0B4EB02-C905-4641-A461-157796E58602}">
      <dgm:prSet phldrT="[Text]"/>
      <dgm:spPr/>
      <dgm:t>
        <a:bodyPr/>
        <a:lstStyle/>
        <a:p>
          <a:r>
            <a:rPr lang="en-US" dirty="0"/>
            <a:t>Moving Average</a:t>
          </a:r>
        </a:p>
      </dgm:t>
    </dgm:pt>
    <dgm:pt modelId="{BAEA9ABD-4914-48D8-A6CF-3170F91EFFAC}" type="parTrans" cxnId="{922042AA-6FA0-43FC-AB6C-A7C008AB63DA}">
      <dgm:prSet/>
      <dgm:spPr/>
      <dgm:t>
        <a:bodyPr/>
        <a:lstStyle/>
        <a:p>
          <a:endParaRPr lang="en-US"/>
        </a:p>
      </dgm:t>
    </dgm:pt>
    <dgm:pt modelId="{F2A54ECF-36D1-42EF-B309-F04BB0BB5CAD}" type="sibTrans" cxnId="{922042AA-6FA0-43FC-AB6C-A7C008AB63DA}">
      <dgm:prSet/>
      <dgm:spPr/>
      <dgm:t>
        <a:bodyPr/>
        <a:lstStyle/>
        <a:p>
          <a:endParaRPr lang="en-US"/>
        </a:p>
      </dgm:t>
    </dgm:pt>
    <dgm:pt modelId="{B3F4E80C-1603-4BB3-9233-8808BF3B61B7}">
      <dgm:prSet/>
      <dgm:spPr/>
      <dgm:t>
        <a:bodyPr/>
        <a:lstStyle/>
        <a:p>
          <a:r>
            <a:rPr lang="en-US" dirty="0"/>
            <a:t>Data path</a:t>
          </a:r>
        </a:p>
      </dgm:t>
    </dgm:pt>
    <dgm:pt modelId="{B2116F84-4F88-49FB-BDFE-B420E80752A7}" type="parTrans" cxnId="{E0258E72-9BE6-4C9C-97D5-B35BAECA9C01}">
      <dgm:prSet/>
      <dgm:spPr/>
      <dgm:t>
        <a:bodyPr/>
        <a:lstStyle/>
        <a:p>
          <a:endParaRPr lang="en-US"/>
        </a:p>
      </dgm:t>
    </dgm:pt>
    <dgm:pt modelId="{25023A60-E81D-4A1F-9B25-7A7ABDD4C355}" type="sibTrans" cxnId="{E0258E72-9BE6-4C9C-97D5-B35BAECA9C01}">
      <dgm:prSet/>
      <dgm:spPr/>
      <dgm:t>
        <a:bodyPr/>
        <a:lstStyle/>
        <a:p>
          <a:endParaRPr lang="en-US"/>
        </a:p>
      </dgm:t>
    </dgm:pt>
    <dgm:pt modelId="{EEB79B88-4E3A-4AE1-9665-68D7C0F1FE61}">
      <dgm:prSet/>
      <dgm:spPr/>
      <dgm:t>
        <a:bodyPr/>
        <a:lstStyle/>
        <a:p>
          <a:r>
            <a:rPr lang="en-US" dirty="0"/>
            <a:t>Optimization accuracy</a:t>
          </a:r>
        </a:p>
      </dgm:t>
    </dgm:pt>
    <dgm:pt modelId="{9AD29A46-BF14-4D87-A018-28C0F7EDACB8}" type="parTrans" cxnId="{88C64255-978A-44AC-9EEF-38DB63135E8B}">
      <dgm:prSet/>
      <dgm:spPr/>
      <dgm:t>
        <a:bodyPr/>
        <a:lstStyle/>
        <a:p>
          <a:endParaRPr lang="en-US"/>
        </a:p>
      </dgm:t>
    </dgm:pt>
    <dgm:pt modelId="{FAACA8CE-5EAA-41FF-953E-5EA868F59BC8}" type="sibTrans" cxnId="{88C64255-978A-44AC-9EEF-38DB63135E8B}">
      <dgm:prSet/>
      <dgm:spPr/>
      <dgm:t>
        <a:bodyPr/>
        <a:lstStyle/>
        <a:p>
          <a:endParaRPr lang="en-US"/>
        </a:p>
      </dgm:t>
    </dgm:pt>
    <dgm:pt modelId="{65B62634-206B-45BA-A8D8-2A9577191618}">
      <dgm:prSet/>
      <dgm:spPr/>
      <dgm:t>
        <a:bodyPr/>
        <a:lstStyle/>
        <a:p>
          <a:r>
            <a:rPr lang="en-US" dirty="0"/>
            <a:t>Drop null</a:t>
          </a:r>
        </a:p>
      </dgm:t>
    </dgm:pt>
    <dgm:pt modelId="{EF7A2F9D-545E-4F0D-A1C3-ADD11EF87E76}" type="parTrans" cxnId="{AC21AC9E-13B9-4E9B-AE3D-1D9821ADCC70}">
      <dgm:prSet/>
      <dgm:spPr/>
      <dgm:t>
        <a:bodyPr/>
        <a:lstStyle/>
        <a:p>
          <a:endParaRPr lang="en-US"/>
        </a:p>
      </dgm:t>
    </dgm:pt>
    <dgm:pt modelId="{BE185AA1-C3CB-4ABA-B753-92604C81E62B}" type="sibTrans" cxnId="{AC21AC9E-13B9-4E9B-AE3D-1D9821ADCC70}">
      <dgm:prSet/>
      <dgm:spPr/>
      <dgm:t>
        <a:bodyPr/>
        <a:lstStyle/>
        <a:p>
          <a:endParaRPr lang="en-US"/>
        </a:p>
      </dgm:t>
    </dgm:pt>
    <dgm:pt modelId="{9152B04E-7439-494F-A164-608A221D87AE}">
      <dgm:prSet/>
      <dgm:spPr/>
      <dgm:t>
        <a:bodyPr/>
        <a:lstStyle/>
        <a:p>
          <a:r>
            <a:rPr lang="en-US" dirty="0"/>
            <a:t>Generate data over different horizon</a:t>
          </a:r>
        </a:p>
      </dgm:t>
    </dgm:pt>
    <dgm:pt modelId="{1173E979-ADE9-41B8-9D09-52FC93BEEE46}" type="parTrans" cxnId="{23924DCC-97D2-4EF2-8F78-AA13C1711DF4}">
      <dgm:prSet/>
      <dgm:spPr/>
      <dgm:t>
        <a:bodyPr/>
        <a:lstStyle/>
        <a:p>
          <a:endParaRPr lang="en-US"/>
        </a:p>
      </dgm:t>
    </dgm:pt>
    <dgm:pt modelId="{739AC248-044F-4F73-A22A-9042566840DF}" type="sibTrans" cxnId="{23924DCC-97D2-4EF2-8F78-AA13C1711DF4}">
      <dgm:prSet/>
      <dgm:spPr/>
      <dgm:t>
        <a:bodyPr/>
        <a:lstStyle/>
        <a:p>
          <a:endParaRPr lang="en-US"/>
        </a:p>
      </dgm:t>
    </dgm:pt>
    <dgm:pt modelId="{1D09B7FE-1ACC-4583-B50E-0864FCA89253}">
      <dgm:prSet/>
      <dgm:spPr/>
      <dgm:t>
        <a:bodyPr/>
        <a:lstStyle/>
        <a:p>
          <a:r>
            <a:rPr lang="en-US" dirty="0"/>
            <a:t>Optimization</a:t>
          </a:r>
        </a:p>
      </dgm:t>
    </dgm:pt>
    <dgm:pt modelId="{937DD7C7-5F13-4A90-8D59-2EF68E4BCD21}" type="parTrans" cxnId="{AA6F0D0A-B2F7-4C14-B2F2-77FD1C75BBA1}">
      <dgm:prSet/>
      <dgm:spPr/>
      <dgm:t>
        <a:bodyPr/>
        <a:lstStyle/>
        <a:p>
          <a:endParaRPr lang="en-US"/>
        </a:p>
      </dgm:t>
    </dgm:pt>
    <dgm:pt modelId="{BEAFD036-4385-4DB2-B009-660E4DF9E19D}" type="sibTrans" cxnId="{AA6F0D0A-B2F7-4C14-B2F2-77FD1C75BBA1}">
      <dgm:prSet/>
      <dgm:spPr/>
      <dgm:t>
        <a:bodyPr/>
        <a:lstStyle/>
        <a:p>
          <a:endParaRPr lang="en-US"/>
        </a:p>
      </dgm:t>
    </dgm:pt>
    <dgm:pt modelId="{8A05B29E-BB07-44CB-BA2C-DBE497B1105D}">
      <dgm:prSet/>
      <dgm:spPr/>
      <dgm:t>
        <a:bodyPr/>
        <a:lstStyle/>
        <a:p>
          <a:r>
            <a:rPr lang="en-US" dirty="0"/>
            <a:t>RMSE</a:t>
          </a:r>
        </a:p>
      </dgm:t>
    </dgm:pt>
    <dgm:pt modelId="{17E932C9-7B9E-4444-AFCE-E0987581DD37}" type="parTrans" cxnId="{B702084F-6AAC-4BEC-86F8-B682040CD501}">
      <dgm:prSet/>
      <dgm:spPr/>
      <dgm:t>
        <a:bodyPr/>
        <a:lstStyle/>
        <a:p>
          <a:endParaRPr lang="en-US"/>
        </a:p>
      </dgm:t>
    </dgm:pt>
    <dgm:pt modelId="{2356FDD8-BDB5-454F-BC92-5A0A3C80FAB5}" type="sibTrans" cxnId="{B702084F-6AAC-4BEC-86F8-B682040CD501}">
      <dgm:prSet/>
      <dgm:spPr/>
      <dgm:t>
        <a:bodyPr/>
        <a:lstStyle/>
        <a:p>
          <a:endParaRPr lang="en-US"/>
        </a:p>
      </dgm:t>
    </dgm:pt>
    <dgm:pt modelId="{E0DD9EB4-34AD-4DEB-82EE-63516DA4116C}">
      <dgm:prSet/>
      <dgm:spPr/>
      <dgm:t>
        <a:bodyPr/>
        <a:lstStyle/>
        <a:p>
          <a:r>
            <a:rPr lang="en-US" dirty="0"/>
            <a:t>SMAPE</a:t>
          </a:r>
        </a:p>
      </dgm:t>
    </dgm:pt>
    <dgm:pt modelId="{1A4697B0-C156-497C-B54F-12DDB0C2473E}" type="parTrans" cxnId="{28ED9B58-1D75-4202-89B3-57402112E44F}">
      <dgm:prSet/>
      <dgm:spPr/>
      <dgm:t>
        <a:bodyPr/>
        <a:lstStyle/>
        <a:p>
          <a:endParaRPr lang="en-US"/>
        </a:p>
      </dgm:t>
    </dgm:pt>
    <dgm:pt modelId="{8B013ACA-854D-40CE-8DF9-04654B8C2A84}" type="sibTrans" cxnId="{28ED9B58-1D75-4202-89B3-57402112E44F}">
      <dgm:prSet/>
      <dgm:spPr/>
      <dgm:t>
        <a:bodyPr/>
        <a:lstStyle/>
        <a:p>
          <a:endParaRPr lang="en-US"/>
        </a:p>
      </dgm:t>
    </dgm:pt>
    <dgm:pt modelId="{2A427D09-BCE7-4D6B-BBCB-C5BF1D1EEC44}">
      <dgm:prSet/>
      <dgm:spPr/>
      <dgm:t>
        <a:bodyPr/>
        <a:lstStyle/>
        <a:p>
          <a:r>
            <a:rPr lang="en-US" dirty="0"/>
            <a:t>Report</a:t>
          </a:r>
        </a:p>
      </dgm:t>
    </dgm:pt>
    <dgm:pt modelId="{771DD55E-6A53-44B0-B226-3AB11951E60D}" type="parTrans" cxnId="{34C92E3D-B146-448B-9492-65CEE87BCBB3}">
      <dgm:prSet/>
      <dgm:spPr/>
      <dgm:t>
        <a:bodyPr/>
        <a:lstStyle/>
        <a:p>
          <a:endParaRPr lang="en-US"/>
        </a:p>
      </dgm:t>
    </dgm:pt>
    <dgm:pt modelId="{7C59C12F-9576-4709-9C91-C6EBE7CAC7DE}" type="sibTrans" cxnId="{34C92E3D-B146-448B-9492-65CEE87BCBB3}">
      <dgm:prSet/>
      <dgm:spPr/>
      <dgm:t>
        <a:bodyPr/>
        <a:lstStyle/>
        <a:p>
          <a:endParaRPr lang="en-US"/>
        </a:p>
      </dgm:t>
    </dgm:pt>
    <dgm:pt modelId="{24F7852E-B16F-4938-8173-51CB3836FCD2}">
      <dgm:prSet/>
      <dgm:spPr/>
      <dgm:t>
        <a:bodyPr/>
        <a:lstStyle/>
        <a:p>
          <a:r>
            <a:rPr lang="en-US" dirty="0"/>
            <a:t>Textual</a:t>
          </a:r>
        </a:p>
      </dgm:t>
    </dgm:pt>
    <dgm:pt modelId="{56540AED-3980-4F98-AE84-777174CB0D7C}" type="parTrans" cxnId="{B73E14BA-2D55-466F-8CC2-6339E6647EFF}">
      <dgm:prSet/>
      <dgm:spPr/>
      <dgm:t>
        <a:bodyPr/>
        <a:lstStyle/>
        <a:p>
          <a:endParaRPr lang="en-US"/>
        </a:p>
      </dgm:t>
    </dgm:pt>
    <dgm:pt modelId="{B560B91F-6F04-41FF-81D4-E50B92245CB2}" type="sibTrans" cxnId="{B73E14BA-2D55-466F-8CC2-6339E6647EFF}">
      <dgm:prSet/>
      <dgm:spPr/>
      <dgm:t>
        <a:bodyPr/>
        <a:lstStyle/>
        <a:p>
          <a:endParaRPr lang="en-US"/>
        </a:p>
      </dgm:t>
    </dgm:pt>
    <dgm:pt modelId="{2B63688F-D880-4C3A-95A0-080E5A4699BF}">
      <dgm:prSet/>
      <dgm:spPr/>
      <dgm:t>
        <a:bodyPr/>
        <a:lstStyle/>
        <a:p>
          <a:r>
            <a:rPr lang="en-US" dirty="0"/>
            <a:t>Visual plot</a:t>
          </a:r>
        </a:p>
      </dgm:t>
    </dgm:pt>
    <dgm:pt modelId="{309FA147-CA12-4752-ACD1-B95A36D7FDD1}" type="parTrans" cxnId="{A1438585-38CA-4608-A3F1-77EC1AFC5416}">
      <dgm:prSet/>
      <dgm:spPr/>
      <dgm:t>
        <a:bodyPr/>
        <a:lstStyle/>
        <a:p>
          <a:endParaRPr lang="en-US"/>
        </a:p>
      </dgm:t>
    </dgm:pt>
    <dgm:pt modelId="{C1F84B3A-D6B7-4D69-ADCB-18ABFE377F43}" type="sibTrans" cxnId="{A1438585-38CA-4608-A3F1-77EC1AFC5416}">
      <dgm:prSet/>
      <dgm:spPr/>
      <dgm:t>
        <a:bodyPr/>
        <a:lstStyle/>
        <a:p>
          <a:endParaRPr lang="en-US"/>
        </a:p>
      </dgm:t>
    </dgm:pt>
    <dgm:pt modelId="{300E6A11-8AB0-49DB-9491-8B2DD2CBD208}">
      <dgm:prSet/>
      <dgm:spPr/>
      <dgm:t>
        <a:bodyPr/>
        <a:lstStyle/>
        <a:p>
          <a:r>
            <a:rPr lang="en-US" dirty="0"/>
            <a:t>Min RMSE/SMAPE</a:t>
          </a:r>
        </a:p>
      </dgm:t>
    </dgm:pt>
    <dgm:pt modelId="{AC8961B4-D1DA-4A2A-8D8F-5552D898225C}" type="parTrans" cxnId="{80C782D5-2773-4469-B32C-69E57AB2FDD2}">
      <dgm:prSet/>
      <dgm:spPr/>
      <dgm:t>
        <a:bodyPr/>
        <a:lstStyle/>
        <a:p>
          <a:endParaRPr lang="en-US"/>
        </a:p>
      </dgm:t>
    </dgm:pt>
    <dgm:pt modelId="{89840DCF-1FC3-49DC-967A-B6B131F9C585}" type="sibTrans" cxnId="{80C782D5-2773-4469-B32C-69E57AB2FDD2}">
      <dgm:prSet/>
      <dgm:spPr/>
      <dgm:t>
        <a:bodyPr/>
        <a:lstStyle/>
        <a:p>
          <a:endParaRPr lang="en-US"/>
        </a:p>
      </dgm:t>
    </dgm:pt>
    <dgm:pt modelId="{3855EE04-8A58-4C79-8881-BF0695D97D4A}">
      <dgm:prSet/>
      <dgm:spPr/>
      <dgm:t>
        <a:bodyPr/>
        <a:lstStyle/>
        <a:p>
          <a:r>
            <a:rPr lang="en-US" dirty="0"/>
            <a:t>Smoothing parameter</a:t>
          </a:r>
        </a:p>
      </dgm:t>
    </dgm:pt>
    <dgm:pt modelId="{E3330516-F06E-4661-AC58-79205E52A49E}" type="parTrans" cxnId="{6FFFD637-9BEB-4713-86AC-B72E7B778A85}">
      <dgm:prSet/>
      <dgm:spPr/>
      <dgm:t>
        <a:bodyPr/>
        <a:lstStyle/>
        <a:p>
          <a:endParaRPr lang="en-US"/>
        </a:p>
      </dgm:t>
    </dgm:pt>
    <dgm:pt modelId="{3FBB286A-1564-44A1-9295-652F6B2C5227}" type="sibTrans" cxnId="{6FFFD637-9BEB-4713-86AC-B72E7B778A85}">
      <dgm:prSet/>
      <dgm:spPr/>
      <dgm:t>
        <a:bodyPr/>
        <a:lstStyle/>
        <a:p>
          <a:endParaRPr lang="en-US"/>
        </a:p>
      </dgm:t>
    </dgm:pt>
    <dgm:pt modelId="{6E03E610-D59C-40E8-97CE-A020DE61FD27}">
      <dgm:prSet/>
      <dgm:spPr/>
      <dgm:t>
        <a:bodyPr/>
        <a:lstStyle/>
        <a:p>
          <a:r>
            <a:rPr lang="en-US" dirty="0"/>
            <a:t>Exponential Smoothing </a:t>
          </a:r>
        </a:p>
      </dgm:t>
    </dgm:pt>
    <dgm:pt modelId="{C4C678E5-53B3-461A-B36B-4CF91DB4C499}" type="parTrans" cxnId="{5CA94592-D8DC-4FA0-9F49-5C552FB13F43}">
      <dgm:prSet/>
      <dgm:spPr/>
      <dgm:t>
        <a:bodyPr/>
        <a:lstStyle/>
        <a:p>
          <a:endParaRPr lang="en-US"/>
        </a:p>
      </dgm:t>
    </dgm:pt>
    <dgm:pt modelId="{CA11BDAF-4E4F-4AC9-A534-03E32E4FEB3B}" type="sibTrans" cxnId="{5CA94592-D8DC-4FA0-9F49-5C552FB13F43}">
      <dgm:prSet/>
      <dgm:spPr/>
      <dgm:t>
        <a:bodyPr/>
        <a:lstStyle/>
        <a:p>
          <a:endParaRPr lang="en-US"/>
        </a:p>
      </dgm:t>
    </dgm:pt>
    <dgm:pt modelId="{FE86BC59-8351-4C90-8CCB-DEB3497E52C9}">
      <dgm:prSet/>
      <dgm:spPr/>
      <dgm:t>
        <a:bodyPr/>
        <a:lstStyle/>
        <a:p>
          <a:r>
            <a:rPr lang="en-US" dirty="0"/>
            <a:t>Linear Regression</a:t>
          </a:r>
        </a:p>
      </dgm:t>
    </dgm:pt>
    <dgm:pt modelId="{B5AFB115-4234-41F0-913D-6B9DAD6170A9}" type="parTrans" cxnId="{62D279AD-1CFA-46ED-A932-6E36AB673F23}">
      <dgm:prSet/>
      <dgm:spPr/>
      <dgm:t>
        <a:bodyPr/>
        <a:lstStyle/>
        <a:p>
          <a:endParaRPr lang="en-US"/>
        </a:p>
      </dgm:t>
    </dgm:pt>
    <dgm:pt modelId="{68351CBC-C6D6-4BED-9037-53551545D7E4}" type="sibTrans" cxnId="{62D279AD-1CFA-46ED-A932-6E36AB673F23}">
      <dgm:prSet/>
      <dgm:spPr/>
      <dgm:t>
        <a:bodyPr/>
        <a:lstStyle/>
        <a:p>
          <a:endParaRPr lang="en-US"/>
        </a:p>
      </dgm:t>
    </dgm:pt>
    <dgm:pt modelId="{CF293D63-E6F7-464A-AC5F-283FE8107D94}">
      <dgm:prSet/>
      <dgm:spPr/>
      <dgm:t>
        <a:bodyPr/>
        <a:lstStyle/>
        <a:p>
          <a:r>
            <a:rPr lang="en-US" dirty="0"/>
            <a:t>Decision Tree</a:t>
          </a:r>
        </a:p>
      </dgm:t>
    </dgm:pt>
    <dgm:pt modelId="{3F794D29-DB24-425B-A8F4-8B77FEB24C2E}" type="parTrans" cxnId="{1CDBB5EA-B7A8-470A-8B86-C2F11A389574}">
      <dgm:prSet/>
      <dgm:spPr/>
      <dgm:t>
        <a:bodyPr/>
        <a:lstStyle/>
        <a:p>
          <a:endParaRPr lang="en-US"/>
        </a:p>
      </dgm:t>
    </dgm:pt>
    <dgm:pt modelId="{775F2670-138B-4518-BE85-334A3005E20B}" type="sibTrans" cxnId="{1CDBB5EA-B7A8-470A-8B86-C2F11A389574}">
      <dgm:prSet/>
      <dgm:spPr/>
      <dgm:t>
        <a:bodyPr/>
        <a:lstStyle/>
        <a:p>
          <a:endParaRPr lang="en-US"/>
        </a:p>
      </dgm:t>
    </dgm:pt>
    <dgm:pt modelId="{10B08F28-9520-4791-8AF0-BFADF6B6E4D0}">
      <dgm:prSet/>
      <dgm:spPr/>
      <dgm:t>
        <a:bodyPr/>
        <a:lstStyle/>
        <a:p>
          <a:r>
            <a:rPr lang="en-US" dirty="0"/>
            <a:t>Ensemble Tree</a:t>
          </a:r>
        </a:p>
      </dgm:t>
    </dgm:pt>
    <dgm:pt modelId="{99BBEEB4-C441-4BDB-9EDF-4CD62FE45369}" type="parTrans" cxnId="{A1BA6E03-02C3-45D7-B2C7-26399521875B}">
      <dgm:prSet/>
      <dgm:spPr/>
      <dgm:t>
        <a:bodyPr/>
        <a:lstStyle/>
        <a:p>
          <a:endParaRPr lang="en-US"/>
        </a:p>
      </dgm:t>
    </dgm:pt>
    <dgm:pt modelId="{1B621249-6677-43B0-A6A8-23D2F19E8501}" type="sibTrans" cxnId="{A1BA6E03-02C3-45D7-B2C7-26399521875B}">
      <dgm:prSet/>
      <dgm:spPr/>
      <dgm:t>
        <a:bodyPr/>
        <a:lstStyle/>
        <a:p>
          <a:endParaRPr lang="en-US"/>
        </a:p>
      </dgm:t>
    </dgm:pt>
    <dgm:pt modelId="{AB968CB0-8ED8-4307-83E5-301AE4803334}">
      <dgm:prSet/>
      <dgm:spPr/>
      <dgm:t>
        <a:bodyPr/>
        <a:lstStyle/>
        <a:p>
          <a:r>
            <a:rPr lang="en-US" dirty="0"/>
            <a:t>Cross Validation</a:t>
          </a:r>
        </a:p>
      </dgm:t>
    </dgm:pt>
    <dgm:pt modelId="{FBC5FC33-924F-4C44-A5AD-7DDE1688C493}" type="sibTrans" cxnId="{62AEA993-0A62-4FB2-A0D2-EDA026930700}">
      <dgm:prSet/>
      <dgm:spPr/>
      <dgm:t>
        <a:bodyPr/>
        <a:lstStyle/>
        <a:p>
          <a:endParaRPr lang="en-US"/>
        </a:p>
      </dgm:t>
    </dgm:pt>
    <dgm:pt modelId="{4451CE91-C141-4D47-AE21-C780E19C87FA}" type="parTrans" cxnId="{62AEA993-0A62-4FB2-A0D2-EDA026930700}">
      <dgm:prSet/>
      <dgm:spPr/>
      <dgm:t>
        <a:bodyPr/>
        <a:lstStyle/>
        <a:p>
          <a:endParaRPr lang="en-US"/>
        </a:p>
      </dgm:t>
    </dgm:pt>
    <dgm:pt modelId="{E5EE78E8-4CFB-4D98-9761-6696AEF85A7C}">
      <dgm:prSet/>
      <dgm:spPr/>
      <dgm:t>
        <a:bodyPr/>
        <a:lstStyle/>
        <a:p>
          <a:r>
            <a:rPr lang="en-US" dirty="0"/>
            <a:t>Hyper-parameter tuning</a:t>
          </a:r>
        </a:p>
      </dgm:t>
    </dgm:pt>
    <dgm:pt modelId="{9C366029-77BC-44B1-B5BC-62CD6405D0CC}" type="parTrans" cxnId="{A5550D4F-5E44-4BF1-80FB-D22FD7F4E93B}">
      <dgm:prSet/>
      <dgm:spPr/>
      <dgm:t>
        <a:bodyPr/>
        <a:lstStyle/>
        <a:p>
          <a:endParaRPr lang="en-US"/>
        </a:p>
      </dgm:t>
    </dgm:pt>
    <dgm:pt modelId="{7887AF8D-C29C-4DCE-8DF7-B401DE66B315}" type="sibTrans" cxnId="{A5550D4F-5E44-4BF1-80FB-D22FD7F4E93B}">
      <dgm:prSet/>
      <dgm:spPr/>
      <dgm:t>
        <a:bodyPr/>
        <a:lstStyle/>
        <a:p>
          <a:endParaRPr lang="en-US"/>
        </a:p>
      </dgm:t>
    </dgm:pt>
    <dgm:pt modelId="{A6AE4064-DE85-44AA-A6A8-A5BFABEE3E45}">
      <dgm:prSet/>
      <dgm:spPr/>
      <dgm:t>
        <a:bodyPr/>
        <a:lstStyle/>
        <a:p>
          <a:r>
            <a:rPr lang="en-US" dirty="0"/>
            <a:t>etc</a:t>
          </a:r>
        </a:p>
      </dgm:t>
    </dgm:pt>
    <dgm:pt modelId="{5D7A8567-7188-4034-9C3A-28C385CBAC32}" type="parTrans" cxnId="{3F461CA3-1DFC-4039-A54D-D6BD2BEEAB34}">
      <dgm:prSet/>
      <dgm:spPr/>
      <dgm:t>
        <a:bodyPr/>
        <a:lstStyle/>
        <a:p>
          <a:endParaRPr lang="en-US"/>
        </a:p>
      </dgm:t>
    </dgm:pt>
    <dgm:pt modelId="{397C05A4-2A45-4962-A8F4-41DDB663CCE0}" type="sibTrans" cxnId="{3F461CA3-1DFC-4039-A54D-D6BD2BEEAB34}">
      <dgm:prSet/>
      <dgm:spPr/>
      <dgm:t>
        <a:bodyPr/>
        <a:lstStyle/>
        <a:p>
          <a:endParaRPr lang="en-US"/>
        </a:p>
      </dgm:t>
    </dgm:pt>
    <dgm:pt modelId="{E69DCC4F-B4BC-45C7-A38E-948BE89AC298}">
      <dgm:prSet/>
      <dgm:spPr/>
      <dgm:t>
        <a:bodyPr/>
        <a:lstStyle/>
        <a:p>
          <a:r>
            <a:rPr lang="en-US" dirty="0"/>
            <a:t>Other</a:t>
          </a:r>
        </a:p>
      </dgm:t>
    </dgm:pt>
    <dgm:pt modelId="{E002F50D-1232-44F2-9D8E-8A17E633DF99}" type="parTrans" cxnId="{232864B4-9D28-4913-A757-64ED4E2D52A5}">
      <dgm:prSet/>
      <dgm:spPr/>
      <dgm:t>
        <a:bodyPr/>
        <a:lstStyle/>
        <a:p>
          <a:endParaRPr lang="en-US"/>
        </a:p>
      </dgm:t>
    </dgm:pt>
    <dgm:pt modelId="{408B661B-BA9D-48E5-B393-F52CD5144815}" type="sibTrans" cxnId="{232864B4-9D28-4913-A757-64ED4E2D52A5}">
      <dgm:prSet/>
      <dgm:spPr/>
      <dgm:t>
        <a:bodyPr/>
        <a:lstStyle/>
        <a:p>
          <a:endParaRPr lang="en-US"/>
        </a:p>
      </dgm:t>
    </dgm:pt>
    <dgm:pt modelId="{8AF39425-05BC-4F21-B768-30FD38ED474B}">
      <dgm:prSet/>
      <dgm:spPr/>
      <dgm:t>
        <a:bodyPr/>
        <a:lstStyle/>
        <a:p>
          <a:r>
            <a:rPr lang="en-US" dirty="0"/>
            <a:t>Analysis</a:t>
          </a:r>
        </a:p>
      </dgm:t>
    </dgm:pt>
    <dgm:pt modelId="{3AD6ECF6-A1BF-46B6-9E71-EBE23AC0F913}" type="sibTrans" cxnId="{ED9AD314-A0FB-4577-A3E2-9D26E3886571}">
      <dgm:prSet/>
      <dgm:spPr/>
      <dgm:t>
        <a:bodyPr/>
        <a:lstStyle/>
        <a:p>
          <a:endParaRPr lang="en-US"/>
        </a:p>
      </dgm:t>
    </dgm:pt>
    <dgm:pt modelId="{7911D750-6B5A-4CCC-A74F-431BD4EB9FA3}" type="parTrans" cxnId="{ED9AD314-A0FB-4577-A3E2-9D26E3886571}">
      <dgm:prSet/>
      <dgm:spPr/>
      <dgm:t>
        <a:bodyPr/>
        <a:lstStyle/>
        <a:p>
          <a:endParaRPr lang="en-US"/>
        </a:p>
      </dgm:t>
    </dgm:pt>
    <dgm:pt modelId="{7DA14BAF-1214-48BC-BA24-5C44C09EC47F}">
      <dgm:prSet phldrT="[Text]"/>
      <dgm:spPr/>
      <dgm:t>
        <a:bodyPr/>
        <a:lstStyle/>
        <a:p>
          <a:r>
            <a:rPr lang="en-US" dirty="0"/>
            <a:t>Modelling</a:t>
          </a:r>
        </a:p>
      </dgm:t>
    </dgm:pt>
    <dgm:pt modelId="{441ABEE3-BF59-4316-B6FB-F009A739BCBC}" type="sibTrans" cxnId="{3F4AD006-0394-4173-95AA-B7A5142B9B8C}">
      <dgm:prSet/>
      <dgm:spPr/>
      <dgm:t>
        <a:bodyPr/>
        <a:lstStyle/>
        <a:p>
          <a:endParaRPr lang="en-US"/>
        </a:p>
      </dgm:t>
    </dgm:pt>
    <dgm:pt modelId="{14FD111D-977D-41D7-AD72-F7E2082E2088}" type="parTrans" cxnId="{3F4AD006-0394-4173-95AA-B7A5142B9B8C}">
      <dgm:prSet/>
      <dgm:spPr/>
      <dgm:t>
        <a:bodyPr/>
        <a:lstStyle/>
        <a:p>
          <a:endParaRPr lang="en-US"/>
        </a:p>
      </dgm:t>
    </dgm:pt>
    <dgm:pt modelId="{54A12528-F8E6-4D6E-BBB3-FEDE9B278A75}" type="pres">
      <dgm:prSet presAssocID="{CA19569A-345E-41AE-91D7-475D65AA9EED}" presName="theList" presStyleCnt="0">
        <dgm:presLayoutVars>
          <dgm:dir/>
          <dgm:animLvl val="lvl"/>
          <dgm:resizeHandles val="exact"/>
        </dgm:presLayoutVars>
      </dgm:prSet>
      <dgm:spPr/>
    </dgm:pt>
    <dgm:pt modelId="{FE834057-1899-4F9E-BBBF-34598FE8935C}" type="pres">
      <dgm:prSet presAssocID="{CC5845CE-A41D-4B1B-A3BD-B3784495A732}" presName="compNode" presStyleCnt="0"/>
      <dgm:spPr/>
    </dgm:pt>
    <dgm:pt modelId="{04CE3283-D4FA-4785-B846-C34C23496973}" type="pres">
      <dgm:prSet presAssocID="{CC5845CE-A41D-4B1B-A3BD-B3784495A732}" presName="aNode" presStyleLbl="bgShp" presStyleIdx="0" presStyleCnt="6"/>
      <dgm:spPr/>
    </dgm:pt>
    <dgm:pt modelId="{C0DFA769-329C-424B-A029-2B2A05DD3241}" type="pres">
      <dgm:prSet presAssocID="{CC5845CE-A41D-4B1B-A3BD-B3784495A732}" presName="textNode" presStyleLbl="bgShp" presStyleIdx="0" presStyleCnt="6"/>
      <dgm:spPr/>
    </dgm:pt>
    <dgm:pt modelId="{C1234E4C-666D-4EBB-8E56-39AF0532BE40}" type="pres">
      <dgm:prSet presAssocID="{CC5845CE-A41D-4B1B-A3BD-B3784495A732}" presName="compChildNode" presStyleCnt="0"/>
      <dgm:spPr/>
    </dgm:pt>
    <dgm:pt modelId="{71D95087-1A59-4235-A121-B9F47EE05031}" type="pres">
      <dgm:prSet presAssocID="{CC5845CE-A41D-4B1B-A3BD-B3784495A732}" presName="theInnerList" presStyleCnt="0"/>
      <dgm:spPr/>
    </dgm:pt>
    <dgm:pt modelId="{F360D58B-8D7D-4EFF-955F-1D1AE9D5B620}" type="pres">
      <dgm:prSet presAssocID="{55E7C6D2-034D-4A5B-9509-053577F0E674}" presName="childNode" presStyleLbl="node1" presStyleIdx="0" presStyleCnt="16">
        <dgm:presLayoutVars>
          <dgm:bulletEnabled val="1"/>
        </dgm:presLayoutVars>
      </dgm:prSet>
      <dgm:spPr/>
    </dgm:pt>
    <dgm:pt modelId="{471A25CC-2A30-4B58-9CAB-B4A446B25861}" type="pres">
      <dgm:prSet presAssocID="{55E7C6D2-034D-4A5B-9509-053577F0E674}" presName="aSpace2" presStyleCnt="0"/>
      <dgm:spPr/>
    </dgm:pt>
    <dgm:pt modelId="{FFEC533C-13A7-47F9-98BB-6A07603CEA10}" type="pres">
      <dgm:prSet presAssocID="{1E125564-027D-4750-86C4-DFC87532B6DA}" presName="childNode" presStyleLbl="node1" presStyleIdx="1" presStyleCnt="16" custLinFactNeighborY="0">
        <dgm:presLayoutVars>
          <dgm:bulletEnabled val="1"/>
        </dgm:presLayoutVars>
      </dgm:prSet>
      <dgm:spPr/>
    </dgm:pt>
    <dgm:pt modelId="{74DBFBC5-FF76-4983-B5C8-8DFD072A3A9C}" type="pres">
      <dgm:prSet presAssocID="{CC5845CE-A41D-4B1B-A3BD-B3784495A732}" presName="aSpace" presStyleCnt="0"/>
      <dgm:spPr/>
    </dgm:pt>
    <dgm:pt modelId="{B26E7210-D762-4191-870D-4BA4517D2A6D}" type="pres">
      <dgm:prSet presAssocID="{87ED62CD-4372-420A-B309-D3CA0C32C9CC}" presName="compNode" presStyleCnt="0"/>
      <dgm:spPr/>
    </dgm:pt>
    <dgm:pt modelId="{7E2AF7A8-3DA2-45E7-A24D-2E1C094FB7DB}" type="pres">
      <dgm:prSet presAssocID="{87ED62CD-4372-420A-B309-D3CA0C32C9CC}" presName="aNode" presStyleLbl="bgShp" presStyleIdx="1" presStyleCnt="6"/>
      <dgm:spPr/>
    </dgm:pt>
    <dgm:pt modelId="{642975AD-A229-4400-B1EC-C100DD22A0C0}" type="pres">
      <dgm:prSet presAssocID="{87ED62CD-4372-420A-B309-D3CA0C32C9CC}" presName="textNode" presStyleLbl="bgShp" presStyleIdx="1" presStyleCnt="6"/>
      <dgm:spPr/>
    </dgm:pt>
    <dgm:pt modelId="{34A11D0A-7BB6-4A66-955B-E407FA2B5917}" type="pres">
      <dgm:prSet presAssocID="{87ED62CD-4372-420A-B309-D3CA0C32C9CC}" presName="compChildNode" presStyleCnt="0"/>
      <dgm:spPr/>
    </dgm:pt>
    <dgm:pt modelId="{1F2CDC3C-A63D-4D16-BF59-7BD7B8443F4A}" type="pres">
      <dgm:prSet presAssocID="{87ED62CD-4372-420A-B309-D3CA0C32C9CC}" presName="theInnerList" presStyleCnt="0"/>
      <dgm:spPr/>
    </dgm:pt>
    <dgm:pt modelId="{E02AEA78-2EF0-49BF-B087-F19C5A4FE97A}" type="pres">
      <dgm:prSet presAssocID="{3D8C97CC-0DFE-4800-93EA-92840B19725F}" presName="childNode" presStyleLbl="node1" presStyleIdx="2" presStyleCnt="16">
        <dgm:presLayoutVars>
          <dgm:bulletEnabled val="1"/>
        </dgm:presLayoutVars>
      </dgm:prSet>
      <dgm:spPr/>
    </dgm:pt>
    <dgm:pt modelId="{D792772D-38B3-4227-93CF-A618A1821B45}" type="pres">
      <dgm:prSet presAssocID="{3D8C97CC-0DFE-4800-93EA-92840B19725F}" presName="aSpace2" presStyleCnt="0"/>
      <dgm:spPr/>
    </dgm:pt>
    <dgm:pt modelId="{A1026EF2-2F19-4C94-AE4E-87A05DBA81C4}" type="pres">
      <dgm:prSet presAssocID="{61218FEE-AFAE-49C6-88B7-6EF205EAD430}" presName="childNode" presStyleLbl="node1" presStyleIdx="3" presStyleCnt="16">
        <dgm:presLayoutVars>
          <dgm:bulletEnabled val="1"/>
        </dgm:presLayoutVars>
      </dgm:prSet>
      <dgm:spPr/>
    </dgm:pt>
    <dgm:pt modelId="{E9778571-F53C-4089-9A6C-292E7F0CBAB2}" type="pres">
      <dgm:prSet presAssocID="{87ED62CD-4372-420A-B309-D3CA0C32C9CC}" presName="aSpace" presStyleCnt="0"/>
      <dgm:spPr/>
    </dgm:pt>
    <dgm:pt modelId="{45304639-7620-4BB4-BA7D-98BF07D77BDE}" type="pres">
      <dgm:prSet presAssocID="{7DA14BAF-1214-48BC-BA24-5C44C09EC47F}" presName="compNode" presStyleCnt="0"/>
      <dgm:spPr/>
    </dgm:pt>
    <dgm:pt modelId="{D333A260-7BC8-415A-A73D-5312BCDDEE2B}" type="pres">
      <dgm:prSet presAssocID="{7DA14BAF-1214-48BC-BA24-5C44C09EC47F}" presName="aNode" presStyleLbl="bgShp" presStyleIdx="2" presStyleCnt="6"/>
      <dgm:spPr/>
    </dgm:pt>
    <dgm:pt modelId="{55DD37E8-3215-4EA0-B46B-F377A5625632}" type="pres">
      <dgm:prSet presAssocID="{7DA14BAF-1214-48BC-BA24-5C44C09EC47F}" presName="textNode" presStyleLbl="bgShp" presStyleIdx="2" presStyleCnt="6"/>
      <dgm:spPr/>
    </dgm:pt>
    <dgm:pt modelId="{D1744770-C0A2-4CC1-AB30-1C328A46BFAA}" type="pres">
      <dgm:prSet presAssocID="{7DA14BAF-1214-48BC-BA24-5C44C09EC47F}" presName="compChildNode" presStyleCnt="0"/>
      <dgm:spPr/>
    </dgm:pt>
    <dgm:pt modelId="{64B92C21-3B4C-4E8F-A200-6A354EB3FBF3}" type="pres">
      <dgm:prSet presAssocID="{7DA14BAF-1214-48BC-BA24-5C44C09EC47F}" presName="theInnerList" presStyleCnt="0"/>
      <dgm:spPr/>
    </dgm:pt>
    <dgm:pt modelId="{08534D66-73E3-4E5C-9252-5EF6C67544C7}" type="pres">
      <dgm:prSet presAssocID="{A0B4EB02-C905-4641-A461-157796E58602}" presName="childNode" presStyleLbl="node1" presStyleIdx="4" presStyleCnt="16">
        <dgm:presLayoutVars>
          <dgm:bulletEnabled val="1"/>
        </dgm:presLayoutVars>
      </dgm:prSet>
      <dgm:spPr/>
    </dgm:pt>
    <dgm:pt modelId="{1037DBB5-5887-42CB-ACA3-B6CD45DC8B13}" type="pres">
      <dgm:prSet presAssocID="{A0B4EB02-C905-4641-A461-157796E58602}" presName="aSpace2" presStyleCnt="0"/>
      <dgm:spPr/>
    </dgm:pt>
    <dgm:pt modelId="{0114B070-6647-445C-A26C-FF3B06E88FD8}" type="pres">
      <dgm:prSet presAssocID="{6E03E610-D59C-40E8-97CE-A020DE61FD27}" presName="childNode" presStyleLbl="node1" presStyleIdx="5" presStyleCnt="16">
        <dgm:presLayoutVars>
          <dgm:bulletEnabled val="1"/>
        </dgm:presLayoutVars>
      </dgm:prSet>
      <dgm:spPr/>
    </dgm:pt>
    <dgm:pt modelId="{727398F4-515B-4F31-88DE-DFE03C7DE722}" type="pres">
      <dgm:prSet presAssocID="{6E03E610-D59C-40E8-97CE-A020DE61FD27}" presName="aSpace2" presStyleCnt="0"/>
      <dgm:spPr/>
    </dgm:pt>
    <dgm:pt modelId="{D8302424-B09D-4BCF-B202-6E459123D4DA}" type="pres">
      <dgm:prSet presAssocID="{FE86BC59-8351-4C90-8CCB-DEB3497E52C9}" presName="childNode" presStyleLbl="node1" presStyleIdx="6" presStyleCnt="16">
        <dgm:presLayoutVars>
          <dgm:bulletEnabled val="1"/>
        </dgm:presLayoutVars>
      </dgm:prSet>
      <dgm:spPr/>
    </dgm:pt>
    <dgm:pt modelId="{5F0A36C5-4DD0-4371-A2E3-3915FCD8BFCB}" type="pres">
      <dgm:prSet presAssocID="{FE86BC59-8351-4C90-8CCB-DEB3497E52C9}" presName="aSpace2" presStyleCnt="0"/>
      <dgm:spPr/>
    </dgm:pt>
    <dgm:pt modelId="{6F32E693-77E6-4F19-A704-F15DCFC63D0F}" type="pres">
      <dgm:prSet presAssocID="{CF293D63-E6F7-464A-AC5F-283FE8107D94}" presName="childNode" presStyleLbl="node1" presStyleIdx="7" presStyleCnt="16">
        <dgm:presLayoutVars>
          <dgm:bulletEnabled val="1"/>
        </dgm:presLayoutVars>
      </dgm:prSet>
      <dgm:spPr/>
    </dgm:pt>
    <dgm:pt modelId="{DD751F29-24EA-4BFC-9DBE-E135D247E787}" type="pres">
      <dgm:prSet presAssocID="{CF293D63-E6F7-464A-AC5F-283FE8107D94}" presName="aSpace2" presStyleCnt="0"/>
      <dgm:spPr/>
    </dgm:pt>
    <dgm:pt modelId="{B4A01B2C-1A4D-4854-BA9C-A848C76D6CD2}" type="pres">
      <dgm:prSet presAssocID="{10B08F28-9520-4791-8AF0-BFADF6B6E4D0}" presName="childNode" presStyleLbl="node1" presStyleIdx="8" presStyleCnt="16">
        <dgm:presLayoutVars>
          <dgm:bulletEnabled val="1"/>
        </dgm:presLayoutVars>
      </dgm:prSet>
      <dgm:spPr/>
    </dgm:pt>
    <dgm:pt modelId="{39E64038-22C1-41F3-ABDF-2063392804A9}" type="pres">
      <dgm:prSet presAssocID="{7DA14BAF-1214-48BC-BA24-5C44C09EC47F}" presName="aSpace" presStyleCnt="0"/>
      <dgm:spPr/>
    </dgm:pt>
    <dgm:pt modelId="{D430A25B-55E9-4885-8F41-7CF335EFB6D3}" type="pres">
      <dgm:prSet presAssocID="{8AF39425-05BC-4F21-B768-30FD38ED474B}" presName="compNode" presStyleCnt="0"/>
      <dgm:spPr/>
    </dgm:pt>
    <dgm:pt modelId="{5432F1BA-F4A3-4E36-8B15-A0A30BF70D75}" type="pres">
      <dgm:prSet presAssocID="{8AF39425-05BC-4F21-B768-30FD38ED474B}" presName="aNode" presStyleLbl="bgShp" presStyleIdx="3" presStyleCnt="6"/>
      <dgm:spPr/>
    </dgm:pt>
    <dgm:pt modelId="{AC164295-21C5-4D55-9661-76DEF22F67C9}" type="pres">
      <dgm:prSet presAssocID="{8AF39425-05BC-4F21-B768-30FD38ED474B}" presName="textNode" presStyleLbl="bgShp" presStyleIdx="3" presStyleCnt="6"/>
      <dgm:spPr/>
    </dgm:pt>
    <dgm:pt modelId="{7066D244-9306-4571-B0BF-9F1A5950AAD8}" type="pres">
      <dgm:prSet presAssocID="{8AF39425-05BC-4F21-B768-30FD38ED474B}" presName="compChildNode" presStyleCnt="0"/>
      <dgm:spPr/>
    </dgm:pt>
    <dgm:pt modelId="{226AB3BC-04C2-4123-B2D3-247386C6355E}" type="pres">
      <dgm:prSet presAssocID="{8AF39425-05BC-4F21-B768-30FD38ED474B}" presName="theInnerList" presStyleCnt="0"/>
      <dgm:spPr/>
    </dgm:pt>
    <dgm:pt modelId="{D5889866-05CB-4962-B50C-E81E30FC737F}" type="pres">
      <dgm:prSet presAssocID="{8A05B29E-BB07-44CB-BA2C-DBE497B1105D}" presName="childNode" presStyleLbl="node1" presStyleIdx="9" presStyleCnt="16">
        <dgm:presLayoutVars>
          <dgm:bulletEnabled val="1"/>
        </dgm:presLayoutVars>
      </dgm:prSet>
      <dgm:spPr/>
    </dgm:pt>
    <dgm:pt modelId="{2537D7D4-C6F8-4DF1-8C24-7119481DA79A}" type="pres">
      <dgm:prSet presAssocID="{8A05B29E-BB07-44CB-BA2C-DBE497B1105D}" presName="aSpace2" presStyleCnt="0"/>
      <dgm:spPr/>
    </dgm:pt>
    <dgm:pt modelId="{97E4D570-8743-4216-823D-47495FB06969}" type="pres">
      <dgm:prSet presAssocID="{E0DD9EB4-34AD-4DEB-82EE-63516DA4116C}" presName="childNode" presStyleLbl="node1" presStyleIdx="10" presStyleCnt="16">
        <dgm:presLayoutVars>
          <dgm:bulletEnabled val="1"/>
        </dgm:presLayoutVars>
      </dgm:prSet>
      <dgm:spPr/>
    </dgm:pt>
    <dgm:pt modelId="{AB562DC1-4874-4940-9D23-9F57C73EF602}" type="pres">
      <dgm:prSet presAssocID="{8AF39425-05BC-4F21-B768-30FD38ED474B}" presName="aSpace" presStyleCnt="0"/>
      <dgm:spPr/>
    </dgm:pt>
    <dgm:pt modelId="{002639C8-7FEC-4DA8-8040-5BE30D6EC851}" type="pres">
      <dgm:prSet presAssocID="{1D09B7FE-1ACC-4583-B50E-0864FCA89253}" presName="compNode" presStyleCnt="0"/>
      <dgm:spPr/>
    </dgm:pt>
    <dgm:pt modelId="{6D4C85E4-EE4C-495A-A879-EED5C77B6024}" type="pres">
      <dgm:prSet presAssocID="{1D09B7FE-1ACC-4583-B50E-0864FCA89253}" presName="aNode" presStyleLbl="bgShp" presStyleIdx="4" presStyleCnt="6"/>
      <dgm:spPr/>
    </dgm:pt>
    <dgm:pt modelId="{B44EB609-0D1A-4565-B0BD-55B75B5C9F44}" type="pres">
      <dgm:prSet presAssocID="{1D09B7FE-1ACC-4583-B50E-0864FCA89253}" presName="textNode" presStyleLbl="bgShp" presStyleIdx="4" presStyleCnt="6"/>
      <dgm:spPr/>
    </dgm:pt>
    <dgm:pt modelId="{6FCD215E-FA94-4206-B3CC-29883700C97E}" type="pres">
      <dgm:prSet presAssocID="{1D09B7FE-1ACC-4583-B50E-0864FCA89253}" presName="compChildNode" presStyleCnt="0"/>
      <dgm:spPr/>
    </dgm:pt>
    <dgm:pt modelId="{D8FC854A-4BE3-45D6-949C-C33CCC1440E1}" type="pres">
      <dgm:prSet presAssocID="{1D09B7FE-1ACC-4583-B50E-0864FCA89253}" presName="theInnerList" presStyleCnt="0"/>
      <dgm:spPr/>
    </dgm:pt>
    <dgm:pt modelId="{5D5031E7-2E7F-4FA4-B8D5-AFFDDEE95D84}" type="pres">
      <dgm:prSet presAssocID="{AB968CB0-8ED8-4307-83E5-301AE4803334}" presName="childNode" presStyleLbl="node1" presStyleIdx="11" presStyleCnt="16">
        <dgm:presLayoutVars>
          <dgm:bulletEnabled val="1"/>
        </dgm:presLayoutVars>
      </dgm:prSet>
      <dgm:spPr/>
    </dgm:pt>
    <dgm:pt modelId="{988DE86D-B5C4-4C76-8EA7-5EEDD878B71F}" type="pres">
      <dgm:prSet presAssocID="{AB968CB0-8ED8-4307-83E5-301AE4803334}" presName="aSpace2" presStyleCnt="0"/>
      <dgm:spPr/>
    </dgm:pt>
    <dgm:pt modelId="{8420086E-3ED5-4B0D-8153-799F5B1584ED}" type="pres">
      <dgm:prSet presAssocID="{E5EE78E8-4CFB-4D98-9761-6696AEF85A7C}" presName="childNode" presStyleLbl="node1" presStyleIdx="12" presStyleCnt="16">
        <dgm:presLayoutVars>
          <dgm:bulletEnabled val="1"/>
        </dgm:presLayoutVars>
      </dgm:prSet>
      <dgm:spPr/>
    </dgm:pt>
    <dgm:pt modelId="{24BAFBDF-0991-4D28-9C90-E02AA7A61CEC}" type="pres">
      <dgm:prSet presAssocID="{E5EE78E8-4CFB-4D98-9761-6696AEF85A7C}" presName="aSpace2" presStyleCnt="0"/>
      <dgm:spPr/>
    </dgm:pt>
    <dgm:pt modelId="{74AA1074-46EE-46B5-BB6E-21DA5F5A9F17}" type="pres">
      <dgm:prSet presAssocID="{E69DCC4F-B4BC-45C7-A38E-948BE89AC298}" presName="childNode" presStyleLbl="node1" presStyleIdx="13" presStyleCnt="16">
        <dgm:presLayoutVars>
          <dgm:bulletEnabled val="1"/>
        </dgm:presLayoutVars>
      </dgm:prSet>
      <dgm:spPr/>
    </dgm:pt>
    <dgm:pt modelId="{7AAD3680-3E1E-44F5-A3FD-85051D56EC07}" type="pres">
      <dgm:prSet presAssocID="{1D09B7FE-1ACC-4583-B50E-0864FCA89253}" presName="aSpace" presStyleCnt="0"/>
      <dgm:spPr/>
    </dgm:pt>
    <dgm:pt modelId="{959771E3-6E3E-4D53-9818-B351E8A6C90C}" type="pres">
      <dgm:prSet presAssocID="{2A427D09-BCE7-4D6B-BBCB-C5BF1D1EEC44}" presName="compNode" presStyleCnt="0"/>
      <dgm:spPr/>
    </dgm:pt>
    <dgm:pt modelId="{1FD3B16F-1ECA-49F7-BD50-4BA4D82AC16C}" type="pres">
      <dgm:prSet presAssocID="{2A427D09-BCE7-4D6B-BBCB-C5BF1D1EEC44}" presName="aNode" presStyleLbl="bgShp" presStyleIdx="5" presStyleCnt="6"/>
      <dgm:spPr/>
    </dgm:pt>
    <dgm:pt modelId="{26705B8D-FAFE-4B69-9FE4-D8ADBF18C34B}" type="pres">
      <dgm:prSet presAssocID="{2A427D09-BCE7-4D6B-BBCB-C5BF1D1EEC44}" presName="textNode" presStyleLbl="bgShp" presStyleIdx="5" presStyleCnt="6"/>
      <dgm:spPr/>
    </dgm:pt>
    <dgm:pt modelId="{216E6C79-9DAF-42B0-A099-209856D871E9}" type="pres">
      <dgm:prSet presAssocID="{2A427D09-BCE7-4D6B-BBCB-C5BF1D1EEC44}" presName="compChildNode" presStyleCnt="0"/>
      <dgm:spPr/>
    </dgm:pt>
    <dgm:pt modelId="{CBCFCBD2-A056-4868-9D19-9285AFE3C828}" type="pres">
      <dgm:prSet presAssocID="{2A427D09-BCE7-4D6B-BBCB-C5BF1D1EEC44}" presName="theInnerList" presStyleCnt="0"/>
      <dgm:spPr/>
    </dgm:pt>
    <dgm:pt modelId="{F847CB65-5874-4C1C-BFD9-632A2A2218FB}" type="pres">
      <dgm:prSet presAssocID="{24F7852E-B16F-4938-8173-51CB3836FCD2}" presName="childNode" presStyleLbl="node1" presStyleIdx="14" presStyleCnt="16">
        <dgm:presLayoutVars>
          <dgm:bulletEnabled val="1"/>
        </dgm:presLayoutVars>
      </dgm:prSet>
      <dgm:spPr/>
    </dgm:pt>
    <dgm:pt modelId="{470A1CF1-12F4-4533-9DE8-87C36EC4F2D5}" type="pres">
      <dgm:prSet presAssocID="{24F7852E-B16F-4938-8173-51CB3836FCD2}" presName="aSpace2" presStyleCnt="0"/>
      <dgm:spPr/>
    </dgm:pt>
    <dgm:pt modelId="{B332893B-6EC2-49B5-9A73-CD2D14D4D3BC}" type="pres">
      <dgm:prSet presAssocID="{2B63688F-D880-4C3A-95A0-080E5A4699BF}" presName="childNode" presStyleLbl="node1" presStyleIdx="15" presStyleCnt="16">
        <dgm:presLayoutVars>
          <dgm:bulletEnabled val="1"/>
        </dgm:presLayoutVars>
      </dgm:prSet>
      <dgm:spPr/>
    </dgm:pt>
  </dgm:ptLst>
  <dgm:cxnLst>
    <dgm:cxn modelId="{2B5F2B01-4483-4BC1-AA42-433793C245CA}" type="presOf" srcId="{300E6A11-8AB0-49DB-9491-8B2DD2CBD208}" destId="{F847CB65-5874-4C1C-BFD9-632A2A2218FB}" srcOrd="0" destOrd="1" presId="urn:microsoft.com/office/officeart/2005/8/layout/lProcess2"/>
    <dgm:cxn modelId="{FEC94F02-C288-4022-8A44-D87B1380BA76}" type="presOf" srcId="{CC5845CE-A41D-4B1B-A3BD-B3784495A732}" destId="{C0DFA769-329C-424B-A029-2B2A05DD3241}" srcOrd="1" destOrd="0" presId="urn:microsoft.com/office/officeart/2005/8/layout/lProcess2"/>
    <dgm:cxn modelId="{A1BA6E03-02C3-45D7-B2C7-26399521875B}" srcId="{7DA14BAF-1214-48BC-BA24-5C44C09EC47F}" destId="{10B08F28-9520-4791-8AF0-BFADF6B6E4D0}" srcOrd="4" destOrd="0" parTransId="{99BBEEB4-C441-4BDB-9EDF-4CD62FE45369}" sibTransId="{1B621249-6677-43B0-A6A8-23D2F19E8501}"/>
    <dgm:cxn modelId="{6BAE1E06-44E7-461E-BBB0-AF625DE23033}" type="presOf" srcId="{CC5845CE-A41D-4B1B-A3BD-B3784495A732}" destId="{04CE3283-D4FA-4785-B846-C34C23496973}" srcOrd="0" destOrd="0" presId="urn:microsoft.com/office/officeart/2005/8/layout/lProcess2"/>
    <dgm:cxn modelId="{3F4AD006-0394-4173-95AA-B7A5142B9B8C}" srcId="{CA19569A-345E-41AE-91D7-475D65AA9EED}" destId="{7DA14BAF-1214-48BC-BA24-5C44C09EC47F}" srcOrd="2" destOrd="0" parTransId="{14FD111D-977D-41D7-AD72-F7E2082E2088}" sibTransId="{441ABEE3-BF59-4316-B6FB-F009A739BCBC}"/>
    <dgm:cxn modelId="{C801C308-4FBE-4F7C-B96C-AF68C96B45C6}" type="presOf" srcId="{2A427D09-BCE7-4D6B-BBCB-C5BF1D1EEC44}" destId="{26705B8D-FAFE-4B69-9FE4-D8ADBF18C34B}" srcOrd="1" destOrd="0" presId="urn:microsoft.com/office/officeart/2005/8/layout/lProcess2"/>
    <dgm:cxn modelId="{B6DA5609-A778-4A60-99C6-C130F2C6D9EF}" type="presOf" srcId="{7DA14BAF-1214-48BC-BA24-5C44C09EC47F}" destId="{55DD37E8-3215-4EA0-B46B-F377A5625632}" srcOrd="1" destOrd="0" presId="urn:microsoft.com/office/officeart/2005/8/layout/lProcess2"/>
    <dgm:cxn modelId="{AA6F0D0A-B2F7-4C14-B2F2-77FD1C75BBA1}" srcId="{CA19569A-345E-41AE-91D7-475D65AA9EED}" destId="{1D09B7FE-1ACC-4583-B50E-0864FCA89253}" srcOrd="4" destOrd="0" parTransId="{937DD7C7-5F13-4A90-8D59-2EF68E4BCD21}" sibTransId="{BEAFD036-4385-4DB2-B009-660E4DF9E19D}"/>
    <dgm:cxn modelId="{9D35870C-49A3-4B4B-A27A-DD77F1AE0143}" type="presOf" srcId="{AB968CB0-8ED8-4307-83E5-301AE4803334}" destId="{5D5031E7-2E7F-4FA4-B8D5-AFFDDEE95D84}" srcOrd="0" destOrd="0" presId="urn:microsoft.com/office/officeart/2005/8/layout/lProcess2"/>
    <dgm:cxn modelId="{36CCDB0C-7ED8-42A8-93B0-41F3E73CE8DD}" type="presOf" srcId="{E69DCC4F-B4BC-45C7-A38E-948BE89AC298}" destId="{74AA1074-46EE-46B5-BB6E-21DA5F5A9F17}" srcOrd="0" destOrd="0" presId="urn:microsoft.com/office/officeart/2005/8/layout/lProcess2"/>
    <dgm:cxn modelId="{E3BC6A10-0934-4562-A8A9-2678684EAF96}" type="presOf" srcId="{E0DD9EB4-34AD-4DEB-82EE-63516DA4116C}" destId="{97E4D570-8743-4216-823D-47495FB06969}" srcOrd="0" destOrd="0" presId="urn:microsoft.com/office/officeart/2005/8/layout/lProcess2"/>
    <dgm:cxn modelId="{1D6E0312-4E3E-4FB3-B141-2090F9D757B8}" type="presOf" srcId="{8AF39425-05BC-4F21-B768-30FD38ED474B}" destId="{5432F1BA-F4A3-4E36-8B15-A0A30BF70D75}" srcOrd="0" destOrd="0" presId="urn:microsoft.com/office/officeart/2005/8/layout/lProcess2"/>
    <dgm:cxn modelId="{52E0AA14-2F97-4DF3-AB11-865A93A162F7}" srcId="{CA19569A-345E-41AE-91D7-475D65AA9EED}" destId="{CC5845CE-A41D-4B1B-A3BD-B3784495A732}" srcOrd="0" destOrd="0" parTransId="{A36825A5-15D2-4B6E-9359-04162B47C504}" sibTransId="{09EE501F-4352-493C-B812-D3CF38F5F8F6}"/>
    <dgm:cxn modelId="{ED9AD314-A0FB-4577-A3E2-9D26E3886571}" srcId="{CA19569A-345E-41AE-91D7-475D65AA9EED}" destId="{8AF39425-05BC-4F21-B768-30FD38ED474B}" srcOrd="3" destOrd="0" parTransId="{7911D750-6B5A-4CCC-A74F-431BD4EB9FA3}" sibTransId="{3AD6ECF6-A1BF-46B6-9E71-EBE23AC0F913}"/>
    <dgm:cxn modelId="{4E86F216-8D68-4586-8EA0-1D1DC2E3D55A}" type="presOf" srcId="{8A05B29E-BB07-44CB-BA2C-DBE497B1105D}" destId="{D5889866-05CB-4962-B50C-E81E30FC737F}" srcOrd="0" destOrd="0" presId="urn:microsoft.com/office/officeart/2005/8/layout/lProcess2"/>
    <dgm:cxn modelId="{7931B226-CFBF-472F-A305-2FAA9C6F16BF}" type="presOf" srcId="{B3F4E80C-1603-4BB3-9233-8808BF3B61B7}" destId="{FFEC533C-13A7-47F9-98BB-6A07603CEA10}" srcOrd="0" destOrd="1" presId="urn:microsoft.com/office/officeart/2005/8/layout/lProcess2"/>
    <dgm:cxn modelId="{DDD4DA2B-4E2D-4A4D-BFCF-F3F2162B65D3}" srcId="{87ED62CD-4372-420A-B309-D3CA0C32C9CC}" destId="{3D8C97CC-0DFE-4800-93EA-92840B19725F}" srcOrd="0" destOrd="0" parTransId="{1F4355B0-50CE-4890-BB7C-46D788C18BF2}" sibTransId="{D0E5CAAF-C8FA-4B92-9BC6-799C5B6BAE2F}"/>
    <dgm:cxn modelId="{CC0B4933-6C16-4B89-87D3-9245FADA0936}" srcId="{CA19569A-345E-41AE-91D7-475D65AA9EED}" destId="{87ED62CD-4372-420A-B309-D3CA0C32C9CC}" srcOrd="1" destOrd="0" parTransId="{CF07E4D3-8F74-476B-84AB-1037205CC3AA}" sibTransId="{3ECF9815-8E7F-48F7-9871-CB9B657A584C}"/>
    <dgm:cxn modelId="{6598B834-CB96-4943-8FB1-6CD0D41B7349}" type="presOf" srcId="{55E7C6D2-034D-4A5B-9509-053577F0E674}" destId="{F360D58B-8D7D-4EFF-955F-1D1AE9D5B620}" srcOrd="0" destOrd="0" presId="urn:microsoft.com/office/officeart/2005/8/layout/lProcess2"/>
    <dgm:cxn modelId="{6FFFD637-9BEB-4713-86AC-B72E7B778A85}" srcId="{24F7852E-B16F-4938-8173-51CB3836FCD2}" destId="{3855EE04-8A58-4C79-8881-BF0695D97D4A}" srcOrd="1" destOrd="0" parTransId="{E3330516-F06E-4661-AC58-79205E52A49E}" sibTransId="{3FBB286A-1564-44A1-9295-652F6B2C5227}"/>
    <dgm:cxn modelId="{C4AF033A-86FE-466C-AF79-09798D195071}" type="presOf" srcId="{CF293D63-E6F7-464A-AC5F-283FE8107D94}" destId="{6F32E693-77E6-4F19-A704-F15DCFC63D0F}" srcOrd="0" destOrd="0" presId="urn:microsoft.com/office/officeart/2005/8/layout/lProcess2"/>
    <dgm:cxn modelId="{36554F3C-4945-48AB-83C8-11A96C53A9BE}" type="presOf" srcId="{9152B04E-7439-494F-A164-608A221D87AE}" destId="{A1026EF2-2F19-4C94-AE4E-87A05DBA81C4}" srcOrd="0" destOrd="1" presId="urn:microsoft.com/office/officeart/2005/8/layout/lProcess2"/>
    <dgm:cxn modelId="{34C92E3D-B146-448B-9492-65CEE87BCBB3}" srcId="{CA19569A-345E-41AE-91D7-475D65AA9EED}" destId="{2A427D09-BCE7-4D6B-BBCB-C5BF1D1EEC44}" srcOrd="5" destOrd="0" parTransId="{771DD55E-6A53-44B0-B226-3AB11951E60D}" sibTransId="{7C59C12F-9576-4709-9C91-C6EBE7CAC7DE}"/>
    <dgm:cxn modelId="{F807245E-1B65-499C-B50C-560A4F654936}" type="presOf" srcId="{FE86BC59-8351-4C90-8CCB-DEB3497E52C9}" destId="{D8302424-B09D-4BCF-B202-6E459123D4DA}" srcOrd="0" destOrd="0" presId="urn:microsoft.com/office/officeart/2005/8/layout/lProcess2"/>
    <dgm:cxn modelId="{399A8049-3E19-4469-B724-701D0EFED46B}" type="presOf" srcId="{6E03E610-D59C-40E8-97CE-A020DE61FD27}" destId="{0114B070-6647-445C-A26C-FF3B06E88FD8}" srcOrd="0" destOrd="0" presId="urn:microsoft.com/office/officeart/2005/8/layout/lProcess2"/>
    <dgm:cxn modelId="{711C346C-ABD2-42C9-BB32-3E8E147ECF93}" type="presOf" srcId="{8AF39425-05BC-4F21-B768-30FD38ED474B}" destId="{AC164295-21C5-4D55-9661-76DEF22F67C9}" srcOrd="1" destOrd="0" presId="urn:microsoft.com/office/officeart/2005/8/layout/lProcess2"/>
    <dgm:cxn modelId="{7452F84D-4ABC-4C46-8BD0-57A568C8EBB2}" type="presOf" srcId="{2A427D09-BCE7-4D6B-BBCB-C5BF1D1EEC44}" destId="{1FD3B16F-1ECA-49F7-BD50-4BA4D82AC16C}" srcOrd="0" destOrd="0" presId="urn:microsoft.com/office/officeart/2005/8/layout/lProcess2"/>
    <dgm:cxn modelId="{4C50216E-86AC-4EBE-901E-E9A9EA04C0FB}" type="presOf" srcId="{E5EE78E8-4CFB-4D98-9761-6696AEF85A7C}" destId="{8420086E-3ED5-4B0D-8153-799F5B1584ED}" srcOrd="0" destOrd="0" presId="urn:microsoft.com/office/officeart/2005/8/layout/lProcess2"/>
    <dgm:cxn modelId="{70FE514E-C25D-4E87-B8C5-5F9D26AC05DC}" type="presOf" srcId="{10B08F28-9520-4791-8AF0-BFADF6B6E4D0}" destId="{B4A01B2C-1A4D-4854-BA9C-A848C76D6CD2}" srcOrd="0" destOrd="0" presId="urn:microsoft.com/office/officeart/2005/8/layout/lProcess2"/>
    <dgm:cxn modelId="{B702084F-6AAC-4BEC-86F8-B682040CD501}" srcId="{8AF39425-05BC-4F21-B768-30FD38ED474B}" destId="{8A05B29E-BB07-44CB-BA2C-DBE497B1105D}" srcOrd="0" destOrd="0" parTransId="{17E932C9-7B9E-4444-AFCE-E0987581DD37}" sibTransId="{2356FDD8-BDB5-454F-BC92-5A0A3C80FAB5}"/>
    <dgm:cxn modelId="{A5550D4F-5E44-4BF1-80FB-D22FD7F4E93B}" srcId="{1D09B7FE-1ACC-4583-B50E-0864FCA89253}" destId="{E5EE78E8-4CFB-4D98-9761-6696AEF85A7C}" srcOrd="1" destOrd="0" parTransId="{9C366029-77BC-44B1-B5BC-62CD6405D0CC}" sibTransId="{7887AF8D-C29C-4DCE-8DF7-B401DE66B315}"/>
    <dgm:cxn modelId="{E0258E72-9BE6-4C9C-97D5-B35BAECA9C01}" srcId="{1E125564-027D-4750-86C4-DFC87532B6DA}" destId="{B3F4E80C-1603-4BB3-9233-8808BF3B61B7}" srcOrd="0" destOrd="0" parTransId="{B2116F84-4F88-49FB-BDFE-B420E80752A7}" sibTransId="{25023A60-E81D-4A1F-9B25-7A7ABDD4C355}"/>
    <dgm:cxn modelId="{88C64255-978A-44AC-9EEF-38DB63135E8B}" srcId="{1E125564-027D-4750-86C4-DFC87532B6DA}" destId="{EEB79B88-4E3A-4AE1-9665-68D7C0F1FE61}" srcOrd="1" destOrd="0" parTransId="{9AD29A46-BF14-4D87-A018-28C0F7EDACB8}" sibTransId="{FAACA8CE-5EAA-41FF-953E-5EA868F59BC8}"/>
    <dgm:cxn modelId="{F7917355-FB09-4385-9487-DAA20B60BCE0}" type="presOf" srcId="{7DA14BAF-1214-48BC-BA24-5C44C09EC47F}" destId="{D333A260-7BC8-415A-A73D-5312BCDDEE2B}" srcOrd="0" destOrd="0" presId="urn:microsoft.com/office/officeart/2005/8/layout/lProcess2"/>
    <dgm:cxn modelId="{1352ED57-505A-4749-9F0A-33D3AD8702E8}" type="presOf" srcId="{1D09B7FE-1ACC-4583-B50E-0864FCA89253}" destId="{6D4C85E4-EE4C-495A-A879-EED5C77B6024}" srcOrd="0" destOrd="0" presId="urn:microsoft.com/office/officeart/2005/8/layout/lProcess2"/>
    <dgm:cxn modelId="{28ED9B58-1D75-4202-89B3-57402112E44F}" srcId="{8AF39425-05BC-4F21-B768-30FD38ED474B}" destId="{E0DD9EB4-34AD-4DEB-82EE-63516DA4116C}" srcOrd="1" destOrd="0" parTransId="{1A4697B0-C156-497C-B54F-12DDB0C2473E}" sibTransId="{8B013ACA-854D-40CE-8DF9-04654B8C2A84}"/>
    <dgm:cxn modelId="{7D50D282-11D8-4814-AB0F-3C68B1C5D422}" type="presOf" srcId="{1D09B7FE-1ACC-4583-B50E-0864FCA89253}" destId="{B44EB609-0D1A-4565-B0BD-55B75B5C9F44}" srcOrd="1" destOrd="0" presId="urn:microsoft.com/office/officeart/2005/8/layout/lProcess2"/>
    <dgm:cxn modelId="{A1438585-38CA-4608-A3F1-77EC1AFC5416}" srcId="{2A427D09-BCE7-4D6B-BBCB-C5BF1D1EEC44}" destId="{2B63688F-D880-4C3A-95A0-080E5A4699BF}" srcOrd="1" destOrd="0" parTransId="{309FA147-CA12-4752-ACD1-B95A36D7FDD1}" sibTransId="{C1F84B3A-D6B7-4D69-ADCB-18ABFE377F43}"/>
    <dgm:cxn modelId="{1BF6BC88-9280-498A-8A3F-3D07E3983D2F}" type="presOf" srcId="{CA19569A-345E-41AE-91D7-475D65AA9EED}" destId="{54A12528-F8E6-4D6E-BBB3-FEDE9B278A75}" srcOrd="0" destOrd="0" presId="urn:microsoft.com/office/officeart/2005/8/layout/lProcess2"/>
    <dgm:cxn modelId="{E8DBBE8A-62E0-40D4-8297-4BFA75EA1431}" srcId="{CC5845CE-A41D-4B1B-A3BD-B3784495A732}" destId="{1E125564-027D-4750-86C4-DFC87532B6DA}" srcOrd="1" destOrd="0" parTransId="{A9BB7E95-A77D-470B-86A5-37CFA91875D1}" sibTransId="{4E8C9408-8906-42C7-AFAE-63497C832712}"/>
    <dgm:cxn modelId="{5CA94592-D8DC-4FA0-9F49-5C552FB13F43}" srcId="{7DA14BAF-1214-48BC-BA24-5C44C09EC47F}" destId="{6E03E610-D59C-40E8-97CE-A020DE61FD27}" srcOrd="1" destOrd="0" parTransId="{C4C678E5-53B3-461A-B36B-4CF91DB4C499}" sibTransId="{CA11BDAF-4E4F-4AC9-A534-03E32E4FEB3B}"/>
    <dgm:cxn modelId="{59CB5092-9CCD-43E6-AF80-D99919CE3A02}" type="presOf" srcId="{1E125564-027D-4750-86C4-DFC87532B6DA}" destId="{FFEC533C-13A7-47F9-98BB-6A07603CEA10}" srcOrd="0" destOrd="0" presId="urn:microsoft.com/office/officeart/2005/8/layout/lProcess2"/>
    <dgm:cxn modelId="{62AEA993-0A62-4FB2-A0D2-EDA026930700}" srcId="{1D09B7FE-1ACC-4583-B50E-0864FCA89253}" destId="{AB968CB0-8ED8-4307-83E5-301AE4803334}" srcOrd="0" destOrd="0" parTransId="{4451CE91-C141-4D47-AE21-C780E19C87FA}" sibTransId="{FBC5FC33-924F-4C44-A5AD-7DDE1688C493}"/>
    <dgm:cxn modelId="{9B3D8394-E27F-44E2-89E2-5D7D6AF118E5}" type="presOf" srcId="{A6AE4064-DE85-44AA-A6A8-A5BFABEE3E45}" destId="{FFEC533C-13A7-47F9-98BB-6A07603CEA10}" srcOrd="0" destOrd="3" presId="urn:microsoft.com/office/officeart/2005/8/layout/lProcess2"/>
    <dgm:cxn modelId="{AC21AC9E-13B9-4E9B-AE3D-1D9821ADCC70}" srcId="{3D8C97CC-0DFE-4800-93EA-92840B19725F}" destId="{65B62634-206B-45BA-A8D8-2A9577191618}" srcOrd="0" destOrd="0" parTransId="{EF7A2F9D-545E-4F0D-A1C3-ADD11EF87E76}" sibTransId="{BE185AA1-C3CB-4ABA-B753-92604C81E62B}"/>
    <dgm:cxn modelId="{CDF9B39F-94AA-47E2-AB19-D4ECFE327FB7}" srcId="{CC5845CE-A41D-4B1B-A3BD-B3784495A732}" destId="{55E7C6D2-034D-4A5B-9509-053577F0E674}" srcOrd="0" destOrd="0" parTransId="{1FC154E5-25B2-427B-B7C4-38173718394B}" sibTransId="{CB2AF11D-B11F-4397-8669-7F53E0EA057B}"/>
    <dgm:cxn modelId="{3F461CA3-1DFC-4039-A54D-D6BD2BEEAB34}" srcId="{1E125564-027D-4750-86C4-DFC87532B6DA}" destId="{A6AE4064-DE85-44AA-A6A8-A5BFABEE3E45}" srcOrd="2" destOrd="0" parTransId="{5D7A8567-7188-4034-9C3A-28C385CBAC32}" sibTransId="{397C05A4-2A45-4962-A8F4-41DDB663CCE0}"/>
    <dgm:cxn modelId="{EB91F5A7-8911-4816-B81D-51C9CB2404B8}" srcId="{87ED62CD-4372-420A-B309-D3CA0C32C9CC}" destId="{61218FEE-AFAE-49C6-88B7-6EF205EAD430}" srcOrd="1" destOrd="0" parTransId="{C5326364-1A7B-438A-B26D-724E5C70BB9B}" sibTransId="{B3D5C16E-547B-46F5-AA0D-865824429431}"/>
    <dgm:cxn modelId="{9B05E7A9-15E9-4CA1-8E0B-88DD4435162B}" type="presOf" srcId="{87ED62CD-4372-420A-B309-D3CA0C32C9CC}" destId="{7E2AF7A8-3DA2-45E7-A24D-2E1C094FB7DB}" srcOrd="0" destOrd="0" presId="urn:microsoft.com/office/officeart/2005/8/layout/lProcess2"/>
    <dgm:cxn modelId="{922042AA-6FA0-43FC-AB6C-A7C008AB63DA}" srcId="{7DA14BAF-1214-48BC-BA24-5C44C09EC47F}" destId="{A0B4EB02-C905-4641-A461-157796E58602}" srcOrd="0" destOrd="0" parTransId="{BAEA9ABD-4914-48D8-A6CF-3170F91EFFAC}" sibTransId="{F2A54ECF-36D1-42EF-B309-F04BB0BB5CAD}"/>
    <dgm:cxn modelId="{62D279AD-1CFA-46ED-A932-6E36AB673F23}" srcId="{7DA14BAF-1214-48BC-BA24-5C44C09EC47F}" destId="{FE86BC59-8351-4C90-8CCB-DEB3497E52C9}" srcOrd="2" destOrd="0" parTransId="{B5AFB115-4234-41F0-913D-6B9DAD6170A9}" sibTransId="{68351CBC-C6D6-4BED-9037-53551545D7E4}"/>
    <dgm:cxn modelId="{2B45A4B0-E7ED-4D6E-8218-B4A97A843A0E}" type="presOf" srcId="{EEB79B88-4E3A-4AE1-9665-68D7C0F1FE61}" destId="{FFEC533C-13A7-47F9-98BB-6A07603CEA10}" srcOrd="0" destOrd="2" presId="urn:microsoft.com/office/officeart/2005/8/layout/lProcess2"/>
    <dgm:cxn modelId="{232864B4-9D28-4913-A757-64ED4E2D52A5}" srcId="{1D09B7FE-1ACC-4583-B50E-0864FCA89253}" destId="{E69DCC4F-B4BC-45C7-A38E-948BE89AC298}" srcOrd="2" destOrd="0" parTransId="{E002F50D-1232-44F2-9D8E-8A17E633DF99}" sibTransId="{408B661B-BA9D-48E5-B393-F52CD5144815}"/>
    <dgm:cxn modelId="{B73E14BA-2D55-466F-8CC2-6339E6647EFF}" srcId="{2A427D09-BCE7-4D6B-BBCB-C5BF1D1EEC44}" destId="{24F7852E-B16F-4938-8173-51CB3836FCD2}" srcOrd="0" destOrd="0" parTransId="{56540AED-3980-4F98-AE84-777174CB0D7C}" sibTransId="{B560B91F-6F04-41FF-81D4-E50B92245CB2}"/>
    <dgm:cxn modelId="{736373BD-1F18-4CE1-B767-FF7400C13428}" type="presOf" srcId="{A0B4EB02-C905-4641-A461-157796E58602}" destId="{08534D66-73E3-4E5C-9252-5EF6C67544C7}" srcOrd="0" destOrd="0" presId="urn:microsoft.com/office/officeart/2005/8/layout/lProcess2"/>
    <dgm:cxn modelId="{23924DCC-97D2-4EF2-8F78-AA13C1711DF4}" srcId="{61218FEE-AFAE-49C6-88B7-6EF205EAD430}" destId="{9152B04E-7439-494F-A164-608A221D87AE}" srcOrd="0" destOrd="0" parTransId="{1173E979-ADE9-41B8-9D09-52FC93BEEE46}" sibTransId="{739AC248-044F-4F73-A22A-9042566840DF}"/>
    <dgm:cxn modelId="{265C25D5-EA87-405A-812C-3BDAFCFE0E6D}" type="presOf" srcId="{24F7852E-B16F-4938-8173-51CB3836FCD2}" destId="{F847CB65-5874-4C1C-BFD9-632A2A2218FB}" srcOrd="0" destOrd="0" presId="urn:microsoft.com/office/officeart/2005/8/layout/lProcess2"/>
    <dgm:cxn modelId="{80C782D5-2773-4469-B32C-69E57AB2FDD2}" srcId="{24F7852E-B16F-4938-8173-51CB3836FCD2}" destId="{300E6A11-8AB0-49DB-9491-8B2DD2CBD208}" srcOrd="0" destOrd="0" parTransId="{AC8961B4-D1DA-4A2A-8D8F-5552D898225C}" sibTransId="{89840DCF-1FC3-49DC-967A-B6B131F9C585}"/>
    <dgm:cxn modelId="{F1968CDA-0CF1-4FCD-8E8D-2846B2982812}" type="presOf" srcId="{65B62634-206B-45BA-A8D8-2A9577191618}" destId="{E02AEA78-2EF0-49BF-B087-F19C5A4FE97A}" srcOrd="0" destOrd="1" presId="urn:microsoft.com/office/officeart/2005/8/layout/lProcess2"/>
    <dgm:cxn modelId="{B0BF5DE2-8FA5-473A-8EA1-882625809E2B}" type="presOf" srcId="{87ED62CD-4372-420A-B309-D3CA0C32C9CC}" destId="{642975AD-A229-4400-B1EC-C100DD22A0C0}" srcOrd="1" destOrd="0" presId="urn:microsoft.com/office/officeart/2005/8/layout/lProcess2"/>
    <dgm:cxn modelId="{1CDBB5EA-B7A8-470A-8B86-C2F11A389574}" srcId="{7DA14BAF-1214-48BC-BA24-5C44C09EC47F}" destId="{CF293D63-E6F7-464A-AC5F-283FE8107D94}" srcOrd="3" destOrd="0" parTransId="{3F794D29-DB24-425B-A8F4-8B77FEB24C2E}" sibTransId="{775F2670-138B-4518-BE85-334A3005E20B}"/>
    <dgm:cxn modelId="{BCA915EB-3291-46D5-8DCC-523CBF340175}" type="presOf" srcId="{3D8C97CC-0DFE-4800-93EA-92840B19725F}" destId="{E02AEA78-2EF0-49BF-B087-F19C5A4FE97A}" srcOrd="0" destOrd="0" presId="urn:microsoft.com/office/officeart/2005/8/layout/lProcess2"/>
    <dgm:cxn modelId="{2A1947F2-7CF2-482E-87D6-FB09865393C3}" type="presOf" srcId="{3855EE04-8A58-4C79-8881-BF0695D97D4A}" destId="{F847CB65-5874-4C1C-BFD9-632A2A2218FB}" srcOrd="0" destOrd="2" presId="urn:microsoft.com/office/officeart/2005/8/layout/lProcess2"/>
    <dgm:cxn modelId="{995520FB-02D3-45C1-8DDD-A9D2DDC37779}" type="presOf" srcId="{2B63688F-D880-4C3A-95A0-080E5A4699BF}" destId="{B332893B-6EC2-49B5-9A73-CD2D14D4D3BC}" srcOrd="0" destOrd="0" presId="urn:microsoft.com/office/officeart/2005/8/layout/lProcess2"/>
    <dgm:cxn modelId="{E8248DFE-BC32-4EAF-8844-434EF01F4092}" type="presOf" srcId="{61218FEE-AFAE-49C6-88B7-6EF205EAD430}" destId="{A1026EF2-2F19-4C94-AE4E-87A05DBA81C4}" srcOrd="0" destOrd="0" presId="urn:microsoft.com/office/officeart/2005/8/layout/lProcess2"/>
    <dgm:cxn modelId="{A5555B4F-3F84-4315-B754-B193302DFD6D}" type="presParOf" srcId="{54A12528-F8E6-4D6E-BBB3-FEDE9B278A75}" destId="{FE834057-1899-4F9E-BBBF-34598FE8935C}" srcOrd="0" destOrd="0" presId="urn:microsoft.com/office/officeart/2005/8/layout/lProcess2"/>
    <dgm:cxn modelId="{D6E89B5F-D0DD-46D7-82D1-5B848791F5E5}" type="presParOf" srcId="{FE834057-1899-4F9E-BBBF-34598FE8935C}" destId="{04CE3283-D4FA-4785-B846-C34C23496973}" srcOrd="0" destOrd="0" presId="urn:microsoft.com/office/officeart/2005/8/layout/lProcess2"/>
    <dgm:cxn modelId="{B9BA742A-2B69-4672-8326-BE24CEB43866}" type="presParOf" srcId="{FE834057-1899-4F9E-BBBF-34598FE8935C}" destId="{C0DFA769-329C-424B-A029-2B2A05DD3241}" srcOrd="1" destOrd="0" presId="urn:microsoft.com/office/officeart/2005/8/layout/lProcess2"/>
    <dgm:cxn modelId="{2763E783-1CCC-4D51-BB75-818B2C520022}" type="presParOf" srcId="{FE834057-1899-4F9E-BBBF-34598FE8935C}" destId="{C1234E4C-666D-4EBB-8E56-39AF0532BE40}" srcOrd="2" destOrd="0" presId="urn:microsoft.com/office/officeart/2005/8/layout/lProcess2"/>
    <dgm:cxn modelId="{7B70C1B9-51D5-4CD0-80D7-0419C33AC1C7}" type="presParOf" srcId="{C1234E4C-666D-4EBB-8E56-39AF0532BE40}" destId="{71D95087-1A59-4235-A121-B9F47EE05031}" srcOrd="0" destOrd="0" presId="urn:microsoft.com/office/officeart/2005/8/layout/lProcess2"/>
    <dgm:cxn modelId="{756A160F-9F84-48E4-8C4E-902DFC22F59F}" type="presParOf" srcId="{71D95087-1A59-4235-A121-B9F47EE05031}" destId="{F360D58B-8D7D-4EFF-955F-1D1AE9D5B620}" srcOrd="0" destOrd="0" presId="urn:microsoft.com/office/officeart/2005/8/layout/lProcess2"/>
    <dgm:cxn modelId="{163BCD96-93A8-4BEC-8A75-A5AC6E4DF3DD}" type="presParOf" srcId="{71D95087-1A59-4235-A121-B9F47EE05031}" destId="{471A25CC-2A30-4B58-9CAB-B4A446B25861}" srcOrd="1" destOrd="0" presId="urn:microsoft.com/office/officeart/2005/8/layout/lProcess2"/>
    <dgm:cxn modelId="{90334B39-0957-45FA-A878-8D1E672060B0}" type="presParOf" srcId="{71D95087-1A59-4235-A121-B9F47EE05031}" destId="{FFEC533C-13A7-47F9-98BB-6A07603CEA10}" srcOrd="2" destOrd="0" presId="urn:microsoft.com/office/officeart/2005/8/layout/lProcess2"/>
    <dgm:cxn modelId="{2090AF61-09C8-4711-B7D6-0AF2544A5520}" type="presParOf" srcId="{54A12528-F8E6-4D6E-BBB3-FEDE9B278A75}" destId="{74DBFBC5-FF76-4983-B5C8-8DFD072A3A9C}" srcOrd="1" destOrd="0" presId="urn:microsoft.com/office/officeart/2005/8/layout/lProcess2"/>
    <dgm:cxn modelId="{6334A888-B876-43BE-9FE4-AF687CF0F84A}" type="presParOf" srcId="{54A12528-F8E6-4D6E-BBB3-FEDE9B278A75}" destId="{B26E7210-D762-4191-870D-4BA4517D2A6D}" srcOrd="2" destOrd="0" presId="urn:microsoft.com/office/officeart/2005/8/layout/lProcess2"/>
    <dgm:cxn modelId="{5C18F89E-2ACC-4FCC-8513-7D3DE005223E}" type="presParOf" srcId="{B26E7210-D762-4191-870D-4BA4517D2A6D}" destId="{7E2AF7A8-3DA2-45E7-A24D-2E1C094FB7DB}" srcOrd="0" destOrd="0" presId="urn:microsoft.com/office/officeart/2005/8/layout/lProcess2"/>
    <dgm:cxn modelId="{DFC2EA55-33D2-4707-A62A-037FAD96A5EE}" type="presParOf" srcId="{B26E7210-D762-4191-870D-4BA4517D2A6D}" destId="{642975AD-A229-4400-B1EC-C100DD22A0C0}" srcOrd="1" destOrd="0" presId="urn:microsoft.com/office/officeart/2005/8/layout/lProcess2"/>
    <dgm:cxn modelId="{2E6B566A-8F97-4CCD-97D7-4658CACAD0CC}" type="presParOf" srcId="{B26E7210-D762-4191-870D-4BA4517D2A6D}" destId="{34A11D0A-7BB6-4A66-955B-E407FA2B5917}" srcOrd="2" destOrd="0" presId="urn:microsoft.com/office/officeart/2005/8/layout/lProcess2"/>
    <dgm:cxn modelId="{5CE89A01-56D3-4ABA-A239-D8E74473455F}" type="presParOf" srcId="{34A11D0A-7BB6-4A66-955B-E407FA2B5917}" destId="{1F2CDC3C-A63D-4D16-BF59-7BD7B8443F4A}" srcOrd="0" destOrd="0" presId="urn:microsoft.com/office/officeart/2005/8/layout/lProcess2"/>
    <dgm:cxn modelId="{13206ADC-54FE-423D-BD31-D4BBE905824A}" type="presParOf" srcId="{1F2CDC3C-A63D-4D16-BF59-7BD7B8443F4A}" destId="{E02AEA78-2EF0-49BF-B087-F19C5A4FE97A}" srcOrd="0" destOrd="0" presId="urn:microsoft.com/office/officeart/2005/8/layout/lProcess2"/>
    <dgm:cxn modelId="{EF141B09-E4FC-4835-ADAC-E856E45BFF75}" type="presParOf" srcId="{1F2CDC3C-A63D-4D16-BF59-7BD7B8443F4A}" destId="{D792772D-38B3-4227-93CF-A618A1821B45}" srcOrd="1" destOrd="0" presId="urn:microsoft.com/office/officeart/2005/8/layout/lProcess2"/>
    <dgm:cxn modelId="{6676FAFD-22D0-47C3-BB48-B044A2AF10A0}" type="presParOf" srcId="{1F2CDC3C-A63D-4D16-BF59-7BD7B8443F4A}" destId="{A1026EF2-2F19-4C94-AE4E-87A05DBA81C4}" srcOrd="2" destOrd="0" presId="urn:microsoft.com/office/officeart/2005/8/layout/lProcess2"/>
    <dgm:cxn modelId="{3B199C87-476E-4978-9293-A5D11D4D1CCD}" type="presParOf" srcId="{54A12528-F8E6-4D6E-BBB3-FEDE9B278A75}" destId="{E9778571-F53C-4089-9A6C-292E7F0CBAB2}" srcOrd="3" destOrd="0" presId="urn:microsoft.com/office/officeart/2005/8/layout/lProcess2"/>
    <dgm:cxn modelId="{DB451385-21A5-4074-8F6B-9976239C4A36}" type="presParOf" srcId="{54A12528-F8E6-4D6E-BBB3-FEDE9B278A75}" destId="{45304639-7620-4BB4-BA7D-98BF07D77BDE}" srcOrd="4" destOrd="0" presId="urn:microsoft.com/office/officeart/2005/8/layout/lProcess2"/>
    <dgm:cxn modelId="{8FE819F3-BF36-47C6-93DD-D7BBCC4739FE}" type="presParOf" srcId="{45304639-7620-4BB4-BA7D-98BF07D77BDE}" destId="{D333A260-7BC8-415A-A73D-5312BCDDEE2B}" srcOrd="0" destOrd="0" presId="urn:microsoft.com/office/officeart/2005/8/layout/lProcess2"/>
    <dgm:cxn modelId="{CAD06130-93AA-4AC2-8D9E-483ED26EA020}" type="presParOf" srcId="{45304639-7620-4BB4-BA7D-98BF07D77BDE}" destId="{55DD37E8-3215-4EA0-B46B-F377A5625632}" srcOrd="1" destOrd="0" presId="urn:microsoft.com/office/officeart/2005/8/layout/lProcess2"/>
    <dgm:cxn modelId="{8AC38828-93DD-4E53-9DB2-E7A6A9174D4D}" type="presParOf" srcId="{45304639-7620-4BB4-BA7D-98BF07D77BDE}" destId="{D1744770-C0A2-4CC1-AB30-1C328A46BFAA}" srcOrd="2" destOrd="0" presId="urn:microsoft.com/office/officeart/2005/8/layout/lProcess2"/>
    <dgm:cxn modelId="{7B1532AB-12ED-4653-B8D3-9144B0A36078}" type="presParOf" srcId="{D1744770-C0A2-4CC1-AB30-1C328A46BFAA}" destId="{64B92C21-3B4C-4E8F-A200-6A354EB3FBF3}" srcOrd="0" destOrd="0" presId="urn:microsoft.com/office/officeart/2005/8/layout/lProcess2"/>
    <dgm:cxn modelId="{2F1203CD-525D-4317-8848-DF5A87D653CF}" type="presParOf" srcId="{64B92C21-3B4C-4E8F-A200-6A354EB3FBF3}" destId="{08534D66-73E3-4E5C-9252-5EF6C67544C7}" srcOrd="0" destOrd="0" presId="urn:microsoft.com/office/officeart/2005/8/layout/lProcess2"/>
    <dgm:cxn modelId="{89D541FB-4AE2-4B6D-8226-57AC5C4020E4}" type="presParOf" srcId="{64B92C21-3B4C-4E8F-A200-6A354EB3FBF3}" destId="{1037DBB5-5887-42CB-ACA3-B6CD45DC8B13}" srcOrd="1" destOrd="0" presId="urn:microsoft.com/office/officeart/2005/8/layout/lProcess2"/>
    <dgm:cxn modelId="{9FE227EA-22D8-44FC-AEE2-6F275A4DCA4E}" type="presParOf" srcId="{64B92C21-3B4C-4E8F-A200-6A354EB3FBF3}" destId="{0114B070-6647-445C-A26C-FF3B06E88FD8}" srcOrd="2" destOrd="0" presId="urn:microsoft.com/office/officeart/2005/8/layout/lProcess2"/>
    <dgm:cxn modelId="{D8B7809C-2091-44EC-B94B-7C24CB3854DD}" type="presParOf" srcId="{64B92C21-3B4C-4E8F-A200-6A354EB3FBF3}" destId="{727398F4-515B-4F31-88DE-DFE03C7DE722}" srcOrd="3" destOrd="0" presId="urn:microsoft.com/office/officeart/2005/8/layout/lProcess2"/>
    <dgm:cxn modelId="{2D863C1B-495F-41C2-8D2B-BB2D361B4810}" type="presParOf" srcId="{64B92C21-3B4C-4E8F-A200-6A354EB3FBF3}" destId="{D8302424-B09D-4BCF-B202-6E459123D4DA}" srcOrd="4" destOrd="0" presId="urn:microsoft.com/office/officeart/2005/8/layout/lProcess2"/>
    <dgm:cxn modelId="{432DA9E3-C35D-4998-96FD-381F0FB07488}" type="presParOf" srcId="{64B92C21-3B4C-4E8F-A200-6A354EB3FBF3}" destId="{5F0A36C5-4DD0-4371-A2E3-3915FCD8BFCB}" srcOrd="5" destOrd="0" presId="urn:microsoft.com/office/officeart/2005/8/layout/lProcess2"/>
    <dgm:cxn modelId="{07252E9E-1362-4A4E-BD0D-CF5A29DE86D7}" type="presParOf" srcId="{64B92C21-3B4C-4E8F-A200-6A354EB3FBF3}" destId="{6F32E693-77E6-4F19-A704-F15DCFC63D0F}" srcOrd="6" destOrd="0" presId="urn:microsoft.com/office/officeart/2005/8/layout/lProcess2"/>
    <dgm:cxn modelId="{FEDE7674-D762-4F87-B8A3-E24AFCC533BD}" type="presParOf" srcId="{64B92C21-3B4C-4E8F-A200-6A354EB3FBF3}" destId="{DD751F29-24EA-4BFC-9DBE-E135D247E787}" srcOrd="7" destOrd="0" presId="urn:microsoft.com/office/officeart/2005/8/layout/lProcess2"/>
    <dgm:cxn modelId="{AC1D6725-2148-4F1E-8EDD-4B4AB2546B92}" type="presParOf" srcId="{64B92C21-3B4C-4E8F-A200-6A354EB3FBF3}" destId="{B4A01B2C-1A4D-4854-BA9C-A848C76D6CD2}" srcOrd="8" destOrd="0" presId="urn:microsoft.com/office/officeart/2005/8/layout/lProcess2"/>
    <dgm:cxn modelId="{5D55566C-8B7F-4D34-8BEE-D8CB979B1CEF}" type="presParOf" srcId="{54A12528-F8E6-4D6E-BBB3-FEDE9B278A75}" destId="{39E64038-22C1-41F3-ABDF-2063392804A9}" srcOrd="5" destOrd="0" presId="urn:microsoft.com/office/officeart/2005/8/layout/lProcess2"/>
    <dgm:cxn modelId="{60243301-48B0-440D-A0C3-D821A71DCB16}" type="presParOf" srcId="{54A12528-F8E6-4D6E-BBB3-FEDE9B278A75}" destId="{D430A25B-55E9-4885-8F41-7CF335EFB6D3}" srcOrd="6" destOrd="0" presId="urn:microsoft.com/office/officeart/2005/8/layout/lProcess2"/>
    <dgm:cxn modelId="{16AC4C99-2A99-43E6-A281-95DCC006927F}" type="presParOf" srcId="{D430A25B-55E9-4885-8F41-7CF335EFB6D3}" destId="{5432F1BA-F4A3-4E36-8B15-A0A30BF70D75}" srcOrd="0" destOrd="0" presId="urn:microsoft.com/office/officeart/2005/8/layout/lProcess2"/>
    <dgm:cxn modelId="{3B3CDB68-4880-4AF9-A1E6-6915DE13D4CA}" type="presParOf" srcId="{D430A25B-55E9-4885-8F41-7CF335EFB6D3}" destId="{AC164295-21C5-4D55-9661-76DEF22F67C9}" srcOrd="1" destOrd="0" presId="urn:microsoft.com/office/officeart/2005/8/layout/lProcess2"/>
    <dgm:cxn modelId="{6F805873-4638-4DD4-8B68-AECD7DA9723B}" type="presParOf" srcId="{D430A25B-55E9-4885-8F41-7CF335EFB6D3}" destId="{7066D244-9306-4571-B0BF-9F1A5950AAD8}" srcOrd="2" destOrd="0" presId="urn:microsoft.com/office/officeart/2005/8/layout/lProcess2"/>
    <dgm:cxn modelId="{54B618E5-F77B-4A6E-AA95-7AEDF3645AD1}" type="presParOf" srcId="{7066D244-9306-4571-B0BF-9F1A5950AAD8}" destId="{226AB3BC-04C2-4123-B2D3-247386C6355E}" srcOrd="0" destOrd="0" presId="urn:microsoft.com/office/officeart/2005/8/layout/lProcess2"/>
    <dgm:cxn modelId="{8638F6DC-582C-4E45-8F48-4B68AC617D4F}" type="presParOf" srcId="{226AB3BC-04C2-4123-B2D3-247386C6355E}" destId="{D5889866-05CB-4962-B50C-E81E30FC737F}" srcOrd="0" destOrd="0" presId="urn:microsoft.com/office/officeart/2005/8/layout/lProcess2"/>
    <dgm:cxn modelId="{3B8D2A99-A9CF-4FAC-A9CA-05EF7B6BAFB1}" type="presParOf" srcId="{226AB3BC-04C2-4123-B2D3-247386C6355E}" destId="{2537D7D4-C6F8-4DF1-8C24-7119481DA79A}" srcOrd="1" destOrd="0" presId="urn:microsoft.com/office/officeart/2005/8/layout/lProcess2"/>
    <dgm:cxn modelId="{F641D511-ADCE-4C9A-A79E-B7A02432D4F9}" type="presParOf" srcId="{226AB3BC-04C2-4123-B2D3-247386C6355E}" destId="{97E4D570-8743-4216-823D-47495FB06969}" srcOrd="2" destOrd="0" presId="urn:microsoft.com/office/officeart/2005/8/layout/lProcess2"/>
    <dgm:cxn modelId="{7B992ABE-0D7F-4D03-8BF5-DF69B53B918D}" type="presParOf" srcId="{54A12528-F8E6-4D6E-BBB3-FEDE9B278A75}" destId="{AB562DC1-4874-4940-9D23-9F57C73EF602}" srcOrd="7" destOrd="0" presId="urn:microsoft.com/office/officeart/2005/8/layout/lProcess2"/>
    <dgm:cxn modelId="{79BD8A05-C5C6-48A8-823B-50976E21931D}" type="presParOf" srcId="{54A12528-F8E6-4D6E-BBB3-FEDE9B278A75}" destId="{002639C8-7FEC-4DA8-8040-5BE30D6EC851}" srcOrd="8" destOrd="0" presId="urn:microsoft.com/office/officeart/2005/8/layout/lProcess2"/>
    <dgm:cxn modelId="{BA7C665B-D526-48F6-BA85-35A424369FDD}" type="presParOf" srcId="{002639C8-7FEC-4DA8-8040-5BE30D6EC851}" destId="{6D4C85E4-EE4C-495A-A879-EED5C77B6024}" srcOrd="0" destOrd="0" presId="urn:microsoft.com/office/officeart/2005/8/layout/lProcess2"/>
    <dgm:cxn modelId="{A1547BBE-228C-4E1F-BDC6-8AF6BA31CF04}" type="presParOf" srcId="{002639C8-7FEC-4DA8-8040-5BE30D6EC851}" destId="{B44EB609-0D1A-4565-B0BD-55B75B5C9F44}" srcOrd="1" destOrd="0" presId="urn:microsoft.com/office/officeart/2005/8/layout/lProcess2"/>
    <dgm:cxn modelId="{C8E42B82-F421-476D-8BAB-83928B706A4D}" type="presParOf" srcId="{002639C8-7FEC-4DA8-8040-5BE30D6EC851}" destId="{6FCD215E-FA94-4206-B3CC-29883700C97E}" srcOrd="2" destOrd="0" presId="urn:microsoft.com/office/officeart/2005/8/layout/lProcess2"/>
    <dgm:cxn modelId="{EDD3CB99-DA86-428F-BF94-4978EDCECF1C}" type="presParOf" srcId="{6FCD215E-FA94-4206-B3CC-29883700C97E}" destId="{D8FC854A-4BE3-45D6-949C-C33CCC1440E1}" srcOrd="0" destOrd="0" presId="urn:microsoft.com/office/officeart/2005/8/layout/lProcess2"/>
    <dgm:cxn modelId="{594035EB-C649-4301-951C-D363EB854662}" type="presParOf" srcId="{D8FC854A-4BE3-45D6-949C-C33CCC1440E1}" destId="{5D5031E7-2E7F-4FA4-B8D5-AFFDDEE95D84}" srcOrd="0" destOrd="0" presId="urn:microsoft.com/office/officeart/2005/8/layout/lProcess2"/>
    <dgm:cxn modelId="{677F2FD9-F549-47FE-B593-0DD39060AF0E}" type="presParOf" srcId="{D8FC854A-4BE3-45D6-949C-C33CCC1440E1}" destId="{988DE86D-B5C4-4C76-8EA7-5EEDD878B71F}" srcOrd="1" destOrd="0" presId="urn:microsoft.com/office/officeart/2005/8/layout/lProcess2"/>
    <dgm:cxn modelId="{7E02134F-7F49-4624-8D03-209D617612AD}" type="presParOf" srcId="{D8FC854A-4BE3-45D6-949C-C33CCC1440E1}" destId="{8420086E-3ED5-4B0D-8153-799F5B1584ED}" srcOrd="2" destOrd="0" presId="urn:microsoft.com/office/officeart/2005/8/layout/lProcess2"/>
    <dgm:cxn modelId="{DE1B653B-8DD9-44A5-B879-D534F7AC3202}" type="presParOf" srcId="{D8FC854A-4BE3-45D6-949C-C33CCC1440E1}" destId="{24BAFBDF-0991-4D28-9C90-E02AA7A61CEC}" srcOrd="3" destOrd="0" presId="urn:microsoft.com/office/officeart/2005/8/layout/lProcess2"/>
    <dgm:cxn modelId="{0B8F6045-5204-4696-8C64-E668CD514B49}" type="presParOf" srcId="{D8FC854A-4BE3-45D6-949C-C33CCC1440E1}" destId="{74AA1074-46EE-46B5-BB6E-21DA5F5A9F17}" srcOrd="4" destOrd="0" presId="urn:microsoft.com/office/officeart/2005/8/layout/lProcess2"/>
    <dgm:cxn modelId="{2BE10D43-9D7B-4AF5-A9DF-716F96C73774}" type="presParOf" srcId="{54A12528-F8E6-4D6E-BBB3-FEDE9B278A75}" destId="{7AAD3680-3E1E-44F5-A3FD-85051D56EC07}" srcOrd="9" destOrd="0" presId="urn:microsoft.com/office/officeart/2005/8/layout/lProcess2"/>
    <dgm:cxn modelId="{45564C10-E2E9-4340-8649-E8B34DB4F5F7}" type="presParOf" srcId="{54A12528-F8E6-4D6E-BBB3-FEDE9B278A75}" destId="{959771E3-6E3E-4D53-9818-B351E8A6C90C}" srcOrd="10" destOrd="0" presId="urn:microsoft.com/office/officeart/2005/8/layout/lProcess2"/>
    <dgm:cxn modelId="{5442AA39-E879-4DFB-9125-D8E77DA4BBBD}" type="presParOf" srcId="{959771E3-6E3E-4D53-9818-B351E8A6C90C}" destId="{1FD3B16F-1ECA-49F7-BD50-4BA4D82AC16C}" srcOrd="0" destOrd="0" presId="urn:microsoft.com/office/officeart/2005/8/layout/lProcess2"/>
    <dgm:cxn modelId="{D7030E83-250F-40A4-8A53-A540838ACDEB}" type="presParOf" srcId="{959771E3-6E3E-4D53-9818-B351E8A6C90C}" destId="{26705B8D-FAFE-4B69-9FE4-D8ADBF18C34B}" srcOrd="1" destOrd="0" presId="urn:microsoft.com/office/officeart/2005/8/layout/lProcess2"/>
    <dgm:cxn modelId="{7F4240FD-A9B3-467D-BD90-CD1399C74541}" type="presParOf" srcId="{959771E3-6E3E-4D53-9818-B351E8A6C90C}" destId="{216E6C79-9DAF-42B0-A099-209856D871E9}" srcOrd="2" destOrd="0" presId="urn:microsoft.com/office/officeart/2005/8/layout/lProcess2"/>
    <dgm:cxn modelId="{84C8CC6F-F8AF-429F-BDF1-DD35C258BFD1}" type="presParOf" srcId="{216E6C79-9DAF-42B0-A099-209856D871E9}" destId="{CBCFCBD2-A056-4868-9D19-9285AFE3C828}" srcOrd="0" destOrd="0" presId="urn:microsoft.com/office/officeart/2005/8/layout/lProcess2"/>
    <dgm:cxn modelId="{4FE8915A-3795-4BF5-BDDC-99EAA2EB2D70}" type="presParOf" srcId="{CBCFCBD2-A056-4868-9D19-9285AFE3C828}" destId="{F847CB65-5874-4C1C-BFD9-632A2A2218FB}" srcOrd="0" destOrd="0" presId="urn:microsoft.com/office/officeart/2005/8/layout/lProcess2"/>
    <dgm:cxn modelId="{480E7F22-1430-4B78-A148-CCDD9E527469}" type="presParOf" srcId="{CBCFCBD2-A056-4868-9D19-9285AFE3C828}" destId="{470A1CF1-12F4-4533-9DE8-87C36EC4F2D5}" srcOrd="1" destOrd="0" presId="urn:microsoft.com/office/officeart/2005/8/layout/lProcess2"/>
    <dgm:cxn modelId="{9F27BFA5-580E-4801-B4AA-9390E34D951E}" type="presParOf" srcId="{CBCFCBD2-A056-4868-9D19-9285AFE3C828}" destId="{B332893B-6EC2-49B5-9A73-CD2D14D4D3BC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CE3283-D4FA-4785-B846-C34C23496973}">
      <dsp:nvSpPr>
        <dsp:cNvPr id="0" name=""/>
        <dsp:cNvSpPr/>
      </dsp:nvSpPr>
      <dsp:spPr>
        <a:xfrm>
          <a:off x="2357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Initiation</a:t>
          </a:r>
        </a:p>
      </dsp:txBody>
      <dsp:txXfrm>
        <a:off x="2357" y="0"/>
        <a:ext cx="931589" cy="865441"/>
      </dsp:txXfrm>
    </dsp:sp>
    <dsp:sp modelId="{F360D58B-8D7D-4EFF-955F-1D1AE9D5B620}">
      <dsp:nvSpPr>
        <dsp:cNvPr id="0" name=""/>
        <dsp:cNvSpPr/>
      </dsp:nvSpPr>
      <dsp:spPr>
        <a:xfrm>
          <a:off x="95516" y="866286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Import libraries</a:t>
          </a:r>
        </a:p>
      </dsp:txBody>
      <dsp:txXfrm>
        <a:off x="117344" y="888114"/>
        <a:ext cx="701615" cy="826152"/>
      </dsp:txXfrm>
    </dsp:sp>
    <dsp:sp modelId="{FFEC533C-13A7-47F9-98BB-6A07603CEA10}">
      <dsp:nvSpPr>
        <dsp:cNvPr id="0" name=""/>
        <dsp:cNvSpPr/>
      </dsp:nvSpPr>
      <dsp:spPr>
        <a:xfrm>
          <a:off x="95516" y="1869911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Input: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Data path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Optimization accuracy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etc</a:t>
          </a:r>
        </a:p>
      </dsp:txBody>
      <dsp:txXfrm>
        <a:off x="117344" y="1891739"/>
        <a:ext cx="701615" cy="826152"/>
      </dsp:txXfrm>
    </dsp:sp>
    <dsp:sp modelId="{7E2AF7A8-3DA2-45E7-A24D-2E1C094FB7DB}">
      <dsp:nvSpPr>
        <dsp:cNvPr id="0" name=""/>
        <dsp:cNvSpPr/>
      </dsp:nvSpPr>
      <dsp:spPr>
        <a:xfrm>
          <a:off x="1003816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Data preparation</a:t>
          </a:r>
        </a:p>
      </dsp:txBody>
      <dsp:txXfrm>
        <a:off x="1003816" y="0"/>
        <a:ext cx="931589" cy="865441"/>
      </dsp:txXfrm>
    </dsp:sp>
    <dsp:sp modelId="{E02AEA78-2EF0-49BF-B087-F19C5A4FE97A}">
      <dsp:nvSpPr>
        <dsp:cNvPr id="0" name=""/>
        <dsp:cNvSpPr/>
      </dsp:nvSpPr>
      <dsp:spPr>
        <a:xfrm>
          <a:off x="1096975" y="866286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Data cleaning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Drop null</a:t>
          </a:r>
        </a:p>
      </dsp:txBody>
      <dsp:txXfrm>
        <a:off x="1118803" y="888114"/>
        <a:ext cx="701615" cy="826152"/>
      </dsp:txXfrm>
    </dsp:sp>
    <dsp:sp modelId="{A1026EF2-2F19-4C94-AE4E-87A05DBA81C4}">
      <dsp:nvSpPr>
        <dsp:cNvPr id="0" name=""/>
        <dsp:cNvSpPr/>
      </dsp:nvSpPr>
      <dsp:spPr>
        <a:xfrm>
          <a:off x="1096975" y="1869911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Data split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Generate data over different horizon</a:t>
          </a:r>
        </a:p>
      </dsp:txBody>
      <dsp:txXfrm>
        <a:off x="1118803" y="1891739"/>
        <a:ext cx="701615" cy="826152"/>
      </dsp:txXfrm>
    </dsp:sp>
    <dsp:sp modelId="{D333A260-7BC8-415A-A73D-5312BCDDEE2B}">
      <dsp:nvSpPr>
        <dsp:cNvPr id="0" name=""/>
        <dsp:cNvSpPr/>
      </dsp:nvSpPr>
      <dsp:spPr>
        <a:xfrm>
          <a:off x="2005275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Modelling</a:t>
          </a:r>
        </a:p>
      </dsp:txBody>
      <dsp:txXfrm>
        <a:off x="2005275" y="0"/>
        <a:ext cx="931589" cy="865441"/>
      </dsp:txXfrm>
    </dsp:sp>
    <dsp:sp modelId="{08534D66-73E3-4E5C-9252-5EF6C67544C7}">
      <dsp:nvSpPr>
        <dsp:cNvPr id="0" name=""/>
        <dsp:cNvSpPr/>
      </dsp:nvSpPr>
      <dsp:spPr>
        <a:xfrm>
          <a:off x="2098434" y="865987"/>
          <a:ext cx="745271" cy="333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Moving Average</a:t>
          </a:r>
        </a:p>
      </dsp:txBody>
      <dsp:txXfrm>
        <a:off x="2108209" y="875762"/>
        <a:ext cx="725721" cy="314181"/>
      </dsp:txXfrm>
    </dsp:sp>
    <dsp:sp modelId="{0114B070-6647-445C-A26C-FF3B06E88FD8}">
      <dsp:nvSpPr>
        <dsp:cNvPr id="0" name=""/>
        <dsp:cNvSpPr/>
      </dsp:nvSpPr>
      <dsp:spPr>
        <a:xfrm>
          <a:off x="2098434" y="1251062"/>
          <a:ext cx="745271" cy="333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Exponential Smoothing </a:t>
          </a:r>
        </a:p>
      </dsp:txBody>
      <dsp:txXfrm>
        <a:off x="2108209" y="1260837"/>
        <a:ext cx="725721" cy="314181"/>
      </dsp:txXfrm>
    </dsp:sp>
    <dsp:sp modelId="{D8302424-B09D-4BCF-B202-6E459123D4DA}">
      <dsp:nvSpPr>
        <dsp:cNvPr id="0" name=""/>
        <dsp:cNvSpPr/>
      </dsp:nvSpPr>
      <dsp:spPr>
        <a:xfrm>
          <a:off x="2098434" y="1636137"/>
          <a:ext cx="745271" cy="333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Linear Regression</a:t>
          </a:r>
        </a:p>
      </dsp:txBody>
      <dsp:txXfrm>
        <a:off x="2108209" y="1645912"/>
        <a:ext cx="725721" cy="314181"/>
      </dsp:txXfrm>
    </dsp:sp>
    <dsp:sp modelId="{6F32E693-77E6-4F19-A704-F15DCFC63D0F}">
      <dsp:nvSpPr>
        <dsp:cNvPr id="0" name=""/>
        <dsp:cNvSpPr/>
      </dsp:nvSpPr>
      <dsp:spPr>
        <a:xfrm>
          <a:off x="2098434" y="2021212"/>
          <a:ext cx="745271" cy="333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Decision Tree</a:t>
          </a:r>
        </a:p>
      </dsp:txBody>
      <dsp:txXfrm>
        <a:off x="2108209" y="2030987"/>
        <a:ext cx="725721" cy="314181"/>
      </dsp:txXfrm>
    </dsp:sp>
    <dsp:sp modelId="{B4A01B2C-1A4D-4854-BA9C-A848C76D6CD2}">
      <dsp:nvSpPr>
        <dsp:cNvPr id="0" name=""/>
        <dsp:cNvSpPr/>
      </dsp:nvSpPr>
      <dsp:spPr>
        <a:xfrm>
          <a:off x="2098434" y="2406287"/>
          <a:ext cx="745271" cy="3337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Ensemble Tree</a:t>
          </a:r>
        </a:p>
      </dsp:txBody>
      <dsp:txXfrm>
        <a:off x="2108209" y="2416062"/>
        <a:ext cx="725721" cy="314181"/>
      </dsp:txXfrm>
    </dsp:sp>
    <dsp:sp modelId="{5432F1BA-F4A3-4E36-8B15-A0A30BF70D75}">
      <dsp:nvSpPr>
        <dsp:cNvPr id="0" name=""/>
        <dsp:cNvSpPr/>
      </dsp:nvSpPr>
      <dsp:spPr>
        <a:xfrm>
          <a:off x="3006734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Analysis</a:t>
          </a:r>
        </a:p>
      </dsp:txBody>
      <dsp:txXfrm>
        <a:off x="3006734" y="0"/>
        <a:ext cx="931589" cy="865441"/>
      </dsp:txXfrm>
    </dsp:sp>
    <dsp:sp modelId="{D5889866-05CB-4962-B50C-E81E30FC737F}">
      <dsp:nvSpPr>
        <dsp:cNvPr id="0" name=""/>
        <dsp:cNvSpPr/>
      </dsp:nvSpPr>
      <dsp:spPr>
        <a:xfrm>
          <a:off x="3099893" y="866286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RMSE</a:t>
          </a:r>
        </a:p>
      </dsp:txBody>
      <dsp:txXfrm>
        <a:off x="3121721" y="888114"/>
        <a:ext cx="701615" cy="826152"/>
      </dsp:txXfrm>
    </dsp:sp>
    <dsp:sp modelId="{97E4D570-8743-4216-823D-47495FB06969}">
      <dsp:nvSpPr>
        <dsp:cNvPr id="0" name=""/>
        <dsp:cNvSpPr/>
      </dsp:nvSpPr>
      <dsp:spPr>
        <a:xfrm>
          <a:off x="3099893" y="1869911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SMAPE</a:t>
          </a:r>
        </a:p>
      </dsp:txBody>
      <dsp:txXfrm>
        <a:off x="3121721" y="1891739"/>
        <a:ext cx="701615" cy="826152"/>
      </dsp:txXfrm>
    </dsp:sp>
    <dsp:sp modelId="{6D4C85E4-EE4C-495A-A879-EED5C77B6024}">
      <dsp:nvSpPr>
        <dsp:cNvPr id="0" name=""/>
        <dsp:cNvSpPr/>
      </dsp:nvSpPr>
      <dsp:spPr>
        <a:xfrm>
          <a:off x="4008193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Optimization</a:t>
          </a:r>
        </a:p>
      </dsp:txBody>
      <dsp:txXfrm>
        <a:off x="4008193" y="0"/>
        <a:ext cx="931589" cy="865441"/>
      </dsp:txXfrm>
    </dsp:sp>
    <dsp:sp modelId="{5D5031E7-2E7F-4FA4-B8D5-AFFDDEE95D84}">
      <dsp:nvSpPr>
        <dsp:cNvPr id="0" name=""/>
        <dsp:cNvSpPr/>
      </dsp:nvSpPr>
      <dsp:spPr>
        <a:xfrm>
          <a:off x="4101352" y="865688"/>
          <a:ext cx="745271" cy="5667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Cross Validation</a:t>
          </a:r>
        </a:p>
      </dsp:txBody>
      <dsp:txXfrm>
        <a:off x="4117951" y="882287"/>
        <a:ext cx="712073" cy="533550"/>
      </dsp:txXfrm>
    </dsp:sp>
    <dsp:sp modelId="{8420086E-3ED5-4B0D-8153-799F5B1584ED}">
      <dsp:nvSpPr>
        <dsp:cNvPr id="0" name=""/>
        <dsp:cNvSpPr/>
      </dsp:nvSpPr>
      <dsp:spPr>
        <a:xfrm>
          <a:off x="4101352" y="1519628"/>
          <a:ext cx="745271" cy="5667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Hyper-parameter tuning</a:t>
          </a:r>
        </a:p>
      </dsp:txBody>
      <dsp:txXfrm>
        <a:off x="4117951" y="1536227"/>
        <a:ext cx="712073" cy="533550"/>
      </dsp:txXfrm>
    </dsp:sp>
    <dsp:sp modelId="{74AA1074-46EE-46B5-BB6E-21DA5F5A9F17}">
      <dsp:nvSpPr>
        <dsp:cNvPr id="0" name=""/>
        <dsp:cNvSpPr/>
      </dsp:nvSpPr>
      <dsp:spPr>
        <a:xfrm>
          <a:off x="4101352" y="2173569"/>
          <a:ext cx="745271" cy="5667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Other</a:t>
          </a:r>
        </a:p>
      </dsp:txBody>
      <dsp:txXfrm>
        <a:off x="4117951" y="2190168"/>
        <a:ext cx="712073" cy="533550"/>
      </dsp:txXfrm>
    </dsp:sp>
    <dsp:sp modelId="{1FD3B16F-1ECA-49F7-BD50-4BA4D82AC16C}">
      <dsp:nvSpPr>
        <dsp:cNvPr id="0" name=""/>
        <dsp:cNvSpPr/>
      </dsp:nvSpPr>
      <dsp:spPr>
        <a:xfrm>
          <a:off x="5009652" y="0"/>
          <a:ext cx="931589" cy="288480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Report</a:t>
          </a:r>
        </a:p>
      </dsp:txBody>
      <dsp:txXfrm>
        <a:off x="5009652" y="0"/>
        <a:ext cx="931589" cy="865441"/>
      </dsp:txXfrm>
    </dsp:sp>
    <dsp:sp modelId="{F847CB65-5874-4C1C-BFD9-632A2A2218FB}">
      <dsp:nvSpPr>
        <dsp:cNvPr id="0" name=""/>
        <dsp:cNvSpPr/>
      </dsp:nvSpPr>
      <dsp:spPr>
        <a:xfrm>
          <a:off x="5102811" y="866286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Textual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Min RMSE/SMAPE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Smoothing parameter</a:t>
          </a:r>
        </a:p>
      </dsp:txBody>
      <dsp:txXfrm>
        <a:off x="5124639" y="888114"/>
        <a:ext cx="701615" cy="826152"/>
      </dsp:txXfrm>
    </dsp:sp>
    <dsp:sp modelId="{B332893B-6EC2-49B5-9A73-CD2D14D4D3BC}">
      <dsp:nvSpPr>
        <dsp:cNvPr id="0" name=""/>
        <dsp:cNvSpPr/>
      </dsp:nvSpPr>
      <dsp:spPr>
        <a:xfrm>
          <a:off x="5102811" y="1869911"/>
          <a:ext cx="745271" cy="869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Visual plot</a:t>
          </a:r>
        </a:p>
      </dsp:txBody>
      <dsp:txXfrm>
        <a:off x="5124639" y="1891739"/>
        <a:ext cx="701615" cy="826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85B1BF-3A36-45CC-8171-F5DBB06D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35</Pages>
  <Words>10088</Words>
  <Characters>57502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Lu</dc:creator>
  <cp:keywords/>
  <dc:description/>
  <cp:lastModifiedBy>Jiaxing Lu</cp:lastModifiedBy>
  <cp:revision>604</cp:revision>
  <cp:lastPrinted>2019-07-01T03:53:00Z</cp:lastPrinted>
  <dcterms:created xsi:type="dcterms:W3CDTF">2019-06-28T19:52:00Z</dcterms:created>
  <dcterms:modified xsi:type="dcterms:W3CDTF">2019-07-01T03:54:00Z</dcterms:modified>
</cp:coreProperties>
</file>