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863" w:rsidRDefault="00C11921" w:rsidP="00C11921">
      <w:pPr>
        <w:jc w:val="center"/>
        <w:rPr>
          <w:rFonts w:ascii="宋体" w:eastAsia="宋体" w:hAnsi="宋体"/>
          <w:sz w:val="28"/>
        </w:rPr>
      </w:pPr>
      <w:r w:rsidRPr="00C11921">
        <w:rPr>
          <w:rFonts w:ascii="宋体" w:eastAsia="宋体" w:hAnsi="宋体" w:hint="eastAsia"/>
          <w:sz w:val="28"/>
        </w:rPr>
        <w:t>技术管理专项检查</w:t>
      </w:r>
      <w:r w:rsidR="00BD6C9A">
        <w:rPr>
          <w:rFonts w:ascii="宋体" w:eastAsia="宋体" w:hAnsi="宋体" w:hint="eastAsia"/>
          <w:sz w:val="28"/>
        </w:rPr>
        <w:t>回复单</w:t>
      </w:r>
    </w:p>
    <w:p w:rsidR="00C11921" w:rsidRPr="009A0E74" w:rsidRDefault="00C11921" w:rsidP="00F629C4">
      <w:pPr>
        <w:spacing w:line="360" w:lineRule="auto"/>
        <w:jc w:val="left"/>
        <w:rPr>
          <w:rFonts w:ascii="宋体" w:eastAsia="宋体" w:hAnsi="宋体"/>
          <w:sz w:val="24"/>
        </w:rPr>
      </w:pPr>
      <w:r w:rsidRPr="009A0E74">
        <w:rPr>
          <w:rFonts w:ascii="宋体" w:eastAsia="宋体" w:hAnsi="宋体" w:hint="eastAsia"/>
          <w:sz w:val="24"/>
        </w:rPr>
        <w:t>1</w:t>
      </w:r>
      <w:r w:rsidRPr="009A0E74">
        <w:rPr>
          <w:rFonts w:ascii="宋体" w:eastAsia="宋体" w:hAnsi="宋体"/>
          <w:sz w:val="24"/>
        </w:rPr>
        <w:t>.</w:t>
      </w:r>
      <w:r w:rsidR="002876F5" w:rsidRPr="002876F5">
        <w:rPr>
          <w:rFonts w:ascii="宋体" w:eastAsia="宋体" w:hAnsi="宋体" w:hint="eastAsia"/>
          <w:sz w:val="24"/>
        </w:rPr>
        <w:t>技术管理实施计划尚未编制报审，项目部按要求及时编制报审，编制内容应包含价值创造、局“百项新技术”推广应用等相关内容。</w:t>
      </w:r>
    </w:p>
    <w:p w:rsidR="00BD6C9A" w:rsidRDefault="00C11921" w:rsidP="00F629C4">
      <w:pPr>
        <w:spacing w:line="360" w:lineRule="auto"/>
        <w:jc w:val="left"/>
        <w:rPr>
          <w:rFonts w:ascii="宋体" w:eastAsia="宋体" w:hAnsi="宋体"/>
          <w:sz w:val="28"/>
        </w:rPr>
      </w:pPr>
      <w:r w:rsidRPr="009A0E74">
        <w:rPr>
          <w:rFonts w:ascii="宋体" w:eastAsia="宋体" w:hAnsi="宋体" w:hint="eastAsia"/>
          <w:sz w:val="24"/>
        </w:rPr>
        <w:t>回复：</w:t>
      </w:r>
      <w:r w:rsidR="00ED75A0" w:rsidRPr="00ED75A0">
        <w:rPr>
          <w:rFonts w:ascii="宋体" w:eastAsia="宋体" w:hAnsi="宋体" w:hint="eastAsia"/>
          <w:sz w:val="24"/>
        </w:rPr>
        <w:t>本项目为新开工项目，技术管理</w:t>
      </w:r>
      <w:r w:rsidR="004A3AB0">
        <w:rPr>
          <w:rFonts w:ascii="宋体" w:eastAsia="宋体" w:hAnsi="宋体" w:hint="eastAsia"/>
          <w:sz w:val="24"/>
        </w:rPr>
        <w:t>实施</w:t>
      </w:r>
      <w:r w:rsidR="00ED75A0" w:rsidRPr="00ED75A0">
        <w:rPr>
          <w:rFonts w:ascii="宋体" w:eastAsia="宋体" w:hAnsi="宋体" w:hint="eastAsia"/>
          <w:sz w:val="24"/>
        </w:rPr>
        <w:t>技术正在编制中，预计</w:t>
      </w:r>
      <w:r w:rsidR="00ED75A0" w:rsidRPr="00ED75A0">
        <w:rPr>
          <w:rFonts w:ascii="宋体" w:eastAsia="宋体" w:hAnsi="宋体"/>
          <w:sz w:val="24"/>
        </w:rPr>
        <w:t>8月4日报审；施工过程中按照要求做好动态更新。</w:t>
      </w:r>
    </w:p>
    <w:p w:rsidR="002E5291" w:rsidRPr="009A0E74" w:rsidRDefault="002E5291" w:rsidP="00F629C4">
      <w:pPr>
        <w:spacing w:line="360" w:lineRule="auto"/>
        <w:jc w:val="left"/>
        <w:rPr>
          <w:rFonts w:ascii="宋体" w:eastAsia="宋体" w:hAnsi="宋体"/>
          <w:sz w:val="24"/>
        </w:rPr>
      </w:pPr>
      <w:r w:rsidRPr="009A0E74">
        <w:rPr>
          <w:rFonts w:ascii="宋体" w:eastAsia="宋体" w:hAnsi="宋体"/>
          <w:sz w:val="24"/>
        </w:rPr>
        <w:t>2.未配备齐全技术管理文件、技术标准、规范（含电子版）</w:t>
      </w:r>
      <w:r w:rsidR="00DE5300">
        <w:rPr>
          <w:rFonts w:ascii="宋体" w:eastAsia="宋体" w:hAnsi="宋体" w:hint="eastAsia"/>
          <w:sz w:val="24"/>
        </w:rPr>
        <w:t>。</w:t>
      </w:r>
    </w:p>
    <w:p w:rsidR="002E5291" w:rsidRPr="009A0E74" w:rsidRDefault="002E5291" w:rsidP="00F629C4">
      <w:pPr>
        <w:spacing w:line="360" w:lineRule="auto"/>
        <w:jc w:val="left"/>
        <w:rPr>
          <w:rFonts w:ascii="宋体" w:eastAsia="宋体" w:hAnsi="宋体"/>
          <w:sz w:val="24"/>
        </w:rPr>
      </w:pPr>
      <w:r w:rsidRPr="009A0E74">
        <w:rPr>
          <w:rFonts w:ascii="宋体" w:eastAsia="宋体" w:hAnsi="宋体" w:hint="eastAsia"/>
          <w:sz w:val="24"/>
        </w:rPr>
        <w:t>回复：已进一步收集相关规范</w:t>
      </w:r>
      <w:r w:rsidR="00DE5300">
        <w:rPr>
          <w:rFonts w:ascii="宋体" w:eastAsia="宋体" w:hAnsi="宋体" w:hint="eastAsia"/>
          <w:sz w:val="24"/>
        </w:rPr>
        <w:t>。</w:t>
      </w:r>
    </w:p>
    <w:p w:rsidR="002E5291" w:rsidRDefault="002E5291" w:rsidP="002E5291">
      <w:pPr>
        <w:jc w:val="center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2C027E32" wp14:editId="140C638A">
            <wp:extent cx="2844800" cy="232180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763" cy="23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91" w:rsidRPr="00BA4A9B" w:rsidRDefault="0094396A" w:rsidP="002E5291">
      <w:pPr>
        <w:jc w:val="left"/>
        <w:rPr>
          <w:rFonts w:ascii="宋体" w:eastAsia="宋体" w:hAnsi="宋体"/>
          <w:sz w:val="24"/>
        </w:rPr>
      </w:pPr>
      <w:r w:rsidRPr="009A0E74">
        <w:rPr>
          <w:rFonts w:ascii="宋体" w:eastAsia="宋体" w:hAnsi="宋体" w:hint="eastAsia"/>
          <w:sz w:val="24"/>
        </w:rPr>
        <w:t>3</w:t>
      </w:r>
      <w:r w:rsidRPr="009A0E74">
        <w:rPr>
          <w:rFonts w:ascii="宋体" w:eastAsia="宋体" w:hAnsi="宋体"/>
          <w:sz w:val="24"/>
        </w:rPr>
        <w:t>.</w:t>
      </w:r>
      <w:r w:rsidR="00BA4A9B" w:rsidRPr="00BA4A9B">
        <w:rPr>
          <w:rFonts w:ascii="宋体" w:eastAsia="宋体" w:hAnsi="宋体"/>
          <w:sz w:val="24"/>
        </w:rPr>
        <w:t>技术交底未整理方案要点及形成测试题</w:t>
      </w:r>
      <w:r w:rsidR="00DE5300">
        <w:rPr>
          <w:rFonts w:ascii="宋体" w:eastAsia="宋体" w:hAnsi="宋体" w:hint="eastAsia"/>
          <w:sz w:val="24"/>
        </w:rPr>
        <w:t>。</w:t>
      </w:r>
    </w:p>
    <w:p w:rsidR="0094396A" w:rsidRPr="009A0E74" w:rsidRDefault="0094396A" w:rsidP="002E5291">
      <w:pPr>
        <w:jc w:val="left"/>
        <w:rPr>
          <w:rFonts w:ascii="宋体" w:eastAsia="宋体" w:hAnsi="宋体"/>
          <w:sz w:val="24"/>
        </w:rPr>
      </w:pPr>
      <w:r w:rsidRPr="009A0E74">
        <w:rPr>
          <w:rFonts w:ascii="宋体" w:eastAsia="宋体" w:hAnsi="宋体" w:hint="eastAsia"/>
          <w:sz w:val="24"/>
        </w:rPr>
        <w:t>回复：</w:t>
      </w:r>
      <w:r w:rsidR="00BA4A9B">
        <w:rPr>
          <w:rFonts w:ascii="宋体" w:eastAsia="宋体" w:hAnsi="宋体" w:hint="eastAsia"/>
          <w:sz w:val="24"/>
        </w:rPr>
        <w:t>已</w:t>
      </w:r>
      <w:r w:rsidR="00BA4A9B" w:rsidRPr="00BA4A9B">
        <w:rPr>
          <w:rFonts w:ascii="宋体" w:eastAsia="宋体" w:hAnsi="宋体"/>
          <w:sz w:val="24"/>
        </w:rPr>
        <w:t>整理方案要点</w:t>
      </w:r>
      <w:r w:rsidR="00BA4A9B">
        <w:rPr>
          <w:rFonts w:ascii="宋体" w:eastAsia="宋体" w:hAnsi="宋体" w:hint="eastAsia"/>
          <w:sz w:val="24"/>
        </w:rPr>
        <w:t>并形成测试题</w:t>
      </w:r>
      <w:r w:rsidR="00DE5300">
        <w:rPr>
          <w:rFonts w:ascii="宋体" w:eastAsia="宋体" w:hAnsi="宋体" w:hint="eastAsia"/>
          <w:sz w:val="24"/>
        </w:rPr>
        <w:t>。</w:t>
      </w:r>
      <w:bookmarkStart w:id="0" w:name="_GoBack"/>
      <w:bookmarkEnd w:id="0"/>
    </w:p>
    <w:p w:rsidR="009A0E74" w:rsidRDefault="00BA4A9B" w:rsidP="00BA4A9B">
      <w:pPr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8C55E35" wp14:editId="3298352E">
            <wp:extent cx="2737338" cy="2048554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854" cy="205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51" w:rsidRPr="00AD6D51" w:rsidRDefault="00AD6D51" w:rsidP="00AD6D51">
      <w:pPr>
        <w:ind w:right="1040"/>
        <w:jc w:val="right"/>
        <w:rPr>
          <w:rFonts w:ascii="宋体" w:eastAsia="宋体" w:hAnsi="宋体"/>
          <w:sz w:val="24"/>
        </w:rPr>
      </w:pPr>
    </w:p>
    <w:p w:rsidR="009F2E7C" w:rsidRDefault="009A0E74" w:rsidP="009F2E7C">
      <w:pPr>
        <w:jc w:val="right"/>
        <w:rPr>
          <w:rFonts w:ascii="宋体" w:eastAsia="宋体" w:hAnsi="宋体"/>
          <w:sz w:val="24"/>
        </w:rPr>
      </w:pPr>
      <w:r w:rsidRPr="009A0E74">
        <w:rPr>
          <w:rFonts w:ascii="宋体" w:eastAsia="宋体" w:hAnsi="宋体" w:hint="eastAsia"/>
          <w:sz w:val="24"/>
        </w:rPr>
        <w:t>两江新区中医院迁建项目工程总承包</w:t>
      </w:r>
      <w:r w:rsidRPr="009A0E74">
        <w:rPr>
          <w:rFonts w:ascii="宋体" w:eastAsia="宋体" w:hAnsi="宋体"/>
          <w:sz w:val="24"/>
        </w:rPr>
        <w:t xml:space="preserve"> (EPC) 项目部</w:t>
      </w:r>
    </w:p>
    <w:p w:rsidR="00BA4A9B" w:rsidRDefault="00BA4A9B" w:rsidP="00BA4A9B">
      <w:pPr>
        <w:ind w:right="1280"/>
        <w:jc w:val="right"/>
        <w:rPr>
          <w:rFonts w:ascii="宋体" w:eastAsia="宋体" w:hAnsi="宋体"/>
          <w:sz w:val="24"/>
        </w:rPr>
      </w:pPr>
      <w:r w:rsidRPr="009A0E74">
        <w:rPr>
          <w:rFonts w:ascii="宋体" w:eastAsia="宋体" w:hAnsi="宋体"/>
          <w:sz w:val="24"/>
        </w:rPr>
        <w:t>2023</w:t>
      </w:r>
      <w:r w:rsidRPr="009A0E74">
        <w:rPr>
          <w:rFonts w:ascii="宋体" w:eastAsia="宋体" w:hAnsi="宋体" w:hint="eastAsia"/>
          <w:sz w:val="24"/>
        </w:rPr>
        <w:t>年7月2</w:t>
      </w:r>
      <w:r w:rsidRPr="009A0E74">
        <w:rPr>
          <w:rFonts w:ascii="宋体" w:eastAsia="宋体" w:hAnsi="宋体"/>
          <w:sz w:val="24"/>
        </w:rPr>
        <w:t>5</w:t>
      </w:r>
      <w:r w:rsidRPr="009A0E74">
        <w:rPr>
          <w:rFonts w:ascii="宋体" w:eastAsia="宋体" w:hAnsi="宋体" w:hint="eastAsia"/>
          <w:sz w:val="24"/>
        </w:rPr>
        <w:t>日</w:t>
      </w:r>
    </w:p>
    <w:p w:rsidR="00BA4A9B" w:rsidRPr="009A0E74" w:rsidRDefault="00BA4A9B" w:rsidP="009F2E7C">
      <w:pPr>
        <w:jc w:val="right"/>
        <w:rPr>
          <w:rFonts w:ascii="宋体" w:eastAsia="宋体" w:hAnsi="宋体"/>
          <w:sz w:val="24"/>
        </w:rPr>
      </w:pPr>
    </w:p>
    <w:sectPr w:rsidR="00BA4A9B" w:rsidRPr="009A0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936" w:rsidRDefault="00A83936" w:rsidP="00BA4A9B">
      <w:r>
        <w:separator/>
      </w:r>
    </w:p>
  </w:endnote>
  <w:endnote w:type="continuationSeparator" w:id="0">
    <w:p w:rsidR="00A83936" w:rsidRDefault="00A83936" w:rsidP="00BA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936" w:rsidRDefault="00A83936" w:rsidP="00BA4A9B">
      <w:r>
        <w:separator/>
      </w:r>
    </w:p>
  </w:footnote>
  <w:footnote w:type="continuationSeparator" w:id="0">
    <w:p w:rsidR="00A83936" w:rsidRDefault="00A83936" w:rsidP="00BA4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921"/>
    <w:rsid w:val="000D151D"/>
    <w:rsid w:val="002876F5"/>
    <w:rsid w:val="002E5291"/>
    <w:rsid w:val="003E661D"/>
    <w:rsid w:val="004022D8"/>
    <w:rsid w:val="004354B8"/>
    <w:rsid w:val="004A3AB0"/>
    <w:rsid w:val="0059240F"/>
    <w:rsid w:val="0094396A"/>
    <w:rsid w:val="009A0E74"/>
    <w:rsid w:val="009F2E7C"/>
    <w:rsid w:val="00A83936"/>
    <w:rsid w:val="00AA427B"/>
    <w:rsid w:val="00AD6D51"/>
    <w:rsid w:val="00BA4A9B"/>
    <w:rsid w:val="00BD6C9A"/>
    <w:rsid w:val="00C11921"/>
    <w:rsid w:val="00DA7863"/>
    <w:rsid w:val="00DE5300"/>
    <w:rsid w:val="00ED75A0"/>
    <w:rsid w:val="00F6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13FA8"/>
  <w15:chartTrackingRefBased/>
  <w15:docId w15:val="{8E0572A5-D342-41A0-864E-2F166980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E5291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paragraph" w:styleId="a3">
    <w:name w:val="Date"/>
    <w:basedOn w:val="a"/>
    <w:next w:val="a"/>
    <w:link w:val="a4"/>
    <w:uiPriority w:val="99"/>
    <w:semiHidden/>
    <w:unhideWhenUsed/>
    <w:rsid w:val="009F2E7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F2E7C"/>
  </w:style>
  <w:style w:type="paragraph" w:styleId="a5">
    <w:name w:val="Balloon Text"/>
    <w:basedOn w:val="a"/>
    <w:link w:val="a6"/>
    <w:uiPriority w:val="99"/>
    <w:semiHidden/>
    <w:unhideWhenUsed/>
    <w:rsid w:val="00AD6D5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D6D51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A4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4A9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4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4A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37</Words>
  <Characters>216</Characters>
  <Application>Microsoft Office Word</Application>
  <DocSecurity>0</DocSecurity>
  <Lines>1</Lines>
  <Paragraphs>1</Paragraphs>
  <ScaleCrop>false</ScaleCrop>
  <Company>2012dnd.com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cp:lastPrinted>2023-10-13T08:32:00Z</cp:lastPrinted>
  <dcterms:created xsi:type="dcterms:W3CDTF">2023-10-13T01:42:00Z</dcterms:created>
  <dcterms:modified xsi:type="dcterms:W3CDTF">2023-10-13T08:32:00Z</dcterms:modified>
</cp:coreProperties>
</file>