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EE301" w14:textId="1CD5D234" w:rsidR="00916812" w:rsidRPr="00997CED" w:rsidRDefault="00086CD8" w:rsidP="00086CD8">
      <w:pPr>
        <w:rPr>
          <w:b/>
          <w:bCs/>
        </w:rPr>
      </w:pPr>
      <w:r w:rsidRPr="00997CED">
        <w:rPr>
          <w:b/>
          <w:bCs/>
        </w:rPr>
        <w:t>Slide 1:</w:t>
      </w:r>
    </w:p>
    <w:p w14:paraId="3A4D7974" w14:textId="77777777" w:rsidR="00086CD8" w:rsidRPr="00997CED" w:rsidRDefault="00086CD8" w:rsidP="00086CD8">
      <w:r w:rsidRPr="00997CED">
        <w:t>The pricing engine has four components.</w:t>
      </w:r>
    </w:p>
    <w:p w14:paraId="49392331" w14:textId="77777777" w:rsidR="00086CD8" w:rsidRPr="00997CED" w:rsidRDefault="00086CD8" w:rsidP="00086CD8">
      <w:r w:rsidRPr="00997CED">
        <w:t>First, a Random Forest model predicts booking probability.</w:t>
      </w:r>
    </w:p>
    <w:p w14:paraId="3007F6A7" w14:textId="77777777" w:rsidR="00086CD8" w:rsidRPr="00997CED" w:rsidRDefault="00086CD8" w:rsidP="00086CD8">
      <w:r w:rsidRPr="00997CED">
        <w:t>Second, an optimization function simulates multiple candidate price points.</w:t>
      </w:r>
    </w:p>
    <w:p w14:paraId="3C8E3511" w14:textId="77777777" w:rsidR="00086CD8" w:rsidRPr="00997CED" w:rsidRDefault="00086CD8" w:rsidP="00086CD8">
      <w:r w:rsidRPr="00997CED">
        <w:t>Third, a revenue prediction function outputs the optimal price and expected revenue for new listings.</w:t>
      </w:r>
    </w:p>
    <w:p w14:paraId="3696A332" w14:textId="77777777" w:rsidR="00086CD8" w:rsidRPr="00997CED" w:rsidRDefault="00086CD8" w:rsidP="00086CD8">
      <w:r w:rsidRPr="00997CED">
        <w:t>Lastly, plot the expected revenue curve for individual listings.</w:t>
      </w:r>
    </w:p>
    <w:p w14:paraId="4BFF7CB8" w14:textId="77777777" w:rsidR="00086CD8" w:rsidRPr="00997CED" w:rsidRDefault="00086CD8" w:rsidP="00086CD8">
      <w:r w:rsidRPr="00997CED">
        <w:t>Together, these create a full decision engine from demand prediction to actionable pricing recommendations</w:t>
      </w:r>
    </w:p>
    <w:p w14:paraId="2EFAD878" w14:textId="22FAA9FB" w:rsidR="00086CD8" w:rsidRPr="00997CED" w:rsidRDefault="00086CD8" w:rsidP="00086CD8">
      <w:pPr>
        <w:rPr>
          <w:b/>
          <w:bCs/>
        </w:rPr>
      </w:pPr>
      <w:r w:rsidRPr="00997CED">
        <w:rPr>
          <w:b/>
          <w:bCs/>
        </w:rPr>
        <w:t>Slide 2:</w:t>
      </w:r>
    </w:p>
    <w:p w14:paraId="6AE8EB5E" w14:textId="20F9F974" w:rsidR="00086CD8" w:rsidRPr="00997CED" w:rsidRDefault="00086CD8" w:rsidP="00086CD8">
      <w:r w:rsidRPr="00997CED">
        <w:t>The first step is a model predicting the likelihood that a listing gets booked at a specific price.</w:t>
      </w:r>
    </w:p>
    <w:p w14:paraId="049A580F" w14:textId="77777777" w:rsidR="00086CD8" w:rsidRPr="00997CED" w:rsidRDefault="00086CD8" w:rsidP="00086CD8">
      <w:r w:rsidRPr="00997CED">
        <w:t>We use a Random Forest model because it captures complex non-linear relationships between booking behaviour and listing features.</w:t>
      </w:r>
    </w:p>
    <w:p w14:paraId="3030E1EF" w14:textId="77777777" w:rsidR="00086CD8" w:rsidRPr="00997CED" w:rsidRDefault="00086CD8" w:rsidP="00086CD8">
      <w:r w:rsidRPr="00997CED">
        <w:t>Key inputs include:</w:t>
      </w:r>
    </w:p>
    <w:p w14:paraId="5E586749" w14:textId="77777777" w:rsidR="00086CD8" w:rsidRPr="00997CED" w:rsidRDefault="00086CD8" w:rsidP="00086CD8">
      <w:r w:rsidRPr="00997CED">
        <w:t xml:space="preserve">Historical nightly price </w:t>
      </w:r>
    </w:p>
    <w:p w14:paraId="007F5715" w14:textId="77777777" w:rsidR="00086CD8" w:rsidRPr="00997CED" w:rsidRDefault="00086CD8" w:rsidP="00086CD8">
      <w:r w:rsidRPr="00997CED">
        <w:t xml:space="preserve">location </w:t>
      </w:r>
    </w:p>
    <w:p w14:paraId="303C61E6" w14:textId="77777777" w:rsidR="00086CD8" w:rsidRPr="00997CED" w:rsidRDefault="00086CD8" w:rsidP="00086CD8">
      <w:r w:rsidRPr="00997CED">
        <w:t xml:space="preserve">property attributes </w:t>
      </w:r>
    </w:p>
    <w:p w14:paraId="178480E9" w14:textId="77777777" w:rsidR="00086CD8" w:rsidRPr="00997CED" w:rsidRDefault="00086CD8" w:rsidP="00086CD8">
      <w:r w:rsidRPr="00997CED">
        <w:t xml:space="preserve">And seasonality </w:t>
      </w:r>
    </w:p>
    <w:p w14:paraId="51522D25" w14:textId="77777777" w:rsidR="00086CD8" w:rsidRPr="00997CED" w:rsidRDefault="00086CD8" w:rsidP="00086CD8">
      <w:r w:rsidRPr="00997CED">
        <w:t>The output is the booking probability for a given night.</w:t>
      </w:r>
    </w:p>
    <w:p w14:paraId="26B68523" w14:textId="66E112DE" w:rsidR="00086CD8" w:rsidRPr="00997CED" w:rsidRDefault="00086CD8" w:rsidP="00086CD8">
      <w:pPr>
        <w:rPr>
          <w:b/>
          <w:bCs/>
        </w:rPr>
      </w:pPr>
      <w:r w:rsidRPr="00997CED">
        <w:rPr>
          <w:b/>
          <w:bCs/>
        </w:rPr>
        <w:t>Slide 3:</w:t>
      </w:r>
    </w:p>
    <w:p w14:paraId="2A4A0D96" w14:textId="77777777" w:rsidR="00086CD8" w:rsidRPr="00997CED" w:rsidRDefault="00086CD8" w:rsidP="00086CD8">
      <w:r w:rsidRPr="00997CED">
        <w:t>Once we can estimate booking probability, we test a wide range of possible nightly prices.</w:t>
      </w:r>
    </w:p>
    <w:p w14:paraId="75F7FA4C" w14:textId="254D16A2" w:rsidR="00086CD8" w:rsidRPr="00997CED" w:rsidRDefault="00086CD8" w:rsidP="00086CD8">
      <w:r w:rsidRPr="00997CED">
        <w:t>For each tested price, the model calculates the probability.</w:t>
      </w:r>
    </w:p>
    <w:p w14:paraId="454A2866" w14:textId="77777777" w:rsidR="00086CD8" w:rsidRPr="00997CED" w:rsidRDefault="00086CD8" w:rsidP="00086CD8">
      <w:r w:rsidRPr="00997CED">
        <w:t>The optimizer then selects the price that produces the highest expected revenue.</w:t>
      </w:r>
    </w:p>
    <w:p w14:paraId="48FCB562" w14:textId="77777777" w:rsidR="00086CD8" w:rsidRPr="00997CED" w:rsidRDefault="00086CD8" w:rsidP="00086CD8">
      <w:r w:rsidRPr="00997CED">
        <w:t>The key principle here is that we are not trying to maximize occupancy alone.</w:t>
      </w:r>
    </w:p>
    <w:p w14:paraId="21C752C3" w14:textId="77777777" w:rsidR="00086CD8" w:rsidRPr="00997CED" w:rsidRDefault="00086CD8" w:rsidP="00086CD8">
      <w:r w:rsidRPr="00997CED">
        <w:t xml:space="preserve">Instead, we are optimizing for the </w:t>
      </w:r>
      <w:r w:rsidRPr="00997CED">
        <w:rPr>
          <w:b/>
          <w:bCs/>
        </w:rPr>
        <w:t>best trade-off between price and demand</w:t>
      </w:r>
      <w:r w:rsidRPr="00997CED">
        <w:t>.</w:t>
      </w:r>
    </w:p>
    <w:p w14:paraId="1636C8D7" w14:textId="1464512C" w:rsidR="00086CD8" w:rsidRPr="00997CED" w:rsidRDefault="00086CD8" w:rsidP="00086CD8">
      <w:pPr>
        <w:rPr>
          <w:b/>
          <w:bCs/>
        </w:rPr>
      </w:pPr>
      <w:r w:rsidRPr="00997CED">
        <w:rPr>
          <w:b/>
          <w:bCs/>
        </w:rPr>
        <w:t>Slide 4:</w:t>
      </w:r>
    </w:p>
    <w:p w14:paraId="0D9E7751" w14:textId="27E585DD" w:rsidR="00086CD8" w:rsidRPr="00997CED" w:rsidRDefault="00086CD8" w:rsidP="00086CD8">
      <w:r w:rsidRPr="00997CED">
        <w:t>The trained model is then applied to new listings.</w:t>
      </w:r>
    </w:p>
    <w:p w14:paraId="13541906" w14:textId="77777777" w:rsidR="00086CD8" w:rsidRPr="00997CED" w:rsidRDefault="00086CD8" w:rsidP="00086CD8">
      <w:r w:rsidRPr="00997CED">
        <w:t>Given a new listing’s features, the model can directly output:</w:t>
      </w:r>
    </w:p>
    <w:p w14:paraId="1C50C74F" w14:textId="77777777" w:rsidR="00086CD8" w:rsidRPr="00997CED" w:rsidRDefault="00086CD8" w:rsidP="00086CD8">
      <w:r w:rsidRPr="00997CED">
        <w:t xml:space="preserve">the optimal recommended price </w:t>
      </w:r>
    </w:p>
    <w:p w14:paraId="66F963C0" w14:textId="44DA8CB2" w:rsidR="00086CD8" w:rsidRPr="00997CED" w:rsidRDefault="00086CD8" w:rsidP="00086CD8">
      <w:r w:rsidRPr="00997CED">
        <w:t>the probability of booking at this price</w:t>
      </w:r>
    </w:p>
    <w:p w14:paraId="61FAEA27" w14:textId="7B69B375" w:rsidR="00086CD8" w:rsidRPr="00997CED" w:rsidRDefault="00086CD8" w:rsidP="00086CD8">
      <w:r w:rsidRPr="00997CED">
        <w:t xml:space="preserve">and the expected revenue </w:t>
      </w:r>
    </w:p>
    <w:p w14:paraId="7DBEF797" w14:textId="77777777" w:rsidR="00086CD8" w:rsidRPr="00997CED" w:rsidRDefault="00086CD8" w:rsidP="00086CD8">
      <w:r w:rsidRPr="00997CED">
        <w:t>This means the engine can be deployed across thousands of listings without requiring manual pricing decisions.</w:t>
      </w:r>
    </w:p>
    <w:p w14:paraId="75B8922E" w14:textId="01D17CF8" w:rsidR="00086CD8" w:rsidRPr="00997CED" w:rsidRDefault="00086CD8" w:rsidP="00086CD8">
      <w:pPr>
        <w:rPr>
          <w:b/>
          <w:bCs/>
        </w:rPr>
      </w:pPr>
      <w:r w:rsidRPr="00997CED">
        <w:rPr>
          <w:b/>
          <w:bCs/>
        </w:rPr>
        <w:lastRenderedPageBreak/>
        <w:t>Slide 4: Demo</w:t>
      </w:r>
    </w:p>
    <w:p w14:paraId="529DD430" w14:textId="77777777" w:rsidR="00E43EA4" w:rsidRDefault="00E43EA4" w:rsidP="00086CD8">
      <w:r w:rsidRPr="00997CED">
        <w:t xml:space="preserve">Here’s a quick demo of our price optimization model. The Random Forest Classifier has already been pre-loaded, otherwise it will take a long time to train. </w:t>
      </w:r>
    </w:p>
    <w:p w14:paraId="262DF584" w14:textId="77777777" w:rsidR="00B463F0" w:rsidRPr="00997CED" w:rsidRDefault="00E43EA4" w:rsidP="00B463F0">
      <w:r w:rsidRPr="00997CED">
        <w:t>For demonstration purpose, data of 22 new listings has been placed inside a csv file. Normally the listings have price information. However, new listings may not have a historical price, so this section will fill in empty values with median price as an anchor.</w:t>
      </w:r>
      <w:r w:rsidR="00B463F0">
        <w:t xml:space="preserve"> </w:t>
      </w:r>
      <w:r w:rsidR="00B463F0" w:rsidRPr="00997CED">
        <w:t>We will test from 50% up to 200% of each listing’s anchor price, with each step increment at 50 Rands.</w:t>
      </w:r>
    </w:p>
    <w:p w14:paraId="7B4A4F9E" w14:textId="77777777" w:rsidR="00AB493E" w:rsidRPr="00997CED" w:rsidRDefault="00AB493E" w:rsidP="00086CD8">
      <w:r w:rsidRPr="00997CED">
        <w:t>The date can be chosen for the optimization.</w:t>
      </w:r>
    </w:p>
    <w:p w14:paraId="64EEFE01" w14:textId="156E3835" w:rsidR="00AB493E" w:rsidRPr="00997CED" w:rsidRDefault="00AB493E" w:rsidP="00086CD8">
      <w:r w:rsidRPr="00997CED">
        <w:t>OK, let’s run this. The output will be generated for each new listing. Output results include optimal price, booking probability, expected revenue and some basic information of the listing.</w:t>
      </w:r>
    </w:p>
    <w:p w14:paraId="7CF3A2D3" w14:textId="6A8F1331" w:rsidR="00AB493E" w:rsidRPr="00997CED" w:rsidRDefault="00AB493E" w:rsidP="00086CD8">
      <w:r w:rsidRPr="00997CED">
        <w:t>We can plot the expected revenue curve for individual listing.</w:t>
      </w:r>
    </w:p>
    <w:p w14:paraId="5135C5E1" w14:textId="17BEF831" w:rsidR="00AB493E" w:rsidRPr="00997CED" w:rsidRDefault="00AB493E" w:rsidP="00086CD8">
      <w:r w:rsidRPr="00997CED">
        <w:t>We can also change the date from June to December, and the result might be quite different. By the way, in Cape Town, June is Winter season and December is Summer, so these two dates represent off-peak and high-peak season respectively.</w:t>
      </w:r>
    </w:p>
    <w:p w14:paraId="47454C73" w14:textId="16AE5858" w:rsidR="00086CD8" w:rsidRPr="00997CED" w:rsidRDefault="00086CD8" w:rsidP="00086CD8">
      <w:pPr>
        <w:rPr>
          <w:b/>
          <w:bCs/>
        </w:rPr>
      </w:pPr>
      <w:r w:rsidRPr="00997CED">
        <w:rPr>
          <w:b/>
          <w:bCs/>
        </w:rPr>
        <w:t>Slide 5:</w:t>
      </w:r>
    </w:p>
    <w:p w14:paraId="5403FAE3" w14:textId="03EF849C" w:rsidR="00086CD8" w:rsidRPr="00997CED" w:rsidRDefault="00086CD8" w:rsidP="00086CD8">
      <w:r w:rsidRPr="00997CED">
        <w:t>Let’s now look at the example</w:t>
      </w:r>
      <w:r w:rsidR="00A11205">
        <w:t xml:space="preserve"> from the demo,</w:t>
      </w:r>
      <w:r w:rsidRPr="00997CED">
        <w:t xml:space="preserve"> using listing</w:t>
      </w:r>
      <w:r w:rsidR="00A11205">
        <w:t xml:space="preserve"> no.</w:t>
      </w:r>
      <w:r w:rsidRPr="00997CED">
        <w:t xml:space="preserve"> 231402.</w:t>
      </w:r>
    </w:p>
    <w:p w14:paraId="37BCA930" w14:textId="0D1D98AE" w:rsidR="00086CD8" w:rsidRPr="00997CED" w:rsidRDefault="00086CD8" w:rsidP="00086CD8">
      <w:r w:rsidRPr="00997CED">
        <w:t>This scenario represents an off-peak winter period on 24 June 2026.</w:t>
      </w:r>
    </w:p>
    <w:p w14:paraId="5BB35E4B" w14:textId="38576274" w:rsidR="00086CD8" w:rsidRPr="00997CED" w:rsidRDefault="00086CD8" w:rsidP="00086CD8">
      <w:r w:rsidRPr="00997CED">
        <w:t>The market base price is R1200, but the model recommends increasing the nightly rate to R2400.</w:t>
      </w:r>
    </w:p>
    <w:p w14:paraId="0B354482" w14:textId="77777777" w:rsidR="00086CD8" w:rsidRPr="00997CED" w:rsidRDefault="00086CD8" w:rsidP="00086CD8">
      <w:r w:rsidRPr="00997CED">
        <w:t>Although booking probability declines to 24.6%, the higher nightly rate more than offsets the lower conversion.</w:t>
      </w:r>
    </w:p>
    <w:p w14:paraId="1591D9DD" w14:textId="77777777" w:rsidR="00086CD8" w:rsidRPr="00997CED" w:rsidRDefault="00086CD8" w:rsidP="00086CD8">
      <w:r w:rsidRPr="00997CED">
        <w:t>Expected revenue rises from approximately R295 under static pricing to R590 under dynamic pricing.</w:t>
      </w:r>
    </w:p>
    <w:p w14:paraId="175FB453" w14:textId="49C1FEA7" w:rsidR="00086CD8" w:rsidRPr="00997CED" w:rsidRDefault="00086CD8" w:rsidP="00086CD8">
      <w:r w:rsidRPr="00997CED">
        <w:t>This represents almost a 100% uplift in the expected revenue.</w:t>
      </w:r>
    </w:p>
    <w:p w14:paraId="35D56396" w14:textId="030A32E6" w:rsidR="00086CD8" w:rsidRPr="00997CED" w:rsidRDefault="00086CD8" w:rsidP="00086CD8">
      <w:pPr>
        <w:rPr>
          <w:b/>
          <w:bCs/>
        </w:rPr>
      </w:pPr>
      <w:r w:rsidRPr="00997CED">
        <w:rPr>
          <w:b/>
          <w:bCs/>
        </w:rPr>
        <w:t>Slide 6:</w:t>
      </w:r>
    </w:p>
    <w:p w14:paraId="45EAE850" w14:textId="56E62E83" w:rsidR="00086CD8" w:rsidRPr="00997CED" w:rsidRDefault="00086CD8" w:rsidP="00086CD8">
      <w:r w:rsidRPr="00997CED">
        <w:t>Now let’s compare that with the same listing during peak holiday season on 24 December 2026.</w:t>
      </w:r>
    </w:p>
    <w:p w14:paraId="5FDF2AF7" w14:textId="77777777" w:rsidR="00086CD8" w:rsidRPr="00997CED" w:rsidRDefault="00086CD8" w:rsidP="00086CD8">
      <w:r w:rsidRPr="00997CED">
        <w:t>Here, the optimal price is R1900, lower than the June optimized price.</w:t>
      </w:r>
    </w:p>
    <w:p w14:paraId="0F8020C6" w14:textId="77777777" w:rsidR="00086CD8" w:rsidRPr="00997CED" w:rsidRDefault="00086CD8" w:rsidP="00086CD8">
      <w:r w:rsidRPr="00997CED">
        <w:t>However, booking probability is much stronger at 40.4%, which drives expected revenue to R767 per night.</w:t>
      </w:r>
    </w:p>
    <w:p w14:paraId="4175F3A4" w14:textId="77777777" w:rsidR="00086CD8" w:rsidRPr="00997CED" w:rsidRDefault="00086CD8" w:rsidP="00086CD8">
      <w:r w:rsidRPr="00997CED">
        <w:t>Compared with static pricing, this produces a 58% revenue uplift.</w:t>
      </w:r>
    </w:p>
    <w:p w14:paraId="25780EBE" w14:textId="387A990E" w:rsidR="00B44B71" w:rsidRPr="00997CED" w:rsidRDefault="00086CD8" w:rsidP="00B44B71">
      <w:r w:rsidRPr="00997CED">
        <w:t>This clearly shows that the model adjusts pricing based on date-level demand elasticity, not simple seasonal assumptions.</w:t>
      </w:r>
      <w:r w:rsidR="00B44B71">
        <w:t xml:space="preserve"> </w:t>
      </w:r>
    </w:p>
    <w:p w14:paraId="6DA90A74" w14:textId="6FA7041E" w:rsidR="00086CD8" w:rsidRPr="00997CED" w:rsidRDefault="00086CD8" w:rsidP="00086CD8">
      <w:pPr>
        <w:rPr>
          <w:b/>
          <w:bCs/>
        </w:rPr>
      </w:pPr>
      <w:r w:rsidRPr="00997CED">
        <w:rPr>
          <w:b/>
          <w:bCs/>
        </w:rPr>
        <w:t>Slide 7:</w:t>
      </w:r>
    </w:p>
    <w:p w14:paraId="68FDAD5C" w14:textId="7025B8C7" w:rsidR="00086CD8" w:rsidRPr="00997CED" w:rsidRDefault="00086CD8" w:rsidP="00086CD8">
      <w:r w:rsidRPr="00997CED">
        <w:t>To understand why this listing has pricing power, it’s important to look at its features.</w:t>
      </w:r>
    </w:p>
    <w:p w14:paraId="66F08B65" w14:textId="79D836CA" w:rsidR="00086CD8" w:rsidRPr="00997CED" w:rsidRDefault="00086CD8" w:rsidP="00086CD8">
      <w:r w:rsidRPr="00997CED">
        <w:t>This is an entire loft in Cape Town City Centre</w:t>
      </w:r>
      <w:r w:rsidR="00116EB5" w:rsidRPr="00997CED">
        <w:t xml:space="preserve"> named as Braeside House Loft Apartment</w:t>
      </w:r>
    </w:p>
    <w:p w14:paraId="35208DE4" w14:textId="77777777" w:rsidR="00086CD8" w:rsidRPr="00997CED" w:rsidRDefault="00086CD8" w:rsidP="00086CD8">
      <w:r w:rsidRPr="00997CED">
        <w:t>The listing has multiple premium demand signals:</w:t>
      </w:r>
    </w:p>
    <w:p w14:paraId="3CF02265" w14:textId="77777777" w:rsidR="00086CD8" w:rsidRPr="00997CED" w:rsidRDefault="00086CD8" w:rsidP="00086CD8">
      <w:r w:rsidRPr="00997CED">
        <w:lastRenderedPageBreak/>
        <w:t>First, the entire loft format creates a boutique and differentiated guest experience.</w:t>
      </w:r>
    </w:p>
    <w:p w14:paraId="636449DE" w14:textId="77777777" w:rsidR="00086CD8" w:rsidRPr="00997CED" w:rsidRDefault="00086CD8" w:rsidP="00086CD8">
      <w:r w:rsidRPr="00997CED">
        <w:t>Second, the capacity of 4 guests makes it attractive to couples, families, and friend groups.</w:t>
      </w:r>
    </w:p>
    <w:p w14:paraId="1972A6F0" w14:textId="77777777" w:rsidR="00086CD8" w:rsidRPr="00997CED" w:rsidRDefault="00086CD8" w:rsidP="00086CD8">
      <w:r w:rsidRPr="00997CED">
        <w:t>Third, the high review score builds trust, which stabilizes booking probability even at higher prices.</w:t>
      </w:r>
    </w:p>
    <w:p w14:paraId="5E7AFE22" w14:textId="77777777" w:rsidR="00086CD8" w:rsidRPr="00997CED" w:rsidRDefault="00086CD8" w:rsidP="00086CD8">
      <w:r w:rsidRPr="00997CED">
        <w:t>Finally, the central Cape Town location adds convenience and scarcity value.</w:t>
      </w:r>
    </w:p>
    <w:p w14:paraId="2F7439FD" w14:textId="77777777" w:rsidR="00086CD8" w:rsidRDefault="00086CD8" w:rsidP="00086CD8">
      <w:r w:rsidRPr="00997CED">
        <w:t>Together, these factors flatten the elasticity curve and justify premium pricing recommendations.</w:t>
      </w:r>
    </w:p>
    <w:p w14:paraId="5E1CF114" w14:textId="418BE2F8" w:rsidR="000A5AEB" w:rsidRPr="00997CED" w:rsidRDefault="000A5AEB" w:rsidP="00086CD8">
      <w:r>
        <w:t xml:space="preserve">Next, Marco will discuss about the </w:t>
      </w:r>
      <w:r w:rsidR="007B4FE1">
        <w:t xml:space="preserve">demand forecast and </w:t>
      </w:r>
      <w:r w:rsidR="00BA7D33">
        <w:t>strategy analysis</w:t>
      </w:r>
      <w:r>
        <w:t>.</w:t>
      </w:r>
    </w:p>
    <w:p w14:paraId="049417DA" w14:textId="77777777" w:rsidR="00B44B71" w:rsidRDefault="00B44B71" w:rsidP="00116EB5"/>
    <w:p w14:paraId="4F40D15A" w14:textId="77777777" w:rsidR="00B44B71" w:rsidRDefault="00B44B71" w:rsidP="00116EB5"/>
    <w:p w14:paraId="2018615D" w14:textId="77777777" w:rsidR="00B44B71" w:rsidRDefault="00B44B71" w:rsidP="00116EB5"/>
    <w:p w14:paraId="7D9CAF22" w14:textId="77777777" w:rsidR="00B44B71" w:rsidRDefault="00B44B71" w:rsidP="00116EB5"/>
    <w:p w14:paraId="7CD6AB44" w14:textId="77777777" w:rsidR="00B44B71" w:rsidRDefault="00B44B71" w:rsidP="00116EB5"/>
    <w:p w14:paraId="78455782" w14:textId="77777777" w:rsidR="00B44B71" w:rsidRDefault="00B44B71" w:rsidP="00116EB5"/>
    <w:p w14:paraId="52005E76" w14:textId="77777777" w:rsidR="00B44B71" w:rsidRDefault="00B44B71" w:rsidP="00116EB5"/>
    <w:p w14:paraId="48C5B46A" w14:textId="77777777" w:rsidR="00B44B71" w:rsidRDefault="00B44B71" w:rsidP="00116EB5"/>
    <w:p w14:paraId="1EB5FAD1" w14:textId="77777777" w:rsidR="00B44B71" w:rsidRDefault="00B44B71" w:rsidP="00116EB5"/>
    <w:p w14:paraId="7F795A04" w14:textId="77777777" w:rsidR="00B44B71" w:rsidRDefault="00B44B71" w:rsidP="00116EB5"/>
    <w:p w14:paraId="4912EBEE" w14:textId="77777777" w:rsidR="00B44B71" w:rsidRDefault="00B44B71" w:rsidP="00116EB5"/>
    <w:p w14:paraId="5D019832" w14:textId="77777777" w:rsidR="00B44B71" w:rsidRDefault="00B44B71" w:rsidP="00116EB5"/>
    <w:p w14:paraId="444C43CE" w14:textId="77777777" w:rsidR="00914E68" w:rsidRDefault="00914E68" w:rsidP="00B44B71">
      <w:pPr>
        <w:rPr>
          <w:b/>
          <w:bCs/>
        </w:rPr>
      </w:pPr>
    </w:p>
    <w:p w14:paraId="6214CCFE" w14:textId="77777777" w:rsidR="00914E68" w:rsidRDefault="00914E68" w:rsidP="00B44B71">
      <w:pPr>
        <w:rPr>
          <w:b/>
          <w:bCs/>
        </w:rPr>
      </w:pPr>
    </w:p>
    <w:p w14:paraId="1D8CA914" w14:textId="77777777" w:rsidR="00914E68" w:rsidRDefault="00914E68" w:rsidP="00B44B71">
      <w:pPr>
        <w:rPr>
          <w:b/>
          <w:bCs/>
        </w:rPr>
      </w:pPr>
    </w:p>
    <w:p w14:paraId="69E8A9E3" w14:textId="77777777" w:rsidR="00914E68" w:rsidRDefault="00914E68" w:rsidP="00B44B71">
      <w:pPr>
        <w:rPr>
          <w:b/>
          <w:bCs/>
        </w:rPr>
      </w:pPr>
    </w:p>
    <w:p w14:paraId="78A67DE7" w14:textId="77777777" w:rsidR="00914E68" w:rsidRDefault="00914E68" w:rsidP="00B44B71">
      <w:pPr>
        <w:rPr>
          <w:b/>
          <w:bCs/>
        </w:rPr>
      </w:pPr>
    </w:p>
    <w:p w14:paraId="743AA8EF" w14:textId="77777777" w:rsidR="00914E68" w:rsidRDefault="00914E68" w:rsidP="00B44B71">
      <w:pPr>
        <w:rPr>
          <w:b/>
          <w:bCs/>
        </w:rPr>
      </w:pPr>
    </w:p>
    <w:p w14:paraId="2327D064" w14:textId="77777777" w:rsidR="00914E68" w:rsidRDefault="00914E68" w:rsidP="00B44B71">
      <w:pPr>
        <w:rPr>
          <w:b/>
          <w:bCs/>
        </w:rPr>
      </w:pPr>
    </w:p>
    <w:p w14:paraId="4416F92F" w14:textId="77777777" w:rsidR="00914E68" w:rsidRDefault="00914E68" w:rsidP="00B44B71">
      <w:pPr>
        <w:rPr>
          <w:b/>
          <w:bCs/>
        </w:rPr>
      </w:pPr>
    </w:p>
    <w:p w14:paraId="157CB613" w14:textId="77777777" w:rsidR="00914E68" w:rsidRDefault="00914E68" w:rsidP="00B44B71">
      <w:pPr>
        <w:rPr>
          <w:b/>
          <w:bCs/>
        </w:rPr>
      </w:pPr>
    </w:p>
    <w:p w14:paraId="7B282D84" w14:textId="77777777" w:rsidR="00914E68" w:rsidRDefault="00914E68" w:rsidP="00B44B71">
      <w:pPr>
        <w:rPr>
          <w:b/>
          <w:bCs/>
        </w:rPr>
      </w:pPr>
    </w:p>
    <w:p w14:paraId="43A07F92" w14:textId="77777777" w:rsidR="00914E68" w:rsidRDefault="00914E68" w:rsidP="00B44B71">
      <w:pPr>
        <w:rPr>
          <w:b/>
          <w:bCs/>
        </w:rPr>
      </w:pPr>
    </w:p>
    <w:p w14:paraId="74EFC0C3" w14:textId="77777777" w:rsidR="00914E68" w:rsidRDefault="00914E68" w:rsidP="00B44B71">
      <w:pPr>
        <w:rPr>
          <w:b/>
          <w:bCs/>
        </w:rPr>
      </w:pPr>
    </w:p>
    <w:p w14:paraId="4E5A726F" w14:textId="77777777" w:rsidR="00914E68" w:rsidRDefault="00914E68" w:rsidP="00B44B71">
      <w:pPr>
        <w:rPr>
          <w:b/>
          <w:bCs/>
        </w:rPr>
      </w:pPr>
    </w:p>
    <w:p w14:paraId="2DC651C9" w14:textId="77777777" w:rsidR="00914E68" w:rsidRDefault="00914E68" w:rsidP="00B44B71">
      <w:pPr>
        <w:rPr>
          <w:b/>
          <w:bCs/>
        </w:rPr>
      </w:pPr>
    </w:p>
    <w:p w14:paraId="2B08F053" w14:textId="77777777" w:rsidR="00914E68" w:rsidRPr="00997CED" w:rsidRDefault="00914E68" w:rsidP="00914E68">
      <w:pPr>
        <w:rPr>
          <w:b/>
          <w:bCs/>
        </w:rPr>
      </w:pPr>
      <w:r w:rsidRPr="00997CED">
        <w:rPr>
          <w:b/>
          <w:bCs/>
        </w:rPr>
        <w:t xml:space="preserve">Slide </w:t>
      </w:r>
      <w:r>
        <w:rPr>
          <w:b/>
          <w:bCs/>
        </w:rPr>
        <w:t>8</w:t>
      </w:r>
      <w:r w:rsidRPr="00997CED">
        <w:rPr>
          <w:b/>
          <w:bCs/>
        </w:rPr>
        <w:t>:</w:t>
      </w:r>
    </w:p>
    <w:p w14:paraId="10F8580D" w14:textId="77777777" w:rsidR="00914E68" w:rsidRPr="00997CED" w:rsidRDefault="00914E68" w:rsidP="00914E68">
      <w:r w:rsidRPr="00997CED">
        <w:t>The business implications are significant.</w:t>
      </w:r>
    </w:p>
    <w:p w14:paraId="2256B188" w14:textId="77777777" w:rsidR="00914E68" w:rsidRPr="00997CED" w:rsidRDefault="00914E68" w:rsidP="00914E68">
      <w:r w:rsidRPr="00997CED">
        <w:t>At the listing level, the daily revenue uplift is for both June and December are close to 300 Rands.</w:t>
      </w:r>
    </w:p>
    <w:p w14:paraId="72E57AD5" w14:textId="77777777" w:rsidR="00914E68" w:rsidRPr="00997CED" w:rsidRDefault="00914E68" w:rsidP="00914E68">
      <w:r w:rsidRPr="00997CED">
        <w:t>For Airbnb, this translates directly into higher 3% commission revenue.</w:t>
      </w:r>
    </w:p>
    <w:p w14:paraId="68A621B5" w14:textId="77777777" w:rsidR="00914E68" w:rsidRPr="00997CED" w:rsidRDefault="00914E68" w:rsidP="00914E68">
      <w:r w:rsidRPr="00997CED">
        <w:t>That is approximately:</w:t>
      </w:r>
    </w:p>
    <w:p w14:paraId="4867FEFC" w14:textId="77777777" w:rsidR="00914E68" w:rsidRPr="00997CED" w:rsidRDefault="00914E68" w:rsidP="00914E68">
      <w:r w:rsidRPr="00997CED">
        <w:t>R8.85 additional fee revenue per listing-night in June</w:t>
      </w:r>
    </w:p>
    <w:p w14:paraId="58ADE868" w14:textId="77777777" w:rsidR="00914E68" w:rsidRPr="00997CED" w:rsidRDefault="00914E68" w:rsidP="00914E68">
      <w:r w:rsidRPr="00997CED">
        <w:t xml:space="preserve">and R8.48 in December </w:t>
      </w:r>
    </w:p>
    <w:p w14:paraId="22B9B5F9" w14:textId="77777777" w:rsidR="00914E68" w:rsidRPr="00997CED" w:rsidRDefault="00914E68" w:rsidP="00914E68">
      <w:r w:rsidRPr="00997CED">
        <w:t>If scaled across 10,000 similar listing-nights, this exceeds R84,000 in incremental fee revenue.</w:t>
      </w:r>
    </w:p>
    <w:p w14:paraId="4986E347" w14:textId="77777777" w:rsidR="00914E68" w:rsidRDefault="00914E68" w:rsidP="00914E68">
      <w:r w:rsidRPr="00997CED">
        <w:t>And through this one example, we also gain the insight to deploy Smart Pricing nudges to premium, scarce, highly-rated listings, where elasticity is flatter and revenue uplift is stronger.</w:t>
      </w:r>
    </w:p>
    <w:p w14:paraId="224ACF8C" w14:textId="77777777" w:rsidR="00914E68" w:rsidRDefault="00914E68" w:rsidP="00B44B71">
      <w:pPr>
        <w:rPr>
          <w:b/>
          <w:bCs/>
        </w:rPr>
      </w:pPr>
    </w:p>
    <w:p w14:paraId="0E07F875" w14:textId="2C3C59B9" w:rsidR="00B44B71" w:rsidRPr="00997CED" w:rsidRDefault="00B44B71" w:rsidP="00B44B71">
      <w:pPr>
        <w:rPr>
          <w:b/>
          <w:bCs/>
        </w:rPr>
      </w:pPr>
      <w:r w:rsidRPr="00997CED">
        <w:rPr>
          <w:b/>
          <w:bCs/>
        </w:rPr>
        <w:t>Slide 8:</w:t>
      </w:r>
    </w:p>
    <w:p w14:paraId="62D35A1F" w14:textId="77777777" w:rsidR="00B44B71" w:rsidRPr="00997CED" w:rsidRDefault="00B44B71" w:rsidP="00B44B71">
      <w:r w:rsidRPr="00997CED">
        <w:t>Under static pricing, the listing stays at R1200 regardless of season.</w:t>
      </w:r>
    </w:p>
    <w:p w14:paraId="61354B40" w14:textId="77777777" w:rsidR="00B44B71" w:rsidRPr="00997CED" w:rsidRDefault="00B44B71" w:rsidP="00B44B71">
      <w:r w:rsidRPr="00997CED">
        <w:t>Under dynamic pricing:</w:t>
      </w:r>
    </w:p>
    <w:p w14:paraId="5494B6FB" w14:textId="77777777" w:rsidR="00B44B71" w:rsidRDefault="00B44B71" w:rsidP="00B44B71">
      <w:r w:rsidRPr="00997CED">
        <w:t>The nightly price in June increases to R2400 and price in December is adjusted to R1900.</w:t>
      </w:r>
    </w:p>
    <w:p w14:paraId="34440F59" w14:textId="77777777" w:rsidR="00A11205" w:rsidRPr="00997CED" w:rsidRDefault="00A11205" w:rsidP="00A11205">
      <w:r w:rsidRPr="00997CED">
        <w:t>The key insight is that the same listing requires different strategies on different dates.</w:t>
      </w:r>
      <w:r>
        <w:t xml:space="preserve"> </w:t>
      </w:r>
      <w:r w:rsidRPr="00997CED">
        <w:t>This is where machine learning model outperforms rule-based seasonal pricing.</w:t>
      </w:r>
    </w:p>
    <w:p w14:paraId="7C71C94A" w14:textId="77777777" w:rsidR="00A11205" w:rsidRPr="00997CED" w:rsidRDefault="00A11205" w:rsidP="00B44B71"/>
    <w:p w14:paraId="5F09978D" w14:textId="77777777" w:rsidR="00B44B71" w:rsidRPr="00997CED" w:rsidRDefault="00B44B71" w:rsidP="00116EB5"/>
    <w:p w14:paraId="0374C156" w14:textId="77777777" w:rsidR="00116EB5" w:rsidRPr="00997CED" w:rsidRDefault="00116EB5" w:rsidP="00116EB5"/>
    <w:p w14:paraId="0AFF7E65" w14:textId="77777777" w:rsidR="00116EB5" w:rsidRPr="00997CED" w:rsidRDefault="00116EB5" w:rsidP="00086CD8"/>
    <w:p w14:paraId="7A59A0D9" w14:textId="77777777" w:rsidR="00086CD8" w:rsidRPr="00997CED" w:rsidRDefault="00086CD8" w:rsidP="00086CD8"/>
    <w:p w14:paraId="1644B313" w14:textId="4E72ECB2" w:rsidR="00086CD8" w:rsidRPr="00997CED" w:rsidRDefault="00086CD8" w:rsidP="00086CD8"/>
    <w:p w14:paraId="4FB7D1ED" w14:textId="77777777" w:rsidR="00086CD8" w:rsidRPr="00997CED" w:rsidRDefault="00086CD8" w:rsidP="00086CD8"/>
    <w:p w14:paraId="7AECC0BE" w14:textId="77777777" w:rsidR="00086CD8" w:rsidRPr="00997CED" w:rsidRDefault="00086CD8" w:rsidP="00086CD8"/>
    <w:p w14:paraId="38014AC7" w14:textId="77777777" w:rsidR="00086CD8" w:rsidRPr="00997CED" w:rsidRDefault="00086CD8" w:rsidP="00086CD8"/>
    <w:p w14:paraId="156D11B1" w14:textId="77777777" w:rsidR="00086CD8" w:rsidRPr="00997CED" w:rsidRDefault="00086CD8" w:rsidP="00086CD8"/>
    <w:sectPr w:rsidR="00086CD8" w:rsidRPr="00997CED" w:rsidSect="00C521E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61E45" w14:textId="77777777" w:rsidR="00B44B17" w:rsidRDefault="00B44B17" w:rsidP="00916812">
      <w:pPr>
        <w:spacing w:after="0" w:line="240" w:lineRule="auto"/>
      </w:pPr>
      <w:r>
        <w:separator/>
      </w:r>
    </w:p>
  </w:endnote>
  <w:endnote w:type="continuationSeparator" w:id="0">
    <w:p w14:paraId="685A20D4" w14:textId="77777777" w:rsidR="00B44B17" w:rsidRDefault="00B44B17" w:rsidP="00916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9E041" w14:textId="77777777" w:rsidR="00B44B17" w:rsidRDefault="00B44B17" w:rsidP="00916812">
      <w:pPr>
        <w:spacing w:after="0" w:line="240" w:lineRule="auto"/>
      </w:pPr>
      <w:r>
        <w:separator/>
      </w:r>
    </w:p>
  </w:footnote>
  <w:footnote w:type="continuationSeparator" w:id="0">
    <w:p w14:paraId="589EBC0F" w14:textId="77777777" w:rsidR="00B44B17" w:rsidRDefault="00B44B17" w:rsidP="00916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D21FA"/>
    <w:multiLevelType w:val="multilevel"/>
    <w:tmpl w:val="687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828C2"/>
    <w:multiLevelType w:val="multilevel"/>
    <w:tmpl w:val="C2F6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F1499"/>
    <w:multiLevelType w:val="multilevel"/>
    <w:tmpl w:val="EBDE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867F7"/>
    <w:multiLevelType w:val="multilevel"/>
    <w:tmpl w:val="543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95B90"/>
    <w:multiLevelType w:val="multilevel"/>
    <w:tmpl w:val="F0745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14A31"/>
    <w:multiLevelType w:val="multilevel"/>
    <w:tmpl w:val="EC8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C091F"/>
    <w:multiLevelType w:val="multilevel"/>
    <w:tmpl w:val="16D8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E01EC"/>
    <w:multiLevelType w:val="multilevel"/>
    <w:tmpl w:val="DACE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C07E4"/>
    <w:multiLevelType w:val="multilevel"/>
    <w:tmpl w:val="B9B8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938600">
    <w:abstractNumId w:val="5"/>
  </w:num>
  <w:num w:numId="2" w16cid:durableId="185024919">
    <w:abstractNumId w:val="0"/>
  </w:num>
  <w:num w:numId="3" w16cid:durableId="1550996324">
    <w:abstractNumId w:val="6"/>
  </w:num>
  <w:num w:numId="4" w16cid:durableId="1506747999">
    <w:abstractNumId w:val="7"/>
  </w:num>
  <w:num w:numId="5" w16cid:durableId="69087356">
    <w:abstractNumId w:val="1"/>
  </w:num>
  <w:num w:numId="6" w16cid:durableId="1865626995">
    <w:abstractNumId w:val="4"/>
  </w:num>
  <w:num w:numId="7" w16cid:durableId="1208108776">
    <w:abstractNumId w:val="2"/>
  </w:num>
  <w:num w:numId="8" w16cid:durableId="653413028">
    <w:abstractNumId w:val="8"/>
  </w:num>
  <w:num w:numId="9" w16cid:durableId="1503082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F5A"/>
    <w:rsid w:val="00002AFC"/>
    <w:rsid w:val="0004788C"/>
    <w:rsid w:val="00086CD8"/>
    <w:rsid w:val="000A5AEB"/>
    <w:rsid w:val="000C3361"/>
    <w:rsid w:val="00116EB5"/>
    <w:rsid w:val="00151C70"/>
    <w:rsid w:val="001632CC"/>
    <w:rsid w:val="00180B25"/>
    <w:rsid w:val="00187348"/>
    <w:rsid w:val="001A78C4"/>
    <w:rsid w:val="002200A0"/>
    <w:rsid w:val="0022684E"/>
    <w:rsid w:val="0024189B"/>
    <w:rsid w:val="002D78DD"/>
    <w:rsid w:val="00312C54"/>
    <w:rsid w:val="00314AAF"/>
    <w:rsid w:val="0036418D"/>
    <w:rsid w:val="00392D47"/>
    <w:rsid w:val="003B38AE"/>
    <w:rsid w:val="003C2B45"/>
    <w:rsid w:val="003E0F84"/>
    <w:rsid w:val="0042164A"/>
    <w:rsid w:val="00432075"/>
    <w:rsid w:val="0044211D"/>
    <w:rsid w:val="00485214"/>
    <w:rsid w:val="00546BED"/>
    <w:rsid w:val="006E2A1C"/>
    <w:rsid w:val="006F538D"/>
    <w:rsid w:val="00724B07"/>
    <w:rsid w:val="00731CF6"/>
    <w:rsid w:val="00750832"/>
    <w:rsid w:val="00756B37"/>
    <w:rsid w:val="007A3D18"/>
    <w:rsid w:val="007B4FE1"/>
    <w:rsid w:val="007D1F5A"/>
    <w:rsid w:val="00831412"/>
    <w:rsid w:val="008A77AD"/>
    <w:rsid w:val="00914E68"/>
    <w:rsid w:val="00916812"/>
    <w:rsid w:val="009202EE"/>
    <w:rsid w:val="00997CED"/>
    <w:rsid w:val="009E5ADA"/>
    <w:rsid w:val="00A00DB0"/>
    <w:rsid w:val="00A00E0C"/>
    <w:rsid w:val="00A05EC3"/>
    <w:rsid w:val="00A11205"/>
    <w:rsid w:val="00A20186"/>
    <w:rsid w:val="00A72669"/>
    <w:rsid w:val="00A83E74"/>
    <w:rsid w:val="00AA4B92"/>
    <w:rsid w:val="00AB118D"/>
    <w:rsid w:val="00AB493E"/>
    <w:rsid w:val="00AC4A87"/>
    <w:rsid w:val="00B02FDA"/>
    <w:rsid w:val="00B27E64"/>
    <w:rsid w:val="00B374D5"/>
    <w:rsid w:val="00B44B17"/>
    <w:rsid w:val="00B44B71"/>
    <w:rsid w:val="00B463F0"/>
    <w:rsid w:val="00B77534"/>
    <w:rsid w:val="00B836B0"/>
    <w:rsid w:val="00BA7D33"/>
    <w:rsid w:val="00BB0497"/>
    <w:rsid w:val="00BD018F"/>
    <w:rsid w:val="00C11BD7"/>
    <w:rsid w:val="00C521EE"/>
    <w:rsid w:val="00CB23C6"/>
    <w:rsid w:val="00CF2828"/>
    <w:rsid w:val="00D15A18"/>
    <w:rsid w:val="00D41410"/>
    <w:rsid w:val="00D70048"/>
    <w:rsid w:val="00E43EA4"/>
    <w:rsid w:val="00E57FBA"/>
    <w:rsid w:val="00E65FE8"/>
    <w:rsid w:val="00E673E7"/>
    <w:rsid w:val="00E75F5A"/>
    <w:rsid w:val="00EA10F8"/>
    <w:rsid w:val="00F15B53"/>
    <w:rsid w:val="00F311AC"/>
    <w:rsid w:val="00F43E00"/>
    <w:rsid w:val="00FC113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ECC37"/>
  <w15:chartTrackingRefBased/>
  <w15:docId w15:val="{65A5C699-BEBE-4C82-88C1-4547BFFDB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3F0"/>
  </w:style>
  <w:style w:type="paragraph" w:styleId="Heading1">
    <w:name w:val="heading 1"/>
    <w:basedOn w:val="Normal"/>
    <w:next w:val="Normal"/>
    <w:link w:val="Heading1Char"/>
    <w:uiPriority w:val="9"/>
    <w:qFormat/>
    <w:rsid w:val="007D1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F5A"/>
    <w:rPr>
      <w:rFonts w:eastAsiaTheme="majorEastAsia" w:cstheme="majorBidi"/>
      <w:color w:val="272727" w:themeColor="text1" w:themeTint="D8"/>
    </w:rPr>
  </w:style>
  <w:style w:type="paragraph" w:styleId="Title">
    <w:name w:val="Title"/>
    <w:basedOn w:val="Normal"/>
    <w:next w:val="Normal"/>
    <w:link w:val="TitleChar"/>
    <w:uiPriority w:val="10"/>
    <w:qFormat/>
    <w:rsid w:val="007D1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F5A"/>
    <w:pPr>
      <w:spacing w:before="160"/>
      <w:jc w:val="center"/>
    </w:pPr>
    <w:rPr>
      <w:i/>
      <w:iCs/>
      <w:color w:val="404040" w:themeColor="text1" w:themeTint="BF"/>
    </w:rPr>
  </w:style>
  <w:style w:type="character" w:customStyle="1" w:styleId="QuoteChar">
    <w:name w:val="Quote Char"/>
    <w:basedOn w:val="DefaultParagraphFont"/>
    <w:link w:val="Quote"/>
    <w:uiPriority w:val="29"/>
    <w:rsid w:val="007D1F5A"/>
    <w:rPr>
      <w:i/>
      <w:iCs/>
      <w:color w:val="404040" w:themeColor="text1" w:themeTint="BF"/>
    </w:rPr>
  </w:style>
  <w:style w:type="paragraph" w:styleId="ListParagraph">
    <w:name w:val="List Paragraph"/>
    <w:basedOn w:val="Normal"/>
    <w:uiPriority w:val="34"/>
    <w:qFormat/>
    <w:rsid w:val="007D1F5A"/>
    <w:pPr>
      <w:ind w:left="720"/>
      <w:contextualSpacing/>
    </w:pPr>
  </w:style>
  <w:style w:type="character" w:styleId="IntenseEmphasis">
    <w:name w:val="Intense Emphasis"/>
    <w:basedOn w:val="DefaultParagraphFont"/>
    <w:uiPriority w:val="21"/>
    <w:qFormat/>
    <w:rsid w:val="007D1F5A"/>
    <w:rPr>
      <w:i/>
      <w:iCs/>
      <w:color w:val="0F4761" w:themeColor="accent1" w:themeShade="BF"/>
    </w:rPr>
  </w:style>
  <w:style w:type="paragraph" w:styleId="IntenseQuote">
    <w:name w:val="Intense Quote"/>
    <w:basedOn w:val="Normal"/>
    <w:next w:val="Normal"/>
    <w:link w:val="IntenseQuoteChar"/>
    <w:uiPriority w:val="30"/>
    <w:qFormat/>
    <w:rsid w:val="007D1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F5A"/>
    <w:rPr>
      <w:i/>
      <w:iCs/>
      <w:color w:val="0F4761" w:themeColor="accent1" w:themeShade="BF"/>
    </w:rPr>
  </w:style>
  <w:style w:type="character" w:styleId="IntenseReference">
    <w:name w:val="Intense Reference"/>
    <w:basedOn w:val="DefaultParagraphFont"/>
    <w:uiPriority w:val="32"/>
    <w:qFormat/>
    <w:rsid w:val="007D1F5A"/>
    <w:rPr>
      <w:b/>
      <w:bCs/>
      <w:smallCaps/>
      <w:color w:val="0F4761" w:themeColor="accent1" w:themeShade="BF"/>
      <w:spacing w:val="5"/>
    </w:rPr>
  </w:style>
  <w:style w:type="paragraph" w:styleId="NormalWeb">
    <w:name w:val="Normal (Web)"/>
    <w:basedOn w:val="Normal"/>
    <w:uiPriority w:val="99"/>
    <w:unhideWhenUsed/>
    <w:rsid w:val="002200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77534"/>
    <w:rPr>
      <w:color w:val="467886" w:themeColor="hyperlink"/>
      <w:u w:val="single"/>
    </w:rPr>
  </w:style>
  <w:style w:type="character" w:styleId="UnresolvedMention">
    <w:name w:val="Unresolved Mention"/>
    <w:basedOn w:val="DefaultParagraphFont"/>
    <w:uiPriority w:val="99"/>
    <w:semiHidden/>
    <w:unhideWhenUsed/>
    <w:rsid w:val="00B77534"/>
    <w:rPr>
      <w:color w:val="605E5C"/>
      <w:shd w:val="clear" w:color="auto" w:fill="E1DFDD"/>
    </w:rPr>
  </w:style>
  <w:style w:type="character" w:styleId="FollowedHyperlink">
    <w:name w:val="FollowedHyperlink"/>
    <w:basedOn w:val="DefaultParagraphFont"/>
    <w:uiPriority w:val="99"/>
    <w:semiHidden/>
    <w:unhideWhenUsed/>
    <w:rsid w:val="002D78DD"/>
    <w:rPr>
      <w:color w:val="96607D" w:themeColor="followedHyperlink"/>
      <w:u w:val="single"/>
    </w:rPr>
  </w:style>
  <w:style w:type="paragraph" w:styleId="Header">
    <w:name w:val="header"/>
    <w:basedOn w:val="Normal"/>
    <w:link w:val="HeaderChar"/>
    <w:uiPriority w:val="99"/>
    <w:unhideWhenUsed/>
    <w:rsid w:val="00916812"/>
    <w:pPr>
      <w:tabs>
        <w:tab w:val="center" w:pos="4153"/>
        <w:tab w:val="right" w:pos="8306"/>
      </w:tabs>
      <w:spacing w:after="0" w:line="240" w:lineRule="auto"/>
    </w:pPr>
  </w:style>
  <w:style w:type="character" w:customStyle="1" w:styleId="HeaderChar">
    <w:name w:val="Header Char"/>
    <w:basedOn w:val="DefaultParagraphFont"/>
    <w:link w:val="Header"/>
    <w:uiPriority w:val="99"/>
    <w:rsid w:val="00916812"/>
  </w:style>
  <w:style w:type="paragraph" w:styleId="Footer">
    <w:name w:val="footer"/>
    <w:basedOn w:val="Normal"/>
    <w:link w:val="FooterChar"/>
    <w:uiPriority w:val="99"/>
    <w:unhideWhenUsed/>
    <w:rsid w:val="00916812"/>
    <w:pPr>
      <w:tabs>
        <w:tab w:val="center" w:pos="4153"/>
        <w:tab w:val="right" w:pos="8306"/>
      </w:tabs>
      <w:spacing w:after="0" w:line="240" w:lineRule="auto"/>
    </w:pPr>
  </w:style>
  <w:style w:type="character" w:customStyle="1" w:styleId="FooterChar">
    <w:name w:val="Footer Char"/>
    <w:basedOn w:val="DefaultParagraphFont"/>
    <w:link w:val="Footer"/>
    <w:uiPriority w:val="99"/>
    <w:rsid w:val="00916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Template>
  <TotalTime>768</TotalTime>
  <Pages>4</Pages>
  <Words>846</Words>
  <Characters>4560</Characters>
  <Application>Microsoft Office Word</Application>
  <DocSecurity>0</DocSecurity>
  <Lines>99</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Jiayan</dc:creator>
  <cp:keywords/>
  <dc:description/>
  <cp:lastModifiedBy>WU Jiayan</cp:lastModifiedBy>
  <cp:revision>49</cp:revision>
  <dcterms:created xsi:type="dcterms:W3CDTF">2026-02-23T01:53:00Z</dcterms:created>
  <dcterms:modified xsi:type="dcterms:W3CDTF">2026-04-04T10:51:00Z</dcterms:modified>
</cp:coreProperties>
</file>