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AA38A">
      <w:pPr>
        <w:spacing w:line="273" w:lineRule="auto"/>
        <w:rPr>
          <w:rFonts w:ascii="Arial"/>
          <w:sz w:val="21"/>
        </w:rPr>
      </w:pPr>
    </w:p>
    <w:p w14:paraId="29861E87">
      <w:pPr>
        <w:spacing w:line="273" w:lineRule="auto"/>
        <w:rPr>
          <w:rFonts w:ascii="Arial"/>
          <w:sz w:val="21"/>
        </w:rPr>
      </w:pPr>
    </w:p>
    <w:p w14:paraId="24EB1D01">
      <w:pPr>
        <w:spacing w:line="274" w:lineRule="auto"/>
        <w:rPr>
          <w:rFonts w:ascii="Arial"/>
          <w:sz w:val="21"/>
        </w:rPr>
      </w:pPr>
    </w:p>
    <w:p w14:paraId="16794548">
      <w:pPr>
        <w:spacing w:line="274" w:lineRule="auto"/>
        <w:rPr>
          <w:rFonts w:ascii="Arial"/>
          <w:sz w:val="21"/>
        </w:rPr>
      </w:pPr>
    </w:p>
    <w:p w14:paraId="252C4A7C">
      <w:pPr>
        <w:spacing w:line="274" w:lineRule="auto"/>
        <w:rPr>
          <w:rFonts w:ascii="Arial"/>
          <w:sz w:val="21"/>
        </w:rPr>
      </w:pPr>
    </w:p>
    <w:p w14:paraId="58D9352B">
      <w:pPr>
        <w:spacing w:line="274" w:lineRule="auto"/>
        <w:rPr>
          <w:rFonts w:ascii="Arial"/>
          <w:sz w:val="21"/>
        </w:rPr>
      </w:pPr>
    </w:p>
    <w:p w14:paraId="3E74EEDC">
      <w:pPr>
        <w:spacing w:line="274" w:lineRule="auto"/>
        <w:rPr>
          <w:rFonts w:ascii="Arial"/>
          <w:sz w:val="21"/>
        </w:rPr>
      </w:pPr>
    </w:p>
    <w:p w14:paraId="04A5B2D4">
      <w:pPr>
        <w:pStyle w:val="2"/>
        <w:spacing w:before="117" w:line="213" w:lineRule="auto"/>
        <w:ind w:left="3793"/>
        <w:rPr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作业</w:t>
      </w:r>
      <w:r>
        <w:rPr>
          <w:rFonts w:ascii="宋体" w:hAnsi="宋体" w:eastAsia="宋体" w:cs="宋体"/>
          <w:spacing w:val="-64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4</w:t>
      </w:r>
    </w:p>
    <w:p w14:paraId="0826F371">
      <w:pPr>
        <w:spacing w:line="290" w:lineRule="auto"/>
        <w:rPr>
          <w:rFonts w:ascii="Arial"/>
          <w:sz w:val="21"/>
        </w:rPr>
      </w:pPr>
    </w:p>
    <w:p w14:paraId="0393BFE8">
      <w:pPr>
        <w:spacing w:before="78" w:line="212" w:lineRule="auto"/>
        <w:ind w:left="39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丁平尖</w:t>
      </w:r>
    </w:p>
    <w:p w14:paraId="3ACCDADF">
      <w:pPr>
        <w:pStyle w:val="2"/>
        <w:spacing w:before="262" w:line="211" w:lineRule="auto"/>
        <w:ind w:left="3321"/>
        <w:rPr>
          <w:rFonts w:ascii="宋体" w:hAnsi="宋体" w:eastAsia="宋体" w:cs="宋体"/>
          <w:sz w:val="24"/>
          <w:szCs w:val="24"/>
        </w:rPr>
      </w:pPr>
      <w:r>
        <w:rPr>
          <w:spacing w:val="-8"/>
          <w:sz w:val="24"/>
          <w:szCs w:val="24"/>
        </w:rPr>
        <w:t>2026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年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6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月</w:t>
      </w:r>
      <w:r>
        <w:rPr>
          <w:rFonts w:ascii="宋体" w:hAnsi="宋体" w:eastAsia="宋体" w:cs="宋体"/>
          <w:spacing w:val="-20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17</w:t>
      </w:r>
      <w:r>
        <w:rPr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8"/>
          <w:sz w:val="24"/>
          <w:szCs w:val="24"/>
        </w:rPr>
        <w:t>日</w:t>
      </w:r>
    </w:p>
    <w:p w14:paraId="2FBF5124">
      <w:pPr>
        <w:spacing w:line="281" w:lineRule="auto"/>
        <w:rPr>
          <w:rFonts w:ascii="Arial"/>
          <w:sz w:val="21"/>
        </w:rPr>
      </w:pPr>
    </w:p>
    <w:p w14:paraId="3E092394">
      <w:pPr>
        <w:spacing w:line="282" w:lineRule="auto"/>
        <w:rPr>
          <w:rFonts w:ascii="Arial"/>
          <w:sz w:val="21"/>
        </w:rPr>
      </w:pPr>
    </w:p>
    <w:p w14:paraId="3F7B7992">
      <w:pPr>
        <w:pStyle w:val="2"/>
        <w:spacing w:before="97" w:line="209" w:lineRule="auto"/>
        <w:ind w:left="3467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1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注意事项</w:t>
      </w:r>
    </w:p>
    <w:p w14:paraId="0D7B3C5B">
      <w:pPr>
        <w:pStyle w:val="2"/>
        <w:spacing w:before="264" w:line="214" w:lineRule="auto"/>
        <w:ind w:left="1278"/>
        <w:rPr>
          <w:rFonts w:ascii="宋体" w:hAnsi="宋体" w:eastAsia="宋体" w:cs="宋体"/>
        </w:rPr>
      </w:pPr>
      <w:r>
        <w:rPr>
          <w:spacing w:val="-4"/>
        </w:rPr>
        <w:t xml:space="preserve">1.  </w:t>
      </w:r>
      <w:r>
        <w:rPr>
          <w:rFonts w:ascii="宋体" w:hAnsi="宋体" w:eastAsia="宋体" w:cs="宋体"/>
          <w:spacing w:val="-4"/>
        </w:rPr>
        <w:t>编程题需要打印相应的输出；</w:t>
      </w:r>
    </w:p>
    <w:p w14:paraId="48258576">
      <w:pPr>
        <w:pStyle w:val="2"/>
        <w:spacing w:before="84" w:line="198" w:lineRule="auto"/>
        <w:ind w:left="1269"/>
      </w:pPr>
      <w:r>
        <w:rPr>
          <w:spacing w:val="4"/>
        </w:rPr>
        <w:t>2.</w:t>
      </w:r>
      <w:r>
        <w:rPr>
          <w:spacing w:val="55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将</w:t>
      </w:r>
      <w:r>
        <w:rPr>
          <w:rFonts w:ascii="宋体" w:hAnsi="宋体" w:eastAsia="宋体" w:cs="宋体"/>
          <w:spacing w:val="-28"/>
        </w:rPr>
        <w:t xml:space="preserve"> </w:t>
      </w:r>
      <w:r>
        <w:t>ipynb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4"/>
        </w:rPr>
        <w:t>文件提交至</w:t>
      </w:r>
      <w:r>
        <w:rPr>
          <w:rFonts w:ascii="宋体" w:hAnsi="宋体" w:eastAsia="宋体" w:cs="宋体"/>
          <w:spacing w:val="-30"/>
        </w:rPr>
        <w:t xml:space="preserve"> </w:t>
      </w:r>
      <w:r>
        <w:t>github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  <w:spacing w:val="4"/>
        </w:rPr>
        <w:t>上，命名为：</w:t>
      </w:r>
      <w:r>
        <w:t>HW</w:t>
      </w:r>
      <w:r>
        <w:rPr>
          <w:spacing w:val="4"/>
        </w:rPr>
        <w:t>04-</w:t>
      </w:r>
      <w:r>
        <w:rPr>
          <w:rFonts w:ascii="宋体" w:hAnsi="宋体" w:eastAsia="宋体" w:cs="宋体"/>
          <w:spacing w:val="4"/>
        </w:rPr>
        <w:t>学号</w:t>
      </w:r>
      <w:r>
        <w:rPr>
          <w:spacing w:val="4"/>
        </w:rPr>
        <w:t>-</w:t>
      </w:r>
      <w:r>
        <w:rPr>
          <w:rFonts w:ascii="宋体" w:hAnsi="宋体" w:eastAsia="宋体" w:cs="宋体"/>
          <w:spacing w:val="4"/>
        </w:rPr>
        <w:t>姓名</w:t>
      </w:r>
      <w:r>
        <w:rPr>
          <w:spacing w:val="4"/>
        </w:rPr>
        <w:t>.</w:t>
      </w:r>
      <w:r>
        <w:t>ipynb</w:t>
      </w:r>
    </w:p>
    <w:p w14:paraId="4CFA3A3F">
      <w:pPr>
        <w:spacing w:line="393" w:lineRule="auto"/>
        <w:rPr>
          <w:rFonts w:ascii="Arial"/>
          <w:sz w:val="21"/>
        </w:rPr>
      </w:pPr>
    </w:p>
    <w:p w14:paraId="4D781BFB">
      <w:pPr>
        <w:pStyle w:val="2"/>
        <w:spacing w:before="98" w:line="210" w:lineRule="auto"/>
        <w:ind w:left="3458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1"/>
          <w:sz w:val="30"/>
          <w:szCs w:val="30"/>
        </w:rPr>
        <w:t xml:space="preserve">2    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序列模型</w:t>
      </w:r>
    </w:p>
    <w:p w14:paraId="71AF2082">
      <w:pPr>
        <w:pStyle w:val="2"/>
        <w:spacing w:before="287" w:line="209" w:lineRule="auto"/>
        <w:ind w:left="852"/>
        <w:outlineLvl w:val="0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2.1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4FEE23FB">
      <w:pPr>
        <w:pStyle w:val="2"/>
        <w:spacing w:before="173" w:line="289" w:lineRule="auto"/>
        <w:ind w:left="846" w:right="665" w:firstLine="42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0"/>
        </w:rPr>
        <w:t>给定一个字符序列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rFonts w:ascii="Courier New" w:hAnsi="Courier New" w:eastAsia="Courier New" w:cs="Courier New"/>
          <w:spacing w:val="-10"/>
        </w:rPr>
        <w:t>"ababc"</w:t>
      </w:r>
      <w:r>
        <w:rPr>
          <w:rFonts w:ascii="宋体" w:hAnsi="宋体" w:eastAsia="宋体" w:cs="宋体"/>
          <w:spacing w:val="-10"/>
        </w:rPr>
        <w:t>，假设采用一阶马尔可夫模型（即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i/>
          <w:iCs/>
          <w:spacing w:val="-10"/>
        </w:rPr>
        <w:t>p</w:t>
      </w:r>
      <w:r>
        <w:rPr>
          <w:spacing w:val="-10"/>
        </w:rPr>
        <w:t>(</w:t>
      </w:r>
      <w:r>
        <w:rPr>
          <w:i/>
          <w:iCs/>
          <w:spacing w:val="-10"/>
        </w:rPr>
        <w:t>x</w:t>
      </w:r>
      <w:r>
        <w:rPr>
          <w:i/>
          <w:iCs/>
          <w:spacing w:val="16"/>
          <w:position w:val="-3"/>
          <w:sz w:val="13"/>
          <w:szCs w:val="13"/>
        </w:rPr>
        <w:t>t</w:t>
      </w:r>
      <w:r>
        <w:rPr>
          <w:i/>
          <w:iCs/>
          <w:spacing w:val="3"/>
          <w:position w:val="-3"/>
          <w:sz w:val="13"/>
          <w:szCs w:val="13"/>
        </w:rPr>
        <w:t xml:space="preserve"> </w:t>
      </w:r>
      <w:r>
        <w:rPr>
          <w:i/>
          <w:iCs/>
          <w:spacing w:val="16"/>
        </w:rPr>
        <w:t>|x</w:t>
      </w:r>
      <w:r>
        <w:rPr>
          <w:i/>
          <w:iCs/>
          <w:spacing w:val="16"/>
          <w:position w:val="-1"/>
          <w:sz w:val="13"/>
          <w:szCs w:val="13"/>
        </w:rPr>
        <w:t>t</w:t>
      </w:r>
      <w:r>
        <w:rPr>
          <w:rFonts w:ascii="微软雅黑" w:hAnsi="微软雅黑" w:eastAsia="微软雅黑" w:cs="微软雅黑"/>
          <w:i/>
          <w:iCs/>
          <w:spacing w:val="16"/>
          <w:position w:val="-1"/>
          <w:sz w:val="13"/>
          <w:szCs w:val="13"/>
        </w:rPr>
        <w:t>−</w:t>
      </w:r>
      <w:r>
        <w:rPr>
          <w:spacing w:val="16"/>
          <w:position w:val="-1"/>
          <w:sz w:val="13"/>
          <w:szCs w:val="13"/>
        </w:rPr>
        <w:t>1</w:t>
      </w:r>
      <w:r>
        <w:rPr>
          <w:spacing w:val="16"/>
          <w:position w:val="-1"/>
        </w:rPr>
        <w:t>)</w:t>
      </w:r>
      <w:r>
        <w:rPr>
          <w:rFonts w:ascii="宋体" w:hAnsi="宋体" w:eastAsia="宋体" w:cs="宋体"/>
          <w:spacing w:val="-44"/>
          <w:w w:val="80"/>
        </w:rPr>
        <w:t>），</w:t>
      </w:r>
      <w:r>
        <w:rPr>
          <w:rFonts w:ascii="宋体" w:hAnsi="宋体" w:eastAsia="宋体" w:cs="宋体"/>
          <w:spacing w:val="-4"/>
        </w:rPr>
        <w:t xml:space="preserve">使用拉普拉斯平滑（加 </w:t>
      </w:r>
      <w:r>
        <w:rPr>
          <w:spacing w:val="-4"/>
        </w:rPr>
        <w:t>1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平滑）估计以下条件概率：</w:t>
      </w:r>
    </w:p>
    <w:p w14:paraId="6409FA0F">
      <w:pPr>
        <w:pStyle w:val="2"/>
        <w:spacing w:before="196" w:line="209" w:lineRule="auto"/>
        <w:ind w:left="1093"/>
      </w:pPr>
      <w:r>
        <w:rPr>
          <w:spacing w:val="-5"/>
        </w:rPr>
        <w:t>1.</w:t>
      </w:r>
      <w:r>
        <w:rPr>
          <w:spacing w:val="46"/>
          <w:w w:val="101"/>
        </w:rPr>
        <w:t xml:space="preserve"> </w:t>
      </w:r>
      <w:r>
        <w:rPr>
          <w:i/>
          <w:iCs/>
          <w:spacing w:val="-5"/>
        </w:rPr>
        <w:t>p</w:t>
      </w:r>
      <w:r>
        <w:rPr>
          <w:spacing w:val="-5"/>
        </w:rPr>
        <w:t>(’a’</w:t>
      </w:r>
      <w:r>
        <w:rPr>
          <w:spacing w:val="31"/>
        </w:rPr>
        <w:t xml:space="preserve"> </w:t>
      </w:r>
      <w:r>
        <w:rPr>
          <w:i/>
          <w:iCs/>
          <w:spacing w:val="-5"/>
        </w:rPr>
        <w:t>|</w:t>
      </w:r>
      <w:r>
        <w:rPr>
          <w:i/>
          <w:iCs/>
          <w:spacing w:val="29"/>
        </w:rPr>
        <w:t xml:space="preserve"> </w:t>
      </w:r>
      <w:r>
        <w:rPr>
          <w:spacing w:val="-5"/>
        </w:rPr>
        <w:t>’b’)</w:t>
      </w:r>
    </w:p>
    <w:p w14:paraId="6399D0B7">
      <w:pPr>
        <w:pStyle w:val="2"/>
        <w:spacing w:before="277" w:line="209" w:lineRule="auto"/>
        <w:ind w:left="1085"/>
      </w:pPr>
      <w:r>
        <w:rPr>
          <w:spacing w:val="-4"/>
        </w:rPr>
        <w:t>2.</w:t>
      </w:r>
      <w:r>
        <w:rPr>
          <w:spacing w:val="50"/>
        </w:rPr>
        <w:t xml:space="preserve"> </w:t>
      </w:r>
      <w:r>
        <w:rPr>
          <w:i/>
          <w:iCs/>
          <w:spacing w:val="-4"/>
        </w:rPr>
        <w:t>p</w:t>
      </w:r>
      <w:r>
        <w:rPr>
          <w:spacing w:val="-4"/>
        </w:rPr>
        <w:t>(’c’</w:t>
      </w:r>
      <w:r>
        <w:rPr>
          <w:spacing w:val="12"/>
        </w:rPr>
        <w:t xml:space="preserve"> </w:t>
      </w:r>
      <w:r>
        <w:rPr>
          <w:i/>
          <w:iCs/>
          <w:spacing w:val="-4"/>
        </w:rPr>
        <w:t>|</w:t>
      </w:r>
      <w:r>
        <w:rPr>
          <w:i/>
          <w:iCs/>
          <w:spacing w:val="29"/>
        </w:rPr>
        <w:t xml:space="preserve"> </w:t>
      </w:r>
      <w:r>
        <w:rPr>
          <w:spacing w:val="-4"/>
        </w:rPr>
        <w:t>’b’)</w:t>
      </w:r>
    </w:p>
    <w:p w14:paraId="0CC4227C">
      <w:pPr>
        <w:spacing w:before="221" w:line="279" w:lineRule="exact"/>
        <w:ind w:left="734"/>
        <w:rPr>
          <w:rFonts w:ascii="宋体" w:hAnsi="宋体" w:eastAsia="宋体" w:cs="宋体"/>
          <w:spacing w:val="-13"/>
          <w:position w:val="1"/>
          <w:sz w:val="21"/>
          <w:szCs w:val="21"/>
        </w:rPr>
      </w:pPr>
      <w:r>
        <w:rPr>
          <w:rFonts w:ascii="宋体" w:hAnsi="宋体" w:eastAsia="宋体" w:cs="宋体"/>
          <w:spacing w:val="-13"/>
          <w:position w:val="1"/>
          <w:sz w:val="21"/>
          <w:szCs w:val="21"/>
        </w:rPr>
        <w:t xml:space="preserve">（词汇表为 </w:t>
      </w:r>
      <w:r>
        <w:rPr>
          <w:rFonts w:ascii="Courier New" w:hAnsi="Courier New" w:eastAsia="Courier New" w:cs="Courier New"/>
          <w:spacing w:val="-13"/>
          <w:position w:val="1"/>
          <w:sz w:val="21"/>
          <w:szCs w:val="21"/>
        </w:rPr>
        <w:t>{'a','b','c'}</w:t>
      </w:r>
      <w:r>
        <w:rPr>
          <w:rFonts w:ascii="宋体" w:hAnsi="宋体" w:eastAsia="宋体" w:cs="宋体"/>
          <w:spacing w:val="-13"/>
          <w:position w:val="1"/>
          <w:sz w:val="21"/>
          <w:szCs w:val="21"/>
        </w:rPr>
        <w:t>，计算时考虑所有可能转移，包括未出现的情况。）</w:t>
      </w:r>
    </w:p>
    <w:p w14:paraId="02800688">
      <w:pPr>
        <w:spacing w:before="221" w:line="279" w:lineRule="exact"/>
        <w:ind w:left="734"/>
        <w:rPr>
          <w:rFonts w:ascii="宋体" w:hAnsi="宋体" w:eastAsia="宋体" w:cs="宋体"/>
          <w:spacing w:val="-13"/>
          <w:position w:val="1"/>
          <w:sz w:val="21"/>
          <w:szCs w:val="21"/>
        </w:rPr>
      </w:pPr>
    </w:p>
    <w:p w14:paraId="130803E4">
      <w:pPr>
        <w:spacing w:line="335" w:lineRule="auto"/>
        <w:rPr>
          <w:rFonts w:ascii="Arial"/>
          <w:sz w:val="21"/>
        </w:rPr>
      </w:pPr>
    </w:p>
    <w:p w14:paraId="2BAE8E55">
      <w:pPr>
        <w:spacing w:line="335" w:lineRule="auto"/>
        <w:rPr>
          <w:rFonts w:ascii="Arial"/>
          <w:sz w:val="21"/>
        </w:rPr>
      </w:pPr>
    </w:p>
    <w:p w14:paraId="0EEFBFB7">
      <w:pPr>
        <w:spacing w:line="335" w:lineRule="auto"/>
        <w:rPr>
          <w:rFonts w:ascii="Arial"/>
          <w:sz w:val="21"/>
        </w:rPr>
      </w:pPr>
    </w:p>
    <w:p w14:paraId="68EACF8D">
      <w:pPr>
        <w:spacing w:line="335" w:lineRule="auto"/>
        <w:rPr>
          <w:rFonts w:ascii="Arial"/>
          <w:sz w:val="21"/>
        </w:rPr>
      </w:pPr>
    </w:p>
    <w:p w14:paraId="271DC24A">
      <w:pPr>
        <w:spacing w:line="335" w:lineRule="auto"/>
        <w:rPr>
          <w:rFonts w:ascii="Arial"/>
          <w:sz w:val="21"/>
        </w:rPr>
      </w:pPr>
    </w:p>
    <w:p w14:paraId="11F429E8">
      <w:pPr>
        <w:spacing w:line="335" w:lineRule="auto"/>
        <w:rPr>
          <w:rFonts w:ascii="Arial"/>
          <w:sz w:val="21"/>
        </w:rPr>
      </w:pPr>
    </w:p>
    <w:p w14:paraId="627CDC13">
      <w:pPr>
        <w:spacing w:line="335" w:lineRule="auto"/>
        <w:rPr>
          <w:rFonts w:ascii="Arial"/>
          <w:sz w:val="21"/>
        </w:rPr>
      </w:pPr>
    </w:p>
    <w:p w14:paraId="70CC2828">
      <w:pPr>
        <w:spacing w:line="335" w:lineRule="auto"/>
        <w:rPr>
          <w:rFonts w:ascii="Arial"/>
          <w:sz w:val="21"/>
        </w:rPr>
      </w:pPr>
    </w:p>
    <w:p w14:paraId="5CF003DA">
      <w:pPr>
        <w:spacing w:line="335" w:lineRule="auto"/>
        <w:rPr>
          <w:rFonts w:ascii="Arial"/>
          <w:sz w:val="21"/>
        </w:rPr>
      </w:pPr>
    </w:p>
    <w:p w14:paraId="428947DF">
      <w:pPr>
        <w:spacing w:line="335" w:lineRule="auto"/>
        <w:rPr>
          <w:rFonts w:ascii="Arial"/>
          <w:sz w:val="21"/>
        </w:rPr>
      </w:pPr>
    </w:p>
    <w:p w14:paraId="0DB3719C">
      <w:pPr>
        <w:spacing w:line="335" w:lineRule="auto"/>
        <w:rPr>
          <w:rFonts w:ascii="Arial"/>
          <w:sz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78880" cy="3517265"/>
            <wp:effectExtent l="0" t="0" r="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517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F88A0B">
      <w:pPr>
        <w:spacing w:line="335" w:lineRule="auto"/>
        <w:rPr>
          <w:rFonts w:ascii="Arial"/>
          <w:sz w:val="21"/>
        </w:rPr>
      </w:pPr>
    </w:p>
    <w:p w14:paraId="74CECA5D">
      <w:pPr>
        <w:spacing w:line="335" w:lineRule="auto"/>
        <w:rPr>
          <w:rFonts w:ascii="Arial"/>
          <w:sz w:val="21"/>
        </w:rPr>
      </w:pPr>
    </w:p>
    <w:p w14:paraId="7E4A087B">
      <w:pPr>
        <w:spacing w:line="335" w:lineRule="auto"/>
        <w:rPr>
          <w:rFonts w:ascii="Arial"/>
          <w:sz w:val="21"/>
        </w:rPr>
      </w:pPr>
    </w:p>
    <w:p w14:paraId="1B17DF3D">
      <w:pPr>
        <w:spacing w:line="335" w:lineRule="auto"/>
        <w:rPr>
          <w:rFonts w:ascii="Arial"/>
          <w:sz w:val="21"/>
        </w:rPr>
      </w:pPr>
    </w:p>
    <w:p w14:paraId="27B44444">
      <w:pPr>
        <w:pStyle w:val="2"/>
        <w:spacing w:before="79" w:line="209" w:lineRule="auto"/>
        <w:ind w:left="852"/>
        <w:outlineLvl w:val="0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2.2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5338E6DC">
      <w:pPr>
        <w:spacing w:before="165" w:line="280" w:lineRule="exact"/>
        <w:ind w:left="12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1"/>
          <w:position w:val="3"/>
          <w:sz w:val="21"/>
          <w:szCs w:val="21"/>
        </w:rPr>
        <w:t>编写一个函数</w:t>
      </w:r>
      <w:r>
        <w:rPr>
          <w:rFonts w:ascii="宋体" w:hAnsi="宋体" w:eastAsia="宋体" w:cs="宋体"/>
          <w:spacing w:val="-32"/>
          <w:position w:val="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1"/>
          <w:position w:val="3"/>
          <w:sz w:val="21"/>
          <w:szCs w:val="21"/>
        </w:rPr>
        <w:t>preprocess_text(text,</w:t>
      </w:r>
      <w:r>
        <w:rPr>
          <w:rFonts w:ascii="Courier New" w:hAnsi="Courier New" w:eastAsia="Courier New" w:cs="Courier New"/>
          <w:spacing w:val="-12"/>
          <w:position w:val="3"/>
          <w:sz w:val="21"/>
          <w:szCs w:val="21"/>
        </w:rPr>
        <w:t xml:space="preserve"> n)</w:t>
      </w:r>
      <w:r>
        <w:rPr>
          <w:rFonts w:ascii="宋体" w:hAnsi="宋体" w:eastAsia="宋体" w:cs="宋体"/>
          <w:spacing w:val="-12"/>
          <w:position w:val="3"/>
          <w:sz w:val="21"/>
          <w:szCs w:val="21"/>
        </w:rPr>
        <w:t>，完成以下步骤：</w:t>
      </w:r>
    </w:p>
    <w:p w14:paraId="419DAC23">
      <w:pPr>
        <w:pStyle w:val="2"/>
        <w:spacing w:before="249" w:line="221" w:lineRule="auto"/>
        <w:ind w:left="1093"/>
        <w:rPr>
          <w:rFonts w:ascii="宋体" w:hAnsi="宋体" w:eastAsia="宋体" w:cs="宋体"/>
        </w:rPr>
      </w:pPr>
      <w:r>
        <w:rPr>
          <w:spacing w:val="-5"/>
        </w:rPr>
        <w:t xml:space="preserve">1.  </w:t>
      </w:r>
      <w:r>
        <w:rPr>
          <w:rFonts w:ascii="宋体" w:hAnsi="宋体" w:eastAsia="宋体" w:cs="宋体"/>
          <w:spacing w:val="-5"/>
        </w:rPr>
        <w:t>将文本转换为小写，去除标点符号（保</w:t>
      </w:r>
      <w:r>
        <w:rPr>
          <w:rFonts w:ascii="宋体" w:hAnsi="宋体" w:eastAsia="宋体" w:cs="宋体"/>
          <w:spacing w:val="-6"/>
        </w:rPr>
        <w:t>留字母和空格）。</w:t>
      </w:r>
    </w:p>
    <w:p w14:paraId="23A65595">
      <w:pPr>
        <w:pStyle w:val="2"/>
        <w:spacing w:before="242" w:line="212" w:lineRule="auto"/>
        <w:ind w:left="1085"/>
        <w:rPr>
          <w:rFonts w:ascii="宋体" w:hAnsi="宋体" w:eastAsia="宋体" w:cs="宋体"/>
        </w:rPr>
      </w:pPr>
      <w:r>
        <w:rPr>
          <w:spacing w:val="-4"/>
        </w:rPr>
        <w:t xml:space="preserve">2.  </w:t>
      </w:r>
      <w:r>
        <w:rPr>
          <w:rFonts w:ascii="宋体" w:hAnsi="宋体" w:eastAsia="宋体" w:cs="宋体"/>
          <w:spacing w:val="-4"/>
        </w:rPr>
        <w:t>按空格分词。</w:t>
      </w:r>
    </w:p>
    <w:p w14:paraId="0E84CC59">
      <w:pPr>
        <w:pStyle w:val="2"/>
        <w:spacing w:before="240" w:line="222" w:lineRule="auto"/>
        <w:ind w:left="1083"/>
        <w:rPr>
          <w:rFonts w:ascii="宋体" w:hAnsi="宋体" w:eastAsia="宋体" w:cs="宋体"/>
        </w:rPr>
      </w:pPr>
      <w:r>
        <w:rPr>
          <w:spacing w:val="-6"/>
        </w:rPr>
        <w:t xml:space="preserve">3.  </w:t>
      </w:r>
      <w:r>
        <w:rPr>
          <w:rFonts w:ascii="宋体" w:hAnsi="宋体" w:eastAsia="宋体" w:cs="宋体"/>
          <w:spacing w:val="-6"/>
        </w:rPr>
        <w:t>构建词汇表（按出现频率排序，分配整数</w:t>
      </w:r>
      <w:r>
        <w:rPr>
          <w:rFonts w:ascii="宋体" w:hAnsi="宋体" w:eastAsia="宋体" w:cs="宋体"/>
          <w:spacing w:val="-13"/>
        </w:rPr>
        <w:t xml:space="preserve"> </w:t>
      </w:r>
      <w:r>
        <w:rPr>
          <w:spacing w:val="-6"/>
        </w:rPr>
        <w:t>ID</w:t>
      </w:r>
      <w:r>
        <w:rPr>
          <w:rFonts w:ascii="宋体" w:hAnsi="宋体" w:eastAsia="宋体" w:cs="宋体"/>
          <w:spacing w:val="-6"/>
        </w:rPr>
        <w:t xml:space="preserve">，从 </w:t>
      </w:r>
      <w:r>
        <w:rPr>
          <w:spacing w:val="-6"/>
        </w:rPr>
        <w:t>0</w:t>
      </w:r>
      <w:r>
        <w:rPr>
          <w:spacing w:val="24"/>
        </w:rPr>
        <w:t xml:space="preserve"> </w:t>
      </w:r>
      <w:r>
        <w:rPr>
          <w:rFonts w:ascii="宋体" w:hAnsi="宋体" w:eastAsia="宋体" w:cs="宋体"/>
          <w:spacing w:val="-6"/>
        </w:rPr>
        <w:t>开始）。</w:t>
      </w:r>
    </w:p>
    <w:p w14:paraId="2250A203">
      <w:pPr>
        <w:spacing w:line="222" w:lineRule="auto"/>
        <w:rPr>
          <w:rFonts w:ascii="宋体" w:hAnsi="宋体" w:eastAsia="宋体" w:cs="宋体"/>
        </w:rPr>
        <w:sectPr>
          <w:footerReference r:id="rId5" w:type="default"/>
          <w:pgSz w:w="12240" w:h="15840"/>
          <w:pgMar w:top="1346" w:right="1836" w:bottom="1929" w:left="1836" w:header="0" w:footer="1741" w:gutter="0"/>
          <w:cols w:space="720" w:num="1"/>
        </w:sectPr>
      </w:pPr>
    </w:p>
    <w:p w14:paraId="7035A907">
      <w:pPr>
        <w:spacing w:line="419" w:lineRule="auto"/>
        <w:rPr>
          <w:rFonts w:ascii="Arial"/>
          <w:sz w:val="21"/>
        </w:rPr>
      </w:pPr>
    </w:p>
    <w:p w14:paraId="6F3BCBAA">
      <w:pPr>
        <w:pStyle w:val="2"/>
        <w:spacing w:before="68" w:line="204" w:lineRule="auto"/>
        <w:ind w:left="849"/>
      </w:pPr>
      <w:r>
        <w:rPr>
          <w:i/>
          <w:iCs/>
          <w:spacing w:val="-1"/>
        </w:rPr>
        <w:t>3</w:t>
      </w:r>
      <w:r>
        <w:rPr>
          <w:i/>
          <w:iCs/>
          <w:spacing w:val="16"/>
        </w:rPr>
        <w:t xml:space="preserve">   </w:t>
      </w:r>
      <w:r>
        <w:rPr>
          <w:rFonts w:ascii="宋体" w:hAnsi="宋体" w:eastAsia="宋体" w:cs="宋体"/>
          <w:spacing w:val="-1"/>
        </w:rPr>
        <w:t>循环神经网络</w:t>
      </w:r>
      <w:r>
        <w:rPr>
          <w:rFonts w:ascii="宋体" w:hAnsi="宋体" w:eastAsia="宋体" w:cs="宋体"/>
          <w:spacing w:val="1"/>
        </w:rPr>
        <w:t xml:space="preserve">                                                 </w:t>
      </w:r>
      <w:r>
        <w:rPr>
          <w:spacing w:val="-1"/>
        </w:rPr>
        <w:t>2</w:t>
      </w:r>
    </w:p>
    <w:p w14:paraId="188F7832">
      <w:pPr>
        <w:spacing w:line="385" w:lineRule="auto"/>
        <w:rPr>
          <w:rFonts w:ascii="Arial"/>
          <w:sz w:val="21"/>
        </w:rPr>
      </w:pPr>
    </w:p>
    <w:p w14:paraId="0FC1CC04">
      <w:pPr>
        <w:pStyle w:val="2"/>
        <w:spacing w:before="68" w:line="289" w:lineRule="auto"/>
        <w:ind w:left="1364" w:right="854" w:hanging="284"/>
        <w:rPr>
          <w:rFonts w:ascii="宋体" w:hAnsi="宋体" w:eastAsia="宋体" w:cs="宋体"/>
        </w:rPr>
      </w:pPr>
      <w:r>
        <w:rPr>
          <w:spacing w:val="-1"/>
        </w:rPr>
        <w:t xml:space="preserve">4.  </w:t>
      </w:r>
      <w:r>
        <w:rPr>
          <w:rFonts w:ascii="宋体" w:hAnsi="宋体" w:eastAsia="宋体" w:cs="宋体"/>
          <w:spacing w:val="-1"/>
        </w:rPr>
        <w:t>用滑动窗口生成长度为</w:t>
      </w:r>
      <w:r>
        <w:rPr>
          <w:rFonts w:ascii="宋体" w:hAnsi="宋体" w:eastAsia="宋体" w:cs="宋体"/>
          <w:spacing w:val="-11"/>
        </w:rPr>
        <w:t xml:space="preserve"> </w:t>
      </w:r>
      <w:r>
        <w:rPr>
          <w:rFonts w:ascii="Courier New" w:hAnsi="Courier New" w:eastAsia="Courier New" w:cs="Courier New"/>
          <w:spacing w:val="-1"/>
        </w:rPr>
        <w:t>n</w:t>
      </w:r>
      <w:r>
        <w:rPr>
          <w:rFonts w:ascii="Courier New" w:hAnsi="Courier New" w:eastAsia="Courier New" w:cs="Courier New"/>
          <w:spacing w:val="-33"/>
        </w:rPr>
        <w:t xml:space="preserve"> </w:t>
      </w:r>
      <w:r>
        <w:rPr>
          <w:rFonts w:ascii="宋体" w:hAnsi="宋体" w:eastAsia="宋体" w:cs="宋体"/>
          <w:spacing w:val="-1"/>
        </w:rPr>
        <w:t>的特征序列和对应的下一个词标签（用于自</w:t>
      </w:r>
      <w:r>
        <w:rPr>
          <w:rFonts w:ascii="宋体" w:hAnsi="宋体" w:eastAsia="宋体" w:cs="宋体"/>
          <w:spacing w:val="-21"/>
        </w:rPr>
        <w:t>回归语言模型）。</w:t>
      </w:r>
    </w:p>
    <w:p w14:paraId="621F52EF">
      <w:pPr>
        <w:spacing w:before="112" w:line="284" w:lineRule="auto"/>
        <w:ind w:left="838" w:right="854" w:firstLine="428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返回词汇表字典和</w:t>
      </w:r>
      <w:r>
        <w:rPr>
          <w:rFonts w:ascii="宋体" w:hAnsi="宋体" w:eastAsia="宋体" w:cs="宋体"/>
          <w:spacing w:val="4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(</w:t>
      </w:r>
      <w:r>
        <w:rPr>
          <w:rFonts w:ascii="宋体" w:hAnsi="宋体" w:eastAsia="宋体" w:cs="宋体"/>
          <w:spacing w:val="-2"/>
          <w:sz w:val="21"/>
          <w:szCs w:val="21"/>
        </w:rPr>
        <w:t>特征列表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 xml:space="preserve">, </w:t>
      </w:r>
      <w:r>
        <w:rPr>
          <w:rFonts w:ascii="宋体" w:hAnsi="宋体" w:eastAsia="宋体" w:cs="宋体"/>
          <w:spacing w:val="-2"/>
          <w:sz w:val="21"/>
          <w:szCs w:val="21"/>
        </w:rPr>
        <w:t>标签列表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)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。例如，输入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"The time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5"/>
          <w:sz w:val="21"/>
          <w:szCs w:val="21"/>
        </w:rPr>
        <w:t>machine"</w:t>
      </w:r>
      <w:r>
        <w:rPr>
          <w:rFonts w:ascii="Courier New" w:hAnsi="Courier New" w:eastAsia="Courier New" w:cs="Courier New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5"/>
          <w:sz w:val="21"/>
          <w:szCs w:val="21"/>
        </w:rPr>
        <w:t>和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5"/>
          <w:sz w:val="21"/>
          <w:szCs w:val="21"/>
        </w:rPr>
        <w:t>n=2</w:t>
      </w:r>
      <w:r>
        <w:rPr>
          <w:rFonts w:ascii="宋体" w:hAnsi="宋体" w:eastAsia="宋体" w:cs="宋体"/>
          <w:spacing w:val="-15"/>
          <w:sz w:val="21"/>
          <w:szCs w:val="21"/>
        </w:rPr>
        <w:t>，应生成特征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5"/>
          <w:sz w:val="21"/>
          <w:szCs w:val="21"/>
        </w:rPr>
        <w:t>[['t</w:t>
      </w:r>
      <w:r>
        <w:rPr>
          <w:rFonts w:ascii="Courier New" w:hAnsi="Courier New" w:eastAsia="Courier New" w:cs="Courier New"/>
          <w:spacing w:val="-16"/>
          <w:sz w:val="21"/>
          <w:szCs w:val="21"/>
        </w:rPr>
        <w:t>he','time'],</w:t>
      </w:r>
      <w:r>
        <w:rPr>
          <w:rFonts w:ascii="Courier New" w:hAnsi="Courier New" w:eastAsia="Courier New" w:cs="Courier New"/>
          <w:spacing w:val="3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6"/>
          <w:sz w:val="21"/>
          <w:szCs w:val="21"/>
        </w:rPr>
        <w:t>['time','machine']]</w:t>
      </w:r>
      <w:r>
        <w:rPr>
          <w:rFonts w:ascii="宋体" w:hAnsi="宋体" w:eastAsia="宋体" w:cs="宋体"/>
          <w:spacing w:val="-14"/>
          <w:sz w:val="21"/>
          <w:szCs w:val="21"/>
        </w:rPr>
        <w:t xml:space="preserve">和标签 </w:t>
      </w:r>
      <w:r>
        <w:rPr>
          <w:rFonts w:ascii="Courier New" w:hAnsi="Courier New" w:eastAsia="Courier New" w:cs="Courier New"/>
          <w:spacing w:val="-14"/>
          <w:sz w:val="21"/>
          <w:szCs w:val="21"/>
        </w:rPr>
        <w:t>['machine', None]</w:t>
      </w:r>
      <w:r>
        <w:rPr>
          <w:rFonts w:ascii="宋体" w:hAnsi="宋体" w:eastAsia="宋体" w:cs="宋体"/>
          <w:spacing w:val="-14"/>
          <w:sz w:val="21"/>
          <w:szCs w:val="21"/>
        </w:rPr>
        <w:t>（若无后续词则忽略）。</w:t>
      </w:r>
    </w:p>
    <w:p w14:paraId="5D335EAB">
      <w:pPr>
        <w:spacing w:line="346" w:lineRule="auto"/>
        <w:rPr>
          <w:rFonts w:ascii="Arial"/>
          <w:sz w:val="21"/>
        </w:rPr>
      </w:pPr>
    </w:p>
    <w:p w14:paraId="754C9AA5">
      <w:pPr>
        <w:pStyle w:val="2"/>
        <w:spacing w:before="97" w:line="210" w:lineRule="auto"/>
        <w:ind w:left="3156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3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循环神经网络</w:t>
      </w:r>
    </w:p>
    <w:p w14:paraId="3D281E15">
      <w:pPr>
        <w:pStyle w:val="2"/>
        <w:spacing w:before="287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3.1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502784CD">
      <w:pPr>
        <w:pStyle w:val="2"/>
        <w:spacing w:before="207" w:line="264" w:lineRule="auto"/>
        <w:ind w:left="843" w:right="854" w:firstLine="423"/>
        <w:jc w:val="both"/>
        <w:rPr>
          <w:rFonts w:ascii="宋体" w:hAnsi="宋体" w:eastAsia="宋体" w:cs="宋体"/>
          <w:spacing w:val="-3"/>
        </w:rPr>
      </w:pPr>
      <w:r>
        <w:rPr>
          <w:rFonts w:ascii="宋体" w:hAnsi="宋体" w:eastAsia="宋体" w:cs="宋体"/>
          <w:spacing w:val="12"/>
        </w:rPr>
        <w:t>考虑一个线性</w:t>
      </w:r>
      <w:r>
        <w:rPr>
          <w:rFonts w:ascii="宋体" w:hAnsi="宋体" w:eastAsia="宋体" w:cs="宋体"/>
          <w:spacing w:val="-22"/>
        </w:rPr>
        <w:t xml:space="preserve"> </w:t>
      </w:r>
      <w:r>
        <w:t>RNN</w:t>
      </w:r>
      <w:r>
        <w:rPr>
          <w:rFonts w:ascii="宋体" w:hAnsi="宋体" w:eastAsia="宋体" w:cs="宋体"/>
          <w:spacing w:val="12"/>
        </w:rPr>
        <w:t>（无偏置</w:t>
      </w:r>
      <w:r>
        <w:rPr>
          <w:rFonts w:ascii="宋体" w:hAnsi="宋体" w:eastAsia="宋体" w:cs="宋体"/>
          <w:spacing w:val="-24"/>
        </w:rPr>
        <w:t>），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rFonts w:ascii="宋体" w:hAnsi="宋体" w:eastAsia="宋体" w:cs="宋体"/>
          <w:spacing w:val="12"/>
        </w:rPr>
        <w:t>定义为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i/>
          <w:iCs/>
        </w:rPr>
        <w:t>h</w:t>
      </w:r>
      <w:r>
        <w:rPr>
          <w:i/>
          <w:iCs/>
          <w:position w:val="-2"/>
          <w:sz w:val="13"/>
          <w:szCs w:val="13"/>
        </w:rPr>
        <w:t>t</w:t>
      </w:r>
      <w:r>
        <w:rPr>
          <w:i/>
          <w:iCs/>
          <w:spacing w:val="12"/>
          <w:position w:val="-2"/>
          <w:sz w:val="13"/>
          <w:szCs w:val="13"/>
        </w:rPr>
        <w:t xml:space="preserve">  </w:t>
      </w:r>
      <w:r>
        <w:rPr>
          <w:spacing w:val="12"/>
        </w:rPr>
        <w:t>=</w:t>
      </w:r>
      <w:r>
        <w:rPr>
          <w:spacing w:val="26"/>
        </w:rPr>
        <w:t xml:space="preserve"> </w:t>
      </w:r>
      <w:r>
        <w:rPr>
          <w:i/>
          <w:iCs/>
        </w:rPr>
        <w:t>W</w:t>
      </w:r>
      <w:r>
        <w:rPr>
          <w:i/>
          <w:iCs/>
          <w:position w:val="-2"/>
          <w:sz w:val="13"/>
          <w:szCs w:val="13"/>
        </w:rPr>
        <w:t>hh</w:t>
      </w:r>
      <w:r>
        <w:rPr>
          <w:i/>
          <w:iCs/>
          <w:spacing w:val="-11"/>
          <w:position w:val="-2"/>
          <w:sz w:val="13"/>
          <w:szCs w:val="13"/>
        </w:rPr>
        <w:t xml:space="preserve"> </w:t>
      </w:r>
      <w:r>
        <w:rPr>
          <w:i/>
          <w:iCs/>
        </w:rPr>
        <w:t>h</w:t>
      </w:r>
      <w:r>
        <w:rPr>
          <w:i/>
          <w:iCs/>
          <w:position w:val="-2"/>
          <w:sz w:val="13"/>
          <w:szCs w:val="13"/>
        </w:rPr>
        <w:t>t</w:t>
      </w:r>
      <w:r>
        <w:rPr>
          <w:rFonts w:ascii="微软雅黑" w:hAnsi="微软雅黑" w:eastAsia="微软雅黑" w:cs="微软雅黑"/>
          <w:i/>
          <w:iCs/>
          <w:spacing w:val="12"/>
          <w:position w:val="-2"/>
          <w:sz w:val="13"/>
          <w:szCs w:val="13"/>
        </w:rPr>
        <w:t>−</w:t>
      </w:r>
      <w:r>
        <w:rPr>
          <w:spacing w:val="12"/>
          <w:position w:val="-2"/>
          <w:sz w:val="13"/>
          <w:szCs w:val="13"/>
        </w:rPr>
        <w:t xml:space="preserve">1  </w:t>
      </w:r>
      <w:r>
        <w:rPr>
          <w:spacing w:val="12"/>
        </w:rPr>
        <w:t xml:space="preserve">+ </w:t>
      </w:r>
      <w:r>
        <w:rPr>
          <w:i/>
          <w:iCs/>
        </w:rPr>
        <w:t>W</w:t>
      </w:r>
      <w:r>
        <w:rPr>
          <w:i/>
          <w:iCs/>
          <w:position w:val="-2"/>
          <w:sz w:val="13"/>
          <w:szCs w:val="13"/>
        </w:rPr>
        <w:t>hx</w:t>
      </w:r>
      <w:r>
        <w:rPr>
          <w:i/>
          <w:iCs/>
        </w:rPr>
        <w:t>x</w:t>
      </w:r>
      <w:r>
        <w:rPr>
          <w:i/>
          <w:iCs/>
          <w:position w:val="-2"/>
          <w:sz w:val="13"/>
          <w:szCs w:val="13"/>
        </w:rPr>
        <w:t>t</w:t>
      </w:r>
      <w:r>
        <w:rPr>
          <w:i/>
          <w:iCs/>
          <w:spacing w:val="18"/>
          <w:position w:val="-2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2"/>
        </w:rPr>
        <w:t>，输出</w:t>
      </w:r>
      <w:r>
        <w:rPr>
          <w:i/>
          <w:iCs/>
        </w:rPr>
        <w:t>o</w:t>
      </w:r>
      <w:r>
        <w:rPr>
          <w:i/>
          <w:iCs/>
          <w:position w:val="-3"/>
          <w:sz w:val="13"/>
          <w:szCs w:val="13"/>
        </w:rPr>
        <w:t>t</w:t>
      </w:r>
      <w:r>
        <w:rPr>
          <w:i/>
          <w:iCs/>
          <w:spacing w:val="18"/>
          <w:w w:val="101"/>
          <w:position w:val="-3"/>
          <w:sz w:val="13"/>
          <w:szCs w:val="13"/>
        </w:rPr>
        <w:t xml:space="preserve">  </w:t>
      </w:r>
      <w:r>
        <w:rPr>
          <w:spacing w:val="9"/>
        </w:rPr>
        <w:t>=</w:t>
      </w:r>
      <w:r>
        <w:rPr>
          <w:spacing w:val="25"/>
          <w:w w:val="101"/>
        </w:rPr>
        <w:t xml:space="preserve"> </w:t>
      </w:r>
      <w:r>
        <w:rPr>
          <w:i/>
          <w:iCs/>
        </w:rPr>
        <w:t>W</w:t>
      </w:r>
      <w:r>
        <w:rPr>
          <w:i/>
          <w:iCs/>
          <w:position w:val="-3"/>
          <w:sz w:val="13"/>
          <w:szCs w:val="13"/>
        </w:rPr>
        <w:t>oh</w:t>
      </w:r>
      <w:r>
        <w:rPr>
          <w:i/>
          <w:iCs/>
          <w:spacing w:val="-11"/>
          <w:position w:val="-3"/>
          <w:sz w:val="13"/>
          <w:szCs w:val="13"/>
        </w:rPr>
        <w:t xml:space="preserve"> </w:t>
      </w:r>
      <w:r>
        <w:rPr>
          <w:i/>
          <w:iCs/>
        </w:rPr>
        <w:t>h</w:t>
      </w:r>
      <w:r>
        <w:rPr>
          <w:i/>
          <w:iCs/>
          <w:position w:val="-3"/>
          <w:sz w:val="13"/>
          <w:szCs w:val="13"/>
        </w:rPr>
        <w:t>t</w:t>
      </w:r>
      <w:r>
        <w:rPr>
          <w:rFonts w:ascii="宋体" w:hAnsi="宋体" w:eastAsia="宋体" w:cs="宋体"/>
          <w:spacing w:val="9"/>
        </w:rPr>
        <w:t>。假设损失函数为平方损失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i/>
          <w:iCs/>
          <w:spacing w:val="9"/>
        </w:rPr>
        <w:t>L</w:t>
      </w:r>
      <w:r>
        <w:rPr>
          <w:i/>
          <w:iCs/>
          <w:spacing w:val="25"/>
          <w:w w:val="101"/>
        </w:rPr>
        <w:t xml:space="preserve"> </w:t>
      </w:r>
      <w:r>
        <w:rPr>
          <w:position w:val="-8"/>
        </w:rPr>
        <w:drawing>
          <wp:inline distT="0" distB="0" distL="0" distR="0">
            <wp:extent cx="1094740" cy="19621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4817" cy="19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9"/>
        </w:rPr>
        <w:t>。推导损失对</w:t>
      </w:r>
      <w:r>
        <w:rPr>
          <w:rFonts w:ascii="宋体" w:hAnsi="宋体" w:eastAsia="宋体" w:cs="宋体"/>
          <w:spacing w:val="-4"/>
        </w:rPr>
        <w:t>权重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i/>
          <w:iCs/>
          <w:spacing w:val="-4"/>
        </w:rPr>
        <w:t>W</w:t>
      </w:r>
      <w:r>
        <w:rPr>
          <w:i/>
          <w:iCs/>
          <w:spacing w:val="-4"/>
          <w:position w:val="-3"/>
          <w:sz w:val="13"/>
          <w:szCs w:val="13"/>
        </w:rPr>
        <w:t xml:space="preserve">hh   </w:t>
      </w:r>
      <w:r>
        <w:rPr>
          <w:rFonts w:ascii="宋体" w:hAnsi="宋体" w:eastAsia="宋体" w:cs="宋体"/>
          <w:spacing w:val="-4"/>
        </w:rPr>
        <w:t>的梯度表达式（通过时间反向传播，展开到所有时间步</w:t>
      </w:r>
      <w:r>
        <w:rPr>
          <w:rFonts w:ascii="宋体" w:hAnsi="宋体" w:eastAsia="宋体" w:cs="宋体"/>
          <w:spacing w:val="9"/>
        </w:rPr>
        <w:t>），</w:t>
      </w:r>
      <w:r>
        <w:rPr>
          <w:rFonts w:ascii="宋体" w:hAnsi="宋体" w:eastAsia="宋体" w:cs="宋体"/>
          <w:spacing w:val="-4"/>
        </w:rPr>
        <w:t>并说明</w:t>
      </w:r>
      <w:r>
        <w:rPr>
          <w:rFonts w:ascii="宋体" w:hAnsi="宋体" w:eastAsia="宋体" w:cs="宋体"/>
          <w:spacing w:val="-3"/>
        </w:rPr>
        <w:t>梯度消失或爆炸的条件。</w:t>
      </w:r>
    </w:p>
    <w:p w14:paraId="36D964E1">
      <w:pPr>
        <w:pStyle w:val="2"/>
        <w:spacing w:before="207" w:line="264" w:lineRule="auto"/>
        <w:ind w:left="843" w:right="854" w:firstLine="423"/>
        <w:jc w:val="both"/>
        <w:rPr>
          <w:rFonts w:ascii="宋体" w:hAnsi="宋体" w:eastAsia="宋体" w:cs="宋体"/>
          <w:spacing w:val="-3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5380" cy="3566795"/>
            <wp:effectExtent l="0" t="0" r="7620" b="1460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566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13104">
      <w:pPr>
        <w:pStyle w:val="2"/>
        <w:spacing w:before="79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3.2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6090F57E">
      <w:pPr>
        <w:pStyle w:val="2"/>
        <w:spacing w:before="211" w:line="282" w:lineRule="auto"/>
        <w:ind w:left="734" w:right="749" w:firstLine="534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 xml:space="preserve">实现一个简单的 </w:t>
      </w:r>
      <w:r>
        <w:t>RNN</w:t>
      </w:r>
      <w:r>
        <w:rPr>
          <w:spacing w:val="40"/>
        </w:rPr>
        <w:t xml:space="preserve"> </w:t>
      </w:r>
      <w:r>
        <w:rPr>
          <w:rFonts w:ascii="宋体" w:hAnsi="宋体" w:eastAsia="宋体" w:cs="宋体"/>
          <w:spacing w:val="1"/>
        </w:rPr>
        <w:t>单元的前向传播和单步反向传播（仅计算梯</w:t>
      </w:r>
      <w:r>
        <w:rPr>
          <w:rFonts w:ascii="宋体" w:hAnsi="宋体" w:eastAsia="宋体" w:cs="宋体"/>
        </w:rPr>
        <w:t>度，</w:t>
      </w:r>
      <w:r>
        <w:rPr>
          <w:rFonts w:ascii="宋体" w:hAnsi="宋体" w:eastAsia="宋体" w:cs="宋体"/>
          <w:spacing w:val="-9"/>
        </w:rPr>
        <w:t xml:space="preserve">不更新）。给定输入 </w:t>
      </w:r>
      <w:r>
        <w:rPr>
          <w:rFonts w:ascii="Courier New" w:hAnsi="Courier New" w:eastAsia="Courier New" w:cs="Courier New"/>
          <w:spacing w:val="-9"/>
        </w:rPr>
        <w:t>x_t</w:t>
      </w:r>
      <w:r>
        <w:rPr>
          <w:rFonts w:ascii="宋体" w:hAnsi="宋体" w:eastAsia="宋体" w:cs="宋体"/>
          <w:spacing w:val="-9"/>
        </w:rPr>
        <w:t xml:space="preserve">（形状 </w:t>
      </w:r>
      <w:r>
        <w:rPr>
          <w:rFonts w:ascii="Courier New" w:hAnsi="Courier New" w:eastAsia="Courier New" w:cs="Courier New"/>
          <w:spacing w:val="-9"/>
        </w:rPr>
        <w:t>(batch_size, input_size)</w:t>
      </w:r>
      <w:r>
        <w:rPr>
          <w:rFonts w:ascii="宋体" w:hAnsi="宋体" w:eastAsia="宋体" w:cs="宋体"/>
          <w:spacing w:val="-9"/>
        </w:rPr>
        <w:t>）、上一隐藏</w:t>
      </w:r>
      <w:r>
        <w:rPr>
          <w:rFonts w:ascii="宋体" w:hAnsi="宋体" w:eastAsia="宋体" w:cs="宋体"/>
          <w:spacing w:val="-11"/>
        </w:rPr>
        <w:t>状态</w:t>
      </w:r>
      <w:r>
        <w:rPr>
          <w:rFonts w:ascii="宋体" w:hAnsi="宋体" w:eastAsia="宋体" w:cs="宋体"/>
          <w:spacing w:val="-34"/>
        </w:rPr>
        <w:t xml:space="preserve"> </w:t>
      </w:r>
      <w:r>
        <w:rPr>
          <w:rFonts w:ascii="Courier New" w:hAnsi="Courier New" w:eastAsia="Courier New" w:cs="Courier New"/>
          <w:spacing w:val="-11"/>
        </w:rPr>
        <w:t>h_prev</w:t>
      </w:r>
      <w:r>
        <w:rPr>
          <w:rFonts w:ascii="宋体" w:hAnsi="宋体" w:eastAsia="宋体" w:cs="宋体"/>
          <w:spacing w:val="-11"/>
        </w:rPr>
        <w:t xml:space="preserve">（形状 </w:t>
      </w:r>
      <w:r>
        <w:rPr>
          <w:rFonts w:ascii="Courier New" w:hAnsi="Courier New" w:eastAsia="Courier New" w:cs="Courier New"/>
          <w:spacing w:val="-11"/>
        </w:rPr>
        <w:t>(batch_size, hidden_size)</w:t>
      </w:r>
      <w:r>
        <w:rPr>
          <w:rFonts w:ascii="宋体" w:hAnsi="宋体" w:eastAsia="宋体" w:cs="宋体"/>
          <w:spacing w:val="-47"/>
        </w:rPr>
        <w:t>），</w:t>
      </w:r>
      <w:r>
        <w:rPr>
          <w:rFonts w:ascii="宋体" w:hAnsi="宋体" w:eastAsia="宋体" w:cs="宋体"/>
          <w:spacing w:val="-12"/>
        </w:rPr>
        <w:t>以及权重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rFonts w:ascii="Courier New" w:hAnsi="Courier New" w:eastAsia="Courier New" w:cs="Courier New"/>
          <w:spacing w:val="-12"/>
        </w:rPr>
        <w:t>W_hx</w:t>
      </w:r>
      <w:r>
        <w:rPr>
          <w:spacing w:val="-12"/>
        </w:rPr>
        <w:t>,</w:t>
      </w:r>
      <w:r>
        <w:rPr>
          <w:spacing w:val="18"/>
          <w:w w:val="101"/>
        </w:rPr>
        <w:t xml:space="preserve"> </w:t>
      </w:r>
      <w:r>
        <w:rPr>
          <w:rFonts w:ascii="Courier New" w:hAnsi="Courier New" w:eastAsia="Courier New" w:cs="Courier New"/>
          <w:spacing w:val="-12"/>
        </w:rPr>
        <w:t>W_hh</w:t>
      </w:r>
      <w:r>
        <w:rPr>
          <w:spacing w:val="-12"/>
        </w:rPr>
        <w:t>,</w:t>
      </w:r>
      <w:r>
        <w:t xml:space="preserve"> </w:t>
      </w:r>
      <w:r>
        <w:rPr>
          <w:rFonts w:ascii="Courier New" w:hAnsi="Courier New" w:eastAsia="Courier New" w:cs="Courier New"/>
          <w:spacing w:val="-2"/>
        </w:rPr>
        <w:t>b_h</w:t>
      </w:r>
      <w:r>
        <w:rPr>
          <w:rFonts w:ascii="宋体" w:hAnsi="宋体" w:eastAsia="宋体" w:cs="宋体"/>
          <w:spacing w:val="-2"/>
        </w:rPr>
        <w:t>，计算当前隐藏状态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rFonts w:ascii="Courier New" w:hAnsi="Courier New" w:eastAsia="Courier New" w:cs="Courier New"/>
          <w:spacing w:val="-2"/>
        </w:rPr>
        <w:t>h_t</w:t>
      </w:r>
      <w:r>
        <w:rPr>
          <w:rFonts w:ascii="宋体" w:hAnsi="宋体" w:eastAsia="宋体" w:cs="宋体"/>
          <w:spacing w:val="-2"/>
        </w:rPr>
        <w:t>。同时实现反向传播，已知上游梯度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rFonts w:ascii="Courier New" w:hAnsi="Courier New" w:eastAsia="Courier New" w:cs="Courier New"/>
          <w:spacing w:val="-2"/>
        </w:rPr>
        <w:t>dh_next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宋体" w:hAnsi="宋体" w:eastAsia="宋体" w:cs="宋体"/>
          <w:spacing w:val="-13"/>
        </w:rPr>
        <w:t xml:space="preserve">（即损失对 </w:t>
      </w:r>
      <w:r>
        <w:rPr>
          <w:rFonts w:ascii="Courier New" w:hAnsi="Courier New" w:eastAsia="Courier New" w:cs="Courier New"/>
          <w:spacing w:val="-13"/>
        </w:rPr>
        <w:t>h_t</w:t>
      </w:r>
      <w:r>
        <w:rPr>
          <w:rFonts w:ascii="Courier New" w:hAnsi="Courier New" w:eastAsia="Courier New" w:cs="Courier New"/>
          <w:spacing w:val="-26"/>
        </w:rPr>
        <w:t xml:space="preserve"> </w:t>
      </w:r>
      <w:r>
        <w:rPr>
          <w:rFonts w:ascii="宋体" w:hAnsi="宋体" w:eastAsia="宋体" w:cs="宋体"/>
          <w:spacing w:val="-13"/>
        </w:rPr>
        <w:t>的梯度</w:t>
      </w:r>
      <w:r>
        <w:rPr>
          <w:rFonts w:ascii="宋体" w:hAnsi="宋体" w:eastAsia="宋体" w:cs="宋体"/>
          <w:spacing w:val="-23"/>
        </w:rPr>
        <w:t>），</w:t>
      </w:r>
      <w:r>
        <w:rPr>
          <w:rFonts w:ascii="宋体" w:hAnsi="宋体" w:eastAsia="宋体" w:cs="宋体"/>
          <w:spacing w:val="-34"/>
        </w:rPr>
        <w:t xml:space="preserve"> </w:t>
      </w:r>
      <w:r>
        <w:rPr>
          <w:rFonts w:ascii="宋体" w:hAnsi="宋体" w:eastAsia="宋体" w:cs="宋体"/>
          <w:spacing w:val="-13"/>
        </w:rPr>
        <w:t xml:space="preserve">计算 </w:t>
      </w:r>
      <w:r>
        <w:rPr>
          <w:rFonts w:ascii="Courier New" w:hAnsi="Courier New" w:eastAsia="Courier New" w:cs="Courier New"/>
          <w:spacing w:val="-13"/>
        </w:rPr>
        <w:t>dx_t</w:t>
      </w:r>
      <w:r>
        <w:rPr>
          <w:spacing w:val="-13"/>
        </w:rPr>
        <w:t>,</w:t>
      </w:r>
      <w:r>
        <w:rPr>
          <w:spacing w:val="39"/>
        </w:rPr>
        <w:t xml:space="preserve"> </w:t>
      </w:r>
      <w:r>
        <w:rPr>
          <w:rFonts w:ascii="Courier New" w:hAnsi="Courier New" w:eastAsia="Courier New" w:cs="Courier New"/>
          <w:spacing w:val="-13"/>
        </w:rPr>
        <w:t>dh_prev</w:t>
      </w:r>
      <w:r>
        <w:rPr>
          <w:spacing w:val="-13"/>
        </w:rPr>
        <w:t>,</w:t>
      </w:r>
      <w:r>
        <w:rPr>
          <w:spacing w:val="38"/>
          <w:w w:val="101"/>
        </w:rPr>
        <w:t xml:space="preserve"> </w:t>
      </w:r>
      <w:r>
        <w:rPr>
          <w:rFonts w:ascii="Courier New" w:hAnsi="Courier New" w:eastAsia="Courier New" w:cs="Courier New"/>
          <w:spacing w:val="-13"/>
        </w:rPr>
        <w:t>dW_hx</w:t>
      </w:r>
      <w:r>
        <w:rPr>
          <w:spacing w:val="-13"/>
        </w:rPr>
        <w:t>,</w:t>
      </w:r>
      <w:r>
        <w:rPr>
          <w:spacing w:val="39"/>
        </w:rPr>
        <w:t xml:space="preserve"> </w:t>
      </w:r>
      <w:r>
        <w:rPr>
          <w:rFonts w:ascii="Courier New" w:hAnsi="Courier New" w:eastAsia="Courier New" w:cs="Courier New"/>
          <w:spacing w:val="-13"/>
        </w:rPr>
        <w:t>dW_hh</w:t>
      </w:r>
      <w:r>
        <w:rPr>
          <w:spacing w:val="-13"/>
        </w:rPr>
        <w:t>,</w:t>
      </w:r>
      <w:r>
        <w:rPr>
          <w:spacing w:val="39"/>
        </w:rPr>
        <w:t xml:space="preserve"> </w:t>
      </w:r>
      <w:r>
        <w:rPr>
          <w:rFonts w:ascii="Courier New" w:hAnsi="Courier New" w:eastAsia="Courier New" w:cs="Courier New"/>
          <w:spacing w:val="-13"/>
        </w:rPr>
        <w:t>db_h</w:t>
      </w:r>
      <w:r>
        <w:rPr>
          <w:rFonts w:ascii="宋体" w:hAnsi="宋体" w:eastAsia="宋体" w:cs="宋体"/>
          <w:spacing w:val="-13"/>
        </w:rPr>
        <w:t>（使用</w:t>
      </w:r>
      <w:r>
        <w:rPr>
          <w:rFonts w:ascii="Courier New" w:hAnsi="Courier New" w:eastAsia="Courier New" w:cs="Courier New"/>
          <w:spacing w:val="-10"/>
        </w:rPr>
        <w:t>tanh</w:t>
      </w:r>
      <w:r>
        <w:rPr>
          <w:rFonts w:ascii="Courier New" w:hAnsi="Courier New" w:eastAsia="Courier New" w:cs="Courier New"/>
          <w:spacing w:val="-49"/>
        </w:rPr>
        <w:t xml:space="preserve"> </w:t>
      </w:r>
      <w:r>
        <w:rPr>
          <w:rFonts w:ascii="宋体" w:hAnsi="宋体" w:eastAsia="宋体" w:cs="宋体"/>
          <w:spacing w:val="-10"/>
        </w:rPr>
        <w:t>激活函数）。</w:t>
      </w:r>
    </w:p>
    <w:p w14:paraId="10BD3CAA">
      <w:pPr>
        <w:spacing w:line="324" w:lineRule="auto"/>
        <w:rPr>
          <w:rFonts w:ascii="Arial"/>
          <w:sz w:val="21"/>
        </w:rPr>
      </w:pPr>
    </w:p>
    <w:p w14:paraId="115D0688">
      <w:pPr>
        <w:pStyle w:val="2"/>
        <w:spacing w:before="97" w:line="210" w:lineRule="auto"/>
        <w:ind w:left="2851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4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高级循环神经网络</w:t>
      </w:r>
    </w:p>
    <w:p w14:paraId="2B768A3E">
      <w:pPr>
        <w:pStyle w:val="2"/>
        <w:spacing w:before="288" w:line="209" w:lineRule="auto"/>
        <w:ind w:left="846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4.1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理论计算题</w:t>
      </w:r>
    </w:p>
    <w:p w14:paraId="745552E5">
      <w:pPr>
        <w:pStyle w:val="2"/>
        <w:spacing w:before="210" w:line="217" w:lineRule="auto"/>
        <w:ind w:left="1267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"/>
        </w:rPr>
        <w:t>假设一个深度双向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-1"/>
        </w:rPr>
        <w:t>RNN</w:t>
      </w:r>
      <w:r>
        <w:rPr>
          <w:rFonts w:ascii="宋体" w:hAnsi="宋体" w:eastAsia="宋体" w:cs="宋体"/>
          <w:spacing w:val="-1"/>
        </w:rPr>
        <w:t>，有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rFonts w:ascii="Courier New" w:hAnsi="Courier New" w:eastAsia="Courier New" w:cs="Courier New"/>
          <w:spacing w:val="-1"/>
        </w:rPr>
        <w:t>L</w:t>
      </w:r>
      <w:r>
        <w:rPr>
          <w:rFonts w:ascii="Courier New" w:hAnsi="Courier New" w:eastAsia="Courier New" w:cs="Courier New"/>
          <w:spacing w:val="-51"/>
        </w:rPr>
        <w:t xml:space="preserve"> </w:t>
      </w:r>
      <w:r>
        <w:rPr>
          <w:rFonts w:ascii="宋体" w:hAnsi="宋体" w:eastAsia="宋体" w:cs="宋体"/>
          <w:spacing w:val="-1"/>
        </w:rPr>
        <w:t>层，每层隐藏单元数为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rFonts w:ascii="Courier New" w:hAnsi="Courier New" w:eastAsia="Courier New" w:cs="Courier New"/>
          <w:spacing w:val="-1"/>
        </w:rPr>
        <w:t>H</w:t>
      </w:r>
      <w:r>
        <w:rPr>
          <w:rFonts w:ascii="宋体" w:hAnsi="宋体" w:eastAsia="宋体" w:cs="宋体"/>
          <w:spacing w:val="-1"/>
        </w:rPr>
        <w:t>，输入维度为</w:t>
      </w:r>
    </w:p>
    <w:p w14:paraId="5D7E5962">
      <w:pPr>
        <w:spacing w:before="76" w:line="286" w:lineRule="auto"/>
        <w:ind w:left="845" w:right="854" w:hanging="2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Courier New" w:hAnsi="Courier New" w:eastAsia="Courier New" w:cs="Courier New"/>
          <w:spacing w:val="-6"/>
          <w:sz w:val="21"/>
          <w:szCs w:val="21"/>
        </w:rPr>
        <w:t>D</w:t>
      </w:r>
      <w:r>
        <w:rPr>
          <w:rFonts w:ascii="宋体" w:hAnsi="宋体" w:eastAsia="宋体" w:cs="宋体"/>
          <w:spacing w:val="-6"/>
          <w:sz w:val="21"/>
          <w:szCs w:val="21"/>
        </w:rPr>
        <w:t>，输出维度为</w:t>
      </w:r>
      <w:r>
        <w:rPr>
          <w:rFonts w:ascii="宋体" w:hAnsi="宋体" w:eastAsia="宋体" w:cs="宋体"/>
          <w:spacing w:val="-1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6"/>
          <w:sz w:val="21"/>
          <w:szCs w:val="21"/>
        </w:rPr>
        <w:t>O</w:t>
      </w:r>
      <w:r>
        <w:rPr>
          <w:rFonts w:ascii="宋体" w:hAnsi="宋体" w:eastAsia="宋体" w:cs="宋体"/>
          <w:spacing w:val="-6"/>
          <w:sz w:val="21"/>
          <w:szCs w:val="21"/>
        </w:rPr>
        <w:t>（仅考虑最后输出层）。计算该模型的参数总数（包括所有</w:t>
      </w:r>
      <w:r>
        <w:rPr>
          <w:rFonts w:ascii="宋体" w:hAnsi="宋体" w:eastAsia="宋体" w:cs="宋体"/>
          <w:spacing w:val="-2"/>
          <w:sz w:val="21"/>
          <w:szCs w:val="21"/>
        </w:rPr>
        <w:t>全连接层的权重和偏置</w:t>
      </w:r>
      <w:r>
        <w:rPr>
          <w:rFonts w:ascii="宋体" w:hAnsi="宋体" w:eastAsia="宋体" w:cs="宋体"/>
          <w:spacing w:val="-26"/>
          <w:sz w:val="21"/>
          <w:szCs w:val="21"/>
        </w:rPr>
        <w:t>），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忽略嵌入层和输出层之前的投影，明确给出表达</w:t>
      </w:r>
      <w:r>
        <w:rPr>
          <w:rFonts w:ascii="宋体" w:hAnsi="宋体" w:eastAsia="宋体" w:cs="宋体"/>
          <w:spacing w:val="-10"/>
          <w:sz w:val="21"/>
          <w:szCs w:val="21"/>
        </w:rPr>
        <w:t>式。</w:t>
      </w:r>
    </w:p>
    <w:p w14:paraId="1F8B7D15">
      <w:pPr>
        <w:spacing w:line="286" w:lineRule="auto"/>
        <w:rPr>
          <w:rFonts w:ascii="宋体" w:hAnsi="宋体" w:eastAsia="宋体" w:cs="宋体"/>
          <w:sz w:val="21"/>
          <w:szCs w:val="21"/>
        </w:rPr>
      </w:pPr>
    </w:p>
    <w:p w14:paraId="5018E9FA">
      <w:pPr>
        <w:spacing w:line="286" w:lineRule="auto"/>
        <w:rPr>
          <w:rFonts w:ascii="宋体" w:hAnsi="宋体" w:eastAsia="宋体" w:cs="宋体"/>
          <w:sz w:val="21"/>
          <w:szCs w:val="21"/>
        </w:rPr>
        <w:sectPr>
          <w:footerReference r:id="rId6" w:type="default"/>
          <w:pgSz w:w="12240" w:h="15840"/>
          <w:pgMar w:top="1346" w:right="1836" w:bottom="400" w:left="1836" w:header="0" w:footer="0" w:gutter="0"/>
          <w:cols w:space="720" w:num="1"/>
        </w:sect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91480" cy="7320280"/>
            <wp:effectExtent l="0" t="0" r="10160" b="1016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7320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2DC54C">
      <w:pPr>
        <w:spacing w:line="419" w:lineRule="auto"/>
        <w:rPr>
          <w:rFonts w:ascii="Arial"/>
          <w:sz w:val="21"/>
        </w:rPr>
      </w:pPr>
    </w:p>
    <w:p w14:paraId="674746E5">
      <w:pPr>
        <w:pStyle w:val="2"/>
        <w:spacing w:before="68" w:line="204" w:lineRule="auto"/>
        <w:ind w:left="852"/>
      </w:pPr>
      <w:r>
        <w:rPr>
          <w:i/>
          <w:iCs/>
          <w:spacing w:val="-1"/>
        </w:rPr>
        <w:t xml:space="preserve">5    </w:t>
      </w:r>
      <w:r>
        <w:rPr>
          <w:rFonts w:ascii="宋体" w:hAnsi="宋体" w:eastAsia="宋体" w:cs="宋体"/>
          <w:spacing w:val="-1"/>
        </w:rPr>
        <w:t xml:space="preserve">嵌入向量                                                      </w:t>
      </w:r>
      <w:r>
        <w:rPr>
          <w:spacing w:val="-1"/>
        </w:rPr>
        <w:t>3</w:t>
      </w:r>
    </w:p>
    <w:p w14:paraId="01756B44">
      <w:pPr>
        <w:spacing w:line="359" w:lineRule="auto"/>
        <w:rPr>
          <w:rFonts w:ascii="Arial"/>
          <w:sz w:val="21"/>
        </w:rPr>
      </w:pPr>
    </w:p>
    <w:p w14:paraId="2708BA03">
      <w:pPr>
        <w:pStyle w:val="2"/>
        <w:spacing w:before="78" w:line="209" w:lineRule="auto"/>
        <w:ind w:left="846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3"/>
          <w:sz w:val="24"/>
          <w:szCs w:val="24"/>
        </w:rPr>
        <w:t xml:space="preserve">4.2    </w:t>
      </w:r>
      <w:r>
        <w:rPr>
          <w:rFonts w:ascii="宋体" w:hAnsi="宋体" w:eastAsia="宋体" w:cs="宋体"/>
          <w:b/>
          <w:bCs/>
          <w:spacing w:val="3"/>
          <w:sz w:val="24"/>
          <w:szCs w:val="24"/>
        </w:rPr>
        <w:t>编程题</w:t>
      </w:r>
    </w:p>
    <w:p w14:paraId="72FB9028">
      <w:pPr>
        <w:pStyle w:val="2"/>
        <w:spacing w:before="165" w:line="285" w:lineRule="auto"/>
        <w:ind w:left="843" w:right="749" w:firstLine="425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4"/>
        </w:rPr>
        <w:t xml:space="preserve">实现一个双向 </w:t>
      </w:r>
      <w:r>
        <w:rPr>
          <w:spacing w:val="-4"/>
        </w:rPr>
        <w:t xml:space="preserve">RNN  </w:t>
      </w:r>
      <w:r>
        <w:rPr>
          <w:rFonts w:ascii="宋体" w:hAnsi="宋体" w:eastAsia="宋体" w:cs="宋体"/>
          <w:spacing w:val="-4"/>
        </w:rPr>
        <w:t xml:space="preserve">编码器，接收序列 </w:t>
      </w:r>
      <w:r>
        <w:rPr>
          <w:rFonts w:ascii="Courier New" w:hAnsi="Courier New" w:eastAsia="Courier New" w:cs="Courier New"/>
          <w:spacing w:val="-4"/>
        </w:rPr>
        <w:t>X</w:t>
      </w:r>
      <w:r>
        <w:rPr>
          <w:rFonts w:ascii="宋体" w:hAnsi="宋体" w:eastAsia="宋体" w:cs="宋体"/>
          <w:spacing w:val="-4"/>
        </w:rPr>
        <w:t>（形状</w:t>
      </w:r>
      <w:r>
        <w:rPr>
          <w:rFonts w:ascii="宋体" w:hAnsi="宋体" w:eastAsia="宋体" w:cs="宋体"/>
          <w:spacing w:val="33"/>
        </w:rPr>
        <w:t xml:space="preserve"> </w:t>
      </w:r>
      <w:r>
        <w:rPr>
          <w:rFonts w:ascii="Courier New" w:hAnsi="Courier New" w:eastAsia="Courier New" w:cs="Courier New"/>
          <w:spacing w:val="-4"/>
        </w:rPr>
        <w:t>(seq_len, batc</w:t>
      </w:r>
      <w:r>
        <w:rPr>
          <w:rFonts w:ascii="Courier New" w:hAnsi="Courier New" w:eastAsia="Courier New" w:cs="Courier New"/>
          <w:spacing w:val="-5"/>
        </w:rPr>
        <w:t>h,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7"/>
        </w:rPr>
        <w:t>input_dim)</w:t>
      </w:r>
      <w:r>
        <w:rPr>
          <w:rFonts w:ascii="宋体" w:hAnsi="宋体" w:eastAsia="宋体" w:cs="宋体"/>
          <w:spacing w:val="-15"/>
        </w:rPr>
        <w:t>），</w:t>
      </w:r>
      <w:r>
        <w:rPr>
          <w:rFonts w:ascii="宋体" w:hAnsi="宋体" w:eastAsia="宋体" w:cs="宋体"/>
          <w:spacing w:val="-7"/>
        </w:rPr>
        <w:t xml:space="preserve">使用 </w:t>
      </w:r>
      <w:r>
        <w:rPr>
          <w:rFonts w:ascii="Courier New" w:hAnsi="Courier New" w:eastAsia="Courier New" w:cs="Courier New"/>
          <w:spacing w:val="-7"/>
        </w:rPr>
        <w:t xml:space="preserve">torch.nn.RNN </w:t>
      </w:r>
      <w:r>
        <w:rPr>
          <w:rFonts w:ascii="宋体" w:hAnsi="宋体" w:eastAsia="宋体" w:cs="宋体"/>
          <w:spacing w:val="-7"/>
        </w:rPr>
        <w:t>或手动实现</w:t>
      </w:r>
      <w:r>
        <w:rPr>
          <w:rFonts w:ascii="宋体" w:hAnsi="宋体" w:eastAsia="宋体" w:cs="宋体"/>
          <w:spacing w:val="-8"/>
        </w:rPr>
        <w:t>。要求返回每个时间步的</w:t>
      </w:r>
      <w:r>
        <w:rPr>
          <w:rFonts w:ascii="宋体" w:hAnsi="宋体" w:eastAsia="宋体" w:cs="宋体"/>
          <w:spacing w:val="-11"/>
        </w:rPr>
        <w:t xml:space="preserve">拼接后的前向和后向隐藏状态（形状 </w:t>
      </w:r>
      <w:r>
        <w:rPr>
          <w:rFonts w:ascii="Courier New" w:hAnsi="Courier New" w:eastAsia="Courier New" w:cs="Courier New"/>
          <w:spacing w:val="-11"/>
        </w:rPr>
        <w:t>(seq_l</w:t>
      </w:r>
      <w:r>
        <w:rPr>
          <w:rFonts w:ascii="Courier New" w:hAnsi="Courier New" w:eastAsia="Courier New" w:cs="Courier New"/>
          <w:spacing w:val="-12"/>
        </w:rPr>
        <w:t>en, batch, 2*hidden_dim)</w:t>
      </w:r>
      <w:r>
        <w:rPr>
          <w:rFonts w:ascii="宋体" w:hAnsi="宋体" w:eastAsia="宋体" w:cs="宋体"/>
          <w:spacing w:val="-47"/>
          <w:w w:val="86"/>
        </w:rPr>
        <w:t>），</w:t>
      </w:r>
      <w:r>
        <w:rPr>
          <w:rFonts w:ascii="宋体" w:hAnsi="宋体" w:eastAsia="宋体" w:cs="宋体"/>
          <w:spacing w:val="-6"/>
        </w:rPr>
        <w:t>以及最终时间步的拼接隐藏状态（作为序列表示）。</w:t>
      </w:r>
    </w:p>
    <w:p w14:paraId="6D3C2FA5">
      <w:pPr>
        <w:spacing w:line="343" w:lineRule="auto"/>
        <w:rPr>
          <w:rFonts w:ascii="Arial"/>
          <w:sz w:val="21"/>
        </w:rPr>
      </w:pPr>
    </w:p>
    <w:p w14:paraId="7874670D">
      <w:pPr>
        <w:pStyle w:val="2"/>
        <w:spacing w:before="97" w:line="208" w:lineRule="auto"/>
        <w:ind w:left="3458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1"/>
          <w:sz w:val="30"/>
          <w:szCs w:val="30"/>
        </w:rPr>
        <w:t xml:space="preserve">5    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嵌入向量</w:t>
      </w:r>
    </w:p>
    <w:p w14:paraId="71D74098">
      <w:pPr>
        <w:pStyle w:val="2"/>
        <w:spacing w:before="293" w:line="209" w:lineRule="auto"/>
        <w:ind w:left="852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5.1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1C457CCF">
      <w:pPr>
        <w:pStyle w:val="2"/>
        <w:spacing w:before="207" w:line="282" w:lineRule="auto"/>
        <w:ind w:left="844" w:right="854" w:firstLine="416"/>
        <w:jc w:val="both"/>
        <w:rPr>
          <w:rFonts w:ascii="宋体" w:hAnsi="宋体" w:eastAsia="宋体" w:cs="宋体"/>
          <w:spacing w:val="-5"/>
        </w:rPr>
      </w:pPr>
      <w:r>
        <w:rPr>
          <w:rFonts w:ascii="宋体" w:hAnsi="宋体" w:eastAsia="宋体" w:cs="宋体"/>
          <w:spacing w:val="-1"/>
        </w:rPr>
        <w:t>在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-1"/>
        </w:rPr>
        <w:t xml:space="preserve">Skip-gram </w:t>
      </w:r>
      <w:r>
        <w:rPr>
          <w:rFonts w:ascii="宋体" w:hAnsi="宋体" w:eastAsia="宋体" w:cs="宋体"/>
          <w:spacing w:val="-1"/>
        </w:rPr>
        <w:t>模型中，给定中心词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i/>
          <w:iCs/>
          <w:spacing w:val="-1"/>
        </w:rPr>
        <w:t>w</w:t>
      </w:r>
      <w:r>
        <w:rPr>
          <w:i/>
          <w:iCs/>
          <w:spacing w:val="-1"/>
          <w:position w:val="-3"/>
          <w:sz w:val="13"/>
          <w:szCs w:val="13"/>
        </w:rPr>
        <w:t>c</w:t>
      </w:r>
      <w:r>
        <w:rPr>
          <w:i/>
          <w:iCs/>
          <w:spacing w:val="8"/>
          <w:w w:val="102"/>
          <w:position w:val="-3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1"/>
        </w:rPr>
        <w:t>和</w:t>
      </w:r>
      <w:r>
        <w:rPr>
          <w:rFonts w:ascii="宋体" w:hAnsi="宋体" w:eastAsia="宋体" w:cs="宋体"/>
          <w:spacing w:val="-2"/>
        </w:rPr>
        <w:t>上下文词</w:t>
      </w:r>
      <w:r>
        <w:rPr>
          <w:rFonts w:ascii="宋体" w:hAnsi="宋体" w:eastAsia="宋体" w:cs="宋体"/>
          <w:spacing w:val="-37"/>
        </w:rPr>
        <w:t xml:space="preserve"> </w:t>
      </w:r>
      <w:r>
        <w:rPr>
          <w:i/>
          <w:iCs/>
          <w:spacing w:val="-2"/>
        </w:rPr>
        <w:t>w</w:t>
      </w:r>
      <w:r>
        <w:rPr>
          <w:i/>
          <w:iCs/>
          <w:spacing w:val="-2"/>
          <w:position w:val="-3"/>
          <w:sz w:val="13"/>
          <w:szCs w:val="13"/>
        </w:rPr>
        <w:t>o</w:t>
      </w:r>
      <w:r>
        <w:rPr>
          <w:i/>
          <w:iCs/>
          <w:spacing w:val="-7"/>
          <w:position w:val="-3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2"/>
        </w:rPr>
        <w:t>，使用负采样（采</w:t>
      </w:r>
      <w:r>
        <w:rPr>
          <w:rFonts w:ascii="宋体" w:hAnsi="宋体" w:eastAsia="宋体" w:cs="宋体"/>
          <w:spacing w:val="-4"/>
        </w:rPr>
        <w:t>样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i/>
          <w:iCs/>
          <w:spacing w:val="-4"/>
        </w:rPr>
        <w:t>K</w:t>
      </w:r>
      <w:r>
        <w:rPr>
          <w:i/>
          <w:iCs/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-4"/>
        </w:rPr>
        <w:t>个负样本）。推导其损失函数（对数似然）</w:t>
      </w:r>
      <w:r>
        <w:rPr>
          <w:rFonts w:ascii="宋体" w:hAnsi="宋体" w:eastAsia="宋体" w:cs="宋体"/>
          <w:spacing w:val="-5"/>
        </w:rPr>
        <w:t>的表达式，并说明如何从噪</w:t>
      </w:r>
      <w:r>
        <w:rPr>
          <w:rFonts w:ascii="宋体" w:hAnsi="宋体" w:eastAsia="宋体" w:cs="宋体"/>
          <w:spacing w:val="1"/>
        </w:rPr>
        <w:t>声分布中采样负样本。假设词向量为</w:t>
      </w:r>
      <w:r>
        <w:rPr>
          <w:rFonts w:ascii="宋体" w:hAnsi="宋体" w:eastAsia="宋体" w:cs="宋体"/>
          <w:spacing w:val="-8"/>
        </w:rPr>
        <w:t xml:space="preserve"> </w:t>
      </w:r>
      <w:r>
        <w:t>v</w:t>
      </w:r>
      <w:r>
        <w:rPr>
          <w:i/>
          <w:iCs/>
          <w:position w:val="-2"/>
          <w:sz w:val="13"/>
          <w:szCs w:val="13"/>
        </w:rPr>
        <w:t>c</w:t>
      </w:r>
      <w:r>
        <w:rPr>
          <w:i/>
          <w:iCs/>
          <w:spacing w:val="1"/>
          <w:position w:val="-2"/>
          <w:sz w:val="13"/>
          <w:szCs w:val="13"/>
        </w:rPr>
        <w:t xml:space="preserve"> </w:t>
      </w:r>
      <w:r>
        <w:rPr>
          <w:i/>
          <w:iCs/>
          <w:spacing w:val="1"/>
        </w:rPr>
        <w:t>,</w:t>
      </w:r>
      <w:r>
        <w:rPr>
          <w:i/>
          <w:iCs/>
          <w:spacing w:val="-12"/>
        </w:rPr>
        <w:t xml:space="preserve"> </w:t>
      </w:r>
      <w:r>
        <w:t>u</w:t>
      </w:r>
      <w:r>
        <w:rPr>
          <w:i/>
          <w:iCs/>
          <w:position w:val="-2"/>
          <w:sz w:val="13"/>
          <w:szCs w:val="13"/>
        </w:rPr>
        <w:t>o</w:t>
      </w:r>
      <w:r>
        <w:rPr>
          <w:i/>
          <w:iCs/>
          <w:spacing w:val="18"/>
          <w:w w:val="101"/>
          <w:position w:val="-2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"/>
        </w:rPr>
        <w:t>，负样本词向量为</w:t>
      </w:r>
      <w:r>
        <w:rPr>
          <w:rFonts w:ascii="宋体" w:hAnsi="宋体" w:eastAsia="宋体" w:cs="宋体"/>
          <w:spacing w:val="-25"/>
        </w:rPr>
        <w:t xml:space="preserve"> </w:t>
      </w:r>
      <w:r>
        <w:t>u</w:t>
      </w:r>
      <w:r>
        <w:rPr>
          <w:i/>
          <w:iCs/>
          <w:position w:val="-2"/>
          <w:sz w:val="13"/>
          <w:szCs w:val="13"/>
        </w:rPr>
        <w:t>n</w:t>
      </w:r>
      <w:r>
        <w:rPr>
          <w:i/>
          <w:iCs/>
          <w:position w:val="-5"/>
          <w:sz w:val="9"/>
          <w:szCs w:val="9"/>
        </w:rPr>
        <w:t>k</w:t>
      </w:r>
      <w:r>
        <w:rPr>
          <w:i/>
          <w:iCs/>
          <w:spacing w:val="8"/>
          <w:w w:val="102"/>
          <w:position w:val="-5"/>
          <w:sz w:val="9"/>
          <w:szCs w:val="9"/>
        </w:rPr>
        <w:t xml:space="preserve">  </w:t>
      </w:r>
      <w:r>
        <w:rPr>
          <w:rFonts w:ascii="宋体" w:hAnsi="宋体" w:eastAsia="宋体" w:cs="宋体"/>
          <w:spacing w:val="1"/>
        </w:rPr>
        <w:t>，写出完</w:t>
      </w:r>
      <w:r>
        <w:rPr>
          <w:rFonts w:ascii="宋体" w:hAnsi="宋体" w:eastAsia="宋体" w:cs="宋体"/>
          <w:spacing w:val="-5"/>
        </w:rPr>
        <w:t>整的目标函数。</w:t>
      </w:r>
    </w:p>
    <w:p w14:paraId="52AFD7E5">
      <w:pPr>
        <w:pStyle w:val="2"/>
        <w:spacing w:before="207" w:line="282" w:lineRule="auto"/>
        <w:ind w:left="844" w:right="854" w:firstLine="416"/>
        <w:jc w:val="both"/>
        <w:rPr>
          <w:rFonts w:ascii="宋体" w:hAnsi="宋体" w:eastAsia="宋体" w:cs="宋体"/>
          <w:spacing w:val="-5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2435" cy="2015490"/>
            <wp:effectExtent l="0" t="0" r="4445" b="1143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2435" cy="2015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700510">
      <w:pPr>
        <w:spacing w:line="264" w:lineRule="auto"/>
        <w:rPr>
          <w:rFonts w:ascii="Arial"/>
          <w:sz w:val="21"/>
        </w:rPr>
      </w:pPr>
    </w:p>
    <w:p w14:paraId="3C6DEDD0">
      <w:pPr>
        <w:pStyle w:val="2"/>
        <w:spacing w:before="78" w:line="209" w:lineRule="auto"/>
        <w:ind w:left="852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5.2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1A5CE071">
      <w:pPr>
        <w:pStyle w:val="2"/>
        <w:spacing w:before="206" w:line="288" w:lineRule="auto"/>
        <w:ind w:left="844" w:right="749" w:firstLine="424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6"/>
        </w:rPr>
        <w:t xml:space="preserve">实现 </w:t>
      </w:r>
      <w:r>
        <w:t>CBOW</w:t>
      </w:r>
      <w:r>
        <w:rPr>
          <w:spacing w:val="38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模型的前向传播和损失计算（不使用负采样</w:t>
      </w:r>
      <w:r>
        <w:rPr>
          <w:rFonts w:ascii="宋体" w:hAnsi="宋体" w:eastAsia="宋体" w:cs="宋体"/>
          <w:spacing w:val="5"/>
        </w:rPr>
        <w:t>，仅用完整</w:t>
      </w:r>
      <w:r>
        <w:rPr>
          <w:rFonts w:ascii="宋体" w:hAnsi="宋体" w:eastAsia="宋体" w:cs="宋体"/>
        </w:rPr>
        <w:t xml:space="preserve"> </w:t>
      </w:r>
      <w:r>
        <w:rPr>
          <w:spacing w:val="-8"/>
        </w:rPr>
        <w:t>softmax</w:t>
      </w:r>
      <w:r>
        <w:rPr>
          <w:rFonts w:ascii="宋体" w:hAnsi="宋体" w:eastAsia="宋体" w:cs="宋体"/>
          <w:spacing w:val="-8"/>
        </w:rPr>
        <w:t xml:space="preserve">）。给定一批上下文词的索引列表（每个样本有 </w:t>
      </w:r>
      <w:r>
        <w:rPr>
          <w:rFonts w:ascii="Courier New" w:hAnsi="Courier New" w:eastAsia="Courier New" w:cs="Courier New"/>
          <w:spacing w:val="-8"/>
        </w:rPr>
        <w:t>context_size</w:t>
      </w:r>
      <w:r>
        <w:rPr>
          <w:rFonts w:ascii="Courier New" w:hAnsi="Courier New" w:eastAsia="Courier New" w:cs="Courier New"/>
          <w:spacing w:val="-38"/>
        </w:rPr>
        <w:t xml:space="preserve"> </w:t>
      </w:r>
      <w:r>
        <w:rPr>
          <w:rFonts w:ascii="宋体" w:hAnsi="宋体" w:eastAsia="宋体" w:cs="宋体"/>
          <w:spacing w:val="-8"/>
        </w:rPr>
        <w:t>个上</w:t>
      </w:r>
      <w:r>
        <w:rPr>
          <w:rFonts w:ascii="宋体" w:hAnsi="宋体" w:eastAsia="宋体" w:cs="宋体"/>
          <w:spacing w:val="-12"/>
        </w:rPr>
        <w:t>下文词），词汇表大小</w:t>
      </w:r>
      <w:r>
        <w:rPr>
          <w:rFonts w:ascii="宋体" w:hAnsi="宋体" w:eastAsia="宋体" w:cs="宋体"/>
          <w:spacing w:val="-38"/>
        </w:rPr>
        <w:t xml:space="preserve"> </w:t>
      </w:r>
      <w:r>
        <w:rPr>
          <w:rFonts w:ascii="Courier New" w:hAnsi="Courier New" w:eastAsia="Courier New" w:cs="Courier New"/>
          <w:spacing w:val="-12"/>
        </w:rPr>
        <w:t>V</w:t>
      </w:r>
      <w:r>
        <w:rPr>
          <w:rFonts w:ascii="宋体" w:hAnsi="宋体" w:eastAsia="宋体" w:cs="宋体"/>
          <w:spacing w:val="-12"/>
        </w:rPr>
        <w:t>，嵌入维度</w:t>
      </w:r>
      <w:r>
        <w:rPr>
          <w:rFonts w:ascii="宋体" w:hAnsi="宋体" w:eastAsia="宋体" w:cs="宋体"/>
          <w:spacing w:val="-33"/>
        </w:rPr>
        <w:t xml:space="preserve"> </w:t>
      </w:r>
      <w:r>
        <w:rPr>
          <w:rFonts w:ascii="Courier New" w:hAnsi="Courier New" w:eastAsia="Courier New" w:cs="Courier New"/>
          <w:spacing w:val="-12"/>
        </w:rPr>
        <w:t>d</w:t>
      </w:r>
      <w:r>
        <w:rPr>
          <w:rFonts w:ascii="宋体" w:hAnsi="宋体" w:eastAsia="宋体" w:cs="宋体"/>
          <w:spacing w:val="-12"/>
        </w:rPr>
        <w:t>。输入权重矩阵</w:t>
      </w:r>
      <w:r>
        <w:rPr>
          <w:rFonts w:ascii="宋体" w:hAnsi="宋体" w:eastAsia="宋体" w:cs="宋体"/>
          <w:spacing w:val="-40"/>
        </w:rPr>
        <w:t xml:space="preserve"> </w:t>
      </w:r>
      <w:r>
        <w:rPr>
          <w:rFonts w:ascii="Courier New" w:hAnsi="Courier New" w:eastAsia="Courier New" w:cs="Courier New"/>
          <w:spacing w:val="-12"/>
        </w:rPr>
        <w:t>W</w:t>
      </w:r>
      <w:r>
        <w:rPr>
          <w:rFonts w:ascii="宋体" w:hAnsi="宋体" w:eastAsia="宋体" w:cs="宋体"/>
          <w:spacing w:val="-12"/>
        </w:rPr>
        <w:t xml:space="preserve">（形状 </w:t>
      </w:r>
      <w:r>
        <w:rPr>
          <w:rFonts w:ascii="Courier New" w:hAnsi="Courier New" w:eastAsia="Courier New" w:cs="Courier New"/>
          <w:spacing w:val="-12"/>
        </w:rPr>
        <w:t>(V, d)</w:t>
      </w:r>
      <w:r>
        <w:rPr>
          <w:rFonts w:ascii="宋体" w:hAnsi="宋体" w:eastAsia="宋体" w:cs="宋体"/>
          <w:spacing w:val="-12"/>
        </w:rPr>
        <w:t>）和输</w:t>
      </w:r>
      <w:r>
        <w:rPr>
          <w:rFonts w:ascii="宋体" w:hAnsi="宋体" w:eastAsia="宋体" w:cs="宋体"/>
          <w:spacing w:val="-13"/>
        </w:rPr>
        <w:t>出权重矩阵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rFonts w:ascii="Courier New" w:hAnsi="Courier New" w:eastAsia="Courier New" w:cs="Courier New"/>
          <w:spacing w:val="-13"/>
        </w:rPr>
        <w:t>W_out</w:t>
      </w:r>
      <w:r>
        <w:rPr>
          <w:rFonts w:ascii="宋体" w:hAnsi="宋体" w:eastAsia="宋体" w:cs="宋体"/>
          <w:spacing w:val="-13"/>
        </w:rPr>
        <w:t xml:space="preserve">（形状 </w:t>
      </w:r>
      <w:r>
        <w:rPr>
          <w:rFonts w:ascii="Courier New" w:hAnsi="Courier New" w:eastAsia="Courier New" w:cs="Courier New"/>
          <w:spacing w:val="-13"/>
        </w:rPr>
        <w:t>(d, V)</w:t>
      </w:r>
      <w:r>
        <w:rPr>
          <w:rFonts w:ascii="宋体" w:hAnsi="宋体" w:eastAsia="宋体" w:cs="宋体"/>
          <w:spacing w:val="-13"/>
        </w:rPr>
        <w:t>）。计算平均上下文向量作为隐藏层，</w:t>
      </w:r>
      <w:r>
        <w:rPr>
          <w:rFonts w:ascii="宋体" w:hAnsi="宋体" w:eastAsia="宋体" w:cs="宋体"/>
          <w:spacing w:val="38"/>
        </w:rPr>
        <w:t xml:space="preserve"> </w:t>
      </w:r>
      <w:r>
        <w:rPr>
          <w:rFonts w:ascii="宋体" w:hAnsi="宋体" w:eastAsia="宋体" w:cs="宋体"/>
          <w:spacing w:val="-13"/>
        </w:rPr>
        <w:t>然后</w:t>
      </w:r>
      <w:r>
        <w:rPr>
          <w:rFonts w:ascii="宋体" w:hAnsi="宋体" w:eastAsia="宋体" w:cs="宋体"/>
          <w:spacing w:val="-5"/>
        </w:rPr>
        <w:t>计算输出概率分布，并计算交叉熵损失（目标为中心词索引）。返回损失值。</w:t>
      </w:r>
    </w:p>
    <w:p w14:paraId="5A199C10">
      <w:pPr>
        <w:spacing w:line="290" w:lineRule="auto"/>
        <w:rPr>
          <w:rFonts w:ascii="Arial"/>
          <w:sz w:val="21"/>
        </w:rPr>
      </w:pPr>
    </w:p>
    <w:p w14:paraId="218EDF1F">
      <w:pPr>
        <w:pStyle w:val="2"/>
        <w:spacing w:before="98" w:line="208" w:lineRule="auto"/>
        <w:ind w:left="3306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1"/>
          <w:sz w:val="30"/>
          <w:szCs w:val="30"/>
        </w:rPr>
        <w:t xml:space="preserve">6    </w:t>
      </w:r>
      <w:r>
        <w:rPr>
          <w:rFonts w:ascii="宋体" w:hAnsi="宋体" w:eastAsia="宋体" w:cs="宋体"/>
          <w:b/>
          <w:bCs/>
          <w:spacing w:val="-1"/>
          <w:sz w:val="30"/>
          <w:szCs w:val="30"/>
        </w:rPr>
        <w:t>注意力机制</w:t>
      </w:r>
    </w:p>
    <w:p w14:paraId="3FF4A472">
      <w:pPr>
        <w:pStyle w:val="2"/>
        <w:spacing w:before="293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6.1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462C26A0">
      <w:pPr>
        <w:pStyle w:val="2"/>
        <w:spacing w:before="196" w:line="224" w:lineRule="auto"/>
        <w:ind w:left="843" w:right="862" w:firstLine="426"/>
        <w:jc w:val="both"/>
        <w:rPr>
          <w:rFonts w:ascii="宋体" w:hAnsi="宋体" w:eastAsia="宋体" w:cs="宋体"/>
        </w:rPr>
      </w:pPr>
      <w:r>
        <w:pict>
          <v:shape id="_x0000_s1026" o:spid="_x0000_s1026" style="position:absolute;left:0pt;margin-left:289.5pt;margin-top:43.2pt;height:0.45pt;width:10.4pt;z-index:-251657216;mso-width-relative:page;mso-height-relative:page;" filled="f" stroked="t" coordsize="207,8" path="m0,4l207,4e">
            <v:fill on="f" focussize="0,0"/>
            <v:stroke weight="0.42pt" color="#000000" miterlimit="10" joinstyle="miter"/>
            <v:imagedata o:title=""/>
            <o:lock v:ext="edit"/>
          </v:shape>
        </w:pict>
      </w:r>
      <w:r>
        <w:rPr>
          <w:rFonts w:ascii="宋体" w:hAnsi="宋体" w:eastAsia="宋体" w:cs="宋体"/>
          <w:spacing w:val="-15"/>
        </w:rPr>
        <w:t>给定查询矩阵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i/>
          <w:iCs/>
          <w:spacing w:val="-15"/>
        </w:rPr>
        <w:t>Q</w:t>
      </w:r>
      <w:r>
        <w:rPr>
          <w:i/>
          <w:iCs/>
          <w:spacing w:val="27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5"/>
        </w:rPr>
        <w:t>∈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rFonts w:ascii="宋体" w:hAnsi="宋体" w:eastAsia="宋体" w:cs="宋体"/>
          <w:spacing w:val="-15"/>
        </w:rPr>
        <w:t>耽</w:t>
      </w:r>
      <w:r>
        <w:rPr>
          <w:spacing w:val="-6"/>
          <w:position w:val="6"/>
          <w:sz w:val="13"/>
          <w:szCs w:val="13"/>
        </w:rPr>
        <w:t>2</w:t>
      </w:r>
      <w:r>
        <w:rPr>
          <w:spacing w:val="-8"/>
          <w:position w:val="6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6"/>
          <w:position w:val="6"/>
          <w:sz w:val="13"/>
          <w:szCs w:val="13"/>
        </w:rPr>
        <w:t>×</w:t>
      </w:r>
      <w:r>
        <w:rPr>
          <w:spacing w:val="-6"/>
          <w:position w:val="6"/>
          <w:sz w:val="13"/>
          <w:szCs w:val="13"/>
        </w:rPr>
        <w:t>4</w:t>
      </w:r>
      <w:r>
        <w:rPr>
          <w:spacing w:val="18"/>
          <w:w w:val="101"/>
          <w:position w:val="6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6"/>
        </w:rPr>
        <w:t>，键矩阵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i/>
          <w:iCs/>
          <w:spacing w:val="-6"/>
        </w:rPr>
        <w:t>K</w:t>
      </w:r>
      <w:r>
        <w:rPr>
          <w:i/>
          <w:iCs/>
          <w:spacing w:val="3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6"/>
        </w:rPr>
        <w:t>∈</w:t>
      </w:r>
      <w:r>
        <w:rPr>
          <w:rFonts w:ascii="微软雅黑" w:hAnsi="微软雅黑" w:eastAsia="微软雅黑" w:cs="微软雅黑"/>
          <w:spacing w:val="-6"/>
        </w:rPr>
        <w:t xml:space="preserve"> </w:t>
      </w:r>
      <w:r>
        <w:rPr>
          <w:rFonts w:ascii="宋体" w:hAnsi="宋体" w:eastAsia="宋体" w:cs="宋体"/>
          <w:spacing w:val="-11"/>
          <w:w w:val="80"/>
        </w:rPr>
        <w:t>耽</w:t>
      </w:r>
      <w:r>
        <w:rPr>
          <w:spacing w:val="-5"/>
          <w:position w:val="6"/>
          <w:sz w:val="13"/>
          <w:szCs w:val="13"/>
        </w:rPr>
        <w:t>3</w:t>
      </w:r>
      <w:r>
        <w:rPr>
          <w:spacing w:val="-8"/>
          <w:position w:val="6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5"/>
          <w:position w:val="6"/>
          <w:sz w:val="13"/>
          <w:szCs w:val="13"/>
        </w:rPr>
        <w:t>×</w:t>
      </w:r>
      <w:r>
        <w:rPr>
          <w:spacing w:val="-5"/>
          <w:position w:val="6"/>
          <w:sz w:val="13"/>
          <w:szCs w:val="13"/>
        </w:rPr>
        <w:t>4</w:t>
      </w:r>
      <w:r>
        <w:rPr>
          <w:spacing w:val="-7"/>
          <w:position w:val="6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5"/>
        </w:rPr>
        <w:t>，值矩阵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i/>
          <w:iCs/>
          <w:spacing w:val="-5"/>
        </w:rPr>
        <w:t>V</w:t>
      </w:r>
      <w:r>
        <w:rPr>
          <w:i/>
          <w:iCs/>
          <w:spacing w:val="35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5"/>
        </w:rPr>
        <w:t>∈</w:t>
      </w:r>
      <w:r>
        <w:rPr>
          <w:rFonts w:ascii="微软雅黑" w:hAnsi="微软雅黑" w:eastAsia="微软雅黑" w:cs="微软雅黑"/>
          <w:spacing w:val="-5"/>
        </w:rPr>
        <w:t xml:space="preserve"> </w:t>
      </w:r>
      <w:r>
        <w:rPr>
          <w:rFonts w:ascii="宋体" w:hAnsi="宋体" w:eastAsia="宋体" w:cs="宋体"/>
          <w:spacing w:val="-11"/>
          <w:w w:val="79"/>
        </w:rPr>
        <w:t>耽</w:t>
      </w:r>
      <w:r>
        <w:rPr>
          <w:spacing w:val="5"/>
          <w:position w:val="6"/>
          <w:sz w:val="13"/>
          <w:szCs w:val="13"/>
        </w:rPr>
        <w:t>3</w:t>
      </w:r>
      <w:r>
        <w:rPr>
          <w:spacing w:val="-8"/>
          <w:position w:val="6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5"/>
          <w:position w:val="6"/>
          <w:sz w:val="13"/>
          <w:szCs w:val="13"/>
        </w:rPr>
        <w:t>×</w:t>
      </w:r>
      <w:r>
        <w:rPr>
          <w:spacing w:val="5"/>
          <w:position w:val="6"/>
          <w:sz w:val="13"/>
          <w:szCs w:val="13"/>
        </w:rPr>
        <w:t>5</w:t>
      </w:r>
      <w:r>
        <w:rPr>
          <w:rFonts w:ascii="宋体" w:hAnsi="宋体" w:eastAsia="宋体" w:cs="宋体"/>
          <w:spacing w:val="5"/>
        </w:rPr>
        <w:t>。计算</w:t>
      </w:r>
      <w:r>
        <w:rPr>
          <w:rFonts w:ascii="宋体" w:hAnsi="宋体" w:eastAsia="宋体" w:cs="宋体"/>
          <w:spacing w:val="-2"/>
        </w:rPr>
        <w:t>缩放点积注意力（无掩码）的输出矩阵，要求写出中间步骤（先计</w:t>
      </w:r>
      <w:r>
        <w:rPr>
          <w:rFonts w:ascii="宋体" w:hAnsi="宋体" w:eastAsia="宋体" w:cs="宋体"/>
          <w:spacing w:val="-3"/>
        </w:rPr>
        <w:t>算得分矩</w:t>
      </w:r>
      <w:r>
        <w:rPr>
          <w:rFonts w:ascii="宋体" w:hAnsi="宋体" w:eastAsia="宋体" w:cs="宋体"/>
          <w:spacing w:val="2"/>
        </w:rPr>
        <w:t>阵，再</w:t>
      </w:r>
      <w:r>
        <w:rPr>
          <w:rFonts w:ascii="宋体" w:hAnsi="宋体" w:eastAsia="宋体" w:cs="宋体"/>
          <w:spacing w:val="-33"/>
        </w:rPr>
        <w:t xml:space="preserve"> </w:t>
      </w:r>
      <w:r>
        <w:t>softmax</w:t>
      </w:r>
      <w:r>
        <w:rPr>
          <w:rFonts w:ascii="宋体" w:hAnsi="宋体" w:eastAsia="宋体" w:cs="宋体"/>
          <w:spacing w:val="2"/>
        </w:rPr>
        <w:t>，再加权求和）。使用</w:t>
      </w:r>
      <w:r>
        <w:rPr>
          <w:rFonts w:ascii="宋体" w:hAnsi="宋体" w:eastAsia="宋体" w:cs="宋体"/>
          <w:spacing w:val="-31"/>
        </w:rPr>
        <w:t xml:space="preserve"> </w:t>
      </w:r>
      <w:r>
        <w:t>score</w:t>
      </w:r>
      <w:r>
        <w:rPr>
          <w:spacing w:val="18"/>
        </w:rPr>
        <w:t xml:space="preserve"> </w:t>
      </w:r>
      <w:r>
        <w:rPr>
          <w:spacing w:val="2"/>
        </w:rPr>
        <w:t>=</w:t>
      </w:r>
      <w:r>
        <w:rPr>
          <w:spacing w:val="16"/>
        </w:rPr>
        <w:t xml:space="preserve"> </w:t>
      </w:r>
      <w:r>
        <w:rPr>
          <w:i/>
          <w:iCs/>
        </w:rPr>
        <w:t>QK</w:t>
      </w:r>
      <w:r>
        <w:rPr>
          <w:i/>
          <w:iCs/>
          <w:position w:val="7"/>
          <w:sz w:val="13"/>
          <w:szCs w:val="13"/>
        </w:rPr>
        <w:t>T</w:t>
      </w:r>
      <w:r>
        <w:rPr>
          <w:i/>
          <w:iCs/>
          <w:spacing w:val="-6"/>
          <w:position w:val="7"/>
          <w:sz w:val="13"/>
          <w:szCs w:val="13"/>
        </w:rPr>
        <w:t xml:space="preserve"> </w:t>
      </w:r>
      <w:r>
        <w:rPr>
          <w:spacing w:val="2"/>
        </w:rPr>
        <w:t>/</w:t>
      </w:r>
      <w:r>
        <w:rPr>
          <w:spacing w:val="-3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2"/>
          <w:position w:val="15"/>
        </w:rPr>
        <w:t>√</w:t>
      </w:r>
      <w:r>
        <w:rPr>
          <w:i/>
          <w:iCs/>
        </w:rPr>
        <w:t>d</w:t>
      </w:r>
      <w:r>
        <w:rPr>
          <w:i/>
          <w:iCs/>
          <w:position w:val="-3"/>
          <w:sz w:val="13"/>
          <w:szCs w:val="13"/>
        </w:rPr>
        <w:t>k</w:t>
      </w:r>
      <w:r>
        <w:rPr>
          <w:rFonts w:ascii="宋体" w:hAnsi="宋体" w:eastAsia="宋体" w:cs="宋体"/>
          <w:spacing w:val="2"/>
        </w:rPr>
        <w:t>（</w:t>
      </w:r>
      <w:r>
        <w:rPr>
          <w:i/>
          <w:iCs/>
        </w:rPr>
        <w:t>d</w:t>
      </w:r>
      <w:r>
        <w:rPr>
          <w:i/>
          <w:iCs/>
          <w:position w:val="-3"/>
          <w:sz w:val="13"/>
          <w:szCs w:val="13"/>
        </w:rPr>
        <w:t>k</w:t>
      </w:r>
      <w:r>
        <w:rPr>
          <w:i/>
          <w:iCs/>
          <w:spacing w:val="9"/>
          <w:w w:val="101"/>
          <w:position w:val="-3"/>
          <w:sz w:val="13"/>
          <w:szCs w:val="13"/>
        </w:rPr>
        <w:t xml:space="preserve">  </w:t>
      </w:r>
      <w:r>
        <w:rPr>
          <w:spacing w:val="2"/>
        </w:rPr>
        <w:t>= 4</w:t>
      </w:r>
      <w:r>
        <w:rPr>
          <w:rFonts w:ascii="宋体" w:hAnsi="宋体" w:eastAsia="宋体" w:cs="宋体"/>
          <w:spacing w:val="2"/>
        </w:rPr>
        <w:t>）。可以只</w:t>
      </w:r>
      <w:r>
        <w:rPr>
          <w:rFonts w:ascii="宋体" w:hAnsi="宋体" w:eastAsia="宋体" w:cs="宋体"/>
          <w:spacing w:val="-8"/>
        </w:rPr>
        <w:t>列出数值计算过程（用符号或具体数值）。</w:t>
      </w:r>
    </w:p>
    <w:p w14:paraId="5E2A441A">
      <w:pPr>
        <w:spacing w:line="224" w:lineRule="auto"/>
        <w:rPr>
          <w:rFonts w:ascii="宋体" w:hAnsi="宋体" w:eastAsia="宋体" w:cs="宋体"/>
        </w:rPr>
      </w:pPr>
    </w:p>
    <w:p w14:paraId="699FA2FB">
      <w:pPr>
        <w:spacing w:line="224" w:lineRule="auto"/>
        <w:rPr>
          <w:rFonts w:ascii="宋体" w:hAnsi="宋体" w:eastAsia="宋体" w:cs="宋体"/>
        </w:rPr>
        <w:sectPr>
          <w:pgSz w:w="12240" w:h="15840"/>
          <w:pgMar w:top="1346" w:right="1836" w:bottom="400" w:left="1836" w:header="0" w:footer="0" w:gutter="0"/>
          <w:cols w:space="720" w:num="1"/>
        </w:sect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40730" cy="5507355"/>
            <wp:effectExtent l="0" t="0" r="11430" b="952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5507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3749F4F">
      <w:pPr>
        <w:spacing w:line="413" w:lineRule="auto"/>
        <w:rPr>
          <w:rFonts w:ascii="Arial"/>
          <w:sz w:val="21"/>
        </w:rPr>
      </w:pPr>
    </w:p>
    <w:p w14:paraId="42A35D20">
      <w:pPr>
        <w:pStyle w:val="2"/>
        <w:spacing w:before="68" w:line="210" w:lineRule="auto"/>
        <w:ind w:left="849"/>
      </w:pPr>
      <w:r>
        <w:rPr>
          <w:i/>
          <w:iCs/>
          <w:spacing w:val="-1"/>
        </w:rPr>
        <w:t>6</w:t>
      </w:r>
      <w:r>
        <w:rPr>
          <w:i/>
          <w:iCs/>
          <w:spacing w:val="2"/>
        </w:rPr>
        <w:t xml:space="preserve">    </w:t>
      </w:r>
      <w:r>
        <w:rPr>
          <w:rFonts w:ascii="宋体" w:hAnsi="宋体" w:eastAsia="宋体" w:cs="宋体"/>
          <w:spacing w:val="-1"/>
        </w:rPr>
        <w:t xml:space="preserve">注意力机制                                        </w:t>
      </w:r>
      <w:r>
        <w:rPr>
          <w:rFonts w:ascii="宋体" w:hAnsi="宋体" w:eastAsia="宋体" w:cs="宋体"/>
          <w:spacing w:val="-2"/>
        </w:rPr>
        <w:t xml:space="preserve">            </w:t>
      </w:r>
      <w:r>
        <w:rPr>
          <w:spacing w:val="-2"/>
        </w:rPr>
        <w:t>4</w:t>
      </w:r>
    </w:p>
    <w:p w14:paraId="652DFCD0">
      <w:pPr>
        <w:spacing w:line="358" w:lineRule="auto"/>
        <w:rPr>
          <w:rFonts w:ascii="Arial"/>
          <w:sz w:val="21"/>
        </w:rPr>
      </w:pPr>
    </w:p>
    <w:p w14:paraId="789C2177">
      <w:pPr>
        <w:pStyle w:val="2"/>
        <w:spacing w:before="78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6.2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4D828E17">
      <w:pPr>
        <w:pStyle w:val="2"/>
        <w:spacing w:before="210" w:line="280" w:lineRule="auto"/>
        <w:ind w:left="841" w:right="646" w:firstLine="427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8"/>
        </w:rPr>
        <w:t>实现多头注意力（</w:t>
      </w:r>
      <w:r>
        <w:rPr>
          <w:spacing w:val="-8"/>
        </w:rPr>
        <w:t>Multi-Head Attention</w:t>
      </w:r>
      <w:r>
        <w:rPr>
          <w:rFonts w:ascii="宋体" w:hAnsi="宋体" w:eastAsia="宋体" w:cs="宋体"/>
          <w:spacing w:val="-8"/>
        </w:rPr>
        <w:t>）的前向传播，假设</w:t>
      </w:r>
      <w:r>
        <w:rPr>
          <w:rFonts w:ascii="宋体" w:hAnsi="宋体" w:eastAsia="宋体" w:cs="宋体"/>
          <w:spacing w:val="-54"/>
        </w:rPr>
        <w:t xml:space="preserve"> </w:t>
      </w:r>
      <w:r>
        <w:rPr>
          <w:rFonts w:ascii="Courier New" w:hAnsi="Courier New" w:eastAsia="Courier New" w:cs="Courier New"/>
          <w:spacing w:val="-8"/>
        </w:rPr>
        <w:t>num_heads=2</w:t>
      </w:r>
      <w:r>
        <w:rPr>
          <w:rFonts w:ascii="宋体" w:hAnsi="宋体" w:eastAsia="宋体" w:cs="宋体"/>
          <w:spacing w:val="-8"/>
        </w:rPr>
        <w:t>，</w:t>
      </w:r>
      <w:r>
        <w:rPr>
          <w:rFonts w:ascii="宋体" w:hAnsi="宋体" w:eastAsia="宋体" w:cs="宋体"/>
        </w:rPr>
        <w:t xml:space="preserve"> </w:t>
      </w:r>
      <w:r>
        <w:rPr>
          <w:rFonts w:ascii="Courier New" w:hAnsi="Courier New" w:eastAsia="Courier New" w:cs="Courier New"/>
          <w:spacing w:val="-12"/>
        </w:rPr>
        <w:t>d_model=4</w:t>
      </w:r>
      <w:r>
        <w:rPr>
          <w:rFonts w:ascii="宋体" w:hAnsi="宋体" w:eastAsia="宋体" w:cs="宋体"/>
          <w:spacing w:val="-12"/>
        </w:rPr>
        <w:t xml:space="preserve">。给定输入 </w:t>
      </w:r>
      <w:r>
        <w:rPr>
          <w:rFonts w:ascii="Courier New" w:hAnsi="Courier New" w:eastAsia="Courier New" w:cs="Courier New"/>
          <w:spacing w:val="-12"/>
        </w:rPr>
        <w:t>X</w:t>
      </w:r>
      <w:r>
        <w:rPr>
          <w:rFonts w:ascii="宋体" w:hAnsi="宋体" w:eastAsia="宋体" w:cs="宋体"/>
          <w:spacing w:val="-12"/>
        </w:rPr>
        <w:t xml:space="preserve">（形状 </w:t>
      </w:r>
      <w:r>
        <w:rPr>
          <w:rFonts w:ascii="Courier New" w:hAnsi="Courier New" w:eastAsia="Courier New" w:cs="Courier New"/>
          <w:spacing w:val="-12"/>
        </w:rPr>
        <w:t xml:space="preserve">(seq_len, </w:t>
      </w:r>
      <w:r>
        <w:rPr>
          <w:rFonts w:ascii="Courier New" w:hAnsi="Courier New" w:eastAsia="Courier New" w:cs="Courier New"/>
          <w:spacing w:val="-13"/>
        </w:rPr>
        <w:t>batch, d_model)</w:t>
      </w:r>
      <w:r>
        <w:rPr>
          <w:rFonts w:ascii="宋体" w:hAnsi="宋体" w:eastAsia="宋体" w:cs="宋体"/>
          <w:spacing w:val="-51"/>
          <w:w w:val="92"/>
        </w:rPr>
        <w:t>），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rFonts w:ascii="宋体" w:hAnsi="宋体" w:eastAsia="宋体" w:cs="宋体"/>
          <w:spacing w:val="-13"/>
        </w:rPr>
        <w:t>分别线性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2"/>
        </w:rPr>
        <w:t>投影得到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-12"/>
        </w:rPr>
        <w:t>Q,</w:t>
      </w:r>
      <w:r>
        <w:rPr>
          <w:spacing w:val="22"/>
        </w:rPr>
        <w:t xml:space="preserve"> </w:t>
      </w:r>
      <w:r>
        <w:rPr>
          <w:spacing w:val="-12"/>
        </w:rPr>
        <w:t>K,</w:t>
      </w:r>
      <w:r>
        <w:rPr>
          <w:spacing w:val="18"/>
          <w:w w:val="101"/>
        </w:rPr>
        <w:t xml:space="preserve"> </w:t>
      </w:r>
      <w:r>
        <w:rPr>
          <w:spacing w:val="-12"/>
        </w:rPr>
        <w:t>V</w:t>
      </w:r>
      <w:r>
        <w:rPr>
          <w:rFonts w:ascii="宋体" w:hAnsi="宋体" w:eastAsia="宋体" w:cs="宋体"/>
          <w:spacing w:val="-12"/>
        </w:rPr>
        <w:t xml:space="preserve">（每个头的维度 </w:t>
      </w:r>
      <w:r>
        <w:rPr>
          <w:rFonts w:ascii="Courier New" w:hAnsi="Courier New" w:eastAsia="Courier New" w:cs="Courier New"/>
          <w:spacing w:val="-12"/>
        </w:rPr>
        <w:t>d_k = d</w:t>
      </w:r>
      <w:r>
        <w:rPr>
          <w:rFonts w:ascii="Courier New" w:hAnsi="Courier New" w:eastAsia="Courier New" w:cs="Courier New"/>
          <w:spacing w:val="-13"/>
        </w:rPr>
        <w:t>_v = d_model/num_heads</w:t>
      </w:r>
      <w:r>
        <w:rPr>
          <w:rFonts w:ascii="宋体" w:hAnsi="宋体" w:eastAsia="宋体" w:cs="宋体"/>
          <w:spacing w:val="-13"/>
        </w:rPr>
        <w:t>）。对</w:t>
      </w:r>
      <w:r>
        <w:rPr>
          <w:rFonts w:ascii="宋体" w:hAnsi="宋体" w:eastAsia="宋体" w:cs="宋体"/>
          <w:spacing w:val="1"/>
        </w:rPr>
        <w:t>每个头计算缩放点积注意力，然后将所有头的输出拼接并经过最终线性层。</w:t>
      </w:r>
      <w:r>
        <w:rPr>
          <w:rFonts w:ascii="宋体" w:hAnsi="宋体" w:eastAsia="宋体" w:cs="宋体"/>
          <w:spacing w:val="-10"/>
        </w:rPr>
        <w:t>返回输出（形状与输入相同）。</w:t>
      </w:r>
    </w:p>
    <w:sectPr>
      <w:pgSz w:w="12240" w:h="15840"/>
      <w:pgMar w:top="1346" w:right="1836" w:bottom="400" w:left="183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198CD">
    <w:pPr>
      <w:pStyle w:val="2"/>
      <w:spacing w:line="176" w:lineRule="auto"/>
      <w:ind w:left="4242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ABB3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23B1BDA"/>
    <w:rsid w:val="283A1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1287</Words>
  <Characters>1771</Characters>
  <TotalTime>50</TotalTime>
  <ScaleCrop>false</ScaleCrop>
  <LinksUpToDate>false</LinksUpToDate>
  <CharactersWithSpaces>2185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2026-06-17T03:36:00Z</dcterms:created>
  <dc:creator>曹佳瑶</dc:creator>
  <cp:lastModifiedBy>欧阳锐哲</cp:lastModifiedBy>
  <dcterms:modified xsi:type="dcterms:W3CDTF">2026-06-21T16:07:27Z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2026-06-21T23:16:31Z</vt:filetime>
  </property>
  <property fmtid="{D5CDD505-2E9C-101B-9397-08002B2CF9AE}" pid="4" name="KSOProductBuildVer">
    <vt:lpwstr>2052-12.1.0.26895</vt:lpwstr>
  </property>
  <property fmtid="{D5CDD505-2E9C-101B-9397-08002B2CF9AE}" pid="5" name="ICV">
    <vt:lpwstr>0E5E302C39EC42F59E490C9EACA6E0D2_13</vt:lpwstr>
  </property>
  <property fmtid="{D5CDD505-2E9C-101B-9397-08002B2CF9AE}" pid="6" name="KSOTemplateDocerSaveRecord">
    <vt:lpwstr>eyJoZGlkIjoiMGFkYTI2NTEzZjQ2OWQ4ODBhYjBkNWQwOTQ0NDdhYzIiLCJ1c2VySWQiOiIxODE3NTkwODYyIn0=</vt:lpwstr>
  </property>
</Properties>
</file>