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page" w:horzAnchor="page" w:tblpX="697" w:tblpY="1293"/>
        <w:tblOverlap w:val="never"/>
        <w:tblW w:w="1071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20"/>
        <w:gridCol w:w="4034"/>
        <w:gridCol w:w="4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6" w:hRule="atLeast"/>
        </w:trPr>
        <w:tc>
          <w:tcPr>
            <w:tcW w:w="2620" w:type="dxa"/>
            <w:vMerge w:val="restart"/>
            <w:vAlign w:val="bottom"/>
          </w:tcPr>
          <w:p>
            <w:pPr>
              <w:rPr>
                <w:rFonts w:hint="eastAsia"/>
              </w:rPr>
            </w:pPr>
            <w:r>
              <w:drawing>
                <wp:inline distT="0" distB="0" distL="0" distR="0">
                  <wp:extent cx="1569085" cy="1551305"/>
                  <wp:effectExtent l="0" t="0" r="12065" b="10795"/>
                  <wp:docPr id="2" name="图片 2" descr="C:\Users\JiaYi\Desktop\签证\签证照片.JPG签证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iaYi\Desktop\签证\签证照片.JPG签证照片"/>
                          <pic:cNvPicPr>
                            <a:picLocks noChangeAspect="1"/>
                          </pic:cNvPicPr>
                        </pic:nvPicPr>
                        <pic:blipFill>
                          <a:blip r:embed="rId4"/>
                          <a:srcRect/>
                          <a:stretch>
                            <a:fillRect/>
                          </a:stretch>
                        </pic:blipFill>
                        <pic:spPr>
                          <a:xfrm>
                            <a:off x="0" y="0"/>
                            <a:ext cx="1569085" cy="1551305"/>
                          </a:xfrm>
                          <a:prstGeom prst="rect">
                            <a:avLst/>
                          </a:prstGeom>
                        </pic:spPr>
                      </pic:pic>
                    </a:graphicData>
                  </a:graphic>
                </wp:inline>
              </w:drawing>
            </w:r>
          </w:p>
        </w:tc>
        <w:tc>
          <w:tcPr>
            <w:tcW w:w="4034" w:type="dxa"/>
            <w:vAlign w:val="bottom"/>
          </w:tcPr>
          <w:p>
            <w:pPr>
              <w:spacing w:line="500" w:lineRule="exact"/>
              <w:ind w:left="-37" w:leftChars="-27" w:hanging="28"/>
              <w:rPr>
                <w:rFonts w:ascii="宋体" w:hAnsi="宋体" w:eastAsia="宋体" w:cs="宋体"/>
                <w:color w:val="000000"/>
                <w:kern w:val="0"/>
                <w:sz w:val="36"/>
                <w:szCs w:val="36"/>
              </w:rPr>
            </w:pPr>
            <w:r>
              <w:rPr>
                <w:rFonts w:hint="eastAsia" w:ascii="微软雅黑" w:hAnsi="微软雅黑" w:eastAsia="微软雅黑"/>
                <w:b/>
                <w:sz w:val="36"/>
                <w:szCs w:val="36"/>
                <w:lang w:val="en-US" w:eastAsia="zh-CN"/>
              </w:rPr>
              <w:t xml:space="preserve"> </w:t>
            </w:r>
            <w:r>
              <w:rPr>
                <w:rFonts w:hint="eastAsia" w:ascii="微软雅黑" w:hAnsi="微软雅黑" w:eastAsia="微软雅黑" w:cs="微软雅黑"/>
                <w:b w:val="0"/>
                <w:bCs/>
                <w:color w:val="404040" w:themeColor="text1" w:themeTint="BF"/>
                <w:sz w:val="36"/>
                <w:szCs w:val="36"/>
                <w:shd w:val="clear" w:fill="FFFFFF" w:themeFill="background1"/>
                <w:lang w:eastAsia="zh-CN"/>
                <w14:textFill>
                  <w14:solidFill>
                    <w14:schemeClr w14:val="tx1">
                      <w14:lumMod w14:val="75000"/>
                      <w14:lumOff w14:val="25000"/>
                    </w14:schemeClr>
                  </w14:solidFill>
                </w14:textFill>
              </w:rPr>
              <w:t>魏嘉毅</w:t>
            </w:r>
            <w:r>
              <w:rPr>
                <w:rFonts w:hint="eastAsia" w:ascii="宋体" w:hAnsi="宋体" w:eastAsia="宋体" w:cs="宋体"/>
                <w:color w:val="404040" w:themeColor="text1" w:themeTint="BF"/>
                <w:sz w:val="36"/>
                <w:szCs w:val="36"/>
                <w:shd w:val="clear" w:fill="FFFFFF" w:themeFill="background1"/>
                <w14:textFill>
                  <w14:solidFill>
                    <w14:schemeClr w14:val="tx1">
                      <w14:lumMod w14:val="75000"/>
                      <w14:lumOff w14:val="25000"/>
                    </w14:schemeClr>
                  </w14:solidFill>
                </w14:textFill>
              </w:rPr>
              <w:t xml:space="preserve"> </w:t>
            </w:r>
            <w:r>
              <w:rPr>
                <w:rFonts w:hint="eastAsia" w:ascii="微软雅黑" w:hAnsi="微软雅黑" w:eastAsia="微软雅黑"/>
                <w:sz w:val="36"/>
                <w:szCs w:val="36"/>
              </w:rPr>
              <w:t xml:space="preserve">         </w:t>
            </w:r>
          </w:p>
        </w:tc>
        <w:tc>
          <w:tcPr>
            <w:tcW w:w="4057" w:type="dxa"/>
            <w:vAlign w:val="bottom"/>
          </w:tcPr>
          <w:p>
            <w:pPr>
              <w:spacing w:line="500" w:lineRule="exact"/>
              <w:rPr>
                <w:rFonts w:ascii="微软雅黑" w:hAnsi="微软雅黑" w:eastAsia="微软雅黑"/>
                <w:b/>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3" w:hRule="atLeast"/>
        </w:trPr>
        <w:tc>
          <w:tcPr>
            <w:tcW w:w="2620" w:type="dxa"/>
            <w:vMerge w:val="continue"/>
          </w:tcPr>
          <w:p/>
        </w:tc>
        <w:tc>
          <w:tcPr>
            <w:tcW w:w="4034" w:type="dxa"/>
            <w:vAlign w:val="bottom"/>
          </w:tcPr>
          <w:p>
            <w:pPr>
              <w:tabs>
                <w:tab w:val="center" w:pos="4502"/>
              </w:tabs>
              <w:spacing w:line="540" w:lineRule="exact"/>
              <w:ind w:left="-37" w:leftChars="-27" w:hanging="28"/>
              <w:rPr>
                <w:rFonts w:hint="default" w:ascii="Times New Roman" w:hAnsi="Times New Roman" w:eastAsia="微软雅黑" w:cs="Times New Roman"/>
                <w:sz w:val="24"/>
                <w:szCs w:val="22"/>
              </w:rPr>
            </w:pPr>
            <w:r>
              <w:rPr>
                <w:rFonts w:hint="eastAsia" w:ascii="Times New Roman" w:hAnsi="Times New Roman" w:eastAsia="微软雅黑" w:cs="Times New Roman"/>
                <w:sz w:val="24"/>
                <w:szCs w:val="22"/>
                <w:lang w:val="en-US" w:eastAsia="zh-CN"/>
              </w:rPr>
              <w:t xml:space="preserve"> </w:t>
            </w:r>
            <w:r>
              <w:rPr>
                <w:rFonts w:hint="default" w:ascii="Times New Roman" w:hAnsi="Times New Roman" w:eastAsia="微软雅黑" w:cs="Times New Roman"/>
                <w:sz w:val="24"/>
                <w:szCs w:val="22"/>
              </w:rPr>
              <w:t>Tel：</w:t>
            </w:r>
            <w:r>
              <w:rPr>
                <w:rFonts w:hint="default" w:ascii="Times New Roman" w:hAnsi="Times New Roman" w:eastAsia="微软雅黑" w:cs="Times New Roman"/>
                <w:sz w:val="24"/>
                <w:szCs w:val="22"/>
                <w:lang w:val="en-US" w:eastAsia="zh-CN"/>
              </w:rPr>
              <w:t>15901044208</w:t>
            </w:r>
            <w:r>
              <w:rPr>
                <w:rFonts w:hint="default" w:ascii="Times New Roman" w:hAnsi="Times New Roman" w:eastAsia="微软雅黑" w:cs="Times New Roman"/>
                <w:sz w:val="24"/>
                <w:szCs w:val="22"/>
              </w:rPr>
              <w:t xml:space="preserve"> </w:t>
            </w:r>
          </w:p>
          <w:p>
            <w:pPr>
              <w:spacing w:line="540" w:lineRule="exact"/>
              <w:ind w:left="-37" w:leftChars="-27" w:hanging="28"/>
              <w:rPr>
                <w:rFonts w:hint="default" w:ascii="Times New Roman" w:hAnsi="Times New Roman" w:eastAsia="微软雅黑" w:cs="Times New Roman"/>
                <w:sz w:val="24"/>
                <w:szCs w:val="22"/>
              </w:rPr>
            </w:pPr>
            <w:r>
              <w:rPr>
                <w:rFonts w:hint="eastAsia" w:ascii="Times New Roman" w:hAnsi="Times New Roman" w:eastAsia="微软雅黑" w:cs="Times New Roman"/>
                <w:sz w:val="24"/>
                <w:szCs w:val="22"/>
                <w:lang w:val="en-US" w:eastAsia="zh-CN"/>
              </w:rPr>
              <w:t xml:space="preserve"> </w:t>
            </w:r>
            <w:r>
              <w:rPr>
                <w:rFonts w:hint="default" w:ascii="Times New Roman" w:hAnsi="Times New Roman" w:eastAsia="微软雅黑" w:cs="Times New Roman"/>
                <w:sz w:val="24"/>
                <w:szCs w:val="22"/>
              </w:rPr>
              <w:t>E-mail：</w:t>
            </w:r>
            <w:r>
              <w:rPr>
                <w:rFonts w:hint="default" w:ascii="Times New Roman" w:hAnsi="Times New Roman" w:eastAsia="微软雅黑" w:cs="Times New Roman"/>
                <w:sz w:val="24"/>
                <w:szCs w:val="22"/>
                <w:lang w:val="en-US" w:eastAsia="zh-CN"/>
              </w:rPr>
              <w:t>weijiayi1217@sina.com</w:t>
            </w:r>
            <w:r>
              <w:rPr>
                <w:rFonts w:hint="default" w:ascii="Times New Roman" w:hAnsi="Times New Roman" w:cs="Times New Roman"/>
                <w:sz w:val="24"/>
                <w:szCs w:val="28"/>
              </w:rPr>
              <w:t xml:space="preserve">     </w:t>
            </w:r>
          </w:p>
          <w:p>
            <w:pPr>
              <w:spacing w:line="540" w:lineRule="exact"/>
              <w:ind w:left="-37" w:leftChars="-27" w:hanging="28"/>
              <w:rPr>
                <w:rFonts w:ascii="微软雅黑" w:hAnsi="微软雅黑" w:eastAsia="微软雅黑"/>
                <w:sz w:val="22"/>
                <w:szCs w:val="21"/>
              </w:rPr>
            </w:pPr>
            <w:r>
              <w:rPr>
                <w:rFonts w:hint="eastAsia" w:ascii="Times New Roman" w:hAnsi="Times New Roman" w:eastAsia="微软雅黑" w:cs="Times New Roman"/>
                <w:sz w:val="24"/>
                <w:szCs w:val="22"/>
                <w:lang w:val="en-US" w:eastAsia="zh-CN"/>
              </w:rPr>
              <w:t xml:space="preserve"> </w:t>
            </w:r>
            <w:r>
              <w:rPr>
                <w:rFonts w:hint="default" w:ascii="Times New Roman" w:hAnsi="Times New Roman" w:eastAsia="微软雅黑" w:cs="Times New Roman"/>
                <w:sz w:val="24"/>
                <w:szCs w:val="22"/>
                <w:lang w:val="en-US" w:eastAsia="zh-CN"/>
              </w:rPr>
              <w:t xml:space="preserve">Age：22 </w:t>
            </w:r>
            <w:r>
              <w:rPr>
                <w:rFonts w:hint="eastAsia" w:ascii="微软雅黑" w:hAnsi="微软雅黑" w:eastAsia="微软雅黑"/>
                <w:sz w:val="22"/>
                <w:szCs w:val="21"/>
              </w:rPr>
              <w:t xml:space="preserve">    </w:t>
            </w:r>
            <w:r>
              <w:rPr>
                <w:rFonts w:ascii="微软雅黑" w:hAnsi="微软雅黑" w:eastAsia="微软雅黑"/>
                <w:sz w:val="22"/>
                <w:szCs w:val="21"/>
              </w:rPr>
              <w:t xml:space="preserve"> </w:t>
            </w:r>
            <w:r>
              <w:rPr>
                <w:rFonts w:hint="eastAsia" w:ascii="微软雅黑" w:hAnsi="微软雅黑" w:eastAsia="微软雅黑"/>
                <w:sz w:val="22"/>
                <w:szCs w:val="21"/>
              </w:rPr>
              <w:t xml:space="preserve"> </w:t>
            </w:r>
            <w:r>
              <w:rPr>
                <w:rFonts w:ascii="微软雅黑" w:hAnsi="微软雅黑" w:eastAsia="微软雅黑"/>
                <w:sz w:val="22"/>
                <w:szCs w:val="21"/>
              </w:rPr>
              <w:t xml:space="preserve"> </w:t>
            </w:r>
            <w:r>
              <w:rPr>
                <w:rFonts w:hint="eastAsia" w:ascii="微软雅黑" w:hAnsi="微软雅黑" w:eastAsia="微软雅黑"/>
                <w:sz w:val="22"/>
                <w:szCs w:val="21"/>
              </w:rPr>
              <w:t xml:space="preserve"> </w:t>
            </w:r>
          </w:p>
          <w:p>
            <w:pPr>
              <w:spacing w:line="540" w:lineRule="exact"/>
              <w:ind w:left="-37" w:leftChars="-27" w:hanging="28"/>
              <w:rPr>
                <w:rFonts w:hint="eastAsia" w:ascii="微软雅黑" w:hAnsi="微软雅黑" w:eastAsia="微软雅黑"/>
                <w:b/>
                <w:sz w:val="22"/>
                <w:szCs w:val="36"/>
                <w:lang w:eastAsia="zh-CN"/>
              </w:rPr>
            </w:pPr>
            <w:r>
              <w:rPr>
                <w:rFonts w:hint="eastAsia" w:ascii="微软雅黑" w:hAnsi="微软雅黑" w:eastAsia="微软雅黑"/>
                <w:b/>
                <w:color w:val="595959" w:themeColor="text1" w:themeTint="A6"/>
                <w:sz w:val="22"/>
                <w:szCs w:val="21"/>
                <w:lang w:val="en-US" w:eastAsia="zh-CN"/>
                <w14:textFill>
                  <w14:solidFill>
                    <w14:schemeClr w14:val="tx1">
                      <w14:lumMod w14:val="65000"/>
                      <w14:lumOff w14:val="35000"/>
                    </w14:schemeClr>
                  </w14:solidFill>
                </w14:textFill>
              </w:rPr>
              <w:t xml:space="preserve"> </w:t>
            </w:r>
          </w:p>
        </w:tc>
        <w:tc>
          <w:tcPr>
            <w:tcW w:w="4057" w:type="dxa"/>
            <w:vAlign w:val="bottom"/>
          </w:tcPr>
          <w:p>
            <w:pPr>
              <w:spacing w:line="500" w:lineRule="exact"/>
              <w:rPr>
                <w:rFonts w:hint="eastAsia" w:ascii="微软雅黑" w:hAnsi="微软雅黑" w:eastAsia="微软雅黑" w:cs="微软雅黑"/>
                <w:sz w:val="24"/>
                <w:szCs w:val="22"/>
                <w:lang w:val="en-US" w:eastAsia="zh-CN"/>
              </w:rPr>
            </w:pPr>
            <w:r>
              <w:rPr>
                <w:rFonts w:hint="eastAsia" w:ascii="微软雅黑" w:hAnsi="微软雅黑" w:eastAsia="微软雅黑" w:cs="微软雅黑"/>
                <w:sz w:val="24"/>
                <w:szCs w:val="22"/>
              </w:rPr>
              <w:t>学历：本科</w:t>
            </w:r>
            <w:r>
              <w:rPr>
                <w:rFonts w:hint="eastAsia" w:ascii="微软雅黑" w:hAnsi="微软雅黑" w:eastAsia="微软雅黑" w:cs="微软雅黑"/>
                <w:sz w:val="24"/>
                <w:szCs w:val="22"/>
              </w:rPr>
              <w:softHyphen/>
            </w:r>
            <w:r>
              <w:rPr>
                <w:rFonts w:hint="eastAsia" w:ascii="微软雅黑" w:hAnsi="微软雅黑" w:eastAsia="微软雅黑" w:cs="微软雅黑"/>
                <w:sz w:val="24"/>
                <w:szCs w:val="22"/>
              </w:rPr>
              <w:softHyphen/>
            </w:r>
            <w:r>
              <w:rPr>
                <w:rFonts w:hint="eastAsia" w:ascii="微软雅黑" w:hAnsi="微软雅黑" w:eastAsia="微软雅黑" w:cs="微软雅黑"/>
                <w:sz w:val="24"/>
                <w:szCs w:val="22"/>
              </w:rPr>
              <w:t>—</w:t>
            </w:r>
            <w:r>
              <w:rPr>
                <w:rFonts w:hint="eastAsia" w:ascii="微软雅黑" w:hAnsi="微软雅黑" w:eastAsia="微软雅黑" w:cs="微软雅黑"/>
                <w:sz w:val="24"/>
                <w:szCs w:val="22"/>
                <w:lang w:eastAsia="zh-CN"/>
              </w:rPr>
              <w:t>北邮</w:t>
            </w:r>
            <w:r>
              <w:rPr>
                <w:rFonts w:hint="eastAsia" w:ascii="微软雅黑" w:hAnsi="微软雅黑" w:eastAsia="微软雅黑" w:cs="微软雅黑"/>
                <w:sz w:val="24"/>
                <w:szCs w:val="22"/>
                <w:lang w:val="en-US" w:eastAsia="zh-CN"/>
              </w:rPr>
              <w:t xml:space="preserve"> 通信工程   </w:t>
            </w:r>
          </w:p>
          <w:p>
            <w:pPr>
              <w:spacing w:line="500" w:lineRule="exact"/>
              <w:rPr>
                <w:rFonts w:hint="eastAsia" w:ascii="微软雅黑" w:hAnsi="微软雅黑" w:eastAsia="微软雅黑" w:cs="微软雅黑"/>
                <w:sz w:val="24"/>
                <w:szCs w:val="22"/>
              </w:rPr>
            </w:pPr>
            <w:r>
              <w:rPr>
                <w:rFonts w:hint="eastAsia" w:ascii="微软雅黑" w:hAnsi="微软雅黑" w:eastAsia="微软雅黑" w:cs="微软雅黑"/>
                <w:sz w:val="24"/>
                <w:szCs w:val="22"/>
                <w:lang w:val="en-US" w:eastAsia="zh-CN"/>
              </w:rPr>
              <w:t xml:space="preserve">      硕士</w:t>
            </w:r>
            <w:r>
              <w:rPr>
                <w:rFonts w:hint="eastAsia" w:ascii="微软雅黑" w:hAnsi="微软雅黑" w:eastAsia="微软雅黑" w:cs="微软雅黑"/>
                <w:sz w:val="24"/>
                <w:szCs w:val="22"/>
              </w:rPr>
              <w:softHyphen/>
            </w:r>
            <w:r>
              <w:rPr>
                <w:rFonts w:hint="eastAsia" w:ascii="微软雅黑" w:hAnsi="微软雅黑" w:eastAsia="微软雅黑" w:cs="微软雅黑"/>
                <w:sz w:val="24"/>
                <w:szCs w:val="22"/>
              </w:rPr>
              <w:softHyphen/>
            </w:r>
            <w:r>
              <w:rPr>
                <w:rFonts w:hint="eastAsia" w:ascii="微软雅黑" w:hAnsi="微软雅黑" w:eastAsia="微软雅黑" w:cs="微软雅黑"/>
                <w:sz w:val="24"/>
                <w:szCs w:val="22"/>
              </w:rPr>
              <w:t>—</w:t>
            </w:r>
            <w:r>
              <w:rPr>
                <w:rFonts w:hint="eastAsia" w:ascii="微软雅黑" w:hAnsi="微软雅黑" w:eastAsia="微软雅黑" w:cs="微软雅黑"/>
                <w:sz w:val="24"/>
                <w:szCs w:val="22"/>
                <w:lang w:eastAsia="zh-CN"/>
              </w:rPr>
              <w:t>北邮</w:t>
            </w:r>
            <w:r>
              <w:rPr>
                <w:rFonts w:hint="eastAsia" w:ascii="微软雅黑" w:hAnsi="微软雅黑" w:eastAsia="微软雅黑" w:cs="微软雅黑"/>
                <w:sz w:val="24"/>
                <w:szCs w:val="22"/>
                <w:lang w:val="en-US" w:eastAsia="zh-CN"/>
              </w:rPr>
              <w:t xml:space="preserve"> </w:t>
            </w:r>
            <w:r>
              <w:rPr>
                <w:rFonts w:hint="eastAsia" w:ascii="微软雅黑" w:hAnsi="微软雅黑" w:eastAsia="微软雅黑" w:cs="微软雅黑"/>
                <w:sz w:val="24"/>
                <w:szCs w:val="22"/>
                <w:lang w:eastAsia="zh-CN"/>
              </w:rPr>
              <w:t>通信工程（研一）</w:t>
            </w:r>
          </w:p>
          <w:p>
            <w:pPr>
              <w:spacing w:line="500" w:lineRule="exact"/>
              <w:rPr>
                <w:rFonts w:ascii="微软雅黑" w:hAnsi="微软雅黑" w:eastAsia="微软雅黑"/>
                <w:sz w:val="22"/>
                <w:szCs w:val="21"/>
              </w:rPr>
            </w:pPr>
          </w:p>
          <w:p>
            <w:pPr>
              <w:spacing w:line="540" w:lineRule="exact"/>
              <w:ind w:left="-37" w:leftChars="-27" w:hanging="28"/>
              <w:rPr>
                <w:rFonts w:ascii="微软雅黑" w:hAnsi="微软雅黑" w:eastAsia="微软雅黑"/>
                <w:b/>
                <w:sz w:val="22"/>
                <w:szCs w:val="21"/>
              </w:rPr>
            </w:pPr>
          </w:p>
        </w:tc>
      </w:tr>
    </w:tbl>
    <w:p>
      <w:pPr>
        <w:spacing w:line="0" w:lineRule="atLeast"/>
        <w:rPr>
          <w:sz w:val="2"/>
          <w:szCs w:val="2"/>
        </w:rPr>
      </w:pPr>
    </w:p>
    <w:tbl>
      <w:tblPr>
        <w:tblStyle w:val="7"/>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50" w:type="dxa"/>
            <w:tcBorders>
              <w:bottom w:val="single" w:color="000000" w:themeColor="text1" w:sz="18" w:space="0"/>
            </w:tcBorders>
          </w:tcPr>
          <w:p>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主修课程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50" w:type="dxa"/>
            <w:tcBorders>
              <w:top w:val="single" w:color="000000" w:themeColor="text1" w:sz="18" w:space="0"/>
            </w:tcBorders>
          </w:tcPr>
          <w:p>
            <w:pPr>
              <w:rPr>
                <w:rFonts w:hint="eastAsia" w:eastAsiaTheme="minorEastAsia"/>
                <w:lang w:val="en-US" w:eastAsia="zh-CN"/>
              </w:rPr>
            </w:pPr>
            <w:r>
              <w:rPr>
                <w:rFonts w:hint="eastAsia" w:ascii="微软雅黑" w:hAnsi="微软雅黑" w:eastAsia="微软雅黑" w:cs="微软雅黑"/>
                <w:sz w:val="18"/>
                <w:szCs w:val="18"/>
                <w:lang w:val="en-US" w:eastAsia="zh-CN"/>
              </w:rPr>
              <w:t>C++程序设计、通信原理、数据结构、数字信号处理、程序设计实践、射频与微波技术、数字电路、多媒体技术、计算机网络等</w:t>
            </w:r>
          </w:p>
        </w:tc>
      </w:tr>
    </w:tbl>
    <w:p>
      <w:pPr>
        <w:spacing w:line="0" w:lineRule="atLeast"/>
        <w:rPr>
          <w:sz w:val="2"/>
          <w:szCs w:val="2"/>
        </w:rPr>
      </w:pPr>
    </w:p>
    <w:p>
      <w:pPr>
        <w:spacing w:line="0" w:lineRule="atLeast"/>
        <w:rPr>
          <w:sz w:val="2"/>
          <w:szCs w:val="2"/>
        </w:rPr>
      </w:pPr>
    </w:p>
    <w:tbl>
      <w:tblPr>
        <w:tblStyle w:val="7"/>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6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Borders>
              <w:bottom w:val="single" w:color="000000" w:themeColor="text1" w:sz="18" w:space="0"/>
            </w:tcBorders>
          </w:tcPr>
          <w:p>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项目实践</w:t>
            </w:r>
          </w:p>
        </w:tc>
        <w:tc>
          <w:tcPr>
            <w:tcW w:w="6055" w:type="dxa"/>
            <w:tcBorders>
              <w:bottom w:val="single" w:color="000000" w:themeColor="text1" w:sz="18"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66" w:hRule="atLeast"/>
        </w:trPr>
        <w:tc>
          <w:tcPr>
            <w:tcW w:w="4395" w:type="dxa"/>
            <w:tcBorders>
              <w:top w:val="single" w:color="000000" w:themeColor="text1" w:sz="18" w:space="0"/>
              <w:bottom w:val="single" w:color="000000" w:themeColor="text1" w:sz="4" w:space="0"/>
            </w:tcBorders>
          </w:tcPr>
          <w:p>
            <w:pPr>
              <w:rPr>
                <w:rFonts w:hint="eastAsia" w:ascii="微软雅黑" w:hAnsi="微软雅黑" w:eastAsia="微软雅黑"/>
                <w:sz w:val="18"/>
                <w:szCs w:val="18"/>
                <w:lang w:eastAsia="zh-CN"/>
              </w:rPr>
            </w:pPr>
            <w:r>
              <w:rPr>
                <w:rFonts w:hint="eastAsia" w:ascii="微软雅黑" w:hAnsi="微软雅黑" w:eastAsia="微软雅黑"/>
                <w:sz w:val="24"/>
                <w:szCs w:val="24"/>
                <w:lang w:eastAsia="zh-CN"/>
              </w:rPr>
              <w:t>安卓平台的智能语音家居控制系统</w:t>
            </w:r>
          </w:p>
        </w:tc>
        <w:tc>
          <w:tcPr>
            <w:tcW w:w="6055" w:type="dxa"/>
            <w:tcBorders>
              <w:top w:val="single" w:color="000000" w:themeColor="text1" w:sz="18" w:space="0"/>
              <w:bottom w:val="single" w:color="000000" w:themeColor="text1" w:sz="4" w:space="0"/>
            </w:tcBorders>
          </w:tcPr>
          <w:p>
            <w:pPr>
              <w:rPr>
                <w:rFonts w:ascii="微软雅黑" w:hAnsi="微软雅黑" w:eastAsia="微软雅黑" w:cs="Times New Roman"/>
                <w:sz w:val="18"/>
                <w:szCs w:val="18"/>
              </w:rPr>
            </w:pPr>
            <w:r>
              <w:rPr>
                <w:rFonts w:hint="eastAsia" w:ascii="微软雅黑" w:hAnsi="微软雅黑" w:eastAsia="微软雅黑"/>
                <w:sz w:val="18"/>
                <w:szCs w:val="18"/>
              </w:rPr>
              <w:t>开发环境：</w:t>
            </w:r>
            <w:r>
              <w:rPr>
                <w:rFonts w:hint="eastAsia" w:ascii="微软雅黑" w:hAnsi="微软雅黑" w:eastAsia="微软雅黑"/>
                <w:sz w:val="18"/>
                <w:szCs w:val="18"/>
                <w:lang w:val="en-US" w:eastAsia="zh-CN"/>
              </w:rPr>
              <w:t>Java、Arduino开发板</w:t>
            </w:r>
          </w:p>
          <w:p>
            <w:pPr>
              <w:ind w:left="990" w:hanging="990" w:hangingChars="550"/>
              <w:rPr>
                <w:rFonts w:ascii="微软雅黑" w:hAnsi="微软雅黑" w:eastAsia="微软雅黑"/>
                <w:sz w:val="18"/>
                <w:szCs w:val="18"/>
              </w:rPr>
            </w:pPr>
            <w:r>
              <w:rPr>
                <w:rFonts w:hint="eastAsia" w:ascii="微软雅黑" w:hAnsi="微软雅黑" w:eastAsia="微软雅黑"/>
                <w:sz w:val="18"/>
                <w:szCs w:val="18"/>
              </w:rPr>
              <w:t>团队角色： 担任</w:t>
            </w:r>
            <w:r>
              <w:rPr>
                <w:rFonts w:hint="eastAsia" w:ascii="微软雅黑" w:hAnsi="微软雅黑" w:eastAsia="微软雅黑"/>
                <w:sz w:val="18"/>
                <w:szCs w:val="18"/>
                <w:lang w:eastAsia="zh-CN"/>
              </w:rPr>
              <w:t>项目</w:t>
            </w:r>
            <w:r>
              <w:rPr>
                <w:rFonts w:hint="eastAsia" w:ascii="微软雅黑" w:hAnsi="微软雅黑" w:eastAsia="微软雅黑"/>
                <w:sz w:val="18"/>
                <w:szCs w:val="18"/>
              </w:rPr>
              <w:t>小组组长，主要负责</w:t>
            </w:r>
            <w:r>
              <w:rPr>
                <w:rFonts w:hint="eastAsia" w:ascii="微软雅黑" w:hAnsi="微软雅黑" w:eastAsia="微软雅黑"/>
                <w:sz w:val="18"/>
                <w:szCs w:val="18"/>
                <w:lang w:eastAsia="zh-CN"/>
              </w:rPr>
              <w:t>硬件方面。利用</w:t>
            </w:r>
            <w:r>
              <w:rPr>
                <w:rFonts w:hint="eastAsia" w:ascii="微软雅黑" w:hAnsi="微软雅黑" w:eastAsia="微软雅黑"/>
                <w:sz w:val="18"/>
                <w:szCs w:val="18"/>
                <w:lang w:val="en-US" w:eastAsia="zh-CN"/>
              </w:rPr>
              <w:t>Aduino开发板实现接收移动端所发送的控制信号，并进行解析对相应的电器发射遥控信号实现控制。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06" w:hRule="atLeast"/>
        </w:trPr>
        <w:tc>
          <w:tcPr>
            <w:tcW w:w="4395" w:type="dxa"/>
            <w:tcBorders>
              <w:top w:val="single" w:color="000000" w:themeColor="text1" w:sz="4" w:space="0"/>
              <w:bottom w:val="single" w:color="000000" w:themeColor="text1" w:sz="4" w:space="0"/>
            </w:tcBorders>
          </w:tcPr>
          <w:p>
            <w:pPr>
              <w:rPr>
                <w:rFonts w:hint="eastAsia" w:ascii="微软雅黑" w:hAnsi="微软雅黑" w:eastAsia="微软雅黑" w:cs="Times New Roman"/>
                <w:lang w:eastAsia="zh-CN"/>
              </w:rPr>
            </w:pPr>
            <w:r>
              <w:rPr>
                <w:rFonts w:hint="eastAsia" w:ascii="微软雅黑" w:hAnsi="微软雅黑" w:eastAsia="微软雅黑" w:cs="Times New Roman"/>
                <w:lang w:eastAsia="zh-CN"/>
              </w:rPr>
              <w:t>手写模糊字符识别</w:t>
            </w:r>
          </w:p>
        </w:tc>
        <w:tc>
          <w:tcPr>
            <w:tcW w:w="6055" w:type="dxa"/>
            <w:tcBorders>
              <w:top w:val="single" w:color="000000" w:themeColor="text1" w:sz="4" w:space="0"/>
              <w:bottom w:val="single" w:color="000000" w:themeColor="text1" w:sz="4" w:space="0"/>
            </w:tcBorders>
          </w:tcPr>
          <w:p>
            <w:pPr>
              <w:rPr>
                <w:rFonts w:ascii="微软雅黑" w:hAnsi="微软雅黑" w:eastAsia="微软雅黑"/>
                <w:sz w:val="18"/>
                <w:szCs w:val="18"/>
              </w:rPr>
            </w:pPr>
            <w:r>
              <w:rPr>
                <w:rFonts w:hint="eastAsia" w:ascii="微软雅黑" w:hAnsi="微软雅黑" w:eastAsia="微软雅黑"/>
                <w:sz w:val="18"/>
                <w:szCs w:val="18"/>
              </w:rPr>
              <w:t>开发环境：</w:t>
            </w:r>
            <w:r>
              <w:rPr>
                <w:rFonts w:hint="eastAsia" w:ascii="微软雅黑" w:hAnsi="微软雅黑" w:eastAsia="微软雅黑"/>
                <w:sz w:val="18"/>
                <w:szCs w:val="18"/>
                <w:lang w:val="en-US" w:eastAsia="zh-CN"/>
              </w:rPr>
              <w:t>C++</w:t>
            </w:r>
            <w:r>
              <w:rPr>
                <w:rFonts w:hint="eastAsia" w:ascii="微软雅黑" w:hAnsi="微软雅黑" w:eastAsia="微软雅黑" w:cs="Times New Roman"/>
                <w:sz w:val="18"/>
                <w:szCs w:val="18"/>
                <w:lang w:val="en-US" w:eastAsia="zh-CN"/>
              </w:rPr>
              <w:t>、Opencv</w:t>
            </w:r>
          </w:p>
          <w:p>
            <w:pP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本项目是基于我个人的兴趣点联系老师所做的关于图像处理的基础课题。项目所实现的是通过对已有训练样本进行预处理，并通过EM算法训练得到混合高斯模型。所得到模型对手写模糊字符有较好的识别能力。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12" w:hRule="atLeast"/>
        </w:trPr>
        <w:tc>
          <w:tcPr>
            <w:tcW w:w="4395" w:type="dxa"/>
            <w:tcBorders>
              <w:top w:val="single" w:color="000000" w:themeColor="text1" w:sz="4" w:space="0"/>
              <w:bottom w:val="single" w:color="000000" w:themeColor="text1" w:sz="4" w:space="0"/>
            </w:tcBorders>
          </w:tcPr>
          <w:p>
            <w:pPr>
              <w:rPr>
                <w:rFonts w:hint="eastAsia" w:ascii="微软雅黑" w:hAnsi="微软雅黑" w:eastAsia="微软雅黑" w:cs="宋体"/>
                <w:kern w:val="0"/>
                <w:lang w:eastAsia="zh-CN"/>
              </w:rPr>
            </w:pPr>
            <w:r>
              <w:rPr>
                <w:rFonts w:hint="eastAsia" w:ascii="微软雅黑" w:hAnsi="微软雅黑" w:eastAsia="微软雅黑" w:cs="微软雅黑"/>
                <w:b w:val="0"/>
                <w:bCs w:val="0"/>
                <w:color w:val="000000"/>
                <w:sz w:val="24"/>
                <w:szCs w:val="24"/>
              </w:rPr>
              <w:t>基于深度学习的视频序列人脸识别</w:t>
            </w:r>
          </w:p>
        </w:tc>
        <w:tc>
          <w:tcPr>
            <w:tcW w:w="6055" w:type="dxa"/>
            <w:tcBorders>
              <w:top w:val="single" w:color="000000" w:themeColor="text1" w:sz="4" w:space="0"/>
              <w:bottom w:val="single" w:color="000000" w:themeColor="text1" w:sz="4" w:space="0"/>
            </w:tcBorders>
          </w:tcPr>
          <w:p>
            <w:pPr>
              <w:rPr>
                <w:rFonts w:ascii="微软雅黑" w:hAnsi="微软雅黑" w:eastAsia="微软雅黑" w:cs="Times New Roman"/>
                <w:sz w:val="18"/>
                <w:szCs w:val="18"/>
              </w:rPr>
            </w:pPr>
            <w:r>
              <w:rPr>
                <w:rFonts w:hint="eastAsia" w:ascii="微软雅黑" w:hAnsi="微软雅黑" w:eastAsia="微软雅黑"/>
                <w:sz w:val="18"/>
                <w:szCs w:val="18"/>
              </w:rPr>
              <w:t>开发环境：</w:t>
            </w:r>
            <w:r>
              <w:rPr>
                <w:rFonts w:hint="eastAsia" w:ascii="微软雅黑" w:hAnsi="微软雅黑" w:eastAsia="微软雅黑"/>
                <w:sz w:val="18"/>
                <w:szCs w:val="18"/>
                <w:lang w:val="en-US" w:eastAsia="zh-CN"/>
              </w:rPr>
              <w:t>C++</w:t>
            </w:r>
            <w:bookmarkStart w:id="0" w:name="_GoBack"/>
            <w:bookmarkEnd w:id="0"/>
            <w:r>
              <w:rPr>
                <w:rFonts w:hint="eastAsia" w:ascii="微软雅黑" w:hAnsi="微软雅黑" w:eastAsia="微软雅黑"/>
                <w:sz w:val="18"/>
                <w:szCs w:val="18"/>
                <w:lang w:val="en-US" w:eastAsia="zh-CN"/>
              </w:rPr>
              <w:t>、Opencv、Caffe</w:t>
            </w:r>
          </w:p>
          <w:p>
            <w:pP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毕业设计所做项目，利用已有的</w:t>
            </w:r>
            <w:r>
              <w:rPr>
                <w:rFonts w:hint="eastAsia" w:ascii="微软雅黑" w:hAnsi="微软雅黑" w:eastAsia="微软雅黑" w:cs="微软雅黑"/>
                <w:b w:val="0"/>
                <w:bCs/>
                <w:i w:val="0"/>
                <w:caps w:val="0"/>
                <w:color w:val="auto"/>
                <w:spacing w:val="0"/>
                <w:sz w:val="18"/>
                <w:szCs w:val="18"/>
              </w:rPr>
              <w:t>CASIA WebFace</w:t>
            </w:r>
            <w:r>
              <w:rPr>
                <w:rFonts w:hint="eastAsia" w:ascii="微软雅黑" w:hAnsi="微软雅黑" w:eastAsia="微软雅黑" w:cs="微软雅黑"/>
                <w:b w:val="0"/>
                <w:bCs/>
                <w:i w:val="0"/>
                <w:caps w:val="0"/>
                <w:color w:val="auto"/>
                <w:spacing w:val="0"/>
                <w:sz w:val="18"/>
                <w:szCs w:val="18"/>
                <w:lang w:eastAsia="zh-CN"/>
              </w:rPr>
              <w:t>数据训练我的</w:t>
            </w:r>
            <w:r>
              <w:rPr>
                <w:rFonts w:hint="eastAsia" w:ascii="微软雅黑" w:hAnsi="微软雅黑" w:eastAsia="微软雅黑" w:cs="微软雅黑"/>
                <w:b w:val="0"/>
                <w:bCs/>
                <w:i w:val="0"/>
                <w:caps w:val="0"/>
                <w:color w:val="auto"/>
                <w:spacing w:val="0"/>
                <w:sz w:val="18"/>
                <w:szCs w:val="18"/>
                <w:lang w:val="en-US" w:eastAsia="zh-CN"/>
              </w:rPr>
              <w:t>Caffe模型。用MFC制作演示demo，逐帧读取视频进行预处理并检测是否包含人脸，若包含则通过模型进行识别，最后将结构在demo中进行识别。</w:t>
            </w:r>
          </w:p>
        </w:tc>
      </w:tr>
    </w:tbl>
    <w:p>
      <w:pPr>
        <w:rPr>
          <w:rFonts w:hint="eastAsia" w:ascii="微软雅黑" w:hAnsi="微软雅黑" w:eastAsia="微软雅黑"/>
          <w:b w:val="0"/>
          <w:bCs/>
          <w:sz w:val="18"/>
          <w:szCs w:val="18"/>
          <w:lang w:val="en-US" w:eastAsia="zh-CN"/>
        </w:rPr>
      </w:pPr>
      <w:r>
        <w:rPr>
          <w:rFonts w:hint="eastAsia" w:ascii="微软雅黑" w:hAnsi="微软雅黑" w:eastAsia="微软雅黑"/>
          <w:b/>
          <w:color w:val="404040" w:themeColor="text1" w:themeTint="BF"/>
          <w:sz w:val="28"/>
          <w:szCs w:val="28"/>
          <w:lang w:eastAsia="zh-CN"/>
          <w14:textFill>
            <w14:solidFill>
              <w14:schemeClr w14:val="tx1">
                <w14:lumMod w14:val="75000"/>
                <w14:lumOff w14:val="25000"/>
              </w14:schemeClr>
            </w14:solidFill>
          </w14:textFill>
        </w:rPr>
        <w:t>编程能力</w:t>
      </w:r>
      <w:r>
        <w:rPr>
          <w:rFonts w:hint="eastAsia" w:ascii="微软雅黑" w:hAnsi="微软雅黑" w:eastAsia="微软雅黑"/>
          <w:b/>
          <w:sz w:val="18"/>
          <w:szCs w:val="18"/>
        </w:rPr>
        <w:t>：</w:t>
      </w:r>
      <w:r>
        <w:rPr>
          <w:rFonts w:hint="eastAsia" w:ascii="微软雅黑" w:hAnsi="微软雅黑" w:eastAsia="微软雅黑"/>
          <w:b w:val="0"/>
          <w:bCs/>
          <w:sz w:val="18"/>
          <w:szCs w:val="18"/>
          <w:lang w:val="en-US" w:eastAsia="zh-CN"/>
        </w:rPr>
        <w:t xml:space="preserve">C++     </w:t>
      </w:r>
      <w:r>
        <w:rPr>
          <w:rFonts w:hint="eastAsia" w:ascii="微软雅黑" w:hAnsi="微软雅黑" w:eastAsia="微软雅黑"/>
          <w:b w:val="0"/>
          <w:bCs/>
          <w:sz w:val="18"/>
          <w:szCs w:val="18"/>
          <w:lang w:eastAsia="zh-CN"/>
        </w:rPr>
        <w:t>较为熟悉，</w:t>
      </w:r>
      <w:r>
        <w:rPr>
          <w:rFonts w:hint="eastAsia" w:ascii="微软雅黑" w:hAnsi="微软雅黑" w:eastAsia="微软雅黑"/>
          <w:b w:val="0"/>
          <w:bCs/>
          <w:sz w:val="18"/>
          <w:szCs w:val="18"/>
          <w:lang w:val="en-US" w:eastAsia="zh-CN"/>
        </w:rPr>
        <w:t>有一定的代码经验，独自完成过项目</w:t>
      </w:r>
    </w:p>
    <w:p>
      <w:pPr>
        <w:ind w:left="840" w:leftChars="0" w:firstLine="420" w:firstLineChars="0"/>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Python   由于目前的项目刚开始接触，可以完成简单的爬虫功能</w:t>
      </w:r>
    </w:p>
    <w:p>
      <w:pPr>
        <w:ind w:left="840" w:leftChars="0" w:firstLine="420" w:firstLineChars="0"/>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Caffe     由于所在实验室从事相关工作，已经较为了解卷积神经网络并能独立搭建和利用Caffe训练相应的模型</w:t>
      </w:r>
    </w:p>
    <w:p>
      <w:pPr>
        <w:pBdr>
          <w:bottom w:val="single" w:color="000000" w:themeColor="text1" w:sz="18" w:space="1"/>
        </w:pBdr>
        <w:rPr>
          <w:rFonts w:hint="eastAsia" w:ascii="微软雅黑" w:hAnsi="微软雅黑" w:eastAsia="微软雅黑"/>
          <w:sz w:val="18"/>
          <w:szCs w:val="18"/>
          <w:lang w:val="en-US" w:eastAsia="zh-CN"/>
        </w:rPr>
      </w:pPr>
      <w:r>
        <w:rPr>
          <w:rFonts w:hint="eastAsia" w:ascii="微软雅黑" w:hAnsi="微软雅黑" w:eastAsia="微软雅黑"/>
          <w:b/>
          <w:color w:val="404040" w:themeColor="text1" w:themeTint="BF"/>
          <w:sz w:val="28"/>
          <w:szCs w:val="28"/>
          <w:lang w:eastAsia="zh-CN"/>
          <w14:textFill>
            <w14:solidFill>
              <w14:schemeClr w14:val="tx1">
                <w14:lumMod w14:val="75000"/>
                <w14:lumOff w14:val="25000"/>
              </w14:schemeClr>
            </w14:solidFill>
          </w14:textFill>
        </w:rPr>
        <w:t>个人荣誉</w:t>
      </w:r>
      <w:r>
        <w:rPr>
          <w:rFonts w:hint="eastAsia" w:ascii="微软雅黑" w:hAnsi="微软雅黑" w:eastAsia="微软雅黑"/>
        </w:rPr>
        <w:t>：</w:t>
      </w:r>
      <w:r>
        <w:rPr>
          <w:rFonts w:hint="eastAsia" w:ascii="微软雅黑" w:hAnsi="微软雅黑" w:eastAsia="微软雅黑"/>
          <w:sz w:val="18"/>
          <w:szCs w:val="18"/>
          <w:lang w:val="en-US" w:eastAsia="zh-CN"/>
        </w:rPr>
        <w:t>2012-2014年  北京邮电大学校级三等奖学金</w:t>
      </w:r>
    </w:p>
    <w:p>
      <w:pPr>
        <w:pBdr>
          <w:bottom w:val="single" w:color="000000" w:themeColor="text1" w:sz="18" w:space="1"/>
        </w:pBdr>
        <w:rPr>
          <w:rFonts w:hint="eastAsia" w:ascii="微软雅黑" w:hAnsi="微软雅黑" w:eastAsia="微软雅黑"/>
          <w:sz w:val="18"/>
          <w:szCs w:val="18"/>
        </w:rPr>
      </w:pPr>
      <w:r>
        <w:rPr>
          <w:rFonts w:hint="eastAsia" w:ascii="微软雅黑" w:hAnsi="微软雅黑" w:eastAsia="微软雅黑"/>
          <w:sz w:val="18"/>
          <w:szCs w:val="18"/>
          <w:lang w:val="en-US" w:eastAsia="zh-CN"/>
        </w:rPr>
        <w:t xml:space="preserve">               2013、2014年  北京邮电大学三好学生</w:t>
      </w:r>
    </w:p>
    <w:p>
      <w:pPr>
        <w:pBdr>
          <w:bottom w:val="single" w:color="000000" w:themeColor="text1" w:sz="18" w:space="1"/>
        </w:pBdr>
        <w:rPr>
          <w:rFonts w:hint="eastAsia" w:ascii="微软雅黑" w:hAnsi="微软雅黑" w:eastAsia="微软雅黑"/>
          <w:sz w:val="18"/>
          <w:szCs w:val="18"/>
          <w:lang w:eastAsia="zh-CN"/>
        </w:rPr>
      </w:pPr>
      <w:r>
        <w:rPr>
          <w:rFonts w:hint="eastAsia" w:ascii="微软雅黑" w:hAnsi="微软雅黑" w:eastAsia="微软雅黑"/>
          <w:b/>
          <w:color w:val="404040" w:themeColor="text1" w:themeTint="BF"/>
          <w:sz w:val="28"/>
          <w:szCs w:val="28"/>
          <w:lang w:eastAsia="zh-CN"/>
          <w14:textFill>
            <w14:solidFill>
              <w14:schemeClr w14:val="tx1">
                <w14:lumMod w14:val="75000"/>
                <w14:lumOff w14:val="25000"/>
              </w14:schemeClr>
            </w14:solidFill>
          </w14:textFill>
        </w:rPr>
        <w:t>其他经历</w:t>
      </w:r>
      <w:r>
        <w:rPr>
          <w:rFonts w:hint="eastAsia" w:ascii="微软雅黑" w:hAnsi="微软雅黑" w:eastAsia="微软雅黑"/>
          <w:sz w:val="18"/>
          <w:szCs w:val="18"/>
        </w:rPr>
        <w:t>：</w:t>
      </w:r>
      <w:r>
        <w:rPr>
          <w:rFonts w:hint="eastAsia" w:ascii="微软雅黑" w:hAnsi="微软雅黑" w:eastAsia="微软雅黑"/>
          <w:sz w:val="18"/>
          <w:szCs w:val="18"/>
          <w:lang w:eastAsia="zh-CN"/>
        </w:rPr>
        <w:t>国家图书馆志愿者、学院篮球队成员、校学生会副部长</w:t>
      </w:r>
    </w:p>
    <w:p>
      <w:pPr>
        <w:pBdr>
          <w:bottom w:val="single" w:color="000000" w:themeColor="text1" w:sz="18" w:space="1"/>
        </w:pBdr>
        <w:rPr>
          <w:rFonts w:hint="eastAsia" w:ascii="微软雅黑" w:hAnsi="微软雅黑" w:eastAsia="微软雅黑"/>
          <w:b/>
          <w:bCs/>
          <w:color w:val="404040" w:themeColor="text1" w:themeTint="BF"/>
          <w:sz w:val="28"/>
          <w:szCs w:val="28"/>
          <w:lang w:eastAsia="zh-CN"/>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sz w:val="28"/>
          <w:szCs w:val="28"/>
          <w:lang w:eastAsia="zh-CN"/>
          <w14:textFill>
            <w14:solidFill>
              <w14:schemeClr w14:val="tx1">
                <w14:lumMod w14:val="75000"/>
                <w14:lumOff w14:val="25000"/>
              </w14:schemeClr>
            </w14:solidFill>
          </w14:textFill>
        </w:rPr>
        <w:t>个人评价：</w:t>
      </w:r>
      <w:r>
        <w:rPr>
          <w:rFonts w:hint="eastAsia" w:ascii="微软雅黑" w:hAnsi="微软雅黑" w:eastAsia="微软雅黑"/>
          <w:b w:val="0"/>
          <w:bCs w:val="0"/>
          <w:color w:val="000000" w:themeColor="text1"/>
          <w:sz w:val="18"/>
          <w:szCs w:val="18"/>
          <w:lang w:eastAsia="zh-CN"/>
          <w14:textFill>
            <w14:solidFill>
              <w14:schemeClr w14:val="tx1"/>
            </w14:solidFill>
          </w14:textFill>
        </w:rPr>
        <w:t>对于编程相关工作感兴趣，有较强的学习能力，善于吸收他人之所长，团队合作能力强，自信乐观不怕挑战</w:t>
      </w:r>
    </w:p>
    <w:sectPr>
      <w:pgSz w:w="11900" w:h="16840"/>
      <w:pgMar w:top="1294"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等线">
    <w:panose1 w:val="03000509000000000000"/>
    <w:charset w:val="88"/>
    <w:family w:val="auto"/>
    <w:pitch w:val="default"/>
    <w:sig w:usb0="800002BF" w:usb1="38CF7CFA" w:usb2="00000016" w:usb3="00000000" w:csb0="00040001" w:csb1="00000000"/>
  </w:font>
  <w:font w:name="微软雅黑">
    <w:panose1 w:val="020B0503020204020204"/>
    <w:charset w:val="88"/>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DengXian Light">
    <w:altName w:val="方正等线"/>
    <w:panose1 w:val="02010600030101010101"/>
    <w:charset w:val="88"/>
    <w:family w:val="auto"/>
    <w:pitch w:val="default"/>
    <w:sig w:usb0="00000000" w:usb1="00000000" w:usb2="00000016" w:usb3="00000000" w:csb0="0014000F" w:csb1="00000000"/>
  </w:font>
  <w:font w:name="方正等线">
    <w:panose1 w:val="03000509000000000000"/>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B3"/>
    <w:rsid w:val="00665F1D"/>
    <w:rsid w:val="006854B3"/>
    <w:rsid w:val="00887AB6"/>
    <w:rsid w:val="008E3894"/>
    <w:rsid w:val="00970BBC"/>
    <w:rsid w:val="00993A11"/>
    <w:rsid w:val="00DD70BF"/>
    <w:rsid w:val="00E30046"/>
    <w:rsid w:val="00F379CE"/>
    <w:rsid w:val="00F44B45"/>
    <w:rsid w:val="0F583B42"/>
    <w:rsid w:val="1BCB7547"/>
    <w:rsid w:val="24CA0E06"/>
    <w:rsid w:val="326C0AFD"/>
    <w:rsid w:val="43B933E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character" w:styleId="4">
    <w:name w:val="FollowedHyperlink"/>
    <w:basedOn w:val="3"/>
    <w:unhideWhenUsed/>
    <w:uiPriority w:val="99"/>
    <w:rPr>
      <w:color w:val="954F72" w:themeColor="followedHyperlink"/>
      <w:u w:val="single"/>
      <w14:textFill>
        <w14:solidFill>
          <w14:schemeClr w14:val="folHlink"/>
        </w14:solidFill>
      </w14:textFill>
    </w:rPr>
  </w:style>
  <w:style w:type="character" w:styleId="5">
    <w:name w:val="Hyperlink"/>
    <w:basedOn w:val="3"/>
    <w:unhideWhenUsed/>
    <w:uiPriority w:val="99"/>
    <w:rPr>
      <w:color w:val="0563C1" w:themeColor="hyperlink"/>
      <w:u w:val="single"/>
      <w14:textFill>
        <w14:solidFill>
          <w14:schemeClr w14:val="hlink"/>
        </w14:solidFill>
      </w14:textFill>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9">
    <w:name w:val="标题 1字符"/>
    <w:basedOn w:val="3"/>
    <w:link w:val="2"/>
    <w:uiPriority w:val="9"/>
    <w:rPr>
      <w:b/>
      <w:bCs/>
      <w:kern w:val="44"/>
      <w:sz w:val="44"/>
      <w:szCs w:val="44"/>
    </w:rPr>
  </w:style>
  <w:style w:type="paragraph" w:customStyle="1" w:styleId="10">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1">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2">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3">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customStyle="1" w:styleId="14">
    <w:name w:val="List Paragraph"/>
    <w:basedOn w:val="1"/>
    <w:qFormat/>
    <w:uiPriority w:val="34"/>
    <w:pPr>
      <w:ind w:firstLine="420" w:firstLineChars="200"/>
    </w:pPr>
    <w:rPr>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175</Words>
  <Characters>1000</Characters>
  <Lines>8</Lines>
  <Paragraphs>2</Paragraphs>
  <TotalTime>0</TotalTime>
  <ScaleCrop>false</ScaleCrop>
  <LinksUpToDate>false</LinksUpToDate>
  <CharactersWithSpaces>1173</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2015-11-12T07:33:00Z</dcterms:created>
  <dc:creator>Microsoft Office 用户</dc:creator>
  <cp:lastModifiedBy>JiaYi</cp:lastModifiedBy>
  <cp:lastPrinted>2015-11-17T03:14:00Z</cp:lastPrinted>
  <dcterms:modified xsi:type="dcterms:W3CDTF">2016-08-15T10:47:36Z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