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Linux系统简介、安装RHEL7系统、RHEL7基本操作、总结和答疑</w:t>
      </w:r>
    </w:p>
    <w:p>
      <w:pPr/>
      <w:r>
        <w:t xml:space="preserve">查看内核版本、主机名、IP/MAC地址:cat /etc/redhat-release </w:t>
      </w:r>
    </w:p>
    <w:p>
      <w:pPr/>
      <w:r>
        <w:t>列出内核版本:uname -r</w:t>
      </w:r>
    </w:p>
    <w:p>
      <w:pPr/>
      <w:r>
        <w:t>查看CPU型号/频率、内存大小:lscpu</w:t>
      </w:r>
    </w:p>
    <w:p>
      <w:pPr/>
      <w:r>
        <w:t xml:space="preserve">检查内存大小、空闲情况:cat /proc/meminfo </w:t>
      </w:r>
    </w:p>
    <w:p>
      <w:pPr/>
      <w:r>
        <w:t>重启当前系统:reboot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命令行基础、目录和文件管理、教学环境介绍、总结和答疑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快捷键</w:t>
      </w:r>
    </w:p>
    <w:p>
      <w:pPr/>
      <w:r>
        <w:t>1）清理编辑的命令行</w:t>
      </w:r>
    </w:p>
    <w:p>
      <w:pPr/>
      <w:r>
        <w:t>快速清屏：Ctrl + l</w:t>
      </w:r>
    </w:p>
    <w:p>
      <w:pPr/>
      <w:r>
        <w:t>从当前光标处删除到行首：Ctrl + u</w:t>
      </w:r>
    </w:p>
    <w:p>
      <w:pPr/>
      <w:r>
        <w:t>从当前光标处往前删除一个单词：Ctrl + w</w:t>
      </w:r>
    </w:p>
    <w:p>
      <w:pPr/>
      <w:r>
        <w:t>2）放弃编辑的命令行</w:t>
      </w:r>
    </w:p>
    <w:p>
      <w:pPr/>
      <w:r>
        <w:t>中止当前命令行：Ctrl + c</w:t>
      </w:r>
    </w:p>
    <w:p>
      <w:pPr/>
      <w:r>
        <w:t>3）参数复用</w:t>
      </w:r>
    </w:p>
    <w:p>
      <w:pPr/>
      <w:r>
        <w:t>在当前光标处粘贴上一条命令行的最后一个参数：Esc + .</w:t>
      </w:r>
    </w:p>
    <w:p>
      <w:pPr/>
      <w:r>
        <w:t>SSH远程访问：ssh -X 用户@位置</w:t>
      </w:r>
    </w:p>
    <w:p>
      <w:pPr/>
      <w:r>
        <w:t>ssh添加了-X选项（大写字母X），这是为了在执行远程主机的图形程序时，能够将图形界面在客户机上显示，方便用户操作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软件包管理、配置网络、文本/文件查找、总结和答疑</w:t>
      </w:r>
    </w:p>
    <w:p>
      <w:pPr/>
      <w:r>
        <w:t xml:space="preserve">列出yum库:yum  repolist  </w:t>
      </w:r>
    </w:p>
    <w:p>
      <w:pPr/>
      <w:r>
        <w:t>移除不可用的yum库配置文件:rm -rf /etc/yum.repos.d/*.repo</w:t>
      </w:r>
    </w:p>
    <w:p>
      <w:pPr/>
      <w:r>
        <w:t xml:space="preserve">添加指定的yum仓库配置:yum-config-manager  --add-repo  yum源 </w:t>
      </w:r>
    </w:p>
    <w:p>
      <w:pPr/>
      <w:r>
        <w:t>清理yum缓存：yum  clean  all</w:t>
      </w:r>
    </w:p>
    <w:p>
      <w:pPr/>
      <w:r>
        <w:t>升级Linux内核： rpm  -ivh  内核文件  重启系统：reboot 登入系统，确认使用的内核已是新版本:uname  -r</w:t>
      </w:r>
    </w:p>
    <w:p>
      <w:pPr/>
      <w:r>
        <w:t>查看网络连接、连接详情：nmcli con show "连接名"</w:t>
      </w:r>
    </w:p>
    <w:p>
      <w:pPr/>
      <w:r>
        <w:t>配置IP地址、默认网关、DNS地址，并配置自动连接：mcli  connection  modify  "网卡名"  ipv4.method  manual（手动）|auto(自动)  ipv4.addresses  "IP/掩码长度  默认网关"  ipv4.dns  DNS  connection.autoconnect（配置自动连接）  yes</w:t>
      </w:r>
    </w:p>
    <w:p>
      <w:pPr/>
      <w:r>
        <w:t xml:space="preserve">找出所有用户 student 拥有的文件:find  /  -user  student  -type f  </w:t>
      </w:r>
    </w:p>
    <w:p>
      <w:pPr/>
      <w:r>
        <w:t>拷贝找到的文件到目标文件夹：find  /  -user  student  -type f  -exec  cp  -p  {}  /目标文件夹  \;</w:t>
      </w:r>
    </w:p>
    <w:p>
      <w:pPr/>
      <w:r>
        <w:t>使用grep命令查找指定的关键词，并通过重定向输出保存到指定的文件：grep  '条件'  /查找路径  &gt;  /重定向保存路径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管理用户和组、tar备份与恢复、NTP时间同步、cron计划任务、</w:t>
      </w:r>
    </w:p>
    <w:p>
      <w:pPr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添加组：groupadd  [-g组ID] 组名称</w:t>
      </w:r>
    </w:p>
    <w:p>
      <w:pPr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删除组成员：groupadd -d 用户名 组名</w:t>
      </w:r>
    </w:p>
    <w:p>
      <w:pPr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添加组成员：groupadd -a 用户名 组名</w:t>
      </w:r>
    </w:p>
    <w:p>
      <w:pPr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修改组属性：groupmod [-g 组ID] [-n 新组名] 组名</w:t>
      </w:r>
    </w:p>
    <w:p>
      <w:pPr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删除组：groupdel 组名</w:t>
      </w:r>
    </w:p>
    <w:p>
      <w:pPr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添加用户：useradd [选项] 用户名  【常用选项-u 用户ID -d 用户家目录 -s 登陆shell -g基本组 -G附加组】</w:t>
      </w:r>
    </w:p>
    <w:p>
      <w:pPr>
        <w:rPr>
          <w:rFonts w:hint="default"/>
          <w:color w:val="auto"/>
          <w:sz w:val="21"/>
          <w:szCs w:val="21"/>
        </w:rPr>
      </w:pPr>
      <w:r>
        <w:rPr>
          <w:color w:val="auto"/>
          <w:sz w:val="21"/>
          <w:szCs w:val="21"/>
        </w:rPr>
        <w:t xml:space="preserve">设置用户密码：echo </w:t>
      </w:r>
      <w:r>
        <w:rPr>
          <w:rFonts w:hint="default"/>
          <w:color w:val="auto"/>
          <w:sz w:val="21"/>
          <w:szCs w:val="21"/>
        </w:rPr>
        <w:t>“密码” |passwd --stdin 用户名</w:t>
      </w:r>
    </w:p>
    <w:p>
      <w:pPr>
        <w:rPr>
          <w:rFonts w:hint="default"/>
          <w:color w:val="auto"/>
          <w:sz w:val="21"/>
          <w:szCs w:val="21"/>
        </w:rPr>
      </w:pPr>
      <w:r>
        <w:rPr>
          <w:rFonts w:hint="default"/>
          <w:color w:val="auto"/>
          <w:sz w:val="21"/>
          <w:szCs w:val="21"/>
        </w:rPr>
        <w:t>修改用户属性：usermod [选项] 用户名 【常用选项-u 用户ID -d 用户家目录 -s 登陆shell -g基本组 -G附加组】</w:t>
      </w:r>
    </w:p>
    <w:p>
      <w:pPr/>
      <w:r>
        <w:t>检查用户ID信息：id 用户名</w:t>
      </w:r>
    </w:p>
    <w:p>
      <w:pPr/>
      <w:r>
        <w:t>删除用户：userdel [-r] 用户名</w:t>
      </w:r>
    </w:p>
    <w:p>
      <w:pPr/>
      <w:r>
        <w:t>Tar工具常用选项：-c:创建归档 -x:释放归档 -f:指定归档文档名称 -z j J：调用.gz .bz2 .xz格式的工具 -t：显示压缩包里面的东西 -P</w:t>
      </w:r>
    </w:p>
    <w:p>
      <w:pPr/>
      <w:r>
        <w:t>：保持压缩包内的文件的绝对路径</w:t>
      </w:r>
    </w:p>
    <w:p>
      <w:pPr/>
      <w:r>
        <w:t>制作归档压缩包：tar -zPcf 备份文件.tar.gz 文档....   tar -jPcf 备份文件.tar.bz2 文档....   tar -JPcf 备份文件.tar.xz 文档....</w:t>
      </w:r>
    </w:p>
    <w:p>
      <w:pPr/>
      <w:r>
        <w:t>查看归档压缩包：tar -tf 备份文件</w:t>
      </w:r>
    </w:p>
    <w:p>
      <w:pPr/>
      <w:r>
        <w:t>释放归档压缩包：tar -xf 备份文件 [-C 目标目录]</w:t>
      </w:r>
    </w:p>
    <w:p>
      <w:pPr/>
      <w:r>
        <w:t xml:space="preserve"> （示例）使用tar命令制作归档备份，结合-j选项调用bzip2压缩工具，保留绝对路径：tar  jcPf  压缩名  要压缩的文件</w:t>
      </w:r>
    </w:p>
    <w:p>
      <w:pPr/>
      <w:r>
        <w:t>配置NTP网络时间客户端：yum  -y  install  chrony(装包) vim  /etc/chrony.conf(配置server  classroom.example.com  iburst )timedatectl（查看现有状态）timedatectl  set-ntp  yes（启用NTP同步）systemctl  restart  chronyd（启动服务）</w:t>
      </w:r>
    </w:p>
    <w:p>
      <w:pPr/>
      <w:r>
        <w:t>Cron定时任务：分  时  日  月  周      任务命令行（绝对路径）  systemctl  restart  crond(启动服务)crontab  -e  -u  用户名(为用户XX添加定是任务)</w:t>
      </w:r>
    </w:p>
    <w:p>
      <w:pPr/>
      <w:r>
        <w:t>恢复系统日期时间:hwclock  -s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权限和归属</w:t>
      </w:r>
    </w:p>
    <w:p>
      <w:pPr/>
      <w:r>
        <w:t>权限设置：chmod rwx 文件</w:t>
      </w:r>
    </w:p>
    <w:p>
      <w:pPr/>
      <w:r>
        <w:t>文档归属：chown -m u:用户：权限  文件路径</w:t>
      </w:r>
    </w:p>
    <w:p>
      <w:pPr/>
      <w:r>
        <w:t>Acl访问控制策略:setfacl -m [u|g]:权限   文件、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分区规划及使用、LVM逻辑卷、总结和答疑</w:t>
      </w:r>
    </w:p>
    <w:p>
      <w:pPr/>
      <w:r>
        <w:t>硬盘分区及格式化： fdisk  /dev/vdb（进行分区） mkfs.ext4  /dev/vdb2（将分区/dev/vdb2格式化为EXT4文件系统）</w:t>
      </w:r>
    </w:p>
    <w:p>
      <w:pPr/>
      <w:r>
        <w:t>Fdisk分区指令</w:t>
      </w:r>
    </w:p>
    <w:p>
      <w:pPr>
        <w:ind w:firstLine="420" w:firstLineChars="0"/>
      </w:pPr>
      <w:r>
        <w:t>m：列出指令帮助</w:t>
      </w:r>
    </w:p>
    <w:p>
      <w:pPr>
        <w:ind w:firstLine="420" w:firstLineChars="0"/>
      </w:pPr>
      <w:r>
        <w:t>p：查看当前的分区表信息</w:t>
      </w:r>
    </w:p>
    <w:p>
      <w:pPr>
        <w:ind w:firstLine="420" w:firstLineChars="0"/>
      </w:pPr>
      <w:r>
        <w:t>n：新建分区</w:t>
      </w:r>
    </w:p>
    <w:p>
      <w:pPr>
        <w:ind w:firstLine="420" w:firstLineChars="0"/>
      </w:pPr>
      <w:r>
        <w:t>d：删除分区</w:t>
      </w:r>
    </w:p>
    <w:p>
      <w:pPr>
        <w:ind w:firstLine="420" w:firstLineChars="0"/>
      </w:pPr>
      <w:r>
        <w:t>t：更改分区标识</w:t>
      </w:r>
    </w:p>
    <w:p>
      <w:pPr>
        <w:ind w:firstLine="420" w:firstLineChars="0"/>
      </w:pPr>
      <w:r>
        <w:t>q：放弃分区更改并退出</w:t>
      </w:r>
    </w:p>
    <w:p>
      <w:pPr>
        <w:ind w:firstLine="420" w:firstLineChars="0"/>
      </w:pPr>
      <w:r>
        <w:t>w：保存对分区表所做的更改</w:t>
      </w:r>
    </w:p>
    <w:p>
      <w:pPr/>
      <w:r>
        <w:t>分区开机自动挂载：/dev/vdb2       挂载点      文件类型    defaults        0 0</w:t>
      </w:r>
    </w:p>
    <w:p>
      <w:pPr/>
      <w:r>
        <w:t>新建一个逻辑卷：vgcreate  卷组名  物理设备.. ..   lvcreate  -L  大小  -n  逻辑卷名  卷组名</w:t>
      </w:r>
    </w:p>
    <w:p>
      <w:pPr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系统安全保护 配置用户环境 配置高级连接 防火墙策略管理 总结和答疑</w:t>
      </w:r>
    </w:p>
    <w:p>
      <w:pPr/>
      <w:r>
        <w:t xml:space="preserve">启用SELinux保护：查看当前模式getenforce setenforce  1  </w:t>
      </w:r>
    </w:p>
    <w:p>
      <w:pPr/>
      <w:r>
        <w:t>为SELinux运行模式建立固定配置:vim  /etc/selinux/config</w:t>
      </w:r>
    </w:p>
    <w:p>
      <w:pPr/>
      <w:r>
        <w:t>定义别名:alias 别名='复杂的命令行'</w:t>
      </w:r>
    </w:p>
    <w:p>
      <w:pPr/>
      <w:r>
        <w:t>查看别名：alias、alias 别名</w:t>
      </w:r>
    </w:p>
    <w:p>
      <w:pPr/>
      <w:r>
        <w:t>取消别名：unalias 别名、unalias -a</w:t>
      </w:r>
    </w:p>
    <w:p>
      <w:pPr/>
      <w:r>
        <w:t>配置聚合连接:nmcli  con  add  con-name  team0  type  team  ifname team0  config  '{ "runner":{ "name":"activebackup" }  }'</w:t>
      </w:r>
    </w:p>
    <w:p>
      <w:pPr/>
      <w:r>
        <w:t>Connection 'team0' (8e61d730-50ff-4a7b-8ca0-fcf5955f6ea7) successfully added.</w:t>
      </w:r>
    </w:p>
    <w:p>
      <w:pPr/>
      <w:r>
        <w:t>新建聚合成员连接:nmcli  con  add  con-name  team0-p1  type  team-slave  ifname  eth1  master  team0</w:t>
      </w:r>
    </w:p>
    <w:p>
      <w:pPr/>
      <w:r>
        <w:t>Connection 'team0-p1' (a62d23a2-9a2a-4855-8fbc-60ce1fd43f0b) successfully added.</w:t>
      </w:r>
    </w:p>
    <w:p>
      <w:pPr>
        <w:rPr>
          <w:color w:val="0000FF"/>
        </w:rPr>
      </w:pPr>
      <w:r>
        <w:t>配置firewalld防火墙:firewall-cmd  --set-default-zone=</w:t>
      </w:r>
      <w:r>
        <w:rPr>
          <w:color w:val="0000FF"/>
        </w:rPr>
        <w:t>trusted</w:t>
      </w:r>
    </w:p>
    <w:p>
      <w:pPr/>
      <w:r>
        <w:t>public：仅允许访问本机的sshd等少数几个服务</w:t>
      </w:r>
    </w:p>
    <w:p>
      <w:pPr/>
      <w:r>
        <w:t>trusted：允许任何访问</w:t>
      </w:r>
    </w:p>
    <w:p>
      <w:pPr/>
      <w:r>
        <w:t>block：阻塞任何来访请求</w:t>
      </w:r>
    </w:p>
    <w:p>
      <w:pPr/>
      <w:r>
        <w:t>drop：丢弃任何来访的数据包</w:t>
      </w:r>
    </w:p>
    <w:p>
      <w:pPr/>
      <w:r>
        <w:t>封锁指定的IP网段:firewall-cmd  --permanent  --zone=block  --add-source=IP网段</w:t>
      </w:r>
    </w:p>
    <w:p>
      <w:pPr/>
      <w:r>
        <w:t xml:space="preserve">实现5423--&gt;80端口转发:firewall-cmd --permanent --zone=trusted  --add-forward-port=port=5423:proto=tcp:toport=80 </w:t>
      </w:r>
    </w:p>
    <w:p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NGINX配置与调优</w:t>
      </w:r>
    </w:p>
    <w:p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NGINX配置路径/usr/local/nginx/conf/nginx.conf</w:t>
      </w:r>
    </w:p>
    <w:p>
      <w:pPr>
        <w:rPr>
          <w:color w:val="0000FF"/>
        </w:rPr>
      </w:pPr>
      <w:r>
        <w:rPr>
          <w:color w:val="0000FF"/>
        </w:rPr>
        <w:t>访问Web页面需要进行用户认证:</w:t>
      </w:r>
    </w:p>
    <w:p>
      <w:pPr/>
      <w:r>
        <w:t>下载软件httpd-tools.x86_64</w:t>
      </w:r>
    </w:p>
    <w:p>
      <w:pPr/>
      <w:r>
        <w:t>htpasswd -c /usr/local/nginx/pass   tom        //创建密码文件</w:t>
      </w:r>
    </w:p>
    <w:p>
      <w:pPr/>
      <w:r>
        <w:t>auth_basic "Input Password:";                        //认证提示符</w:t>
      </w:r>
    </w:p>
    <w:p>
      <w:pPr/>
      <w:r>
        <w:t>auth_basic_user_file "/usr/local/nginx/pass";        //认证密码文件</w:t>
      </w:r>
    </w:p>
    <w:p>
      <w:pPr>
        <w:rPr>
          <w:color w:val="0000FF"/>
        </w:rPr>
      </w:pPr>
      <w:r>
        <w:rPr>
          <w:color w:val="0000FF"/>
        </w:rPr>
        <w:t>基于域名的虚拟主机</w:t>
      </w:r>
    </w:p>
    <w:p>
      <w:pPr/>
      <w:r>
        <w:t xml:space="preserve"> server {</w:t>
      </w:r>
    </w:p>
    <w:p>
      <w:pPr/>
      <w:r>
        <w:t xml:space="preserve">        listen  80;                                        //端口</w:t>
      </w:r>
    </w:p>
    <w:p>
      <w:pPr/>
      <w:r>
        <w:t xml:space="preserve">        server_name  www.b.com;                                //域名</w:t>
      </w:r>
    </w:p>
    <w:p>
      <w:pPr/>
      <w:r>
        <w:t xml:space="preserve">location / { </w:t>
      </w:r>
    </w:p>
    <w:p>
      <w:pPr/>
      <w:r>
        <w:t>root   www;                                 //指定网站根路径</w:t>
      </w:r>
    </w:p>
    <w:p>
      <w:pPr/>
      <w:r>
        <w:t>index  index.html index.htm;</w:t>
      </w:r>
    </w:p>
    <w:p>
      <w:pPr/>
      <w:r>
        <w:t>}</w:t>
      </w:r>
    </w:p>
    <w:p>
      <w:pPr/>
      <w:r>
        <w:t>}</w:t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配置加密网站的虚拟主机</w:t>
      </w:r>
    </w:p>
    <w:p>
      <w:pPr/>
      <w:r>
        <w:t>cd /usr/local/nginx/conf</w:t>
      </w:r>
    </w:p>
    <w:p>
      <w:pPr/>
      <w:r>
        <w:t>openssl genrsa &gt; cert.key                            //生成私钥</w:t>
      </w:r>
    </w:p>
    <w:p>
      <w:pPr/>
      <w:r>
        <w:t>openssl req -new -x509 -key cert.key &gt; cert.pem      //生成证书</w:t>
      </w:r>
    </w:p>
    <w:p>
      <w:pPr/>
      <w:r>
        <w:t>ssl_certificate      cert.pem;         #这里是证书文件</w:t>
      </w:r>
    </w:p>
    <w:p>
      <w:pPr/>
      <w:r>
        <w:t>ssl_certificate_key  cert.key;         #这里是私钥文件</w:t>
      </w:r>
    </w:p>
    <w:p>
      <w:pPr>
        <w:rPr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color w:val="4472C4" w:themeColor="accent5"/>
          <w14:textFill>
            <w14:solidFill>
              <w14:schemeClr w14:val="accent5"/>
            </w14:solidFill>
          </w14:textFill>
        </w:rPr>
        <w:t>通过修改Nginx配置文件实现对PHP页面的支持</w:t>
      </w:r>
    </w:p>
    <w:p>
      <w:pPr>
        <w:rPr>
          <w:color w:val="auto"/>
        </w:rPr>
      </w:pPr>
      <w:r>
        <w:rPr>
          <w:color w:val="auto"/>
        </w:rPr>
        <w:t>location / {</w:t>
      </w:r>
    </w:p>
    <w:p>
      <w:pPr>
        <w:rPr>
          <w:color w:val="auto"/>
        </w:rPr>
      </w:pPr>
      <w:r>
        <w:rPr>
          <w:color w:val="auto"/>
        </w:rPr>
        <w:t xml:space="preserve">            root   html;</w:t>
      </w:r>
    </w:p>
    <w:p>
      <w:pPr>
        <w:rPr>
          <w:color w:val="auto"/>
        </w:rPr>
      </w:pPr>
      <w:r>
        <w:rPr>
          <w:color w:val="auto"/>
        </w:rPr>
        <w:t xml:space="preserve">            index  index.php  index.html   index.htm;</w:t>
      </w:r>
    </w:p>
    <w:p>
      <w:pPr>
        <w:rPr>
          <w:color w:val="auto"/>
        </w:rPr>
      </w:pPr>
      <w:r>
        <w:rPr>
          <w:color w:val="auto"/>
        </w:rPr>
        <w:t>#设置默认首页为index.php，当用户在浏览器地址栏中只写域名或IP，不说访问什么页面时，服务器会把默认首页index.php返回给用户</w:t>
      </w:r>
    </w:p>
    <w:p>
      <w:pPr>
        <w:rPr>
          <w:color w:val="auto"/>
        </w:rPr>
      </w:pPr>
      <w:r>
        <w:rPr>
          <w:color w:val="auto"/>
        </w:rPr>
        <w:t xml:space="preserve">        }</w:t>
      </w:r>
    </w:p>
    <w:p>
      <w:pPr>
        <w:rPr>
          <w:color w:val="auto"/>
        </w:rPr>
      </w:pPr>
      <w:r>
        <w:rPr>
          <w:color w:val="auto"/>
        </w:rPr>
        <w:t xml:space="preserve"> location  ~  \.php$  {</w:t>
      </w:r>
    </w:p>
    <w:p>
      <w:pPr>
        <w:rPr>
          <w:color w:val="auto"/>
        </w:rPr>
      </w:pPr>
      <w:r>
        <w:rPr>
          <w:color w:val="auto"/>
        </w:rPr>
        <w:t xml:space="preserve">            root           html;</w:t>
      </w:r>
    </w:p>
    <w:p>
      <w:pPr>
        <w:rPr>
          <w:color w:val="auto"/>
        </w:rPr>
      </w:pPr>
      <w:r>
        <w:rPr>
          <w:color w:val="auto"/>
        </w:rPr>
        <w:t xml:space="preserve">            fastcgi_pass   127.0.0.1:9000;    #将请求转发给本机9000端口，PHP解释器</w:t>
      </w:r>
    </w:p>
    <w:p>
      <w:pPr>
        <w:rPr>
          <w:color w:val="auto"/>
        </w:rPr>
      </w:pPr>
      <w:r>
        <w:rPr>
          <w:color w:val="auto"/>
        </w:rPr>
        <w:t xml:space="preserve">            fastcgi_index  index.php;</w:t>
      </w:r>
    </w:p>
    <w:p>
      <w:pPr>
        <w:rPr>
          <w:color w:val="auto"/>
        </w:rPr>
      </w:pPr>
      <w:r>
        <w:rPr>
          <w:color w:val="auto"/>
        </w:rPr>
        <w:t xml:space="preserve">            #fastcgi_param   SCRIPT_FILENAME  $document_root$fastcgi_script_name;</w:t>
      </w:r>
    </w:p>
    <w:p>
      <w:pPr>
        <w:rPr>
          <w:color w:val="auto"/>
        </w:rPr>
      </w:pPr>
      <w:r>
        <w:rPr>
          <w:color w:val="auto"/>
        </w:rPr>
        <w:t xml:space="preserve">            include        fastcgi.conf;</w:t>
      </w:r>
    </w:p>
    <w:p>
      <w:pPr>
        <w:rPr>
          <w:color w:val="auto"/>
        </w:rPr>
      </w:pPr>
      <w:r>
        <w:rPr>
          <w:color w:val="auto"/>
        </w:rPr>
        <w:t xml:space="preserve">        }</w:t>
      </w:r>
    </w:p>
    <w:p>
      <w:pPr>
        <w:rPr>
          <w:color w:val="auto"/>
        </w:rPr>
      </w:pPr>
      <w:r>
        <w:rPr>
          <w:color w:val="auto"/>
        </w:rPr>
        <w:t>Nginx的默认访问日志文件为/usr/local/nginx/logs/access.log</w:t>
      </w:r>
    </w:p>
    <w:p>
      <w:pPr>
        <w:rPr>
          <w:color w:val="auto"/>
        </w:rPr>
      </w:pPr>
      <w:r>
        <w:rPr>
          <w:color w:val="auto"/>
        </w:rPr>
        <w:t>Nginx的默认错误日志文件为/usr/local/nginx/logs/error.log</w:t>
      </w:r>
    </w:p>
    <w:p>
      <w:pPr>
        <w:rPr>
          <w:color w:val="auto"/>
        </w:rPr>
      </w:pPr>
      <w:r>
        <w:rPr>
          <w:color w:val="auto"/>
        </w:rPr>
        <w:t>PHP默认错误日志文件为/var/log/php-fpm/www-error.log</w:t>
      </w:r>
    </w:p>
    <w:p>
      <w:pPr>
        <w:rPr>
          <w:color w:val="auto"/>
        </w:rPr>
      </w:pPr>
      <w:r>
        <w:rPr>
          <w:color w:val="auto"/>
        </w:rPr>
        <w:t>如果动态网站访问失败，可用参考错误日志，查找错误信息。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地址重写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rewrite 旧地址 新地址 [选项]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修改配置文件(访问a.html重定向到b.html):rewrite /a.html  /b.html;  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访问a.html重定向到b.html(跳转地址栏):rewrite /a.html  /b.html  redirect;  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修改配置文件(访问192.168.4.5的请求重定向至www.tmooc.cn)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server {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listen       80;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server_name  localhost;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rewrite ^/ http://www.tmooc.cn/;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location / {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root   html;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index  index.html index.htm;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# rewrite /a.html  /b.html  redirect;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}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}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修改配置文件(访问192.168.4.5/下面子页面，重定向至www.tmooc.cn/下相同的页面)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server {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listen       80;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server_name  localhost;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rewrite ^/(.*)$ http://www.tmooc.cn/$1;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location / {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root   html;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index  index.html index.htm;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# rewrite /a.html  /b.html  redirect;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}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}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地址重写格式【总结】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rewrite 旧地址 新地址 [选项];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last 不再读其他rewrite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break 不再读其他语句，结束请求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redirect 临时重定向</w:t>
      </w:r>
    </w:p>
    <w:p>
      <w:pPr>
        <w:rPr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14:textFill>
            <w14:solidFill>
              <w14:schemeClr w14:val="accent1"/>
            </w14:solidFill>
          </w14:textFill>
        </w:rPr>
        <w:t>permament 永久重定向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配置Nginx服务器，添加服务器池，实现反向代理功能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http {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.. ..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#使用upstream定义后端服务器集群，集群名称任意(如webserver)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#使用server定义集群中的具体服务器和端口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upstream webserver {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        server 192.168.2.100:80;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        server 192.168.2.200:80;</w:t>
      </w:r>
    </w:p>
    <w:p>
      <w:pPr>
        <w:ind w:left="1260" w:leftChars="0" w:firstLine="420" w:firstLineChars="0"/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weight可以设置后台服务器的权重，max_fails可以设置后台服务器的    </w:t>
      </w:r>
      <w:r>
        <w:rPr>
          <w:color w:val="1F4E79" w:themeColor="accent1" w:themeShade="80"/>
        </w:rPr>
        <w:tab/>
      </w:r>
      <w:r>
        <w:rPr>
          <w:color w:val="1F4E79" w:themeColor="accent1" w:themeShade="80"/>
        </w:rPr>
        <w:t>失败次数，fail_timeout可以设置后台服务器的失败超时时间。</w:t>
      </w:r>
    </w:p>
    <w:p>
      <w:pPr>
        <w:ind w:left="1260" w:leftChars="0" w:firstLine="420" w:firstLineChars="0"/>
        <w:rPr>
          <w:color w:val="1F4E79" w:themeColor="accent1" w:themeShade="80"/>
        </w:rPr>
      </w:pPr>
      <w:r>
        <w:rPr>
          <w:color w:val="1F4E79" w:themeColor="accent1" w:themeShade="80"/>
        </w:rPr>
        <w:t>server 192.168.2.100 weight=1 max_fails=1 fail_timeout=30;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        server 192.168.2.200 weight=2 max_fails=2 fail_timeout=30;</w:t>
      </w:r>
    </w:p>
    <w:p>
      <w:pPr>
        <w:ind w:left="1260" w:leftChars="0" w:firstLine="420" w:firstLineChars="0"/>
        <w:rPr>
          <w:color w:val="1F4E79" w:themeColor="accent1" w:themeShade="80"/>
        </w:rPr>
      </w:pPr>
      <w:r>
        <w:rPr>
          <w:color w:val="1F4E79" w:themeColor="accent1" w:themeShade="80"/>
        </w:rPr>
        <w:t>server 192.168.2.101 down;</w:t>
      </w:r>
    </w:p>
    <w:p>
      <w:pPr>
        <w:ind w:left="1260" w:leftChars="0" w:firstLine="420" w:firstLineChars="0"/>
        <w:rPr>
          <w:color w:val="1F4E79" w:themeColor="accent1" w:themeShade="80"/>
        </w:rPr>
      </w:pPr>
      <w:r>
        <w:rPr>
          <w:color w:val="1F4E79" w:themeColor="accent1" w:themeShade="80"/>
        </w:rPr>
        <w:t>#weight设置服务器权重值，默认值为1</w:t>
      </w:r>
    </w:p>
    <w:p>
      <w:pPr>
        <w:ind w:left="1260" w:leftChars="0" w:firstLine="420" w:firstLineChars="0"/>
        <w:rPr>
          <w:color w:val="1F4E79" w:themeColor="accent1" w:themeShade="80"/>
        </w:rPr>
      </w:pPr>
      <w:r>
        <w:rPr>
          <w:color w:val="1F4E79" w:themeColor="accent1" w:themeShade="80"/>
        </w:rPr>
        <w:t>#max_fails设置最大失败次数</w:t>
      </w:r>
    </w:p>
    <w:p>
      <w:pPr>
        <w:ind w:left="1260" w:leftChars="0" w:firstLine="420" w:firstLineChars="0"/>
        <w:rPr>
          <w:color w:val="1F4E79" w:themeColor="accent1" w:themeShade="80"/>
        </w:rPr>
      </w:pPr>
      <w:r>
        <w:rPr>
          <w:color w:val="1F4E79" w:themeColor="accent1" w:themeShade="80"/>
        </w:rPr>
        <w:t>#fail_timeout设置失败超时时间，单位为秒</w:t>
      </w:r>
    </w:p>
    <w:p>
      <w:pPr>
        <w:ind w:left="1260" w:leftChars="0" w:firstLine="420" w:firstLineChars="0"/>
        <w:rPr>
          <w:color w:val="1F4E79" w:themeColor="accent1" w:themeShade="80"/>
        </w:rPr>
      </w:pPr>
      <w:r>
        <w:rPr>
          <w:color w:val="1F4E79" w:themeColor="accent1" w:themeShade="80"/>
        </w:rPr>
        <w:t>#down标记服务器已关机，不参与集群调度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}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upstream webserver {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#通过ip_hash设置调度规则为：相同客户端访问相同服务器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         ip_hash;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        server 192.168.2.100 weight=1 max_fails=2 fail_timeout=10;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        server 192.168.2.200 weight=2 max_fails=2 fail_timeout=10;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}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server {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listen        80;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server_name  localhost;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    location / {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#通过proxy_pass将用户的请求转发给webserver集群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    proxy_pass http://webserver;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 xml:space="preserve">        }</w:t>
      </w:r>
    </w:p>
    <w:p>
      <w:pPr>
        <w:rPr>
          <w:color w:val="1F4E79" w:themeColor="accent1" w:themeShade="80"/>
        </w:rPr>
      </w:pPr>
      <w:r>
        <w:rPr>
          <w:color w:val="1F4E79" w:themeColor="accent1" w:themeShade="80"/>
        </w:rPr>
        <w:t>}</w:t>
      </w:r>
    </w:p>
    <w:p>
      <w:pPr/>
      <w:r>
        <w:t>配置Nginx服务器，添加服务器池，实现TCP/UDP反向代理功能</w:t>
      </w:r>
    </w:p>
    <w:p>
      <w:pPr/>
      <w:r>
        <w:t>stream {</w:t>
      </w:r>
    </w:p>
    <w:p>
      <w:pPr/>
      <w:r>
        <w:t xml:space="preserve">            upstream backend {</w:t>
      </w:r>
    </w:p>
    <w:p>
      <w:pPr/>
      <w:r>
        <w:t xml:space="preserve">               server 192.168.2.100:22;            //后端SSH服务器的IP和端口</w:t>
      </w:r>
    </w:p>
    <w:p>
      <w:pPr/>
      <w:r>
        <w:t xml:space="preserve">               server 192.168.2.200:22;</w:t>
      </w:r>
    </w:p>
    <w:p>
      <w:pPr/>
      <w:r>
        <w:t>}</w:t>
      </w:r>
    </w:p>
    <w:p>
      <w:pPr/>
      <w:r>
        <w:t xml:space="preserve">            server {</w:t>
      </w:r>
    </w:p>
    <w:p>
      <w:pPr/>
      <w:r>
        <w:t xml:space="preserve">                listen 12345;                    //Nginx监听的端口</w:t>
      </w:r>
    </w:p>
    <w:p>
      <w:pPr/>
      <w:r>
        <w:t xml:space="preserve">                proxy_connect_timeout 1s;</w:t>
      </w:r>
    </w:p>
    <w:p>
      <w:pPr/>
      <w:r>
        <w:t xml:space="preserve">                proxy_timeout 3s;</w:t>
      </w:r>
    </w:p>
    <w:p>
      <w:pPr/>
      <w:r>
        <w:t xml:space="preserve">                 proxy_pass backend;</w:t>
      </w:r>
    </w:p>
    <w:p>
      <w:pPr/>
      <w:r>
        <w:t xml:space="preserve">             }</w:t>
      </w:r>
    </w:p>
    <w:p>
      <w:pPr/>
      <w:r>
        <w:t>}</w:t>
      </w:r>
    </w:p>
    <w:p>
      <w:pPr/>
      <w:r>
        <w:t>http {</w:t>
      </w:r>
    </w:p>
    <w:p>
      <w:pPr/>
      <w:r>
        <w:t>.. ..</w:t>
      </w:r>
    </w:p>
    <w:p>
      <w:pPr/>
      <w:r>
        <w:t>}</w:t>
      </w:r>
    </w:p>
    <w:p>
      <w:pPr/>
      <w:r>
        <w:t>启用Nginx服务并查看监听端口状态</w:t>
      </w:r>
    </w:p>
    <w:p>
      <w:pPr/>
      <w:r>
        <w:t>netstat命令可以查看系统中启动的端口信息，该命令常用选项如下：</w:t>
      </w:r>
    </w:p>
    <w:p>
      <w:pPr/>
      <w:r>
        <w:t>-a显示所有端口的信息</w:t>
      </w:r>
    </w:p>
    <w:p>
      <w:pPr/>
      <w:r>
        <w:t>-n以数字格式显示端口号</w:t>
      </w:r>
    </w:p>
    <w:p>
      <w:pPr/>
      <w:r>
        <w:t>-t显示TCP连接的端口</w:t>
      </w:r>
    </w:p>
    <w:p>
      <w:pPr/>
      <w:r>
        <w:t>-u显示UDP连接的端口</w:t>
      </w:r>
    </w:p>
    <w:p>
      <w:pPr/>
      <w:r>
        <w:t>-l显示服务正在监听的端口信息，如httpd启动后，会一直监听80端口</w:t>
      </w:r>
    </w:p>
    <w:p>
      <w:pPr/>
      <w:r>
        <w:t>-p显示监听端口的服务名称是什么（也就是程序名称）</w:t>
      </w:r>
    </w:p>
    <w:p>
      <w:pPr/>
      <w:r>
        <w:t>注意：在RHEL7系统中可以使用ss命令替代netstat命令，功能一样，选项一样。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优化Nginx并发量: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修改Nginx配置文件，增加并发量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worker_processes  2;                    //与CPU核心数量一致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events {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worker_connections 65535;        //每个worker最大并发连接数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use epoll;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}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.. ..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ulimit -a                        //查看所有属性值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ulimit -Hn 100000                //设置硬限制（临时规则）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ulimit -Sn 100000                //设置软限制（临时规则）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vim /etc/security/limits.conf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.. ..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*               soft    nofile            100000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*               hard    nofile            100000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优化Nginx数据包头缓存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http {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client_header_buffer_size    1k;        //默认请求包头信息的缓存    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large_client_header_buffers  4 4k;     //大请求包头部信息的缓存个数与容量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.. ..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}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浏览器本地缓存静态数据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server {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listen       80;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server_name  localhost;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location / {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root   html;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index  index.html index.htm;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}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location ~* \.(jpg|jpeg|gif|png|css|js|ico|xml)$ {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expires        30d;            //定义客户端缓存时间为30天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}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}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自定义报错页面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error_page   404  /40x.html; </w:t>
      </w:r>
    </w:p>
    <w:p>
      <w:pPr/>
      <w:r>
        <w:rPr>
          <w:b/>
          <w:bCs/>
          <w:color w:val="FF0000"/>
        </w:rPr>
        <w:t>常见http状态码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drawing>
          <wp:inline distT="0" distB="0" distL="114300" distR="114300">
            <wp:extent cx="5370195" cy="2337435"/>
            <wp:effectExtent l="0" t="0" r="1905" b="5715"/>
            <wp:docPr id="5" name="图片 5" descr="tabl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ble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查看服务器状态信息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编译安装时使用--with-http_stub_status_module开启状态页面模块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location /status {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stub_status on;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}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查看状态页面信息curl  http://192.168.4.5/status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Active connections：当前活动的连接数量。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Accepts：已经接受客户端的连接总数量。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Handled：已经处理客户端的连接总数量（一般与accepts一致，除非服务器限制了连接数量）。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Requests：客户端发送的请求数量。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Reading：当前服务器正在读取客户端请求头的数量。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Writing：当前服务器正在写响应信息的数量。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Waiting：当前多少客户端在等待服务器的响应。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对页面进行压缩处理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http {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.. ..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gzip on;                            //开启压缩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gzip_min_length 1000;                //小文件不压缩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gzip_comp_level 4;                //压缩比率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gzip_types text/plain text/css application/json application/x-javascript text/xml application/xml application/xml+rss text/javascript;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                  //对特定文件压缩，类型参考mime.types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.. ..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}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服务器内存缓存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http { 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open_file_cache          max=2000  inactive=20s;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open_file_cache_valid    60s;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open_file_cache_min_uses 5;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open_file_cache_errors   off;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//设置服务器最大缓存2000个文件句柄，关闭20秒内无请求的文件句柄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//文件句柄的有效时间是60秒，60秒后过期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//只有访问次数超过5次会被缓存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} 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Tomcat部署虚拟主机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修改server.xml配置文件，创建两个域名的虚拟主机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&lt;Host name="www.a.com" appBase="a" unpackWARS="true" autoDeploy="true"&gt;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&lt;/Host&gt;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使用docBase参数可以修改默认网站首页路径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&lt;Host name="www.b.com" appBase="b"</w:t>
      </w:r>
      <w:r>
        <w:rPr>
          <w:rFonts w:hint="default"/>
          <w:b/>
          <w:bCs/>
          <w:color w:val="0000FF"/>
        </w:rPr>
        <w:t xml:space="preserve"> </w:t>
      </w:r>
      <w:r>
        <w:rPr>
          <w:rFonts w:hint="eastAsia"/>
          <w:b/>
          <w:bCs/>
          <w:color w:val="0000FF"/>
        </w:rPr>
        <w:t>unpackWARS="true" autoDeploy="true"&gt;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&lt;Context path="" docBase="base" reloadable="true"/&gt;</w:t>
      </w:r>
    </w:p>
    <w:p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>&lt;/Host&gt;</w:t>
      </w:r>
    </w:p>
    <w:p>
      <w:pPr>
        <w:rPr>
          <w:rFonts w:hint="eastAsia"/>
          <w:b/>
          <w:bCs/>
          <w:color w:val="FF0000"/>
        </w:rPr>
      </w:pP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&lt;Host name="www.b.com" appBase="b" unpackWARS="true" autoDeploy="true"&gt;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&lt;/Host&gt;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当用户访问http://www.a.com/test打开/var/www/html目录下的页面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&lt;Host name="www.a.com" appBase="a" unpackWARS="true" autoDeploy="true"&gt;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&lt;Context path="/test" docBase="/var/www/html/" /&gt;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&lt;/Host&gt;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配置Tomcat支持SSL加密网站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keytool -genkeypair -alias tomcat -keyalg RSA -keystore /usr/local/tomcat/keystore                //提示输入密码为:123456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//-genkeypair     生成密钥对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//-alias tomcat     密钥别名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//-keyalg RSA     定义密钥算法为RSA算法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//-keystore         定义密钥文件存在:/usr/local/tomcat/keystore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再次修改server.xml配置文件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&lt;Connector port="8443" protocol="org.apache.coyote.http11.Http11NioProtocol"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maxThreads="150" SSLEnabled="true" scheme="https" secure="true"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keystoreFile="/usr/local/tomcat/keystore" keystorePass="123456" clientAuth="false" sslProtocol="TLS" /&gt;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//备注，默认这段Connector被注释掉了，打开注释，添加密钥信息即可</w:t>
      </w:r>
    </w:p>
    <w:p>
      <w:pPr>
        <w:rPr>
          <w:b/>
          <w:bCs/>
          <w:color w:val="auto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</w:pPr>
      <w:r>
        <w:rPr>
          <w:b/>
          <w:bCs/>
          <w:color w:val="auto"/>
          <w14:glow w14:rad="0">
            <w14:srgbClr w14:val="000000"/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clear"/>
        </w:rPr>
        <w:t>配置Tomcat日志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  <w:t>&lt;Host name="www.a.com" appBase="a" unpackWARS="true" autoDeploy="true"&gt;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  <w:t>&lt;Context path="/test" docBase="/var/www/html/" /&gt;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  <w:t>&lt;Valve className="org.apache.catalina.valves.AccessLogValve" directory="logs"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  <w:t xml:space="preserve">               prefix=" aa_access" suffix=".txt"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  <w:t xml:space="preserve">               pattern="%h %l %u %t &amp;quot;%r&amp;quot; %s %b" /&gt;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  <w:t>&lt;/Host&gt;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  <w:t>&lt;Host name="www.bb.com" appBase="bb" unpackWARS="true" autoDeploy="true"&gt;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  <w:t>&lt;Context path="" docBase="base" /&gt;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  <w:t>&lt;Valve className="org.apache.catalina.valves.AccessLogValve" directory="logs"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  <w:t xml:space="preserve">               prefix=" bb_access" suffix=".txt"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  <w:t xml:space="preserve">               pattern="%h %l %u %t &amp;quot;%r&amp;quot; %s %b" /&gt;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olor w:val="auto"/>
        </w:rPr>
        <w:t>&lt;/Host&gt;</w:t>
      </w:r>
    </w:p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使用Varnish加速Web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步骤一：构建Web服务器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步骤二：部署Varnish缓存服务器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步骤三：客户端测试</w:t>
      </w:r>
    </w:p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制作RPM包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步骤一：安装rpm-build软件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yum -y install  rpm-build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rpmbuild -ba nginx.spec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准备工作，将源码软件复制到SOURCES目录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cp nginx-1.12.2.tar.gz /root/rpmbuild/SOURCES/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创建并修改SPEC配置文件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vim /root/rpmbuild/SPECS/xxxx.spec 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yum -y install  gcc  pcre-devel zlib-devel openssl-devel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rpmbuild -ba /root/rpmbuild/SPECS/nginx.spec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........OK</w:t>
      </w:r>
    </w:p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Subversion基本操作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YUM安装subversion软件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创建版本库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mkdir /var/svn/ 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svnadmin create /var/svn/project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ls /var/svn/project/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conf/  db/  format  hooks/  locks/  README.txt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本地导入初始化数据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cd /usr/lib/systemd/system/ 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svn import . file:///var/svn/project/ -m "Init Data"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修改配置文件，创建账户与密码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vim /var/svn/project/conf/svnserve.conf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anon-access = none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//19行，匿名无任何权限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auth-access = write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//20行，有效账户可写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password-db = passwd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//27行，密码文件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authz-db = authz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//34行，ACL访问控制列表文件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vim /var/svn/project/conf/passwd 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[users]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harry = pass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//用户名和密码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tom = pass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//用户名和密码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vim /var/svn/project/conf/authz 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[/]                                //定义ACL访问控制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harry = rw                        //用户对项目根路径可读可写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tom = rw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* = r                            //其他人只读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svnserve -d  -r /var/svn/project1  //启动服务</w:t>
      </w:r>
    </w:p>
    <w:p>
      <w:pPr>
        <w:rPr>
          <w:b/>
          <w:bCs/>
          <w:color w:val="FF0000"/>
        </w:rPr>
      </w:pPr>
    </w:p>
    <w:p>
      <w:pPr>
        <w:rPr>
          <w:b/>
          <w:bCs/>
          <w:color w:val="FF0000"/>
        </w:rPr>
      </w:pPr>
    </w:p>
    <w:p>
      <w:pPr/>
      <w:r>
        <w:rPr>
          <w:b/>
          <w:bCs/>
          <w:color w:val="FF0000"/>
        </w:rPr>
        <w:t>使用svn命令测试svnserver服务时可以使用的命令列表如表所示。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drawing>
          <wp:inline distT="0" distB="0" distL="114300" distR="114300">
            <wp:extent cx="4351655" cy="2278380"/>
            <wp:effectExtent l="0" t="0" r="10795" b="7620"/>
            <wp:docPr id="2" name="图片 2" descr="table001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ble001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1655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备份版本库数据</w:t>
      </w:r>
      <w:bookmarkStart w:id="0" w:name="_GoBack"/>
      <w:bookmarkEnd w:id="0"/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svnadmin dump /var/svn/project &gt; project.bak  //备份</w:t>
      </w:r>
    </w:p>
    <w:p>
      <w:pPr>
        <w:rPr>
          <w:b/>
          <w:bCs/>
          <w:color w:val="FF0000"/>
        </w:rPr>
      </w:pPr>
      <w:r>
        <w:rPr>
          <w:b/>
          <w:bCs/>
          <w:color w:val="FF0000"/>
        </w:rPr>
        <w:t>svnadmin load /var/svn/project2 &lt; project.bak      //还原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F770E88"/>
    <w:rsid w:val="531DDBC7"/>
    <w:rsid w:val="5FBF0B30"/>
    <w:rsid w:val="73FFE0CB"/>
    <w:rsid w:val="7C3AC4DC"/>
    <w:rsid w:val="9F770E88"/>
    <w:rsid w:val="B3BF2113"/>
    <w:rsid w:val="BDB3E171"/>
    <w:rsid w:val="C2DFF02F"/>
    <w:rsid w:val="D5CC3358"/>
    <w:rsid w:val="EF6F6D5E"/>
    <w:rsid w:val="EFF7296A"/>
    <w:rsid w:val="EFF761B6"/>
    <w:rsid w:val="F3FFABF0"/>
    <w:rsid w:val="FA1F5FB5"/>
    <w:rsid w:val="FABF3093"/>
    <w:rsid w:val="FAFD7833"/>
    <w:rsid w:val="FB1FB5A1"/>
    <w:rsid w:val="FDD90877"/>
    <w:rsid w:val="FDDE2F28"/>
    <w:rsid w:val="FDF9589E"/>
    <w:rsid w:val="FF6F5199"/>
    <w:rsid w:val="FFDF31B0"/>
    <w:rsid w:val="FFED3939"/>
    <w:rsid w:val="FFEF3E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2018-06-23T14:11:00Z</dcterms:created>
  <dc:creator>root</dc:creator>
  <cp:lastModifiedBy>root</cp:lastModifiedBy>
  <dcterms:modified xsi:type="dcterms:W3CDTF">2018-06-27T19:03:29Z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