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2850" w:rsidRPr="00D32850" w:rsidRDefault="00D32850" w:rsidP="00D32850">
      <w:pPr>
        <w:ind w:firstLine="420"/>
      </w:pPr>
      <w:bookmarkStart w:id="0" w:name="_GoBack"/>
      <w:bookmarkEnd w:id="0"/>
      <w:r w:rsidRPr="00D32850">
        <w:t>Linux</w:t>
      </w:r>
      <w:r w:rsidRPr="00D32850">
        <w:t>系统提供给用户的最重要的系统程序是</w:t>
      </w:r>
      <w:r w:rsidRPr="00D32850">
        <w:t>Shell</w:t>
      </w:r>
      <w:r w:rsidRPr="00D32850">
        <w:t>命令语言</w:t>
      </w:r>
      <w:hyperlink r:id="rId4" w:tgtFrame="_blank" w:history="1">
        <w:r w:rsidRPr="00D32850">
          <w:rPr>
            <w:rStyle w:val="a3"/>
          </w:rPr>
          <w:t>解释程序</w:t>
        </w:r>
      </w:hyperlink>
      <w:r w:rsidRPr="00D32850">
        <w:t>。它不属于内核部分，而是在核心之外，以用户态方式运行。其基本功能是解释并执行用户打入的各种命令，实现用户与</w:t>
      </w:r>
      <w:r w:rsidRPr="00D32850">
        <w:t>Linux</w:t>
      </w:r>
      <w:r w:rsidRPr="00D32850">
        <w:t>核心的接口。系统初启后，核心为每个</w:t>
      </w:r>
      <w:hyperlink r:id="rId5" w:tgtFrame="_blank" w:history="1">
        <w:r w:rsidRPr="00D32850">
          <w:rPr>
            <w:rStyle w:val="a3"/>
          </w:rPr>
          <w:t>终端用户</w:t>
        </w:r>
      </w:hyperlink>
      <w:r w:rsidRPr="00D32850">
        <w:t>建立一个进程去执行</w:t>
      </w:r>
      <w:r w:rsidRPr="00D32850">
        <w:t>Shell</w:t>
      </w:r>
      <w:r w:rsidRPr="00D32850">
        <w:t>解释程序。它的执行过程基本上按如下步骤：</w:t>
      </w:r>
      <w:r w:rsidRPr="00D32850">
        <w:t xml:space="preserve"> </w:t>
      </w:r>
    </w:p>
    <w:p w:rsidR="00D32850" w:rsidRPr="00D32850" w:rsidRDefault="00D32850" w:rsidP="00D32850">
      <w:r w:rsidRPr="00D32850">
        <w:t>(1)</w:t>
      </w:r>
      <w:r w:rsidRPr="00D32850">
        <w:t>读取用户由</w:t>
      </w:r>
      <w:hyperlink r:id="rId6" w:tgtFrame="_blank" w:history="1">
        <w:r w:rsidRPr="00D32850">
          <w:rPr>
            <w:rStyle w:val="a3"/>
          </w:rPr>
          <w:t>键盘</w:t>
        </w:r>
      </w:hyperlink>
      <w:r w:rsidRPr="00D32850">
        <w:t>输入的命令行。</w:t>
      </w:r>
      <w:r w:rsidRPr="00D32850">
        <w:t xml:space="preserve"> </w:t>
      </w:r>
    </w:p>
    <w:p w:rsidR="00D32850" w:rsidRPr="00D32850" w:rsidRDefault="00D32850" w:rsidP="00D32850"/>
    <w:p w:rsidR="00D32850" w:rsidRPr="00D32850" w:rsidRDefault="00D32850" w:rsidP="00D32850">
      <w:r w:rsidRPr="00D32850">
        <w:t>(2)</w:t>
      </w:r>
      <w:r w:rsidRPr="00D32850">
        <w:t>分析命令，以命令名作为文件名，并将其它参数改造为</w:t>
      </w:r>
      <w:hyperlink r:id="rId7" w:tgtFrame="_blank" w:history="1">
        <w:r w:rsidRPr="00D32850">
          <w:rPr>
            <w:rStyle w:val="a3"/>
          </w:rPr>
          <w:t>系统调用</w:t>
        </w:r>
      </w:hyperlink>
      <w:r w:rsidRPr="00D32850">
        <w:t>execve( )</w:t>
      </w:r>
      <w:r w:rsidRPr="00D32850">
        <w:t>内部处理所要求的形式。</w:t>
      </w:r>
      <w:r w:rsidRPr="00D32850">
        <w:t xml:space="preserve"> </w:t>
      </w:r>
    </w:p>
    <w:p w:rsidR="00D32850" w:rsidRPr="00D32850" w:rsidRDefault="00D32850" w:rsidP="00D32850"/>
    <w:p w:rsidR="00D32850" w:rsidRPr="00D32850" w:rsidRDefault="00D32850" w:rsidP="00D32850">
      <w:r w:rsidRPr="00D32850">
        <w:t>(3)</w:t>
      </w:r>
      <w:r w:rsidRPr="00D32850">
        <w:t>终端进程调用</w:t>
      </w:r>
      <w:r w:rsidRPr="00D32850">
        <w:t>fork( )</w:t>
      </w:r>
      <w:r w:rsidRPr="00D32850">
        <w:t>建立一个子进程。</w:t>
      </w:r>
      <w:r w:rsidRPr="00D32850">
        <w:t xml:space="preserve"> </w:t>
      </w:r>
    </w:p>
    <w:p w:rsidR="00D32850" w:rsidRPr="00D32850" w:rsidRDefault="00D32850" w:rsidP="00D32850"/>
    <w:p w:rsidR="00D32850" w:rsidRPr="00D32850" w:rsidRDefault="00D32850" w:rsidP="00D32850">
      <w:r w:rsidRPr="00D32850">
        <w:t>(4)</w:t>
      </w:r>
      <w:r w:rsidRPr="00D32850">
        <w:t>终端进程本身用系统调用</w:t>
      </w:r>
      <w:r w:rsidRPr="00D32850">
        <w:t>wait4( )</w:t>
      </w:r>
      <w:r w:rsidRPr="00D32850">
        <w:t>来等待子进程完成（如果是后台命令，则不等待）。当子进程运行时调用</w:t>
      </w:r>
      <w:r w:rsidRPr="00D32850">
        <w:t>execve( )</w:t>
      </w:r>
      <w:r w:rsidRPr="00D32850">
        <w:t>，子进程根据文件名（即命令名）到目录中查找有关文件（这是</w:t>
      </w:r>
      <w:hyperlink r:id="rId8" w:tgtFrame="_blank" w:history="1">
        <w:r w:rsidRPr="00D32850">
          <w:rPr>
            <w:rStyle w:val="a3"/>
          </w:rPr>
          <w:t>命令解释程序</w:t>
        </w:r>
      </w:hyperlink>
      <w:r w:rsidRPr="00D32850">
        <w:t>构成的文件），将它调入内存，执行这个程序（解释这条命令）。</w:t>
      </w:r>
      <w:r w:rsidRPr="00D32850">
        <w:t xml:space="preserve"> </w:t>
      </w:r>
    </w:p>
    <w:p w:rsidR="00D32850" w:rsidRPr="00D32850" w:rsidRDefault="00D32850" w:rsidP="00D32850"/>
    <w:p w:rsidR="00D32850" w:rsidRPr="00D32850" w:rsidRDefault="00D32850" w:rsidP="00D32850">
      <w:r w:rsidRPr="00D32850">
        <w:t>(5)</w:t>
      </w:r>
      <w:r w:rsidRPr="00D32850">
        <w:t>如果命令末尾有</w:t>
      </w:r>
      <w:r w:rsidRPr="00D32850">
        <w:t>&amp;</w:t>
      </w:r>
      <w:r w:rsidRPr="00D32850">
        <w:t>号（后台命令符号），则终端进程不用系统调用</w:t>
      </w:r>
      <w:r w:rsidRPr="00D32850">
        <w:t>wait4( )</w:t>
      </w:r>
      <w:r w:rsidRPr="00D32850">
        <w:t>等待，立即发提示符，让用户输入下一个命令，转</w:t>
      </w:r>
      <w:r w:rsidRPr="00D32850">
        <w:rPr>
          <w:rFonts w:ascii="微软雅黑" w:eastAsia="微软雅黑" w:hAnsi="微软雅黑" w:cs="微软雅黑" w:hint="eastAsia"/>
        </w:rPr>
        <w:t>⑴</w:t>
      </w:r>
      <w:r w:rsidRPr="00D32850">
        <w:t>。如果命令末尾没有</w:t>
      </w:r>
      <w:r w:rsidRPr="00D32850">
        <w:t>&amp;</w:t>
      </w:r>
      <w:r w:rsidRPr="00D32850">
        <w:t>号，则终端进程要一直等待，当子进程（即</w:t>
      </w:r>
      <w:hyperlink r:id="rId9" w:tgtFrame="_blank" w:history="1">
        <w:r w:rsidRPr="00D32850">
          <w:rPr>
            <w:rStyle w:val="a3"/>
          </w:rPr>
          <w:t>运行命令</w:t>
        </w:r>
      </w:hyperlink>
      <w:r w:rsidRPr="00D32850">
        <w:t>的进程）完成处理后终止，向父进程（终端进程）报告，此时终端进程醒来，在做必要的判别等工作后，终端进程发提示符，让用户输入新的命令，重复上述处理过程。</w:t>
      </w:r>
    </w:p>
    <w:p w:rsidR="00D32850" w:rsidRPr="00D32850" w:rsidRDefault="00D32850" w:rsidP="00D32850">
      <w:r w:rsidRPr="00D32850">
        <w:t>---------------------------------------------------------------------------------------------------------------------------</w:t>
      </w:r>
    </w:p>
    <w:p w:rsidR="00D32850" w:rsidRPr="00D32850" w:rsidRDefault="00D32850" w:rsidP="00D32850">
      <w:r w:rsidRPr="00D32850">
        <w:t>Linux</w:t>
      </w:r>
      <w:r w:rsidRPr="00D32850">
        <w:t>系统的</w:t>
      </w:r>
      <w:r w:rsidRPr="00D32850">
        <w:t>shell</w:t>
      </w:r>
      <w:r w:rsidRPr="00D32850">
        <w:t>作为</w:t>
      </w:r>
      <w:hyperlink r:id="rId10" w:tgtFrame="_blank" w:history="1">
        <w:r w:rsidRPr="00D32850">
          <w:rPr>
            <w:rStyle w:val="a3"/>
          </w:rPr>
          <w:t>操作系统</w:t>
        </w:r>
      </w:hyperlink>
      <w:r w:rsidRPr="00D32850">
        <w:t>的外壳，为用户提供使用操作系统的接口。它是命令语言、</w:t>
      </w:r>
      <w:hyperlink r:id="rId11" w:tgtFrame="_blank" w:history="1">
        <w:r w:rsidRPr="00D32850">
          <w:rPr>
            <w:rStyle w:val="a3"/>
          </w:rPr>
          <w:t>命令解释程序</w:t>
        </w:r>
      </w:hyperlink>
      <w:r w:rsidRPr="00D32850">
        <w:t>及</w:t>
      </w:r>
      <w:hyperlink r:id="rId12" w:tgtFrame="_blank" w:history="1">
        <w:r w:rsidRPr="00D32850">
          <w:rPr>
            <w:rStyle w:val="a3"/>
          </w:rPr>
          <w:t>程序设计语言</w:t>
        </w:r>
      </w:hyperlink>
      <w:r w:rsidRPr="00D32850">
        <w:t>的统称。</w:t>
      </w:r>
      <w:r w:rsidRPr="00D32850">
        <w:t xml:space="preserve"> </w:t>
      </w:r>
    </w:p>
    <w:p w:rsidR="00D32850" w:rsidRPr="00D32850" w:rsidRDefault="00D32850" w:rsidP="00D32850"/>
    <w:p w:rsidR="00D32850" w:rsidRPr="00D32850" w:rsidRDefault="00D32850" w:rsidP="00D32850">
      <w:r w:rsidRPr="00D32850">
        <w:t>shell</w:t>
      </w:r>
      <w:r w:rsidRPr="00D32850">
        <w:t>是用户和</w:t>
      </w:r>
      <w:r w:rsidRPr="00D32850">
        <w:t>Linux</w:t>
      </w:r>
      <w:r w:rsidRPr="00D32850">
        <w:t>内核之间的接口程序，如果把</w:t>
      </w:r>
      <w:r w:rsidRPr="00D32850">
        <w:t>Linux</w:t>
      </w:r>
      <w:r w:rsidRPr="00D32850">
        <w:t>内核想象成一个</w:t>
      </w:r>
      <w:hyperlink r:id="rId13" w:tgtFrame="_blank" w:history="1">
        <w:r w:rsidRPr="00D32850">
          <w:rPr>
            <w:rStyle w:val="a3"/>
          </w:rPr>
          <w:t>球体</w:t>
        </w:r>
      </w:hyperlink>
      <w:r w:rsidRPr="00D32850">
        <w:t>的中心，</w:t>
      </w:r>
      <w:r w:rsidRPr="00D32850">
        <w:t>shell</w:t>
      </w:r>
      <w:r w:rsidRPr="00D32850">
        <w:t>就是围绕内核的外层。当从</w:t>
      </w:r>
      <w:r w:rsidRPr="00D32850">
        <w:t>shell</w:t>
      </w:r>
      <w:r w:rsidRPr="00D32850">
        <w:t>或其他程序向</w:t>
      </w:r>
      <w:r w:rsidRPr="00D32850">
        <w:t>Linux</w:t>
      </w:r>
      <w:r w:rsidRPr="00D32850">
        <w:t>传递命令时，内核会做出相应的反应。</w:t>
      </w:r>
      <w:r w:rsidRPr="00D32850">
        <w:t xml:space="preserve"> </w:t>
      </w:r>
    </w:p>
    <w:p w:rsidR="00D32850" w:rsidRPr="00D32850" w:rsidRDefault="00D32850" w:rsidP="00D32850"/>
    <w:p w:rsidR="00D32850" w:rsidRPr="00D32850" w:rsidRDefault="00D32850" w:rsidP="00D32850">
      <w:r w:rsidRPr="00D32850">
        <w:t>shell</w:t>
      </w:r>
      <w:r w:rsidRPr="00D32850">
        <w:t>是一个命令语言</w:t>
      </w:r>
      <w:hyperlink r:id="rId14" w:tgtFrame="_blank" w:history="1">
        <w:r w:rsidRPr="00D32850">
          <w:rPr>
            <w:rStyle w:val="a3"/>
          </w:rPr>
          <w:t>解释器</w:t>
        </w:r>
      </w:hyperlink>
      <w:r w:rsidRPr="00D32850">
        <w:t>，它拥有自己内建的</w:t>
      </w:r>
      <w:r w:rsidRPr="00D32850">
        <w:t>shell</w:t>
      </w:r>
      <w:r w:rsidRPr="00D32850">
        <w:t>命令集，</w:t>
      </w:r>
      <w:r w:rsidRPr="00D32850">
        <w:t>shell</w:t>
      </w:r>
      <w:r w:rsidRPr="00D32850">
        <w:t>也能被系统中其他应用程序所调用。用户在提示符下输入的命令都由</w:t>
      </w:r>
      <w:r w:rsidRPr="00D32850">
        <w:t>shell</w:t>
      </w:r>
      <w:r w:rsidRPr="00D32850">
        <w:t>先解释然后传给</w:t>
      </w:r>
      <w:r w:rsidRPr="00D32850">
        <w:t>Linux</w:t>
      </w:r>
      <w:r w:rsidRPr="00D32850">
        <w:t>核心。</w:t>
      </w:r>
      <w:r w:rsidRPr="00D32850">
        <w:t xml:space="preserve"> </w:t>
      </w:r>
    </w:p>
    <w:p w:rsidR="00D32850" w:rsidRPr="00D32850" w:rsidRDefault="00D32850" w:rsidP="00D32850"/>
    <w:p w:rsidR="00D32850" w:rsidRPr="00D32850" w:rsidRDefault="00D32850" w:rsidP="00D32850">
      <w:r w:rsidRPr="00D32850">
        <w:t>有一些命令，比如改变工作目录命令</w:t>
      </w:r>
      <w:r w:rsidRPr="00D32850">
        <w:t>cd</w:t>
      </w:r>
      <w:r w:rsidRPr="00D32850">
        <w:t>，是包含在</w:t>
      </w:r>
      <w:r w:rsidRPr="00D32850">
        <w:t>shell</w:t>
      </w:r>
      <w:r w:rsidRPr="00D32850">
        <w:t>内部的。还有一些命令，例如拷贝命令</w:t>
      </w:r>
      <w:r w:rsidRPr="00D32850">
        <w:t>cp</w:t>
      </w:r>
      <w:r w:rsidRPr="00D32850">
        <w:t>和移动命令</w:t>
      </w:r>
      <w:r w:rsidRPr="00D32850">
        <w:t>rm</w:t>
      </w:r>
      <w:r w:rsidRPr="00D32850">
        <w:t>，是存在于</w:t>
      </w:r>
      <w:hyperlink r:id="rId15" w:tgtFrame="_blank" w:history="1">
        <w:r w:rsidRPr="00D32850">
          <w:rPr>
            <w:rStyle w:val="a3"/>
          </w:rPr>
          <w:t>文件系统</w:t>
        </w:r>
      </w:hyperlink>
      <w:r w:rsidRPr="00D32850">
        <w:t>中某个目录下的单独的程序。对用户而言，不必关心一个命令是建立在</w:t>
      </w:r>
      <w:r w:rsidRPr="00D32850">
        <w:t>shell</w:t>
      </w:r>
      <w:r w:rsidRPr="00D32850">
        <w:t>内部还是一个单独的程序。</w:t>
      </w:r>
      <w:r w:rsidRPr="00D32850">
        <w:t xml:space="preserve"> </w:t>
      </w:r>
    </w:p>
    <w:p w:rsidR="00D32850" w:rsidRPr="00D32850" w:rsidRDefault="00D32850" w:rsidP="00D32850"/>
    <w:p w:rsidR="00D32850" w:rsidRPr="00D32850" w:rsidRDefault="00D32850" w:rsidP="00D32850">
      <w:r w:rsidRPr="00D32850">
        <w:t>shell</w:t>
      </w:r>
      <w:r w:rsidRPr="00D32850">
        <w:t>首先检查命令是否是</w:t>
      </w:r>
      <w:hyperlink r:id="rId16" w:tgtFrame="_blank" w:history="1">
        <w:r w:rsidRPr="00D32850">
          <w:rPr>
            <w:rStyle w:val="a3"/>
          </w:rPr>
          <w:t>内部命令</w:t>
        </w:r>
      </w:hyperlink>
      <w:r w:rsidRPr="00D32850">
        <w:t>，若不是再检查是否是一个应用程序（这里的应用程序可以是</w:t>
      </w:r>
      <w:r w:rsidRPr="00D32850">
        <w:t>Linux</w:t>
      </w:r>
      <w:r w:rsidRPr="00D32850">
        <w:t>本身的实用程序，如</w:t>
      </w:r>
      <w:r w:rsidRPr="00D32850">
        <w:t>ls</w:t>
      </w:r>
      <w:r w:rsidRPr="00D32850">
        <w:t>和</w:t>
      </w:r>
      <w:r w:rsidRPr="00D32850">
        <w:t>rm</w:t>
      </w:r>
      <w:r w:rsidRPr="00D32850">
        <w:t>，也可以是购买的商业程序，如</w:t>
      </w:r>
      <w:r w:rsidRPr="00D32850">
        <w:t>xv</w:t>
      </w:r>
      <w:r w:rsidRPr="00D32850">
        <w:t>，或者是</w:t>
      </w:r>
      <w:hyperlink r:id="rId17" w:tgtFrame="_blank" w:history="1">
        <w:r w:rsidRPr="00D32850">
          <w:rPr>
            <w:rStyle w:val="a3"/>
          </w:rPr>
          <w:t>自由软件</w:t>
        </w:r>
      </w:hyperlink>
      <w:r w:rsidRPr="00D32850">
        <w:t>，如</w:t>
      </w:r>
      <w:r w:rsidRPr="00D32850">
        <w:t>emacs</w:t>
      </w:r>
      <w:r w:rsidRPr="00D32850">
        <w:t>）。然后</w:t>
      </w:r>
      <w:r w:rsidRPr="00D32850">
        <w:t>shell</w:t>
      </w:r>
      <w:r w:rsidRPr="00D32850">
        <w:t>在搜索路径里寻找这些应用程序（搜索路径就是一个能找到</w:t>
      </w:r>
      <w:hyperlink r:id="rId18" w:tgtFrame="_blank" w:history="1">
        <w:r w:rsidRPr="00D32850">
          <w:rPr>
            <w:rStyle w:val="a3"/>
          </w:rPr>
          <w:t>可执行程序</w:t>
        </w:r>
      </w:hyperlink>
      <w:r w:rsidRPr="00D32850">
        <w:t>的目录列表）。如果键入的命令不是一个内部命令并且在路径里没有找到这个可执行文件，将会显示一条错误信息。如果能够成功找到命令，该内部命令或应用程序将被分解为</w:t>
      </w:r>
      <w:hyperlink r:id="rId19" w:tgtFrame="_blank" w:history="1">
        <w:r w:rsidRPr="00D32850">
          <w:rPr>
            <w:rStyle w:val="a3"/>
          </w:rPr>
          <w:t>系统调用</w:t>
        </w:r>
      </w:hyperlink>
      <w:r w:rsidRPr="00D32850">
        <w:t>并传给</w:t>
      </w:r>
      <w:r w:rsidRPr="00D32850">
        <w:t>Linux</w:t>
      </w:r>
      <w:r w:rsidRPr="00D32850">
        <w:t>内核。</w:t>
      </w:r>
      <w:r w:rsidRPr="00D32850">
        <w:t xml:space="preserve"> </w:t>
      </w:r>
    </w:p>
    <w:p w:rsidR="00D32850" w:rsidRPr="00D32850" w:rsidRDefault="00D32850" w:rsidP="00D32850"/>
    <w:p w:rsidR="00D32850" w:rsidRPr="00D32850" w:rsidRDefault="00D32850" w:rsidP="00D32850">
      <w:r w:rsidRPr="00D32850">
        <w:t>shell</w:t>
      </w:r>
      <w:r w:rsidRPr="00D32850">
        <w:t>的另一个重要特性是它自身就是一个解释型的程序设计语言，</w:t>
      </w:r>
      <w:hyperlink r:id="rId20" w:tgtFrame="_blank" w:history="1">
        <w:r w:rsidRPr="00D32850">
          <w:rPr>
            <w:rStyle w:val="a3"/>
          </w:rPr>
          <w:t>shell</w:t>
        </w:r>
        <w:r w:rsidRPr="00D32850">
          <w:rPr>
            <w:rStyle w:val="a3"/>
          </w:rPr>
          <w:t>程序</w:t>
        </w:r>
      </w:hyperlink>
      <w:r w:rsidRPr="00D32850">
        <w:t>设计语言支持绝大多数在</w:t>
      </w:r>
      <w:hyperlink r:id="rId21" w:tgtFrame="_blank" w:history="1">
        <w:r w:rsidRPr="00D32850">
          <w:rPr>
            <w:rStyle w:val="a3"/>
          </w:rPr>
          <w:t>高级语言</w:t>
        </w:r>
      </w:hyperlink>
      <w:r w:rsidRPr="00D32850">
        <w:t>中能见到的程序元素，如函数、变量、</w:t>
      </w:r>
      <w:hyperlink r:id="rId22" w:tgtFrame="_blank" w:history="1">
        <w:r w:rsidRPr="00D32850">
          <w:rPr>
            <w:rStyle w:val="a3"/>
          </w:rPr>
          <w:t>数组</w:t>
        </w:r>
      </w:hyperlink>
      <w:r w:rsidRPr="00D32850">
        <w:t>和程序控制结构。</w:t>
      </w:r>
      <w:r w:rsidRPr="00D32850">
        <w:t>shell</w:t>
      </w:r>
      <w:hyperlink r:id="rId23" w:tgtFrame="_blank" w:history="1">
        <w:r w:rsidRPr="00D32850">
          <w:rPr>
            <w:rStyle w:val="a3"/>
          </w:rPr>
          <w:t>编程</w:t>
        </w:r>
        <w:r w:rsidRPr="00D32850">
          <w:rPr>
            <w:rStyle w:val="a3"/>
          </w:rPr>
          <w:lastRenderedPageBreak/>
          <w:t>语言</w:t>
        </w:r>
      </w:hyperlink>
      <w:r w:rsidRPr="00D32850">
        <w:t>简单易学，任何在提示符中能键入的命令都能放到一个可执行的</w:t>
      </w:r>
      <w:r w:rsidRPr="00D32850">
        <w:t>shell</w:t>
      </w:r>
      <w:r w:rsidRPr="00D32850">
        <w:t>程序中。</w:t>
      </w:r>
      <w:r w:rsidRPr="00D32850">
        <w:t xml:space="preserve"> </w:t>
      </w:r>
    </w:p>
    <w:p w:rsidR="00D32850" w:rsidRPr="00D32850" w:rsidRDefault="00D32850" w:rsidP="00D32850"/>
    <w:p w:rsidR="00D32850" w:rsidRPr="00D32850" w:rsidRDefault="00D32850" w:rsidP="00D32850">
      <w:r w:rsidRPr="00D32850">
        <w:t>当普通用户成功登录，系统将执行一个称为</w:t>
      </w:r>
      <w:r w:rsidRPr="00D32850">
        <w:t>shell</w:t>
      </w:r>
      <w:r w:rsidRPr="00D32850">
        <w:t>的程序。正是</w:t>
      </w:r>
      <w:r w:rsidRPr="00D32850">
        <w:t>shell</w:t>
      </w:r>
      <w:r w:rsidRPr="00D32850">
        <w:t>进程提供了命令行提示符。作为默认值（</w:t>
      </w:r>
      <w:r w:rsidRPr="00D32850">
        <w:t>TurboLinux</w:t>
      </w:r>
      <w:r w:rsidRPr="00D32850">
        <w:t>系统默认的</w:t>
      </w:r>
      <w:r w:rsidRPr="00D32850">
        <w:t>shell</w:t>
      </w:r>
      <w:r w:rsidRPr="00D32850">
        <w:t>是</w:t>
      </w:r>
      <w:r w:rsidRPr="00D32850">
        <w:t>BASH</w:t>
      </w:r>
      <w:r w:rsidRPr="00D32850">
        <w:t>），对普通用户用</w:t>
      </w:r>
      <w:r w:rsidRPr="00D32850">
        <w:t>“$”</w:t>
      </w:r>
      <w:r w:rsidRPr="00D32850">
        <w:t>作提示符，对超级用户（</w:t>
      </w:r>
      <w:r w:rsidRPr="00D32850">
        <w:t>root</w:t>
      </w:r>
      <w:r w:rsidRPr="00D32850">
        <w:t>）用</w:t>
      </w:r>
      <w:r w:rsidRPr="00D32850">
        <w:t>“#”</w:t>
      </w:r>
      <w:r w:rsidRPr="00D32850">
        <w:t>作提示符。</w:t>
      </w:r>
      <w:r w:rsidRPr="00D32850">
        <w:t xml:space="preserve"> </w:t>
      </w:r>
    </w:p>
    <w:p w:rsidR="00D32850" w:rsidRPr="00D32850" w:rsidRDefault="00D32850" w:rsidP="00D32850"/>
    <w:p w:rsidR="00D32850" w:rsidRPr="00D32850" w:rsidRDefault="00D32850" w:rsidP="00D32850">
      <w:r w:rsidRPr="00D32850">
        <w:t>一旦出现了</w:t>
      </w:r>
      <w:r w:rsidRPr="00D32850">
        <w:t>shell</w:t>
      </w:r>
      <w:r w:rsidRPr="00D32850">
        <w:t>提示符，就可以键入命令名称及命令所需要的参数。</w:t>
      </w:r>
      <w:r w:rsidRPr="00D32850">
        <w:t>shell</w:t>
      </w:r>
      <w:r w:rsidRPr="00D32850">
        <w:t>将执行这些命令。如果一条命令花费了很长的时间来运行，或者在屏幕上产生了大量的输出，可以从</w:t>
      </w:r>
      <w:hyperlink r:id="rId24" w:tgtFrame="_blank" w:history="1">
        <w:r w:rsidRPr="00D32850">
          <w:rPr>
            <w:rStyle w:val="a3"/>
          </w:rPr>
          <w:t>键盘</w:t>
        </w:r>
      </w:hyperlink>
      <w:r w:rsidRPr="00D32850">
        <w:t>上按</w:t>
      </w:r>
      <w:r w:rsidRPr="00D32850">
        <w:t>ctrl+c</w:t>
      </w:r>
      <w:r w:rsidRPr="00D32850">
        <w:t>发出中断信号来中断它（在正常结束之前，中止它的执行）。</w:t>
      </w:r>
      <w:r w:rsidRPr="00D32850">
        <w:t xml:space="preserve"> </w:t>
      </w:r>
    </w:p>
    <w:p w:rsidR="00D32850" w:rsidRPr="00D32850" w:rsidRDefault="00D32850" w:rsidP="00D32850"/>
    <w:p w:rsidR="00D32850" w:rsidRPr="00D32850" w:rsidRDefault="00D32850" w:rsidP="00D32850">
      <w:r w:rsidRPr="00D32850">
        <w:t>当用户准备结束登录对话进程时，可以键入</w:t>
      </w:r>
      <w:r w:rsidRPr="00D32850">
        <w:t>logout</w:t>
      </w:r>
      <w:r w:rsidRPr="00D32850">
        <w:t>命令、</w:t>
      </w:r>
      <w:r w:rsidRPr="00D32850">
        <w:t>exit</w:t>
      </w:r>
      <w:r w:rsidRPr="00D32850">
        <w:t>命令或文件结束符（</w:t>
      </w:r>
      <w:r w:rsidRPr="00D32850">
        <w:t>EOF</w:t>
      </w:r>
      <w:r w:rsidRPr="00D32850">
        <w:t>）（按</w:t>
      </w:r>
      <w:r w:rsidRPr="00D32850">
        <w:t>ctrl+d</w:t>
      </w:r>
      <w:r w:rsidRPr="00D32850">
        <w:t>实现），结束登录。</w:t>
      </w:r>
    </w:p>
    <w:p w:rsidR="00A76041" w:rsidRPr="00D32850" w:rsidRDefault="00A76041"/>
    <w:sectPr w:rsidR="00A76041" w:rsidRPr="00D328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05E"/>
    <w:rsid w:val="0011305E"/>
    <w:rsid w:val="00A76041"/>
    <w:rsid w:val="00D328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25BBED-E4B5-48A4-B0EA-89CC1B1DF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328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4025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nwen.soso.com/z/Search.e?sp=S%E5%91%BD%E4%BB%A4%E8%A7%A3%E9%87%8A%E7%A8%8B%E5%BA%8F&amp;ch=w.search.yjjlink&amp;cid=w.search.yjjlink" TargetMode="External"/><Relationship Id="rId13" Type="http://schemas.openxmlformats.org/officeDocument/2006/relationships/hyperlink" Target="http://wenwen.soso.com/z/Search.e?sp=S%E7%90%83%E4%BD%93&amp;ch=w.search.yjjlink&amp;cid=w.search.yjjlink" TargetMode="External"/><Relationship Id="rId18" Type="http://schemas.openxmlformats.org/officeDocument/2006/relationships/hyperlink" Target="http://wenwen.soso.com/z/Search.e?sp=S%E5%8F%AF%E6%89%A7%E8%A1%8C%E7%A8%8B%E5%BA%8F&amp;ch=w.search.yjjlink&amp;cid=w.search.yjjlink"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wenwen.soso.com/z/Search.e?sp=S%E9%AB%98%E7%BA%A7%E8%AF%AD%E8%A8%80&amp;ch=w.search.yjjlink&amp;cid=w.search.yjjlink" TargetMode="External"/><Relationship Id="rId7" Type="http://schemas.openxmlformats.org/officeDocument/2006/relationships/hyperlink" Target="http://wenwen.soso.com/z/Search.e?sp=S%E7%B3%BB%E7%BB%9F%E8%B0%83%E7%94%A8&amp;ch=w.search.yjjlink&amp;cid=w.search.yjjlink" TargetMode="External"/><Relationship Id="rId12" Type="http://schemas.openxmlformats.org/officeDocument/2006/relationships/hyperlink" Target="http://wenwen.soso.com/z/Search.e?sp=S%E7%A8%8B%E5%BA%8F%E8%AE%BE%E8%AE%A1%E8%AF%AD%E8%A8%80&amp;ch=w.search.yjjlink&amp;cid=w.search.yjjlink" TargetMode="External"/><Relationship Id="rId17" Type="http://schemas.openxmlformats.org/officeDocument/2006/relationships/hyperlink" Target="http://wenwen.soso.com/z/Search.e?sp=S%E8%87%AA%E7%94%B1%E8%BD%AF%E4%BB%B6&amp;ch=w.search.yjjlink&amp;cid=w.search.yjjlink"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enwen.soso.com/z/Search.e?sp=S%E5%86%85%E9%83%A8%E5%91%BD%E4%BB%A4&amp;ch=w.search.yjjlink&amp;cid=w.search.yjjlink" TargetMode="External"/><Relationship Id="rId20" Type="http://schemas.openxmlformats.org/officeDocument/2006/relationships/hyperlink" Target="http://wenwen.soso.com/z/Search.e?sp=Sshell%E7%A8%8B%E5%BA%8F&amp;ch=w.search.yjjlink&amp;cid=w.search.yjjlink" TargetMode="External"/><Relationship Id="rId1" Type="http://schemas.openxmlformats.org/officeDocument/2006/relationships/styles" Target="styles.xml"/><Relationship Id="rId6" Type="http://schemas.openxmlformats.org/officeDocument/2006/relationships/hyperlink" Target="http://wenwen.soso.com/z/Search.e?sp=S%E9%94%AE%E7%9B%98&amp;ch=w.search.yjjlink&amp;cid=w.search.yjjlink" TargetMode="External"/><Relationship Id="rId11" Type="http://schemas.openxmlformats.org/officeDocument/2006/relationships/hyperlink" Target="http://wenwen.soso.com/z/Search.e?sp=S%E5%91%BD%E4%BB%A4%E8%A7%A3%E9%87%8A%E7%A8%8B%E5%BA%8F&amp;ch=w.search.yjjlink&amp;cid=w.search.yjjlink" TargetMode="External"/><Relationship Id="rId24" Type="http://schemas.openxmlformats.org/officeDocument/2006/relationships/hyperlink" Target="http://wenwen.soso.com/z/Search.e?sp=S%E9%94%AE%E7%9B%98&amp;ch=w.search.yjjlink&amp;cid=w.search.yjjlink" TargetMode="External"/><Relationship Id="rId5" Type="http://schemas.openxmlformats.org/officeDocument/2006/relationships/hyperlink" Target="http://wenwen.soso.com/z/Search.e?sp=S%E7%BB%88%E7%AB%AF%E7%94%A8%E6%88%B7&amp;ch=w.search.yjjlink&amp;cid=w.search.yjjlink" TargetMode="External"/><Relationship Id="rId15" Type="http://schemas.openxmlformats.org/officeDocument/2006/relationships/hyperlink" Target="http://wenwen.soso.com/z/Search.e?sp=S%E6%96%87%E4%BB%B6%E7%B3%BB%E7%BB%9F&amp;ch=w.search.yjjlink&amp;cid=w.search.yjjlink" TargetMode="External"/><Relationship Id="rId23" Type="http://schemas.openxmlformats.org/officeDocument/2006/relationships/hyperlink" Target="http://wenwen.soso.com/z/Search.e?sp=S%E7%BC%96%E7%A8%8B%E8%AF%AD%E8%A8%80&amp;ch=w.search.yjjlink&amp;cid=w.search.yjjlink" TargetMode="External"/><Relationship Id="rId10" Type="http://schemas.openxmlformats.org/officeDocument/2006/relationships/hyperlink" Target="http://wenwen.soso.com/z/Search.e?sp=S%E6%93%8D%E4%BD%9C%E7%B3%BB%E7%BB%9F&amp;ch=w.search.yjjlink&amp;cid=w.search.yjjlink" TargetMode="External"/><Relationship Id="rId19" Type="http://schemas.openxmlformats.org/officeDocument/2006/relationships/hyperlink" Target="http://wenwen.soso.com/z/Search.e?sp=S%E7%B3%BB%E7%BB%9F%E8%B0%83%E7%94%A8&amp;ch=w.search.yjjlink&amp;cid=w.search.yjjlink" TargetMode="External"/><Relationship Id="rId4" Type="http://schemas.openxmlformats.org/officeDocument/2006/relationships/hyperlink" Target="http://wenwen.soso.com/z/Search.e?sp=S%E8%A7%A3%E9%87%8A%E7%A8%8B%E5%BA%8F&amp;ch=w.search.yjjlink&amp;cid=w.search.yjjlink" TargetMode="External"/><Relationship Id="rId9" Type="http://schemas.openxmlformats.org/officeDocument/2006/relationships/hyperlink" Target="http://wenwen.soso.com/z/Search.e?sp=S%E8%BF%90%E8%A1%8C%E5%91%BD%E4%BB%A4&amp;ch=w.search.yjjlink&amp;cid=w.search.yjjlink" TargetMode="External"/><Relationship Id="rId14" Type="http://schemas.openxmlformats.org/officeDocument/2006/relationships/hyperlink" Target="http://wenwen.soso.com/z/Search.e?sp=S%E8%A7%A3%E9%87%8A%E5%99%A8&amp;ch=w.search.yjjlink&amp;cid=w.search.yjjlink" TargetMode="External"/><Relationship Id="rId22" Type="http://schemas.openxmlformats.org/officeDocument/2006/relationships/hyperlink" Target="http://wenwen.soso.com/z/Search.e?sp=S%E6%95%B0%E7%BB%84&amp;ch=w.search.yjjlink&amp;cid=w.search.yjjlin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701</Words>
  <Characters>3998</Characters>
  <Application>Microsoft Office Word</Application>
  <DocSecurity>0</DocSecurity>
  <Lines>33</Lines>
  <Paragraphs>9</Paragraphs>
  <ScaleCrop>false</ScaleCrop>
  <Company>Microsoft</Company>
  <LinksUpToDate>false</LinksUpToDate>
  <CharactersWithSpaces>4690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jiayu</dc:creator>
  <cp:keywords/>
  <dc:description/>
  <cp:lastModifiedBy>jiayu</cp:lastModifiedBy>
  <cp:revision>2</cp:revision>
  <dcterms:created xsi:type="dcterms:W3CDTF">2014-08-14T00:52:00Z</dcterms:created>
  <dcterms:modified xsi:type="dcterms:W3CDTF">2014-08-14T00:53:00Z</dcterms:modified>
</cp:coreProperties>
</file>