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797CC" w14:textId="77777777" w:rsidR="007B15A0" w:rsidRPr="009723EB" w:rsidRDefault="009723EB" w:rsidP="009723EB">
      <w:pPr>
        <w:jc w:val="right"/>
        <w:rPr>
          <w:rFonts w:ascii="Times New Roman" w:hAnsi="Times New Roman" w:cs="Times New Roman"/>
          <w:b/>
        </w:rPr>
      </w:pPr>
      <w:r w:rsidRPr="009723EB">
        <w:rPr>
          <w:rFonts w:ascii="Times New Roman" w:hAnsi="Times New Roman" w:cs="Times New Roman"/>
          <w:b/>
        </w:rPr>
        <w:t>Jiayuan Shi</w:t>
      </w:r>
    </w:p>
    <w:p w14:paraId="2DD734F8" w14:textId="77777777" w:rsidR="009723EB" w:rsidRPr="009723EB" w:rsidRDefault="009723EB" w:rsidP="009723EB">
      <w:pPr>
        <w:jc w:val="right"/>
        <w:rPr>
          <w:rFonts w:ascii="Times New Roman" w:hAnsi="Times New Roman" w:cs="Times New Roman"/>
          <w:b/>
        </w:rPr>
      </w:pPr>
      <w:r w:rsidRPr="009723EB">
        <w:rPr>
          <w:rFonts w:ascii="Times New Roman" w:hAnsi="Times New Roman" w:cs="Times New Roman"/>
          <w:b/>
        </w:rPr>
        <w:t>MA684 HW10</w:t>
      </w:r>
    </w:p>
    <w:p w14:paraId="3417C8FD" w14:textId="77777777" w:rsidR="009723EB" w:rsidRPr="009723EB" w:rsidRDefault="009723EB" w:rsidP="009723EB">
      <w:pPr>
        <w:rPr>
          <w:i/>
        </w:rPr>
      </w:pPr>
    </w:p>
    <w:p w14:paraId="0F8662E9" w14:textId="77777777" w:rsidR="009723EB" w:rsidRPr="009723EB" w:rsidRDefault="009723EB" w:rsidP="009723EB">
      <w:pPr>
        <w:rPr>
          <w:i/>
        </w:rPr>
      </w:pPr>
      <w:r w:rsidRPr="009723EB">
        <w:rPr>
          <w:i/>
        </w:rPr>
        <w:t xml:space="preserve">1.  As a first step in summarizing the information from the above questionnaire, perform a principal components analysis with a </w:t>
      </w:r>
      <w:proofErr w:type="spellStart"/>
      <w:r w:rsidRPr="009723EB">
        <w:rPr>
          <w:i/>
        </w:rPr>
        <w:t>varimax</w:t>
      </w:r>
      <w:proofErr w:type="spellEnd"/>
      <w:r w:rsidRPr="009723EB">
        <w:rPr>
          <w:i/>
        </w:rPr>
        <w:t xml:space="preserve"> (orthogonal) rotation.  </w:t>
      </w:r>
    </w:p>
    <w:p w14:paraId="318D45AF" w14:textId="77777777" w:rsidR="009723EB" w:rsidRDefault="009723EB" w:rsidP="009723EB">
      <w:pPr>
        <w:rPr>
          <w:i/>
        </w:rPr>
      </w:pPr>
    </w:p>
    <w:p w14:paraId="4E79BA4C" w14:textId="77777777" w:rsidR="002348C0" w:rsidRDefault="002348C0" w:rsidP="002348C0">
      <w:r>
        <w:t xml:space="preserve">&gt; </w:t>
      </w:r>
      <w:proofErr w:type="spellStart"/>
      <w:proofErr w:type="gramStart"/>
      <w:r>
        <w:t>compout</w:t>
      </w:r>
      <w:proofErr w:type="spellEnd"/>
      <w:proofErr w:type="gramEnd"/>
      <w:r>
        <w:t xml:space="preserve"> &lt;- </w:t>
      </w:r>
      <w:proofErr w:type="spellStart"/>
      <w:r>
        <w:t>princomp</w:t>
      </w:r>
      <w:proofErr w:type="spellEnd"/>
      <w:r>
        <w:t>(~D1+D2+D3+D4+D5+D6+D7+D8+D9+D10+D11+D12+D13+D14+D15+D16+D17+D18+D19+D20,</w:t>
      </w:r>
    </w:p>
    <w:p w14:paraId="2EECD8AA" w14:textId="77777777" w:rsidR="002348C0" w:rsidRDefault="002348C0" w:rsidP="002348C0">
      <w:r>
        <w:t xml:space="preserve">+ </w:t>
      </w:r>
      <w:proofErr w:type="spellStart"/>
      <w:proofErr w:type="gramStart"/>
      <w:r>
        <w:t>cor</w:t>
      </w:r>
      <w:proofErr w:type="spellEnd"/>
      <w:proofErr w:type="gramEnd"/>
      <w:r>
        <w:t>=TRUE)</w:t>
      </w:r>
    </w:p>
    <w:p w14:paraId="4F40D08B" w14:textId="77777777" w:rsidR="002348C0" w:rsidRDefault="002348C0" w:rsidP="002348C0">
      <w:r>
        <w:t xml:space="preserve">&gt; </w:t>
      </w:r>
      <w:proofErr w:type="gramStart"/>
      <w:r>
        <w:t>summary</w:t>
      </w:r>
      <w:proofErr w:type="gramEnd"/>
      <w:r>
        <w:t>(</w:t>
      </w:r>
      <w:proofErr w:type="spellStart"/>
      <w:r>
        <w:t>compout</w:t>
      </w:r>
      <w:proofErr w:type="spellEnd"/>
      <w:r>
        <w:t>)</w:t>
      </w:r>
    </w:p>
    <w:p w14:paraId="048D35B9" w14:textId="77777777" w:rsidR="002348C0" w:rsidRDefault="002348C0" w:rsidP="002348C0">
      <w:r>
        <w:t>Importance of components:</w:t>
      </w:r>
    </w:p>
    <w:p w14:paraId="3852A9CA" w14:textId="77777777" w:rsidR="002348C0" w:rsidRDefault="002348C0" w:rsidP="002348C0">
      <w:r>
        <w:t xml:space="preserve">                          Comp.1    Comp.2    Comp.3     Comp.4</w:t>
      </w:r>
    </w:p>
    <w:p w14:paraId="56486AF8" w14:textId="77777777" w:rsidR="002348C0" w:rsidRDefault="002348C0" w:rsidP="002348C0">
      <w:r>
        <w:t>Standard deviation     2.7145877 1.8174272 1.5835824 0.94554542</w:t>
      </w:r>
    </w:p>
    <w:p w14:paraId="333C9BF6" w14:textId="77777777" w:rsidR="002348C0" w:rsidRDefault="002348C0" w:rsidP="002348C0">
      <w:r>
        <w:t>Proportion of Variance 0.3684493 0.1651521 0.1253867 0.04470281</w:t>
      </w:r>
    </w:p>
    <w:p w14:paraId="37380D7A" w14:textId="77777777" w:rsidR="002348C0" w:rsidRDefault="002348C0" w:rsidP="002348C0">
      <w:r>
        <w:t xml:space="preserve">Cumulative </w:t>
      </w:r>
      <w:proofErr w:type="gramStart"/>
      <w:r>
        <w:t>Proportion  0.3684493</w:t>
      </w:r>
      <w:proofErr w:type="gramEnd"/>
      <w:r>
        <w:t xml:space="preserve"> 0.5336014 0.6589880 0.70369085</w:t>
      </w:r>
    </w:p>
    <w:p w14:paraId="7C69C461" w14:textId="77777777" w:rsidR="002348C0" w:rsidRDefault="002348C0" w:rsidP="002348C0">
      <w:r>
        <w:t xml:space="preserve">                           Comp.5     Comp.6     Comp.7     Comp.8</w:t>
      </w:r>
    </w:p>
    <w:p w14:paraId="009FACE3" w14:textId="77777777" w:rsidR="002348C0" w:rsidRDefault="002348C0" w:rsidP="002348C0">
      <w:r>
        <w:t>Standard deviation     0.90388394 0.82504997 0.79458115 0.74380537</w:t>
      </w:r>
    </w:p>
    <w:p w14:paraId="08B82675" w14:textId="77777777" w:rsidR="002348C0" w:rsidRDefault="002348C0" w:rsidP="002348C0">
      <w:r>
        <w:t>Proportion of Variance 0.04085031 0.03403537 0.03156796 0.02766232</w:t>
      </w:r>
    </w:p>
    <w:p w14:paraId="1BA80D81" w14:textId="77777777" w:rsidR="002348C0" w:rsidRDefault="002348C0" w:rsidP="002348C0">
      <w:r>
        <w:t xml:space="preserve">Cumulative </w:t>
      </w:r>
      <w:proofErr w:type="gramStart"/>
      <w:r>
        <w:t>Proportion  0.74454116</w:t>
      </w:r>
      <w:proofErr w:type="gramEnd"/>
      <w:r>
        <w:t xml:space="preserve"> 0.77857653 0.81014449 0.83780681</w:t>
      </w:r>
    </w:p>
    <w:p w14:paraId="191AD948" w14:textId="77777777" w:rsidR="002348C0" w:rsidRDefault="002348C0" w:rsidP="002348C0">
      <w:r>
        <w:t xml:space="preserve">                           Comp.9    Comp.10    Comp.11    Comp.12</w:t>
      </w:r>
    </w:p>
    <w:p w14:paraId="360E5EF5" w14:textId="77777777" w:rsidR="002348C0" w:rsidRDefault="002348C0" w:rsidP="002348C0">
      <w:r>
        <w:t>Standard deviation     0.70123071 0.65591710 0.59593519 0.57373484</w:t>
      </w:r>
    </w:p>
    <w:p w14:paraId="605DBD3F" w14:textId="77777777" w:rsidR="002348C0" w:rsidRDefault="002348C0" w:rsidP="002348C0">
      <w:r>
        <w:t>Proportion of Variance 0.02458623 0.02151136 0.01775694 0.01645858</w:t>
      </w:r>
    </w:p>
    <w:p w14:paraId="07321320" w14:textId="77777777" w:rsidR="002348C0" w:rsidRDefault="002348C0" w:rsidP="002348C0">
      <w:r>
        <w:t xml:space="preserve">Cumulative </w:t>
      </w:r>
      <w:proofErr w:type="gramStart"/>
      <w:r>
        <w:t>Proportion  0.86239304</w:t>
      </w:r>
      <w:proofErr w:type="gramEnd"/>
      <w:r>
        <w:t xml:space="preserve"> 0.88390440 0.90166134 0.91811992</w:t>
      </w:r>
    </w:p>
    <w:p w14:paraId="2714620E" w14:textId="77777777" w:rsidR="002348C0" w:rsidRDefault="002348C0" w:rsidP="002348C0">
      <w:r>
        <w:t xml:space="preserve">                          Comp.13    Comp.14    Comp.15    Comp.16</w:t>
      </w:r>
    </w:p>
    <w:p w14:paraId="54028C1A" w14:textId="77777777" w:rsidR="002348C0" w:rsidRDefault="002348C0" w:rsidP="002348C0">
      <w:r>
        <w:t>Standard deviation     0.56709196 0.55089241 0.50693687 0.44793824</w:t>
      </w:r>
    </w:p>
    <w:p w14:paraId="00C59332" w14:textId="77777777" w:rsidR="002348C0" w:rsidRDefault="002348C0" w:rsidP="002348C0">
      <w:r>
        <w:t>Proportion of Variance 0.01607966 0.01517412 0.01284925 0.01003243</w:t>
      </w:r>
    </w:p>
    <w:p w14:paraId="36AC9F29" w14:textId="77777777" w:rsidR="002348C0" w:rsidRDefault="002348C0" w:rsidP="002348C0">
      <w:r>
        <w:t xml:space="preserve">Cumulative </w:t>
      </w:r>
      <w:proofErr w:type="gramStart"/>
      <w:r>
        <w:t>Proportion  0.93419958</w:t>
      </w:r>
      <w:proofErr w:type="gramEnd"/>
      <w:r>
        <w:t xml:space="preserve"> 0.94937371 0.96222296 0.97225539</w:t>
      </w:r>
    </w:p>
    <w:p w14:paraId="1762B201" w14:textId="77777777" w:rsidR="002348C0" w:rsidRDefault="002348C0" w:rsidP="002348C0">
      <w:r>
        <w:t xml:space="preserve">                           Comp.17     Comp.18     Comp.19     Comp.20</w:t>
      </w:r>
    </w:p>
    <w:p w14:paraId="40538197" w14:textId="77777777" w:rsidR="002348C0" w:rsidRDefault="002348C0" w:rsidP="002348C0">
      <w:r>
        <w:t>Standard deviation     0.424918743 0.389511104 0.360453014 0.304451949</w:t>
      </w:r>
    </w:p>
    <w:p w14:paraId="5E9F64A8" w14:textId="77777777" w:rsidR="002348C0" w:rsidRDefault="002348C0" w:rsidP="002348C0">
      <w:r>
        <w:t>Proportion of Variance 0.009027797 0.007585945 0.006496319 0.004634549</w:t>
      </w:r>
    </w:p>
    <w:p w14:paraId="563B6DF8" w14:textId="23E562F7" w:rsidR="00111A4B" w:rsidRDefault="002348C0" w:rsidP="002348C0">
      <w:r>
        <w:t xml:space="preserve">Cumulative </w:t>
      </w:r>
      <w:proofErr w:type="gramStart"/>
      <w:r>
        <w:t>Proportion  0.981283187</w:t>
      </w:r>
      <w:proofErr w:type="gramEnd"/>
      <w:r>
        <w:t xml:space="preserve"> 0.988869132 0.995365451 1.000000000</w:t>
      </w:r>
    </w:p>
    <w:p w14:paraId="39A73958" w14:textId="77777777" w:rsidR="009723EB" w:rsidRDefault="009723EB" w:rsidP="009723EB">
      <w:pPr>
        <w:rPr>
          <w:i/>
        </w:rPr>
      </w:pPr>
    </w:p>
    <w:p w14:paraId="25E9540C" w14:textId="77777777" w:rsidR="002348C0" w:rsidRPr="002348C0" w:rsidRDefault="002348C0" w:rsidP="002348C0">
      <w:r w:rsidRPr="002348C0">
        <w:t xml:space="preserve">&gt; </w:t>
      </w:r>
      <w:proofErr w:type="spellStart"/>
      <w:proofErr w:type="gramStart"/>
      <w:r w:rsidRPr="002348C0">
        <w:t>vars</w:t>
      </w:r>
      <w:proofErr w:type="spellEnd"/>
      <w:proofErr w:type="gramEnd"/>
      <w:r w:rsidRPr="002348C0">
        <w:t xml:space="preserve"> &lt;- </w:t>
      </w:r>
      <w:proofErr w:type="spellStart"/>
      <w:r w:rsidRPr="002348C0">
        <w:t>data.frame</w:t>
      </w:r>
      <w:proofErr w:type="spellEnd"/>
      <w:r w:rsidRPr="002348C0">
        <w:t>(D1, D2, D3, D4, D5, D6, D7, D8, D9, D10,</w:t>
      </w:r>
    </w:p>
    <w:p w14:paraId="034A1C57" w14:textId="77777777" w:rsidR="002348C0" w:rsidRPr="002348C0" w:rsidRDefault="002348C0" w:rsidP="002348C0">
      <w:r w:rsidRPr="002348C0">
        <w:t>+ D11, D12, D13, D14, D15, D16, D17, D18, D19, D20)</w:t>
      </w:r>
    </w:p>
    <w:p w14:paraId="4D2DF020" w14:textId="77777777" w:rsidR="002348C0" w:rsidRPr="002348C0" w:rsidRDefault="002348C0" w:rsidP="002348C0">
      <w:r w:rsidRPr="002348C0">
        <w:t xml:space="preserve">&gt; </w:t>
      </w:r>
      <w:proofErr w:type="gramStart"/>
      <w:r w:rsidRPr="002348C0">
        <w:t>principal</w:t>
      </w:r>
      <w:proofErr w:type="gramEnd"/>
      <w:r w:rsidRPr="002348C0">
        <w:t>(</w:t>
      </w:r>
      <w:proofErr w:type="spellStart"/>
      <w:r w:rsidRPr="002348C0">
        <w:t>vars,nfactors</w:t>
      </w:r>
      <w:proofErr w:type="spellEnd"/>
      <w:r w:rsidRPr="002348C0">
        <w:t>=3,rotate="</w:t>
      </w:r>
      <w:proofErr w:type="spellStart"/>
      <w:r w:rsidRPr="002348C0">
        <w:t>varimax</w:t>
      </w:r>
      <w:proofErr w:type="spellEnd"/>
      <w:r w:rsidRPr="002348C0">
        <w:t>")</w:t>
      </w:r>
    </w:p>
    <w:p w14:paraId="7661D025" w14:textId="77777777" w:rsidR="002348C0" w:rsidRPr="002348C0" w:rsidRDefault="002348C0" w:rsidP="002348C0">
      <w:r w:rsidRPr="002348C0">
        <w:t>Principal Components Analysis</w:t>
      </w:r>
    </w:p>
    <w:p w14:paraId="217B0817" w14:textId="77777777" w:rsidR="002348C0" w:rsidRPr="002348C0" w:rsidRDefault="002348C0" w:rsidP="002348C0">
      <w:r w:rsidRPr="002348C0">
        <w:t xml:space="preserve">Call: principal(r = </w:t>
      </w:r>
      <w:proofErr w:type="spellStart"/>
      <w:r w:rsidRPr="002348C0">
        <w:t>vars</w:t>
      </w:r>
      <w:proofErr w:type="spellEnd"/>
      <w:r w:rsidRPr="002348C0">
        <w:t xml:space="preserve">, </w:t>
      </w:r>
      <w:proofErr w:type="spellStart"/>
      <w:r w:rsidRPr="002348C0">
        <w:t>nfactors</w:t>
      </w:r>
      <w:proofErr w:type="spellEnd"/>
      <w:r w:rsidRPr="002348C0">
        <w:t xml:space="preserve"> = 3, rotate = "</w:t>
      </w:r>
      <w:proofErr w:type="spellStart"/>
      <w:r w:rsidRPr="002348C0">
        <w:t>varimax</w:t>
      </w:r>
      <w:proofErr w:type="spellEnd"/>
      <w:r w:rsidRPr="002348C0">
        <w:t>")</w:t>
      </w:r>
    </w:p>
    <w:p w14:paraId="07F21C85" w14:textId="77777777" w:rsidR="002348C0" w:rsidRPr="002348C0" w:rsidRDefault="002348C0" w:rsidP="002348C0">
      <w:r w:rsidRPr="002348C0">
        <w:t>Standardized loadings (pattern matrix) based upon correlation matrix</w:t>
      </w:r>
    </w:p>
    <w:p w14:paraId="6E3CDCB3" w14:textId="77777777" w:rsidR="002348C0" w:rsidRPr="002348C0" w:rsidRDefault="002348C0" w:rsidP="002348C0">
      <w:r w:rsidRPr="002348C0">
        <w:t xml:space="preserve">      PC1   PC2   PC3   h2   u2 </w:t>
      </w:r>
      <w:proofErr w:type="gramStart"/>
      <w:r w:rsidRPr="002348C0">
        <w:t>com</w:t>
      </w:r>
      <w:proofErr w:type="gramEnd"/>
    </w:p>
    <w:p w14:paraId="2FEBBCAF" w14:textId="77777777" w:rsidR="002348C0" w:rsidRPr="002348C0" w:rsidRDefault="002348C0" w:rsidP="002348C0">
      <w:r w:rsidRPr="002348C0">
        <w:t xml:space="preserve">D1   </w:t>
      </w:r>
      <w:proofErr w:type="gramStart"/>
      <w:r w:rsidRPr="002348C0">
        <w:t>0.01  0.03</w:t>
      </w:r>
      <w:proofErr w:type="gramEnd"/>
      <w:r w:rsidRPr="002348C0">
        <w:t xml:space="preserve">  0.87 0.76 0.24 1.0</w:t>
      </w:r>
    </w:p>
    <w:p w14:paraId="01B25095" w14:textId="77777777" w:rsidR="002348C0" w:rsidRPr="002348C0" w:rsidRDefault="002348C0" w:rsidP="002348C0">
      <w:r w:rsidRPr="002348C0">
        <w:t>D2  -</w:t>
      </w:r>
      <w:proofErr w:type="gramStart"/>
      <w:r w:rsidRPr="002348C0">
        <w:t>0.01  0.75</w:t>
      </w:r>
      <w:proofErr w:type="gramEnd"/>
      <w:r w:rsidRPr="002348C0">
        <w:t xml:space="preserve">  0.07 0.57 0.43 1.0</w:t>
      </w:r>
    </w:p>
    <w:p w14:paraId="30CA10CA" w14:textId="77777777" w:rsidR="002348C0" w:rsidRPr="002348C0" w:rsidRDefault="002348C0" w:rsidP="002348C0">
      <w:r w:rsidRPr="002348C0">
        <w:t xml:space="preserve">D3   </w:t>
      </w:r>
      <w:proofErr w:type="gramStart"/>
      <w:r w:rsidRPr="002348C0">
        <w:t>0.73  0.19</w:t>
      </w:r>
      <w:proofErr w:type="gramEnd"/>
      <w:r w:rsidRPr="002348C0">
        <w:t xml:space="preserve">  0.04 0.57 0.43 1.1</w:t>
      </w:r>
    </w:p>
    <w:p w14:paraId="52F2D2C0" w14:textId="77777777" w:rsidR="002348C0" w:rsidRPr="002348C0" w:rsidRDefault="002348C0" w:rsidP="002348C0">
      <w:r w:rsidRPr="002348C0">
        <w:t xml:space="preserve">D4   </w:t>
      </w:r>
      <w:proofErr w:type="gramStart"/>
      <w:r w:rsidRPr="002348C0">
        <w:t>0.09  0.22</w:t>
      </w:r>
      <w:proofErr w:type="gramEnd"/>
      <w:r w:rsidRPr="002348C0">
        <w:t xml:space="preserve">  0.85 0.78 0.22 1.2</w:t>
      </w:r>
    </w:p>
    <w:p w14:paraId="488BF787" w14:textId="77777777" w:rsidR="002348C0" w:rsidRPr="002348C0" w:rsidRDefault="002348C0" w:rsidP="002348C0">
      <w:r w:rsidRPr="002348C0">
        <w:t xml:space="preserve">D5   </w:t>
      </w:r>
      <w:proofErr w:type="gramStart"/>
      <w:r w:rsidRPr="002348C0">
        <w:t>0.62  0.39</w:t>
      </w:r>
      <w:proofErr w:type="gramEnd"/>
      <w:r w:rsidRPr="002348C0">
        <w:t xml:space="preserve"> -0.15 0.57 0.43 1.8</w:t>
      </w:r>
    </w:p>
    <w:p w14:paraId="3CA3BF79" w14:textId="77777777" w:rsidR="002348C0" w:rsidRPr="002348C0" w:rsidRDefault="002348C0" w:rsidP="002348C0">
      <w:r w:rsidRPr="002348C0">
        <w:t xml:space="preserve">D6   </w:t>
      </w:r>
      <w:proofErr w:type="gramStart"/>
      <w:r w:rsidRPr="002348C0">
        <w:t>0.31  0.21</w:t>
      </w:r>
      <w:proofErr w:type="gramEnd"/>
      <w:r w:rsidRPr="002348C0">
        <w:t xml:space="preserve">  0.67 0.59 0.41 1.6</w:t>
      </w:r>
    </w:p>
    <w:p w14:paraId="70F55F18" w14:textId="77777777" w:rsidR="002348C0" w:rsidRPr="002348C0" w:rsidRDefault="002348C0" w:rsidP="002348C0">
      <w:r w:rsidRPr="002348C0">
        <w:t>D7   0.78 -</w:t>
      </w:r>
      <w:proofErr w:type="gramStart"/>
      <w:r w:rsidRPr="002348C0">
        <w:t>0.10  0.17</w:t>
      </w:r>
      <w:proofErr w:type="gramEnd"/>
      <w:r w:rsidRPr="002348C0">
        <w:t xml:space="preserve"> 0.64 0.36 1.1</w:t>
      </w:r>
    </w:p>
    <w:p w14:paraId="104E0944" w14:textId="77777777" w:rsidR="002348C0" w:rsidRPr="002348C0" w:rsidRDefault="002348C0" w:rsidP="002348C0">
      <w:r w:rsidRPr="002348C0">
        <w:t xml:space="preserve">D8   </w:t>
      </w:r>
      <w:proofErr w:type="gramStart"/>
      <w:r w:rsidRPr="002348C0">
        <w:t>0.00  0.81</w:t>
      </w:r>
      <w:proofErr w:type="gramEnd"/>
      <w:r w:rsidRPr="002348C0">
        <w:t xml:space="preserve">  0.15 0.68 0.32 1.1</w:t>
      </w:r>
    </w:p>
    <w:p w14:paraId="1CC63EC3" w14:textId="77777777" w:rsidR="002348C0" w:rsidRPr="002348C0" w:rsidRDefault="002348C0" w:rsidP="002348C0">
      <w:r w:rsidRPr="002348C0">
        <w:t xml:space="preserve">D9   </w:t>
      </w:r>
      <w:proofErr w:type="gramStart"/>
      <w:r w:rsidRPr="002348C0">
        <w:t>0.68  0.25</w:t>
      </w:r>
      <w:proofErr w:type="gramEnd"/>
      <w:r w:rsidRPr="002348C0">
        <w:t xml:space="preserve">  0.05 0.53 0.47 1.3</w:t>
      </w:r>
    </w:p>
    <w:p w14:paraId="7C627622" w14:textId="77777777" w:rsidR="002348C0" w:rsidRPr="002348C0" w:rsidRDefault="002348C0" w:rsidP="002348C0">
      <w:proofErr w:type="gramStart"/>
      <w:r w:rsidRPr="002348C0">
        <w:lastRenderedPageBreak/>
        <w:t>D10  0.70</w:t>
      </w:r>
      <w:proofErr w:type="gramEnd"/>
      <w:r w:rsidRPr="002348C0">
        <w:t xml:space="preserve">  0.05  0.24 0.54 0.46 1.2</w:t>
      </w:r>
    </w:p>
    <w:p w14:paraId="685AF880" w14:textId="77777777" w:rsidR="002348C0" w:rsidRPr="002348C0" w:rsidRDefault="002348C0" w:rsidP="002348C0">
      <w:proofErr w:type="gramStart"/>
      <w:r w:rsidRPr="002348C0">
        <w:t>D11  0.86</w:t>
      </w:r>
      <w:proofErr w:type="gramEnd"/>
      <w:r w:rsidRPr="002348C0">
        <w:t xml:space="preserve">  0.14  0.03 0.76 0.24 1.1</w:t>
      </w:r>
    </w:p>
    <w:p w14:paraId="04FC33F9" w14:textId="77777777" w:rsidR="002348C0" w:rsidRPr="002348C0" w:rsidRDefault="002348C0" w:rsidP="002348C0">
      <w:proofErr w:type="gramStart"/>
      <w:r w:rsidRPr="002348C0">
        <w:t>D12  0.30</w:t>
      </w:r>
      <w:proofErr w:type="gramEnd"/>
      <w:r w:rsidRPr="002348C0">
        <w:t xml:space="preserve">  0.81  0.12 0.76 0.24 1.3</w:t>
      </w:r>
    </w:p>
    <w:p w14:paraId="5A629965" w14:textId="77777777" w:rsidR="002348C0" w:rsidRPr="002348C0" w:rsidRDefault="002348C0" w:rsidP="002348C0">
      <w:proofErr w:type="gramStart"/>
      <w:r w:rsidRPr="002348C0">
        <w:t>D13  0.84</w:t>
      </w:r>
      <w:proofErr w:type="gramEnd"/>
      <w:r w:rsidRPr="002348C0">
        <w:t xml:space="preserve"> -0.11  0.14 0.74 0.26 1.1</w:t>
      </w:r>
    </w:p>
    <w:p w14:paraId="13A38B8A" w14:textId="77777777" w:rsidR="002348C0" w:rsidRPr="002348C0" w:rsidRDefault="002348C0" w:rsidP="002348C0">
      <w:proofErr w:type="gramStart"/>
      <w:r w:rsidRPr="002348C0">
        <w:t>D14  0.83</w:t>
      </w:r>
      <w:proofErr w:type="gramEnd"/>
      <w:r w:rsidRPr="002348C0">
        <w:t xml:space="preserve">  0.16 -0.01 0.72 0.28 1.1</w:t>
      </w:r>
    </w:p>
    <w:p w14:paraId="042CEA6E" w14:textId="77777777" w:rsidR="002348C0" w:rsidRPr="002348C0" w:rsidRDefault="002348C0" w:rsidP="002348C0">
      <w:proofErr w:type="gramStart"/>
      <w:r w:rsidRPr="002348C0">
        <w:t>D15  0.61</w:t>
      </w:r>
      <w:proofErr w:type="gramEnd"/>
      <w:r w:rsidRPr="002348C0">
        <w:t xml:space="preserve">  0.33  0.18 0.52 0.48 1.8</w:t>
      </w:r>
    </w:p>
    <w:p w14:paraId="4A2A2167" w14:textId="77777777" w:rsidR="002348C0" w:rsidRPr="002348C0" w:rsidRDefault="002348C0" w:rsidP="002348C0">
      <w:proofErr w:type="gramStart"/>
      <w:r w:rsidRPr="002348C0">
        <w:t>D16  0.54</w:t>
      </w:r>
      <w:proofErr w:type="gramEnd"/>
      <w:r w:rsidRPr="002348C0">
        <w:t xml:space="preserve">  0.06  0.07 0.30 0.70 1.1</w:t>
      </w:r>
    </w:p>
    <w:p w14:paraId="4D504309" w14:textId="77777777" w:rsidR="002348C0" w:rsidRPr="002348C0" w:rsidRDefault="002348C0" w:rsidP="002348C0">
      <w:proofErr w:type="gramStart"/>
      <w:r w:rsidRPr="002348C0">
        <w:t>D17  0.07</w:t>
      </w:r>
      <w:proofErr w:type="gramEnd"/>
      <w:r w:rsidRPr="002348C0">
        <w:t xml:space="preserve">  0.06  0.92 0.85 0.15 1.0</w:t>
      </w:r>
    </w:p>
    <w:p w14:paraId="1B288936" w14:textId="77777777" w:rsidR="002348C0" w:rsidRPr="002348C0" w:rsidRDefault="002348C0" w:rsidP="002348C0">
      <w:proofErr w:type="gramStart"/>
      <w:r w:rsidRPr="002348C0">
        <w:t>D18  0.84</w:t>
      </w:r>
      <w:proofErr w:type="gramEnd"/>
      <w:r w:rsidRPr="002348C0">
        <w:t xml:space="preserve">  0.01  0.02 0.71 0.29 1.0</w:t>
      </w:r>
    </w:p>
    <w:p w14:paraId="7D24A764" w14:textId="77777777" w:rsidR="002348C0" w:rsidRPr="002348C0" w:rsidRDefault="002348C0" w:rsidP="002348C0">
      <w:proofErr w:type="gramStart"/>
      <w:r w:rsidRPr="002348C0">
        <w:t>D19  0.19</w:t>
      </w:r>
      <w:proofErr w:type="gramEnd"/>
      <w:r w:rsidRPr="002348C0">
        <w:t xml:space="preserve">  0.83  0.12 0.74 0.26 1.1</w:t>
      </w:r>
    </w:p>
    <w:p w14:paraId="0236B22D" w14:textId="77777777" w:rsidR="002348C0" w:rsidRPr="002348C0" w:rsidRDefault="002348C0" w:rsidP="002348C0">
      <w:proofErr w:type="gramStart"/>
      <w:r w:rsidRPr="002348C0">
        <w:t>D20  0.14</w:t>
      </w:r>
      <w:proofErr w:type="gramEnd"/>
      <w:r w:rsidRPr="002348C0">
        <w:t xml:space="preserve">  0.90  0.08 0.83 0.17 1.1</w:t>
      </w:r>
    </w:p>
    <w:p w14:paraId="075E0BCB" w14:textId="77777777" w:rsidR="002348C0" w:rsidRPr="002348C0" w:rsidRDefault="002348C0" w:rsidP="002348C0"/>
    <w:p w14:paraId="3DF71B01" w14:textId="77777777" w:rsidR="002348C0" w:rsidRPr="002348C0" w:rsidRDefault="002348C0" w:rsidP="002348C0">
      <w:r w:rsidRPr="002348C0">
        <w:t xml:space="preserve">                       </w:t>
      </w:r>
      <w:proofErr w:type="gramStart"/>
      <w:r w:rsidRPr="002348C0">
        <w:t>PC1  PC2</w:t>
      </w:r>
      <w:proofErr w:type="gramEnd"/>
      <w:r w:rsidRPr="002348C0">
        <w:t xml:space="preserve">  PC3</w:t>
      </w:r>
    </w:p>
    <w:p w14:paraId="4BD3BEEF" w14:textId="77777777" w:rsidR="002348C0" w:rsidRPr="002348C0" w:rsidRDefault="002348C0" w:rsidP="002348C0">
      <w:r w:rsidRPr="002348C0">
        <w:t>SS loadings           6.25 3.91 3.02</w:t>
      </w:r>
    </w:p>
    <w:p w14:paraId="1550AF9E" w14:textId="77777777" w:rsidR="002348C0" w:rsidRPr="002348C0" w:rsidRDefault="002348C0" w:rsidP="002348C0">
      <w:r w:rsidRPr="002348C0">
        <w:t xml:space="preserve">Proportion </w:t>
      </w:r>
      <w:proofErr w:type="spellStart"/>
      <w:r w:rsidRPr="002348C0">
        <w:t>Var</w:t>
      </w:r>
      <w:proofErr w:type="spellEnd"/>
      <w:r w:rsidRPr="002348C0">
        <w:t xml:space="preserve">        0.31 0.20 0.15</w:t>
      </w:r>
    </w:p>
    <w:p w14:paraId="536DFD3D" w14:textId="77777777" w:rsidR="002348C0" w:rsidRPr="002348C0" w:rsidRDefault="002348C0" w:rsidP="002348C0">
      <w:r w:rsidRPr="002348C0">
        <w:t xml:space="preserve">Cumulative </w:t>
      </w:r>
      <w:proofErr w:type="spellStart"/>
      <w:r w:rsidRPr="002348C0">
        <w:t>Var</w:t>
      </w:r>
      <w:proofErr w:type="spellEnd"/>
      <w:r w:rsidRPr="002348C0">
        <w:t xml:space="preserve">        0.31 0.51 0.66</w:t>
      </w:r>
    </w:p>
    <w:p w14:paraId="3D98F9E2" w14:textId="77777777" w:rsidR="002348C0" w:rsidRPr="002348C0" w:rsidRDefault="002348C0" w:rsidP="002348C0">
      <w:r w:rsidRPr="002348C0">
        <w:t xml:space="preserve">Proportion </w:t>
      </w:r>
      <w:proofErr w:type="gramStart"/>
      <w:r w:rsidRPr="002348C0">
        <w:t>Explained  0.47</w:t>
      </w:r>
      <w:proofErr w:type="gramEnd"/>
      <w:r w:rsidRPr="002348C0">
        <w:t xml:space="preserve"> 0.30 0.23</w:t>
      </w:r>
    </w:p>
    <w:p w14:paraId="30B71C15" w14:textId="77777777" w:rsidR="002348C0" w:rsidRPr="002348C0" w:rsidRDefault="002348C0" w:rsidP="002348C0">
      <w:r w:rsidRPr="002348C0">
        <w:t>Cumulative Proportion 0.47 0.77 1.00</w:t>
      </w:r>
    </w:p>
    <w:p w14:paraId="7BBD2851" w14:textId="77777777" w:rsidR="002348C0" w:rsidRPr="002348C0" w:rsidRDefault="002348C0" w:rsidP="002348C0"/>
    <w:p w14:paraId="22C0B1B3" w14:textId="77777777" w:rsidR="002348C0" w:rsidRPr="002348C0" w:rsidRDefault="002348C0" w:rsidP="002348C0">
      <w:r w:rsidRPr="002348C0">
        <w:t xml:space="preserve">Mean item complexity </w:t>
      </w:r>
      <w:proofErr w:type="gramStart"/>
      <w:r w:rsidRPr="002348C0">
        <w:t>=  1.2</w:t>
      </w:r>
      <w:proofErr w:type="gramEnd"/>
    </w:p>
    <w:p w14:paraId="556DE6AF" w14:textId="77777777" w:rsidR="002348C0" w:rsidRPr="002348C0" w:rsidRDefault="002348C0" w:rsidP="002348C0">
      <w:proofErr w:type="gramStart"/>
      <w:r w:rsidRPr="002348C0">
        <w:t>Test of the hypothesis that 3 components are sufficient.</w:t>
      </w:r>
      <w:proofErr w:type="gramEnd"/>
    </w:p>
    <w:p w14:paraId="7437AC6D" w14:textId="77777777" w:rsidR="002348C0" w:rsidRPr="002348C0" w:rsidRDefault="002348C0" w:rsidP="002348C0"/>
    <w:p w14:paraId="16DEBE2C" w14:textId="77777777" w:rsidR="002348C0" w:rsidRPr="002348C0" w:rsidRDefault="002348C0" w:rsidP="002348C0">
      <w:r w:rsidRPr="002348C0">
        <w:t xml:space="preserve">The root mean square of the residuals (RMSR) </w:t>
      </w:r>
      <w:proofErr w:type="gramStart"/>
      <w:r w:rsidRPr="002348C0">
        <w:t>is  0.05</w:t>
      </w:r>
      <w:proofErr w:type="gramEnd"/>
      <w:r w:rsidRPr="002348C0">
        <w:t xml:space="preserve"> </w:t>
      </w:r>
    </w:p>
    <w:p w14:paraId="7A325919" w14:textId="77777777" w:rsidR="002348C0" w:rsidRPr="002348C0" w:rsidRDefault="002348C0" w:rsidP="002348C0">
      <w:r w:rsidRPr="002348C0">
        <w:t xml:space="preserve"> </w:t>
      </w:r>
      <w:proofErr w:type="gramStart"/>
      <w:r w:rsidRPr="002348C0">
        <w:t>with</w:t>
      </w:r>
      <w:proofErr w:type="gramEnd"/>
      <w:r w:rsidRPr="002348C0">
        <w:t xml:space="preserve"> the empirical chi square  202.74  with </w:t>
      </w:r>
      <w:proofErr w:type="spellStart"/>
      <w:r w:rsidRPr="002348C0">
        <w:t>prob</w:t>
      </w:r>
      <w:proofErr w:type="spellEnd"/>
      <w:r w:rsidRPr="002348C0">
        <w:t xml:space="preserve"> &lt;  9.3e-05 </w:t>
      </w:r>
    </w:p>
    <w:p w14:paraId="78912058" w14:textId="77777777" w:rsidR="002348C0" w:rsidRPr="002348C0" w:rsidRDefault="002348C0" w:rsidP="002348C0"/>
    <w:p w14:paraId="7A73CACD" w14:textId="7292D15E" w:rsidR="002348C0" w:rsidRPr="002348C0" w:rsidRDefault="002348C0" w:rsidP="002348C0">
      <w:r w:rsidRPr="002348C0">
        <w:t>Fit based upon off diagonal values = 0.98</w:t>
      </w:r>
    </w:p>
    <w:p w14:paraId="0576F7AA" w14:textId="77777777" w:rsidR="002348C0" w:rsidRDefault="002348C0" w:rsidP="009723EB">
      <w:pPr>
        <w:rPr>
          <w:i/>
        </w:rPr>
      </w:pPr>
    </w:p>
    <w:p w14:paraId="5F4FBE22" w14:textId="77777777" w:rsidR="009723EB" w:rsidRPr="002348C0" w:rsidRDefault="009723EB" w:rsidP="009723EB">
      <w:pPr>
        <w:rPr>
          <w:i/>
        </w:rPr>
      </w:pPr>
      <w:r w:rsidRPr="002348C0">
        <w:rPr>
          <w:i/>
        </w:rPr>
        <w:t xml:space="preserve">1A.  How many components do you think are needed to summarize these 20 questions?  Explain. </w:t>
      </w:r>
    </w:p>
    <w:p w14:paraId="56B9E261" w14:textId="78C9536A" w:rsidR="002348C0" w:rsidRPr="002348C0" w:rsidRDefault="009723EB" w:rsidP="002348C0">
      <w:pPr>
        <w:rPr>
          <w:b/>
        </w:rPr>
      </w:pPr>
      <w:r w:rsidRPr="002348C0">
        <w:rPr>
          <w:b/>
        </w:rPr>
        <w:t xml:space="preserve">Solution: </w:t>
      </w:r>
      <w:r w:rsidR="002348C0" w:rsidRPr="002348C0">
        <w:t xml:space="preserve">Based on the eigenvalue&gt;1.0 criterion, we will retain 3 components. </w:t>
      </w:r>
    </w:p>
    <w:p w14:paraId="12477763" w14:textId="2299E7BB" w:rsidR="009723EB" w:rsidRPr="002348C0" w:rsidRDefault="002348C0" w:rsidP="002348C0">
      <w:pPr>
        <w:rPr>
          <w:b/>
        </w:rPr>
      </w:pPr>
      <w:r w:rsidRPr="002348C0">
        <w:rPr>
          <w:b/>
        </w:rPr>
        <w:t xml:space="preserve"> </w:t>
      </w:r>
    </w:p>
    <w:p w14:paraId="5ABBDBD1" w14:textId="77777777" w:rsidR="009723EB" w:rsidRDefault="009723EB" w:rsidP="009723EB">
      <w:pPr>
        <w:rPr>
          <w:i/>
        </w:rPr>
      </w:pPr>
      <w:r w:rsidRPr="002348C0">
        <w:t>1B</w:t>
      </w:r>
      <w:r w:rsidRPr="009723EB">
        <w:rPr>
          <w:i/>
        </w:rPr>
        <w:t xml:space="preserve">.  </w:t>
      </w:r>
      <w:proofErr w:type="gramStart"/>
      <w:r w:rsidRPr="009723EB">
        <w:rPr>
          <w:i/>
        </w:rPr>
        <w:t>How</w:t>
      </w:r>
      <w:proofErr w:type="gramEnd"/>
      <w:r w:rsidRPr="009723EB">
        <w:rPr>
          <w:i/>
        </w:rPr>
        <w:t xml:space="preserve"> well do these components capture the information in these 20 questions?</w:t>
      </w:r>
      <w:r>
        <w:rPr>
          <w:i/>
        </w:rPr>
        <w:t xml:space="preserve"> </w:t>
      </w:r>
      <w:r w:rsidRPr="009723EB">
        <w:rPr>
          <w:i/>
        </w:rPr>
        <w:t>Explain.</w:t>
      </w:r>
    </w:p>
    <w:p w14:paraId="5EE24374" w14:textId="649E59C4" w:rsidR="002348C0" w:rsidRPr="002348C0" w:rsidRDefault="009723EB" w:rsidP="002348C0">
      <w:pPr>
        <w:rPr>
          <w:b/>
        </w:rPr>
      </w:pPr>
      <w:proofErr w:type="gramStart"/>
      <w:r>
        <w:rPr>
          <w:b/>
        </w:rPr>
        <w:t xml:space="preserve">Solution: </w:t>
      </w:r>
      <w:r w:rsidR="002348C0">
        <w:t>These 3</w:t>
      </w:r>
      <w:r w:rsidR="002348C0" w:rsidRPr="002348C0">
        <w:t xml:space="preserve"> components capture  </w:t>
      </w:r>
      <w:r w:rsidR="00FF5311">
        <w:t>(</w:t>
      </w:r>
      <w:r w:rsidR="00FF5311" w:rsidRPr="002348C0">
        <w:t>6.25</w:t>
      </w:r>
      <w:r w:rsidR="00FF5311">
        <w:t>+</w:t>
      </w:r>
      <w:r w:rsidR="00FF5311" w:rsidRPr="002348C0">
        <w:t>3.91</w:t>
      </w:r>
      <w:r w:rsidR="00FF5311">
        <w:t>+</w:t>
      </w:r>
      <w:r w:rsidR="00FF5311" w:rsidRPr="002348C0">
        <w:t>3.02</w:t>
      </w:r>
      <w:r w:rsidR="00FF5311">
        <w:t>)/20</w:t>
      </w:r>
      <w:r w:rsidR="002348C0" w:rsidRPr="002348C0">
        <w:t xml:space="preserve"> = </w:t>
      </w:r>
      <w:r w:rsidR="00FF5311" w:rsidRPr="00FF5311">
        <w:t>65</w:t>
      </w:r>
      <w:r w:rsidR="00FF5311">
        <w:t>.</w:t>
      </w:r>
      <w:r w:rsidR="00FF5311" w:rsidRPr="00FF5311">
        <w:t>9</w:t>
      </w:r>
      <w:r w:rsidR="002348C0" w:rsidRPr="002348C0">
        <w:t>% of the information in the initial variables</w:t>
      </w:r>
      <w:r w:rsidR="00FF5311">
        <w:t>.</w:t>
      </w:r>
      <w:proofErr w:type="gramEnd"/>
    </w:p>
    <w:p w14:paraId="2942AF61" w14:textId="77777777" w:rsidR="002348C0" w:rsidRPr="002348C0" w:rsidRDefault="002348C0" w:rsidP="002348C0">
      <w:r w:rsidRPr="002348C0">
        <w:t xml:space="preserve"> </w:t>
      </w:r>
    </w:p>
    <w:p w14:paraId="41525B7F" w14:textId="59D3CAC4" w:rsidR="007079C9" w:rsidRPr="007079C9" w:rsidRDefault="007626BF" w:rsidP="007079C9">
      <w:r w:rsidRPr="007626BF">
        <w:t xml:space="preserve">The ‘h2’ heading gives the communalities for </w:t>
      </w:r>
      <w:r>
        <w:t xml:space="preserve">each of the original variables, which </w:t>
      </w:r>
      <w:r w:rsidR="007079C9" w:rsidRPr="007079C9">
        <w:t>describe proportion of variance of each initial variable captured by retained factors</w:t>
      </w:r>
      <w:r w:rsidR="00826893">
        <w:t xml:space="preserve">. </w:t>
      </w:r>
    </w:p>
    <w:p w14:paraId="2BDA85F2" w14:textId="2D1698F2" w:rsidR="007079C9" w:rsidRPr="007079C9" w:rsidRDefault="00826893" w:rsidP="007079C9">
      <w:r>
        <w:t xml:space="preserve"> These 3</w:t>
      </w:r>
      <w:r w:rsidR="007079C9" w:rsidRPr="007079C9">
        <w:t xml:space="preserve"> factors do a good job of explaining</w:t>
      </w:r>
      <w:r>
        <w:t xml:space="preserve"> </w:t>
      </w:r>
      <w:r w:rsidRPr="00826893">
        <w:t>D17</w:t>
      </w:r>
      <w:r>
        <w:t xml:space="preserve"> (.85</w:t>
      </w:r>
      <w:r w:rsidR="007079C9" w:rsidRPr="007079C9">
        <w:t xml:space="preserve">) </w:t>
      </w:r>
      <w:r>
        <w:t xml:space="preserve">and </w:t>
      </w:r>
      <w:r w:rsidRPr="00826893">
        <w:t>D20</w:t>
      </w:r>
      <w:r>
        <w:t xml:space="preserve"> (.</w:t>
      </w:r>
      <w:r w:rsidR="007079C9" w:rsidRPr="007079C9">
        <w:t>8</w:t>
      </w:r>
      <w:r>
        <w:t>3</w:t>
      </w:r>
      <w:r w:rsidR="007079C9" w:rsidRPr="007079C9">
        <w:t>)</w:t>
      </w:r>
      <w:r w:rsidR="007626BF">
        <w:t>.</w:t>
      </w:r>
    </w:p>
    <w:p w14:paraId="5E69447B" w14:textId="47211CC7" w:rsidR="009723EB" w:rsidRDefault="00826893" w:rsidP="007079C9">
      <w:r>
        <w:t xml:space="preserve"> These 3</w:t>
      </w:r>
      <w:r w:rsidR="007079C9" w:rsidRPr="007079C9">
        <w:t xml:space="preserve"> factors do a poorer job of explaining </w:t>
      </w:r>
      <w:r w:rsidRPr="00826893">
        <w:t>D16</w:t>
      </w:r>
      <w:r>
        <w:t xml:space="preserve"> (.30</w:t>
      </w:r>
      <w:r w:rsidR="007079C9" w:rsidRPr="007079C9">
        <w:t xml:space="preserve">) </w:t>
      </w:r>
      <w:r>
        <w:t>and</w:t>
      </w:r>
      <w:r w:rsidR="007079C9" w:rsidRPr="007079C9">
        <w:t xml:space="preserve"> </w:t>
      </w:r>
      <w:r w:rsidRPr="00826893">
        <w:t>D15</w:t>
      </w:r>
      <w:r>
        <w:t xml:space="preserve"> (.52</w:t>
      </w:r>
      <w:r w:rsidR="007079C9" w:rsidRPr="007079C9">
        <w:t>)</w:t>
      </w:r>
      <w:r w:rsidR="007626BF">
        <w:t>.</w:t>
      </w:r>
    </w:p>
    <w:p w14:paraId="52771523" w14:textId="42222979" w:rsidR="007626BF" w:rsidRPr="007626BF" w:rsidRDefault="007626BF" w:rsidP="007626BF">
      <w:pPr>
        <w:rPr>
          <w:sz w:val="22"/>
          <w:szCs w:val="22"/>
        </w:rPr>
      </w:pPr>
      <w:r>
        <w:t>Therefore, these 3 factors capture 85</w:t>
      </w:r>
      <w:r w:rsidRPr="007626BF">
        <w:t xml:space="preserve">% of the variability in </w:t>
      </w:r>
      <w:r w:rsidR="00897A1B">
        <w:t xml:space="preserve">the reason </w:t>
      </w:r>
      <w:r>
        <w:rPr>
          <w:sz w:val="22"/>
          <w:szCs w:val="22"/>
        </w:rPr>
        <w:t>D17 (</w:t>
      </w:r>
      <w:r w:rsidRPr="00240C93">
        <w:rPr>
          <w:sz w:val="22"/>
          <w:szCs w:val="22"/>
        </w:rPr>
        <w:t>To forget about your problems</w:t>
      </w:r>
      <w:r>
        <w:rPr>
          <w:sz w:val="22"/>
          <w:szCs w:val="22"/>
        </w:rPr>
        <w:t>)</w:t>
      </w:r>
      <w:r w:rsidRPr="007626BF">
        <w:t xml:space="preserve">, </w:t>
      </w:r>
      <w:r>
        <w:t>83</w:t>
      </w:r>
      <w:r w:rsidRPr="007626BF">
        <w:t xml:space="preserve">% of the variability in </w:t>
      </w:r>
      <w:r w:rsidRPr="00240C93">
        <w:rPr>
          <w:sz w:val="22"/>
          <w:szCs w:val="22"/>
        </w:rPr>
        <w:t>D20</w:t>
      </w:r>
      <w:r>
        <w:rPr>
          <w:sz w:val="22"/>
          <w:szCs w:val="22"/>
        </w:rPr>
        <w:t xml:space="preserve"> (</w:t>
      </w:r>
      <w:r w:rsidRPr="00240C93">
        <w:rPr>
          <w:sz w:val="22"/>
          <w:szCs w:val="22"/>
        </w:rPr>
        <w:t>So you would not feel left out</w:t>
      </w:r>
      <w:r w:rsidR="00C40DC4">
        <w:rPr>
          <w:sz w:val="22"/>
          <w:szCs w:val="22"/>
        </w:rPr>
        <w:t>), o</w:t>
      </w:r>
      <w:r>
        <w:t>nly 30</w:t>
      </w:r>
      <w:r w:rsidRPr="007626BF">
        <w:t xml:space="preserve">% of </w:t>
      </w:r>
      <w:r>
        <w:rPr>
          <w:sz w:val="22"/>
          <w:szCs w:val="22"/>
        </w:rPr>
        <w:t>D16 (</w:t>
      </w:r>
      <w:r w:rsidRPr="00240C93">
        <w:rPr>
          <w:sz w:val="22"/>
          <w:szCs w:val="22"/>
        </w:rPr>
        <w:t>To celebrate on special occasions with friends</w:t>
      </w:r>
      <w:r>
        <w:t xml:space="preserve">) and only 52% of </w:t>
      </w:r>
      <w:r w:rsidRPr="00240C93">
        <w:rPr>
          <w:sz w:val="22"/>
          <w:szCs w:val="22"/>
        </w:rPr>
        <w:t>D15</w:t>
      </w:r>
      <w:r>
        <w:rPr>
          <w:sz w:val="22"/>
          <w:szCs w:val="22"/>
        </w:rPr>
        <w:t xml:space="preserve"> (</w:t>
      </w:r>
      <w:r w:rsidR="00897A1B">
        <w:rPr>
          <w:sz w:val="22"/>
          <w:szCs w:val="22"/>
        </w:rPr>
        <w:t>Because it would make you feel</w:t>
      </w:r>
      <w:r w:rsidRPr="00240C93">
        <w:rPr>
          <w:sz w:val="22"/>
          <w:szCs w:val="22"/>
        </w:rPr>
        <w:t xml:space="preserve"> more confident</w:t>
      </w:r>
      <w:r>
        <w:rPr>
          <w:sz w:val="22"/>
          <w:szCs w:val="22"/>
        </w:rPr>
        <w:t xml:space="preserve"> </w:t>
      </w:r>
      <w:r w:rsidRPr="00240C93">
        <w:rPr>
          <w:sz w:val="22"/>
          <w:szCs w:val="22"/>
        </w:rPr>
        <w:t>and sure of yourself</w:t>
      </w:r>
      <w:r>
        <w:t xml:space="preserve">). </w:t>
      </w:r>
    </w:p>
    <w:p w14:paraId="3D72C159" w14:textId="77777777" w:rsidR="007626BF" w:rsidRPr="009723EB" w:rsidRDefault="007626BF" w:rsidP="007079C9">
      <w:pPr>
        <w:rPr>
          <w:i/>
        </w:rPr>
      </w:pPr>
    </w:p>
    <w:p w14:paraId="07751926" w14:textId="77777777" w:rsidR="009723EB" w:rsidRDefault="009723EB" w:rsidP="009723EB">
      <w:pPr>
        <w:rPr>
          <w:i/>
        </w:rPr>
      </w:pPr>
      <w:r w:rsidRPr="009723EB">
        <w:rPr>
          <w:i/>
        </w:rPr>
        <w:t xml:space="preserve">1C.  </w:t>
      </w:r>
      <w:proofErr w:type="gramStart"/>
      <w:r w:rsidRPr="009723EB">
        <w:rPr>
          <w:i/>
        </w:rPr>
        <w:t>Are</w:t>
      </w:r>
      <w:proofErr w:type="gramEnd"/>
      <w:r w:rsidRPr="009723EB">
        <w:rPr>
          <w:i/>
        </w:rPr>
        <w:t xml:space="preserve"> there any questions that are not captured by the set of components?  Explain.</w:t>
      </w:r>
    </w:p>
    <w:p w14:paraId="371087AD" w14:textId="69825E56" w:rsidR="009723EB" w:rsidRPr="004009ED" w:rsidRDefault="009723EB" w:rsidP="004009ED">
      <w:r w:rsidRPr="00090057">
        <w:rPr>
          <w:rFonts w:ascii="Times New Roman" w:hAnsi="Times New Roman" w:cs="Times New Roman"/>
          <w:b/>
        </w:rPr>
        <w:t>Solution:</w:t>
      </w:r>
      <w:r w:rsidR="00090057" w:rsidRPr="00090057">
        <w:rPr>
          <w:rFonts w:ascii="Times New Roman" w:hAnsi="Times New Roman" w:cs="Times New Roman"/>
          <w:b/>
        </w:rPr>
        <w:t xml:space="preserve"> </w:t>
      </w:r>
      <w:r w:rsidR="00090057" w:rsidRPr="00090057">
        <w:rPr>
          <w:rFonts w:ascii="Times New Roman" w:hAnsi="Times New Roman" w:cs="Times New Roman"/>
        </w:rPr>
        <w:t>No. All the questions are captured more or less by the set of three components.</w:t>
      </w:r>
      <w:r w:rsidR="00653B20">
        <w:rPr>
          <w:rFonts w:ascii="Times New Roman" w:hAnsi="Times New Roman" w:cs="Times New Roman"/>
        </w:rPr>
        <w:t xml:space="preserve"> </w:t>
      </w:r>
      <w:r w:rsidR="00653B20" w:rsidRPr="007626BF">
        <w:t xml:space="preserve">The ‘h2’ heading gives the communalities for </w:t>
      </w:r>
      <w:r w:rsidR="00653B20">
        <w:t xml:space="preserve">each of the original variables, which </w:t>
      </w:r>
      <w:r w:rsidR="00653B20" w:rsidRPr="007079C9">
        <w:t>describe proportion of variance of each initial variable captured by retained factors</w:t>
      </w:r>
      <w:r w:rsidR="00653B20">
        <w:t xml:space="preserve">.  </w:t>
      </w:r>
      <w:r w:rsidR="004009ED">
        <w:t>N</w:t>
      </w:r>
      <w:r w:rsidR="00653B20">
        <w:t>o</w:t>
      </w:r>
      <w:r w:rsidR="004009ED">
        <w:t xml:space="preserve"> value</w:t>
      </w:r>
      <w:r w:rsidR="00653B20">
        <w:t xml:space="preserve"> in ‘h2’ column equal</w:t>
      </w:r>
      <w:r w:rsidR="004009ED">
        <w:t>s</w:t>
      </w:r>
      <w:r w:rsidR="00653B20">
        <w:t xml:space="preserve"> to 0, so </w:t>
      </w:r>
      <w:r w:rsidR="00653B20">
        <w:rPr>
          <w:rFonts w:ascii="Times New Roman" w:hAnsi="Times New Roman" w:cs="Times New Roman"/>
        </w:rPr>
        <w:t>a</w:t>
      </w:r>
      <w:r w:rsidR="00653B20" w:rsidRPr="00090057">
        <w:rPr>
          <w:rFonts w:ascii="Times New Roman" w:hAnsi="Times New Roman" w:cs="Times New Roman"/>
        </w:rPr>
        <w:t>ll the questions are captured more or less by the set of three components.</w:t>
      </w:r>
    </w:p>
    <w:p w14:paraId="5FC7FB51" w14:textId="77777777" w:rsidR="009723EB" w:rsidRPr="002064D2" w:rsidRDefault="009723EB" w:rsidP="009723EB">
      <w:pPr>
        <w:rPr>
          <w:i/>
        </w:rPr>
      </w:pPr>
    </w:p>
    <w:p w14:paraId="16014C56" w14:textId="77777777" w:rsidR="009723EB" w:rsidRPr="002064D2" w:rsidRDefault="009723EB" w:rsidP="009723EB">
      <w:pPr>
        <w:rPr>
          <w:i/>
        </w:rPr>
      </w:pPr>
      <w:r w:rsidRPr="002064D2">
        <w:rPr>
          <w:i/>
        </w:rPr>
        <w:t xml:space="preserve">2.  From the principal components </w:t>
      </w:r>
      <w:proofErr w:type="gramStart"/>
      <w:r w:rsidRPr="002064D2">
        <w:rPr>
          <w:i/>
        </w:rPr>
        <w:t>analysis, using the rotated solution, define</w:t>
      </w:r>
      <w:proofErr w:type="gramEnd"/>
      <w:r w:rsidRPr="002064D2">
        <w:rPr>
          <w:i/>
        </w:rPr>
        <w:t xml:space="preserve"> the components - which items are related to which components?  What do these components measure (suggest a name for the components)?</w:t>
      </w:r>
    </w:p>
    <w:p w14:paraId="30F5F960" w14:textId="77777777" w:rsidR="002064D2" w:rsidRDefault="002064D2" w:rsidP="002064D2">
      <w:pPr>
        <w:rPr>
          <w:b/>
        </w:rPr>
      </w:pPr>
      <w:r>
        <w:rPr>
          <w:b/>
        </w:rPr>
        <w:t xml:space="preserve">Solution: </w:t>
      </w:r>
    </w:p>
    <w:p w14:paraId="46C99694" w14:textId="784D6858" w:rsidR="00047174" w:rsidRPr="00047174" w:rsidRDefault="00047174" w:rsidP="002064D2">
      <w:proofErr w:type="gramStart"/>
      <w:r>
        <w:t xml:space="preserve">The below </w:t>
      </w:r>
      <w:r w:rsidRPr="00047174">
        <w:t>component matrix</w:t>
      </w:r>
      <w:r>
        <w:t xml:space="preserve"> (factor loadings)</w:t>
      </w:r>
      <w:r w:rsidRPr="00047174">
        <w:t xml:space="preserve"> gives correlations between items and component</w:t>
      </w:r>
      <w:r>
        <w:t>s.</w:t>
      </w:r>
      <w:proofErr w:type="gramEnd"/>
      <w:r>
        <w:t xml:space="preserve"> </w:t>
      </w:r>
      <w:r w:rsidRPr="00047174">
        <w:t>I’ll focus on loadings &gt; .5</w:t>
      </w:r>
      <w:r>
        <w:t xml:space="preserve">. </w:t>
      </w:r>
    </w:p>
    <w:p w14:paraId="4CA57F3B" w14:textId="548718C7" w:rsidR="002064D2" w:rsidRPr="002348C0" w:rsidRDefault="000C6F34" w:rsidP="000C6F34">
      <w:r>
        <w:t xml:space="preserve">         </w:t>
      </w:r>
      <w:r w:rsidR="002064D2" w:rsidRPr="002348C0">
        <w:t xml:space="preserve">PC1   PC2   PC3   </w:t>
      </w:r>
    </w:p>
    <w:p w14:paraId="040EE882" w14:textId="5DCE6A46" w:rsidR="002064D2" w:rsidRPr="002348C0" w:rsidRDefault="002064D2" w:rsidP="002064D2">
      <w:r w:rsidRPr="002348C0">
        <w:t xml:space="preserve">D1   </w:t>
      </w:r>
      <w:proofErr w:type="gramStart"/>
      <w:r w:rsidRPr="002348C0">
        <w:t>0.01  0.03</w:t>
      </w:r>
      <w:proofErr w:type="gramEnd"/>
      <w:r w:rsidRPr="002348C0">
        <w:t xml:space="preserve">  </w:t>
      </w:r>
      <w:r w:rsidRPr="00047174">
        <w:rPr>
          <w:b/>
        </w:rPr>
        <w:t>0.87</w:t>
      </w:r>
      <w:r w:rsidRPr="002348C0">
        <w:t xml:space="preserve"> </w:t>
      </w:r>
    </w:p>
    <w:p w14:paraId="4AFA702F" w14:textId="52CFF36B" w:rsidR="002064D2" w:rsidRPr="002348C0" w:rsidRDefault="002064D2" w:rsidP="002064D2">
      <w:r w:rsidRPr="002348C0">
        <w:t>D2  -</w:t>
      </w:r>
      <w:proofErr w:type="gramStart"/>
      <w:r w:rsidRPr="002348C0">
        <w:t xml:space="preserve">0.01  </w:t>
      </w:r>
      <w:r w:rsidRPr="00047174">
        <w:rPr>
          <w:b/>
        </w:rPr>
        <w:t>0.75</w:t>
      </w:r>
      <w:proofErr w:type="gramEnd"/>
      <w:r w:rsidRPr="002348C0">
        <w:t xml:space="preserve">  0.07 </w:t>
      </w:r>
    </w:p>
    <w:p w14:paraId="04AE9451" w14:textId="0EBA309B" w:rsidR="002064D2" w:rsidRPr="002348C0" w:rsidRDefault="002064D2" w:rsidP="002064D2">
      <w:r w:rsidRPr="002348C0">
        <w:t xml:space="preserve">D3   </w:t>
      </w:r>
      <w:proofErr w:type="gramStart"/>
      <w:r w:rsidRPr="00047174">
        <w:rPr>
          <w:b/>
        </w:rPr>
        <w:t>0.73</w:t>
      </w:r>
      <w:r w:rsidRPr="002348C0">
        <w:t xml:space="preserve">  0.19</w:t>
      </w:r>
      <w:proofErr w:type="gramEnd"/>
      <w:r w:rsidRPr="002348C0">
        <w:t xml:space="preserve">  0.04 </w:t>
      </w:r>
    </w:p>
    <w:p w14:paraId="387CA7B7" w14:textId="17E770E5" w:rsidR="002064D2" w:rsidRPr="002348C0" w:rsidRDefault="002064D2" w:rsidP="002064D2">
      <w:r w:rsidRPr="002348C0">
        <w:t xml:space="preserve">D4   </w:t>
      </w:r>
      <w:proofErr w:type="gramStart"/>
      <w:r w:rsidRPr="002348C0">
        <w:t>0.09  0.22</w:t>
      </w:r>
      <w:proofErr w:type="gramEnd"/>
      <w:r w:rsidRPr="002348C0">
        <w:t xml:space="preserve">  </w:t>
      </w:r>
      <w:r w:rsidRPr="00047174">
        <w:rPr>
          <w:b/>
        </w:rPr>
        <w:t>0.85</w:t>
      </w:r>
      <w:r w:rsidRPr="002348C0">
        <w:t xml:space="preserve"> </w:t>
      </w:r>
    </w:p>
    <w:p w14:paraId="213AEB7A" w14:textId="24E2B8B7" w:rsidR="002064D2" w:rsidRPr="002348C0" w:rsidRDefault="002064D2" w:rsidP="002064D2">
      <w:r w:rsidRPr="002348C0">
        <w:t xml:space="preserve">D5   </w:t>
      </w:r>
      <w:proofErr w:type="gramStart"/>
      <w:r w:rsidRPr="00047174">
        <w:rPr>
          <w:b/>
        </w:rPr>
        <w:t>0.62</w:t>
      </w:r>
      <w:r w:rsidRPr="002348C0">
        <w:t xml:space="preserve">  0.39</w:t>
      </w:r>
      <w:proofErr w:type="gramEnd"/>
      <w:r w:rsidRPr="002348C0">
        <w:t xml:space="preserve"> -0.15 </w:t>
      </w:r>
    </w:p>
    <w:p w14:paraId="6C68728C" w14:textId="7CB6E842" w:rsidR="002064D2" w:rsidRPr="002348C0" w:rsidRDefault="002064D2" w:rsidP="002064D2">
      <w:r w:rsidRPr="002348C0">
        <w:t xml:space="preserve">D6   </w:t>
      </w:r>
      <w:proofErr w:type="gramStart"/>
      <w:r w:rsidRPr="002348C0">
        <w:t>0.31  0.21</w:t>
      </w:r>
      <w:proofErr w:type="gramEnd"/>
      <w:r w:rsidRPr="002348C0">
        <w:t xml:space="preserve">  </w:t>
      </w:r>
      <w:r w:rsidRPr="00047174">
        <w:rPr>
          <w:b/>
        </w:rPr>
        <w:t>0.67</w:t>
      </w:r>
      <w:r w:rsidRPr="002348C0">
        <w:t xml:space="preserve"> </w:t>
      </w:r>
    </w:p>
    <w:p w14:paraId="7DFF4CC8" w14:textId="57E4ED82" w:rsidR="002064D2" w:rsidRPr="002348C0" w:rsidRDefault="002064D2" w:rsidP="002064D2">
      <w:r w:rsidRPr="002348C0">
        <w:t xml:space="preserve">D7   </w:t>
      </w:r>
      <w:r w:rsidRPr="00047174">
        <w:rPr>
          <w:b/>
        </w:rPr>
        <w:t>0.78</w:t>
      </w:r>
      <w:r w:rsidRPr="002348C0">
        <w:t xml:space="preserve"> -</w:t>
      </w:r>
      <w:proofErr w:type="gramStart"/>
      <w:r w:rsidRPr="002348C0">
        <w:t>0.10  0.17</w:t>
      </w:r>
      <w:proofErr w:type="gramEnd"/>
      <w:r w:rsidRPr="002348C0">
        <w:t xml:space="preserve"> </w:t>
      </w:r>
    </w:p>
    <w:p w14:paraId="46319276" w14:textId="04787A48" w:rsidR="002064D2" w:rsidRPr="002348C0" w:rsidRDefault="002064D2" w:rsidP="002064D2">
      <w:r w:rsidRPr="002348C0">
        <w:t xml:space="preserve">D8   </w:t>
      </w:r>
      <w:proofErr w:type="gramStart"/>
      <w:r w:rsidRPr="002348C0">
        <w:t xml:space="preserve">0.00  </w:t>
      </w:r>
      <w:r w:rsidRPr="00047174">
        <w:rPr>
          <w:b/>
        </w:rPr>
        <w:t>0.81</w:t>
      </w:r>
      <w:proofErr w:type="gramEnd"/>
      <w:r w:rsidRPr="002348C0">
        <w:t xml:space="preserve">  0.15 </w:t>
      </w:r>
    </w:p>
    <w:p w14:paraId="76CC91CE" w14:textId="1CF7DEC5" w:rsidR="002064D2" w:rsidRPr="002348C0" w:rsidRDefault="002064D2" w:rsidP="002064D2">
      <w:r w:rsidRPr="002348C0">
        <w:t xml:space="preserve">D9   </w:t>
      </w:r>
      <w:proofErr w:type="gramStart"/>
      <w:r w:rsidRPr="00047174">
        <w:rPr>
          <w:b/>
        </w:rPr>
        <w:t>0.68</w:t>
      </w:r>
      <w:r w:rsidRPr="002348C0">
        <w:t xml:space="preserve">  0.25</w:t>
      </w:r>
      <w:proofErr w:type="gramEnd"/>
      <w:r w:rsidRPr="002348C0">
        <w:t xml:space="preserve">  0.05 </w:t>
      </w:r>
    </w:p>
    <w:p w14:paraId="21027CFB" w14:textId="6C29F166" w:rsidR="002064D2" w:rsidRPr="002348C0" w:rsidRDefault="002064D2" w:rsidP="002064D2">
      <w:proofErr w:type="gramStart"/>
      <w:r w:rsidRPr="002348C0">
        <w:t xml:space="preserve">D10  </w:t>
      </w:r>
      <w:r w:rsidRPr="00047174">
        <w:rPr>
          <w:b/>
        </w:rPr>
        <w:t>0.70</w:t>
      </w:r>
      <w:proofErr w:type="gramEnd"/>
      <w:r w:rsidRPr="002348C0">
        <w:t xml:space="preserve">  0.05  0.24 </w:t>
      </w:r>
    </w:p>
    <w:p w14:paraId="77816772" w14:textId="201EBAFC" w:rsidR="002064D2" w:rsidRPr="002348C0" w:rsidRDefault="002064D2" w:rsidP="002064D2">
      <w:proofErr w:type="gramStart"/>
      <w:r w:rsidRPr="002348C0">
        <w:t xml:space="preserve">D11  </w:t>
      </w:r>
      <w:r w:rsidRPr="00047174">
        <w:rPr>
          <w:b/>
        </w:rPr>
        <w:t>0.86</w:t>
      </w:r>
      <w:proofErr w:type="gramEnd"/>
      <w:r w:rsidRPr="002348C0">
        <w:t xml:space="preserve">  0.14  0.03 </w:t>
      </w:r>
    </w:p>
    <w:p w14:paraId="3A6A7E72" w14:textId="55F822CC" w:rsidR="002064D2" w:rsidRPr="002348C0" w:rsidRDefault="002064D2" w:rsidP="002064D2">
      <w:proofErr w:type="gramStart"/>
      <w:r w:rsidRPr="002348C0">
        <w:t>D12  0.30</w:t>
      </w:r>
      <w:proofErr w:type="gramEnd"/>
      <w:r w:rsidRPr="002348C0">
        <w:t xml:space="preserve">  </w:t>
      </w:r>
      <w:r w:rsidRPr="00047174">
        <w:rPr>
          <w:b/>
        </w:rPr>
        <w:t>0.81</w:t>
      </w:r>
      <w:r w:rsidRPr="002348C0">
        <w:t xml:space="preserve">  0.12 </w:t>
      </w:r>
    </w:p>
    <w:p w14:paraId="2281A2F9" w14:textId="2B5BD05D" w:rsidR="002064D2" w:rsidRPr="002348C0" w:rsidRDefault="002064D2" w:rsidP="002064D2">
      <w:proofErr w:type="gramStart"/>
      <w:r w:rsidRPr="002348C0">
        <w:t xml:space="preserve">D13  </w:t>
      </w:r>
      <w:r w:rsidRPr="00047174">
        <w:rPr>
          <w:b/>
        </w:rPr>
        <w:t>0.84</w:t>
      </w:r>
      <w:proofErr w:type="gramEnd"/>
      <w:r w:rsidRPr="002348C0">
        <w:t xml:space="preserve"> -0.11  0.14 </w:t>
      </w:r>
    </w:p>
    <w:p w14:paraId="6255EFD7" w14:textId="7C555AF8" w:rsidR="002064D2" w:rsidRPr="002348C0" w:rsidRDefault="002064D2" w:rsidP="002064D2">
      <w:proofErr w:type="gramStart"/>
      <w:r w:rsidRPr="002348C0">
        <w:t xml:space="preserve">D14  </w:t>
      </w:r>
      <w:r w:rsidRPr="00047174">
        <w:rPr>
          <w:b/>
        </w:rPr>
        <w:t>0.83</w:t>
      </w:r>
      <w:proofErr w:type="gramEnd"/>
      <w:r w:rsidRPr="002348C0">
        <w:t xml:space="preserve">  0.16 -0.01 </w:t>
      </w:r>
    </w:p>
    <w:p w14:paraId="15DEEC97" w14:textId="718FDE77" w:rsidR="002064D2" w:rsidRPr="002348C0" w:rsidRDefault="002064D2" w:rsidP="002064D2">
      <w:proofErr w:type="gramStart"/>
      <w:r w:rsidRPr="002348C0">
        <w:t xml:space="preserve">D15  </w:t>
      </w:r>
      <w:r w:rsidRPr="00047174">
        <w:rPr>
          <w:b/>
        </w:rPr>
        <w:t>0.61</w:t>
      </w:r>
      <w:proofErr w:type="gramEnd"/>
      <w:r w:rsidRPr="002348C0">
        <w:t xml:space="preserve">  0.33  0.18 </w:t>
      </w:r>
    </w:p>
    <w:p w14:paraId="24271C66" w14:textId="37567D88" w:rsidR="002064D2" w:rsidRPr="002348C0" w:rsidRDefault="002064D2" w:rsidP="002064D2">
      <w:proofErr w:type="gramStart"/>
      <w:r w:rsidRPr="002348C0">
        <w:t xml:space="preserve">D16  </w:t>
      </w:r>
      <w:r w:rsidRPr="00047174">
        <w:rPr>
          <w:b/>
        </w:rPr>
        <w:t>0.54</w:t>
      </w:r>
      <w:proofErr w:type="gramEnd"/>
      <w:r w:rsidRPr="002348C0">
        <w:t xml:space="preserve">  0.06  0.07 </w:t>
      </w:r>
    </w:p>
    <w:p w14:paraId="0B7929BC" w14:textId="0C1A9F74" w:rsidR="002064D2" w:rsidRPr="002348C0" w:rsidRDefault="002064D2" w:rsidP="002064D2">
      <w:proofErr w:type="gramStart"/>
      <w:r w:rsidRPr="002348C0">
        <w:t>D17  0.07</w:t>
      </w:r>
      <w:proofErr w:type="gramEnd"/>
      <w:r w:rsidRPr="002348C0">
        <w:t xml:space="preserve">  0.06  </w:t>
      </w:r>
      <w:r w:rsidRPr="00047174">
        <w:rPr>
          <w:b/>
        </w:rPr>
        <w:t>0.92</w:t>
      </w:r>
      <w:r w:rsidRPr="002348C0">
        <w:t xml:space="preserve"> </w:t>
      </w:r>
    </w:p>
    <w:p w14:paraId="4242B902" w14:textId="7463DED5" w:rsidR="002064D2" w:rsidRPr="002348C0" w:rsidRDefault="002064D2" w:rsidP="002064D2">
      <w:proofErr w:type="gramStart"/>
      <w:r w:rsidRPr="002348C0">
        <w:t xml:space="preserve">D18  </w:t>
      </w:r>
      <w:r w:rsidRPr="00047174">
        <w:rPr>
          <w:b/>
        </w:rPr>
        <w:t>0.84</w:t>
      </w:r>
      <w:proofErr w:type="gramEnd"/>
      <w:r w:rsidRPr="002348C0">
        <w:t xml:space="preserve">  0.01  0.02 </w:t>
      </w:r>
    </w:p>
    <w:p w14:paraId="14C065E9" w14:textId="36688C56" w:rsidR="002064D2" w:rsidRPr="002348C0" w:rsidRDefault="002064D2" w:rsidP="002064D2">
      <w:proofErr w:type="gramStart"/>
      <w:r w:rsidRPr="002348C0">
        <w:t>D19  0.19</w:t>
      </w:r>
      <w:proofErr w:type="gramEnd"/>
      <w:r w:rsidRPr="002348C0">
        <w:t xml:space="preserve">  </w:t>
      </w:r>
      <w:r w:rsidRPr="00047174">
        <w:rPr>
          <w:b/>
        </w:rPr>
        <w:t>0.83</w:t>
      </w:r>
      <w:r w:rsidRPr="002348C0">
        <w:t xml:space="preserve">  0.12 </w:t>
      </w:r>
    </w:p>
    <w:p w14:paraId="34124980" w14:textId="63DC9BED" w:rsidR="002064D2" w:rsidRPr="002348C0" w:rsidRDefault="002064D2" w:rsidP="002064D2">
      <w:proofErr w:type="gramStart"/>
      <w:r w:rsidRPr="002348C0">
        <w:t>D20  0.14</w:t>
      </w:r>
      <w:proofErr w:type="gramEnd"/>
      <w:r w:rsidRPr="002348C0">
        <w:t xml:space="preserve">  </w:t>
      </w:r>
      <w:r w:rsidRPr="00047174">
        <w:rPr>
          <w:b/>
        </w:rPr>
        <w:t>0.90</w:t>
      </w:r>
      <w:r w:rsidRPr="002348C0">
        <w:t xml:space="preserve">  0.08 </w:t>
      </w:r>
    </w:p>
    <w:p w14:paraId="7A184535" w14:textId="77777777" w:rsidR="00047174" w:rsidRDefault="00047174" w:rsidP="00047174"/>
    <w:p w14:paraId="0E27298F" w14:textId="6EB61696" w:rsidR="00047174" w:rsidRDefault="00047174" w:rsidP="00047174">
      <w:r>
        <w:t>C</w:t>
      </w:r>
      <w:r w:rsidRPr="00047174">
        <w:t>omponent 1</w:t>
      </w:r>
      <w:r>
        <w:t xml:space="preserve">: </w:t>
      </w:r>
    </w:p>
    <w:p w14:paraId="17555B92" w14:textId="77777777" w:rsidR="00047174" w:rsidRDefault="00047174" w:rsidP="00047174">
      <w:r w:rsidRPr="00240C93">
        <w:rPr>
          <w:sz w:val="22"/>
          <w:szCs w:val="22"/>
        </w:rPr>
        <w:t>D3. Because it helped you enjoy a party</w:t>
      </w:r>
      <w:r w:rsidRPr="00047174">
        <w:t xml:space="preserve"> </w:t>
      </w:r>
    </w:p>
    <w:p w14:paraId="2FAAFDA5" w14:textId="77777777" w:rsidR="00047174" w:rsidRDefault="00047174" w:rsidP="00047174">
      <w:r w:rsidRPr="00240C93">
        <w:rPr>
          <w:sz w:val="22"/>
          <w:szCs w:val="22"/>
        </w:rPr>
        <w:t>D5. To be sociable</w:t>
      </w:r>
      <w:r w:rsidRPr="00047174">
        <w:t xml:space="preserve">  </w:t>
      </w:r>
    </w:p>
    <w:p w14:paraId="31BC912B" w14:textId="4DD16600" w:rsidR="00047174" w:rsidRDefault="00047174" w:rsidP="00047174">
      <w:pPr>
        <w:rPr>
          <w:sz w:val="22"/>
          <w:szCs w:val="22"/>
        </w:rPr>
      </w:pPr>
      <w:r w:rsidRPr="00240C93">
        <w:rPr>
          <w:sz w:val="22"/>
          <w:szCs w:val="22"/>
        </w:rPr>
        <w:t>D7. Because you liked the feeling</w:t>
      </w:r>
    </w:p>
    <w:p w14:paraId="0E5E7EC4" w14:textId="77777777" w:rsidR="00047174" w:rsidRDefault="00047174" w:rsidP="00047174">
      <w:r>
        <w:t>D9. Because it was exciting</w:t>
      </w:r>
    </w:p>
    <w:p w14:paraId="5A31E81D" w14:textId="77777777" w:rsidR="00047174" w:rsidRDefault="00047174" w:rsidP="00047174">
      <w:r>
        <w:t xml:space="preserve">D10. To get drunk </w:t>
      </w:r>
    </w:p>
    <w:p w14:paraId="47A2823E" w14:textId="77777777" w:rsidR="00047174" w:rsidRDefault="00047174" w:rsidP="00047174">
      <w:r>
        <w:t>D11. Because it made social gatherings more fun</w:t>
      </w:r>
    </w:p>
    <w:p w14:paraId="4B590F20" w14:textId="77777777" w:rsidR="00047174" w:rsidRDefault="00047174" w:rsidP="00047174">
      <w:r>
        <w:t>D13.  Because it gave you a pleasant feeling</w:t>
      </w:r>
    </w:p>
    <w:p w14:paraId="32A61F5C" w14:textId="77777777" w:rsidR="00047174" w:rsidRDefault="00047174" w:rsidP="00047174">
      <w:r>
        <w:t>D14. Because it improved parties and celebrations</w:t>
      </w:r>
    </w:p>
    <w:p w14:paraId="6F64AB3F" w14:textId="7A1FA62B" w:rsidR="00047174" w:rsidRDefault="00047174" w:rsidP="00047174">
      <w:r>
        <w:t xml:space="preserve">D15. </w:t>
      </w:r>
      <w:r w:rsidR="00371DFA">
        <w:t xml:space="preserve"> Because it would make you feel</w:t>
      </w:r>
      <w:r>
        <w:t xml:space="preserve"> more confident and sure of yourself</w:t>
      </w:r>
    </w:p>
    <w:p w14:paraId="040A8095" w14:textId="77777777" w:rsidR="00047174" w:rsidRDefault="00047174" w:rsidP="00047174">
      <w:r>
        <w:t>D16. To celebrate on special occasions with friends</w:t>
      </w:r>
    </w:p>
    <w:p w14:paraId="17BA0A91" w14:textId="77777777" w:rsidR="00047174" w:rsidRDefault="00047174" w:rsidP="00047174">
      <w:r>
        <w:t>D18. Because it was fun</w:t>
      </w:r>
    </w:p>
    <w:p w14:paraId="038FF93C" w14:textId="58C1A528" w:rsidR="00371DFA" w:rsidRPr="00371DFA" w:rsidRDefault="00371DFA" w:rsidP="00047174">
      <w:r w:rsidRPr="00371DFA">
        <w:t xml:space="preserve">=&gt; </w:t>
      </w:r>
      <w:r>
        <w:t>Suggested N</w:t>
      </w:r>
      <w:r w:rsidRPr="00371DFA">
        <w:t>ame</w:t>
      </w:r>
      <w:r>
        <w:t xml:space="preserve">: Have Fun. </w:t>
      </w:r>
    </w:p>
    <w:p w14:paraId="778889C1" w14:textId="77777777" w:rsidR="00047174" w:rsidRDefault="00047174" w:rsidP="00047174"/>
    <w:p w14:paraId="7EC605C2" w14:textId="77777777" w:rsidR="00047174" w:rsidRDefault="00047174" w:rsidP="00047174">
      <w:r>
        <w:t>C</w:t>
      </w:r>
      <w:r w:rsidRPr="00047174">
        <w:t xml:space="preserve">omponent </w:t>
      </w:r>
      <w:r>
        <w:t>2:</w:t>
      </w:r>
    </w:p>
    <w:p w14:paraId="60106E7D" w14:textId="77777777" w:rsidR="00047174" w:rsidRDefault="00047174" w:rsidP="00047174">
      <w:pPr>
        <w:rPr>
          <w:sz w:val="22"/>
          <w:szCs w:val="22"/>
        </w:rPr>
      </w:pPr>
      <w:r w:rsidRPr="00240C93">
        <w:rPr>
          <w:sz w:val="22"/>
          <w:szCs w:val="22"/>
        </w:rPr>
        <w:t>D2. Because your friends pressured you to drink</w:t>
      </w:r>
    </w:p>
    <w:p w14:paraId="540556A2" w14:textId="77777777" w:rsidR="00047174" w:rsidRPr="00240C93" w:rsidRDefault="00047174" w:rsidP="00047174">
      <w:pPr>
        <w:rPr>
          <w:sz w:val="22"/>
          <w:szCs w:val="22"/>
        </w:rPr>
      </w:pPr>
      <w:r w:rsidRPr="00240C93">
        <w:rPr>
          <w:sz w:val="22"/>
          <w:szCs w:val="22"/>
        </w:rPr>
        <w:t>D8. So that others wouldn’t kid you about not drinking</w:t>
      </w:r>
    </w:p>
    <w:p w14:paraId="073D2FD9" w14:textId="77777777" w:rsidR="00047174" w:rsidRPr="00240C93" w:rsidRDefault="00047174" w:rsidP="00047174">
      <w:pPr>
        <w:rPr>
          <w:sz w:val="22"/>
          <w:szCs w:val="22"/>
        </w:rPr>
      </w:pPr>
      <w:r w:rsidRPr="00240C93">
        <w:rPr>
          <w:sz w:val="22"/>
          <w:szCs w:val="22"/>
        </w:rPr>
        <w:t>D12. To fit in with a group you liked</w:t>
      </w:r>
    </w:p>
    <w:p w14:paraId="7675534C" w14:textId="77777777" w:rsidR="00047174" w:rsidRDefault="00047174" w:rsidP="00047174">
      <w:r>
        <w:t>D19. To be liked by others</w:t>
      </w:r>
    </w:p>
    <w:p w14:paraId="0E098412" w14:textId="77777777" w:rsidR="00047174" w:rsidRDefault="00047174" w:rsidP="00047174">
      <w:r>
        <w:t>D20. So you would not feel left out</w:t>
      </w:r>
    </w:p>
    <w:p w14:paraId="6A64BCA6" w14:textId="018B3468" w:rsidR="00371DFA" w:rsidRPr="00371DFA" w:rsidRDefault="00371DFA" w:rsidP="00371DFA">
      <w:r w:rsidRPr="00371DFA">
        <w:t xml:space="preserve">=&gt; </w:t>
      </w:r>
      <w:r>
        <w:t>Suggested N</w:t>
      </w:r>
      <w:r w:rsidRPr="00371DFA">
        <w:t>ame</w:t>
      </w:r>
      <w:r>
        <w:t xml:space="preserve">: Be Social. </w:t>
      </w:r>
    </w:p>
    <w:p w14:paraId="7C552B22" w14:textId="77777777" w:rsidR="00371DFA" w:rsidRDefault="00371DFA" w:rsidP="00047174"/>
    <w:p w14:paraId="433FBFE6" w14:textId="4F93439F" w:rsidR="00047174" w:rsidRDefault="00047174" w:rsidP="00047174">
      <w:r>
        <w:t>C</w:t>
      </w:r>
      <w:r w:rsidRPr="00047174">
        <w:t xml:space="preserve">omponent </w:t>
      </w:r>
      <w:r>
        <w:t>3:</w:t>
      </w:r>
    </w:p>
    <w:p w14:paraId="792DA7DE" w14:textId="77777777" w:rsidR="007B356B" w:rsidRPr="00240C93" w:rsidRDefault="007B356B" w:rsidP="007B356B">
      <w:pPr>
        <w:rPr>
          <w:sz w:val="22"/>
          <w:szCs w:val="22"/>
        </w:rPr>
      </w:pPr>
      <w:r w:rsidRPr="00240C93">
        <w:rPr>
          <w:sz w:val="22"/>
          <w:szCs w:val="22"/>
        </w:rPr>
        <w:t>D1. To forget your worries</w:t>
      </w:r>
    </w:p>
    <w:p w14:paraId="1A2F8982" w14:textId="070E58C4" w:rsidR="00047174" w:rsidRPr="007B356B" w:rsidRDefault="007B356B" w:rsidP="007B356B">
      <w:pPr>
        <w:rPr>
          <w:sz w:val="22"/>
          <w:szCs w:val="22"/>
        </w:rPr>
      </w:pPr>
      <w:r w:rsidRPr="00240C93">
        <w:rPr>
          <w:sz w:val="22"/>
          <w:szCs w:val="22"/>
        </w:rPr>
        <w:t>D4. Because it helped you when you felt depressed or nervous</w:t>
      </w:r>
    </w:p>
    <w:p w14:paraId="7C3AA081" w14:textId="77777777" w:rsidR="007B356B" w:rsidRPr="00240C93" w:rsidRDefault="007B356B" w:rsidP="007B356B">
      <w:pPr>
        <w:rPr>
          <w:sz w:val="22"/>
          <w:szCs w:val="22"/>
        </w:rPr>
      </w:pPr>
      <w:r w:rsidRPr="00240C93">
        <w:rPr>
          <w:sz w:val="22"/>
          <w:szCs w:val="22"/>
        </w:rPr>
        <w:t>D6. To cheer up when you were in a bad mood</w:t>
      </w:r>
    </w:p>
    <w:p w14:paraId="32E38B78" w14:textId="72E4D383" w:rsidR="009723EB" w:rsidRPr="007B356B" w:rsidRDefault="007B356B" w:rsidP="009723EB">
      <w:pPr>
        <w:rPr>
          <w:sz w:val="22"/>
          <w:szCs w:val="22"/>
        </w:rPr>
      </w:pPr>
      <w:r w:rsidRPr="00240C93">
        <w:rPr>
          <w:sz w:val="22"/>
          <w:szCs w:val="22"/>
        </w:rPr>
        <w:t>D17. To forget about your problems</w:t>
      </w:r>
    </w:p>
    <w:p w14:paraId="5E6A4FB6" w14:textId="714FF2B6" w:rsidR="009723EB" w:rsidRPr="00371DFA" w:rsidRDefault="00371DFA" w:rsidP="009723EB">
      <w:r w:rsidRPr="00371DFA">
        <w:t xml:space="preserve">=&gt; </w:t>
      </w:r>
      <w:r>
        <w:t>Suggested N</w:t>
      </w:r>
      <w:r w:rsidRPr="00371DFA">
        <w:t>ame</w:t>
      </w:r>
      <w:r>
        <w:t>: Cheer Up.</w:t>
      </w:r>
    </w:p>
    <w:p w14:paraId="35A60B8A" w14:textId="77777777" w:rsidR="00371DFA" w:rsidRPr="002064D2" w:rsidRDefault="00371DFA" w:rsidP="009723EB">
      <w:pPr>
        <w:rPr>
          <w:i/>
        </w:rPr>
      </w:pPr>
    </w:p>
    <w:p w14:paraId="44132BC3" w14:textId="77777777" w:rsidR="001F323E" w:rsidRDefault="009723EB" w:rsidP="009723EB">
      <w:pPr>
        <w:rPr>
          <w:i/>
        </w:rPr>
      </w:pPr>
      <w:r w:rsidRPr="002064D2">
        <w:rPr>
          <w:i/>
        </w:rPr>
        <w:t xml:space="preserve">3. We will use the principal components analysis as a guide in creating sub-scales by summing sets of items.  Based on your findings above, calculate (have the computer calculate) sub-scales for the respondents by summing the responses to the appropriate items </w:t>
      </w:r>
      <w:proofErr w:type="spellStart"/>
      <w:r w:rsidR="00371DFA">
        <w:rPr>
          <w:i/>
        </w:rPr>
        <w:t>s</w:t>
      </w:r>
      <w:r w:rsidRPr="002064D2">
        <w:rPr>
          <w:i/>
        </w:rPr>
        <w:t>from</w:t>
      </w:r>
      <w:proofErr w:type="spellEnd"/>
      <w:r w:rsidRPr="002064D2">
        <w:rPr>
          <w:i/>
        </w:rPr>
        <w:t xml:space="preserve"> the questionnaire. </w:t>
      </w:r>
    </w:p>
    <w:p w14:paraId="797D89D9" w14:textId="77777777" w:rsidR="00371DFA" w:rsidRPr="002064D2" w:rsidRDefault="00371DFA" w:rsidP="009723EB">
      <w:pPr>
        <w:rPr>
          <w:i/>
        </w:rPr>
      </w:pPr>
    </w:p>
    <w:p w14:paraId="3BECDCFF" w14:textId="77777777" w:rsidR="009723EB" w:rsidRDefault="009723EB" w:rsidP="009723EB">
      <w:pPr>
        <w:rPr>
          <w:i/>
        </w:rPr>
      </w:pPr>
      <w:r w:rsidRPr="002064D2">
        <w:rPr>
          <w:i/>
        </w:rPr>
        <w:t>3A.  Report the mean, standard deviation, and range for each of the sub-scales.</w:t>
      </w:r>
    </w:p>
    <w:p w14:paraId="208489F6" w14:textId="77777777" w:rsidR="00EB79DC" w:rsidRDefault="00EB79DC" w:rsidP="009723EB">
      <w:pPr>
        <w:rPr>
          <w:i/>
        </w:rPr>
      </w:pPr>
      <w:bookmarkStart w:id="0" w:name="_GoBack"/>
      <w:bookmarkEnd w:id="0"/>
    </w:p>
    <w:p w14:paraId="7138C053" w14:textId="77777777" w:rsidR="00EB79DC" w:rsidRDefault="00EB79DC" w:rsidP="00EB79DC">
      <w:r>
        <w:t xml:space="preserve">&gt; </w:t>
      </w:r>
      <w:proofErr w:type="spellStart"/>
      <w:proofErr w:type="gramStart"/>
      <w:r>
        <w:t>havafun</w:t>
      </w:r>
      <w:proofErr w:type="spellEnd"/>
      <w:proofErr w:type="gramEnd"/>
      <w:r>
        <w:t xml:space="preserve"> &lt;- D3+D5+D7+D9+D10+D11+D13+D14+D15+D16+D18</w:t>
      </w:r>
    </w:p>
    <w:p w14:paraId="29373141" w14:textId="77777777" w:rsidR="00EB79DC" w:rsidRDefault="00EB79DC" w:rsidP="00EB79DC">
      <w:r>
        <w:t xml:space="preserve">&gt; </w:t>
      </w:r>
      <w:proofErr w:type="spellStart"/>
      <w:proofErr w:type="gramStart"/>
      <w:r>
        <w:t>besocial</w:t>
      </w:r>
      <w:proofErr w:type="spellEnd"/>
      <w:proofErr w:type="gramEnd"/>
      <w:r>
        <w:t xml:space="preserve"> &lt;- D2+D8+D12+D19+D20</w:t>
      </w:r>
    </w:p>
    <w:p w14:paraId="45696341" w14:textId="77777777" w:rsidR="00EB79DC" w:rsidRDefault="00EB79DC" w:rsidP="00EB79DC">
      <w:r>
        <w:t xml:space="preserve">&gt; </w:t>
      </w:r>
      <w:proofErr w:type="spellStart"/>
      <w:proofErr w:type="gramStart"/>
      <w:r>
        <w:t>cheerup</w:t>
      </w:r>
      <w:proofErr w:type="spellEnd"/>
      <w:proofErr w:type="gramEnd"/>
      <w:r>
        <w:t xml:space="preserve"> &lt;- D1+D4+D6+D17</w:t>
      </w:r>
    </w:p>
    <w:p w14:paraId="17AD5F96" w14:textId="77777777" w:rsidR="00EB79DC" w:rsidRDefault="00EB79DC" w:rsidP="009723EB">
      <w:pPr>
        <w:rPr>
          <w:i/>
        </w:rPr>
      </w:pPr>
    </w:p>
    <w:p w14:paraId="3FD46C46" w14:textId="6F1A6E92" w:rsidR="00B85289" w:rsidRPr="00B85289" w:rsidRDefault="00B85289" w:rsidP="009723EB">
      <w:pPr>
        <w:rPr>
          <w:b/>
        </w:rPr>
      </w:pPr>
      <w:r>
        <w:rPr>
          <w:b/>
        </w:rPr>
        <w:t xml:space="preserve">Solution: </w:t>
      </w:r>
    </w:p>
    <w:tbl>
      <w:tblPr>
        <w:tblStyle w:val="TableGrid"/>
        <w:tblW w:w="0" w:type="auto"/>
        <w:tblLook w:val="04A0" w:firstRow="1" w:lastRow="0" w:firstColumn="1" w:lastColumn="0" w:noHBand="0" w:noVBand="1"/>
      </w:tblPr>
      <w:tblGrid>
        <w:gridCol w:w="2129"/>
        <w:gridCol w:w="2129"/>
        <w:gridCol w:w="2129"/>
        <w:gridCol w:w="2129"/>
      </w:tblGrid>
      <w:tr w:rsidR="00B85289" w:rsidRPr="00B85289" w14:paraId="1FE95008" w14:textId="77777777" w:rsidTr="00B85289">
        <w:tc>
          <w:tcPr>
            <w:tcW w:w="2129" w:type="dxa"/>
          </w:tcPr>
          <w:p w14:paraId="37EE1FA3" w14:textId="77777777" w:rsidR="00B85289" w:rsidRPr="00B85289" w:rsidRDefault="00B85289" w:rsidP="009723EB"/>
        </w:tc>
        <w:tc>
          <w:tcPr>
            <w:tcW w:w="2129" w:type="dxa"/>
          </w:tcPr>
          <w:p w14:paraId="45407333" w14:textId="5545D83E" w:rsidR="00B85289" w:rsidRPr="00B85289" w:rsidRDefault="00B85289" w:rsidP="009723EB">
            <w:r w:rsidRPr="00B85289">
              <w:t>Mean</w:t>
            </w:r>
          </w:p>
        </w:tc>
        <w:tc>
          <w:tcPr>
            <w:tcW w:w="2129" w:type="dxa"/>
          </w:tcPr>
          <w:p w14:paraId="54905434" w14:textId="71F69510" w:rsidR="00B85289" w:rsidRPr="00B85289" w:rsidRDefault="00B85289" w:rsidP="009723EB">
            <w:r w:rsidRPr="00B85289">
              <w:t>Standard Deviation</w:t>
            </w:r>
          </w:p>
        </w:tc>
        <w:tc>
          <w:tcPr>
            <w:tcW w:w="2129" w:type="dxa"/>
          </w:tcPr>
          <w:p w14:paraId="3FFB1F37" w14:textId="6A48B77E" w:rsidR="00B85289" w:rsidRPr="00B85289" w:rsidRDefault="00B85289" w:rsidP="009723EB">
            <w:r w:rsidRPr="00B85289">
              <w:t>Range</w:t>
            </w:r>
          </w:p>
        </w:tc>
      </w:tr>
      <w:tr w:rsidR="00B85289" w:rsidRPr="00B85289" w14:paraId="1A4DAA65" w14:textId="77777777" w:rsidTr="00B85289">
        <w:tc>
          <w:tcPr>
            <w:tcW w:w="2129" w:type="dxa"/>
          </w:tcPr>
          <w:p w14:paraId="54B00E95" w14:textId="6236928C" w:rsidR="00B85289" w:rsidRPr="00B85289" w:rsidRDefault="00B85289" w:rsidP="009723EB">
            <w:r w:rsidRPr="00B85289">
              <w:t>Have Fun</w:t>
            </w:r>
          </w:p>
        </w:tc>
        <w:tc>
          <w:tcPr>
            <w:tcW w:w="2129" w:type="dxa"/>
          </w:tcPr>
          <w:p w14:paraId="012C5581" w14:textId="60D4B4F1" w:rsidR="00B85289" w:rsidRPr="00B85289" w:rsidRDefault="00B85289" w:rsidP="009723EB">
            <w:r w:rsidRPr="00B85289">
              <w:t>35.169</w:t>
            </w:r>
          </w:p>
        </w:tc>
        <w:tc>
          <w:tcPr>
            <w:tcW w:w="2129" w:type="dxa"/>
          </w:tcPr>
          <w:p w14:paraId="1CD8F481" w14:textId="7A389F65" w:rsidR="00B85289" w:rsidRPr="00B85289" w:rsidRDefault="00B85289" w:rsidP="009723EB">
            <w:r w:rsidRPr="00B85289">
              <w:t>10.121</w:t>
            </w:r>
          </w:p>
        </w:tc>
        <w:tc>
          <w:tcPr>
            <w:tcW w:w="2129" w:type="dxa"/>
          </w:tcPr>
          <w:p w14:paraId="4A28CD02" w14:textId="11B88A91" w:rsidR="00B85289" w:rsidRPr="00B85289" w:rsidRDefault="00B85289" w:rsidP="009723EB">
            <w:r w:rsidRPr="00B85289">
              <w:t>44</w:t>
            </w:r>
          </w:p>
        </w:tc>
      </w:tr>
      <w:tr w:rsidR="00B85289" w:rsidRPr="00B85289" w14:paraId="58634247" w14:textId="77777777" w:rsidTr="00B85289">
        <w:tc>
          <w:tcPr>
            <w:tcW w:w="2129" w:type="dxa"/>
          </w:tcPr>
          <w:p w14:paraId="308EACA0" w14:textId="57A9D3E7" w:rsidR="00B85289" w:rsidRPr="00B85289" w:rsidRDefault="00B85289" w:rsidP="009723EB">
            <w:r w:rsidRPr="00B85289">
              <w:t>Be Social</w:t>
            </w:r>
          </w:p>
        </w:tc>
        <w:tc>
          <w:tcPr>
            <w:tcW w:w="2129" w:type="dxa"/>
          </w:tcPr>
          <w:p w14:paraId="6C8137FC" w14:textId="48492138" w:rsidR="00B85289" w:rsidRPr="00B85289" w:rsidRDefault="00B85289" w:rsidP="009723EB">
            <w:r w:rsidRPr="00B85289">
              <w:t>9.900</w:t>
            </w:r>
          </w:p>
        </w:tc>
        <w:tc>
          <w:tcPr>
            <w:tcW w:w="2129" w:type="dxa"/>
          </w:tcPr>
          <w:p w14:paraId="344DB1CA" w14:textId="7478C68A" w:rsidR="00B85289" w:rsidRPr="00B85289" w:rsidRDefault="00B85289" w:rsidP="009723EB">
            <w:r w:rsidRPr="00B85289">
              <w:t>4.889</w:t>
            </w:r>
          </w:p>
        </w:tc>
        <w:tc>
          <w:tcPr>
            <w:tcW w:w="2129" w:type="dxa"/>
          </w:tcPr>
          <w:p w14:paraId="23AA53F2" w14:textId="6FA88C08" w:rsidR="00B85289" w:rsidRPr="00B85289" w:rsidRDefault="00B85289" w:rsidP="009723EB">
            <w:r w:rsidRPr="00B85289">
              <w:t>20</w:t>
            </w:r>
          </w:p>
        </w:tc>
      </w:tr>
      <w:tr w:rsidR="00B85289" w:rsidRPr="00B85289" w14:paraId="5EDAEDA1" w14:textId="77777777" w:rsidTr="00B85289">
        <w:tc>
          <w:tcPr>
            <w:tcW w:w="2129" w:type="dxa"/>
          </w:tcPr>
          <w:p w14:paraId="5227BF9C" w14:textId="62D9E054" w:rsidR="00B85289" w:rsidRPr="00B85289" w:rsidRDefault="00B85289" w:rsidP="009723EB">
            <w:r w:rsidRPr="00B85289">
              <w:t>Cheer Up</w:t>
            </w:r>
          </w:p>
        </w:tc>
        <w:tc>
          <w:tcPr>
            <w:tcW w:w="2129" w:type="dxa"/>
          </w:tcPr>
          <w:p w14:paraId="59EE99FD" w14:textId="07F194E0" w:rsidR="00B85289" w:rsidRPr="00B85289" w:rsidRDefault="00B85289" w:rsidP="009723EB">
            <w:r w:rsidRPr="00B85289">
              <w:t>7.483</w:t>
            </w:r>
          </w:p>
        </w:tc>
        <w:tc>
          <w:tcPr>
            <w:tcW w:w="2129" w:type="dxa"/>
          </w:tcPr>
          <w:p w14:paraId="31966257" w14:textId="22015B25" w:rsidR="00B85289" w:rsidRPr="00B85289" w:rsidRDefault="00B85289" w:rsidP="009723EB">
            <w:r w:rsidRPr="00B85289">
              <w:t>3.788</w:t>
            </w:r>
          </w:p>
        </w:tc>
        <w:tc>
          <w:tcPr>
            <w:tcW w:w="2129" w:type="dxa"/>
          </w:tcPr>
          <w:p w14:paraId="71477EDE" w14:textId="3010F7F5" w:rsidR="00B85289" w:rsidRPr="00B85289" w:rsidRDefault="00B85289" w:rsidP="009723EB">
            <w:r w:rsidRPr="00B85289">
              <w:t>16</w:t>
            </w:r>
          </w:p>
        </w:tc>
      </w:tr>
    </w:tbl>
    <w:p w14:paraId="1D180C89" w14:textId="77777777" w:rsidR="009723EB" w:rsidRDefault="009723EB" w:rsidP="009723EB">
      <w:pPr>
        <w:rPr>
          <w:i/>
        </w:rPr>
      </w:pPr>
      <w:r w:rsidRPr="002064D2">
        <w:rPr>
          <w:i/>
        </w:rPr>
        <w:t xml:space="preserve">3B.  </w:t>
      </w:r>
      <w:proofErr w:type="gramStart"/>
      <w:r w:rsidRPr="002064D2">
        <w:rPr>
          <w:i/>
        </w:rPr>
        <w:t>Run</w:t>
      </w:r>
      <w:proofErr w:type="gramEnd"/>
      <w:r w:rsidRPr="002064D2">
        <w:rPr>
          <w:i/>
        </w:rPr>
        <w:t xml:space="preserve"> a set of simple regressions, predicting each of your sub-scales from age of first drink.  Based on these analyses, are there associations between drinking motives and age of first drink?  Describe these associations.</w:t>
      </w:r>
    </w:p>
    <w:p w14:paraId="58727855" w14:textId="77777777" w:rsidR="00C40DC4" w:rsidRDefault="00C40DC4" w:rsidP="00C40DC4"/>
    <w:p w14:paraId="34379F08" w14:textId="77777777" w:rsidR="003C6043" w:rsidRDefault="003C6043" w:rsidP="003C6043">
      <w:r>
        <w:t xml:space="preserve">&gt; </w:t>
      </w:r>
      <w:proofErr w:type="spellStart"/>
      <w:proofErr w:type="gramStart"/>
      <w:r>
        <w:t>lm.havefun</w:t>
      </w:r>
      <w:proofErr w:type="spellEnd"/>
      <w:proofErr w:type="gramEnd"/>
      <w:r>
        <w:t xml:space="preserve"> &lt;- lm(</w:t>
      </w:r>
      <w:proofErr w:type="spellStart"/>
      <w:r>
        <w:t>havafun~AgeDrink</w:t>
      </w:r>
      <w:proofErr w:type="spellEnd"/>
      <w:r>
        <w:t>)</w:t>
      </w:r>
    </w:p>
    <w:p w14:paraId="54DCC478" w14:textId="77777777" w:rsidR="003C6043" w:rsidRDefault="003C6043" w:rsidP="003C6043">
      <w:r>
        <w:t xml:space="preserve">&gt; </w:t>
      </w:r>
      <w:proofErr w:type="gramStart"/>
      <w:r>
        <w:t>summary</w:t>
      </w:r>
      <w:proofErr w:type="gramEnd"/>
      <w:r>
        <w:t>(</w:t>
      </w:r>
      <w:proofErr w:type="spellStart"/>
      <w:r>
        <w:t>lm.havefun</w:t>
      </w:r>
      <w:proofErr w:type="spellEnd"/>
      <w:r>
        <w:t>)</w:t>
      </w:r>
    </w:p>
    <w:p w14:paraId="346A1E87" w14:textId="77777777" w:rsidR="003C6043" w:rsidRDefault="003C6043" w:rsidP="003C6043"/>
    <w:p w14:paraId="6621E4A0" w14:textId="77777777" w:rsidR="003C6043" w:rsidRDefault="003C6043" w:rsidP="003C6043">
      <w:r>
        <w:t>Call:</w:t>
      </w:r>
    </w:p>
    <w:p w14:paraId="3D4CC82F" w14:textId="77777777" w:rsidR="003C6043" w:rsidRDefault="003C6043" w:rsidP="003C6043">
      <w:proofErr w:type="gramStart"/>
      <w:r>
        <w:t>lm</w:t>
      </w:r>
      <w:proofErr w:type="gramEnd"/>
      <w:r>
        <w:t xml:space="preserve">(formula = </w:t>
      </w:r>
      <w:proofErr w:type="spellStart"/>
      <w:r>
        <w:t>havafun</w:t>
      </w:r>
      <w:proofErr w:type="spellEnd"/>
      <w:r>
        <w:t xml:space="preserve"> ~ </w:t>
      </w:r>
      <w:proofErr w:type="spellStart"/>
      <w:r>
        <w:t>AgeDrink</w:t>
      </w:r>
      <w:proofErr w:type="spellEnd"/>
      <w:r>
        <w:t>)</w:t>
      </w:r>
    </w:p>
    <w:p w14:paraId="45A888CB" w14:textId="77777777" w:rsidR="003C6043" w:rsidRDefault="003C6043" w:rsidP="003C6043"/>
    <w:p w14:paraId="6D94A5CA" w14:textId="77777777" w:rsidR="003C6043" w:rsidRDefault="003C6043" w:rsidP="003C6043">
      <w:r>
        <w:t>Residuals:</w:t>
      </w:r>
    </w:p>
    <w:p w14:paraId="7AA9329C" w14:textId="77777777" w:rsidR="003C6043" w:rsidRDefault="003C6043" w:rsidP="003C6043">
      <w:r>
        <w:t xml:space="preserve">     Min       1Q   Median       3Q      Max </w:t>
      </w:r>
    </w:p>
    <w:p w14:paraId="4807912B" w14:textId="77777777" w:rsidR="003C6043" w:rsidRDefault="003C6043" w:rsidP="003C6043">
      <w:r>
        <w:t xml:space="preserve">-24.7709  -6.7060   0.1967   </w:t>
      </w:r>
      <w:proofErr w:type="gramStart"/>
      <w:r>
        <w:t>7.2615  21.1643</w:t>
      </w:r>
      <w:proofErr w:type="gramEnd"/>
      <w:r>
        <w:t xml:space="preserve"> </w:t>
      </w:r>
    </w:p>
    <w:p w14:paraId="6558FA42" w14:textId="77777777" w:rsidR="003C6043" w:rsidRDefault="003C6043" w:rsidP="003C6043"/>
    <w:p w14:paraId="21859570" w14:textId="77777777" w:rsidR="003C6043" w:rsidRDefault="003C6043" w:rsidP="003C6043">
      <w:r>
        <w:t>Coefficients:</w:t>
      </w:r>
    </w:p>
    <w:p w14:paraId="1CC2ACE7" w14:textId="77777777" w:rsidR="003C6043" w:rsidRDefault="003C6043" w:rsidP="003C6043">
      <w:r>
        <w:t xml:space="preserve">            Estimate Std. Error t value </w:t>
      </w:r>
      <w:proofErr w:type="spellStart"/>
      <w:proofErr w:type="gramStart"/>
      <w:r>
        <w:t>Pr</w:t>
      </w:r>
      <w:proofErr w:type="spellEnd"/>
      <w:r>
        <w:t>(</w:t>
      </w:r>
      <w:proofErr w:type="gramEnd"/>
      <w:r>
        <w:t xml:space="preserve">&gt;|t|)    </w:t>
      </w:r>
    </w:p>
    <w:p w14:paraId="736FCAC5" w14:textId="77777777" w:rsidR="003C6043" w:rsidRDefault="003C6043" w:rsidP="003C6043">
      <w:r>
        <w:t xml:space="preserve">(Intercept)  52.2196     </w:t>
      </w:r>
      <w:proofErr w:type="gramStart"/>
      <w:r>
        <w:t>4.9860  10.473</w:t>
      </w:r>
      <w:proofErr w:type="gramEnd"/>
      <w:r>
        <w:t xml:space="preserve">  &lt; 2e-16 ***</w:t>
      </w:r>
    </w:p>
    <w:p w14:paraId="22C2D1E4" w14:textId="77777777" w:rsidR="003C6043" w:rsidRDefault="003C6043" w:rsidP="003C6043">
      <w:proofErr w:type="spellStart"/>
      <w:r>
        <w:t>AgeDrink</w:t>
      </w:r>
      <w:proofErr w:type="spellEnd"/>
      <w:r>
        <w:t xml:space="preserve">     -0.9676     0.2802  -3.453 0.000676 ***</w:t>
      </w:r>
    </w:p>
    <w:p w14:paraId="26FAE814" w14:textId="77777777" w:rsidR="003C6043" w:rsidRDefault="003C6043" w:rsidP="003C6043">
      <w:r>
        <w:t>---</w:t>
      </w:r>
    </w:p>
    <w:p w14:paraId="02A60F5A" w14:textId="77777777" w:rsidR="003C6043" w:rsidRDefault="003C6043" w:rsidP="003C6043">
      <w:proofErr w:type="spellStart"/>
      <w:r>
        <w:t>Signif</w:t>
      </w:r>
      <w:proofErr w:type="spellEnd"/>
      <w:r>
        <w:t xml:space="preserve">. </w:t>
      </w:r>
      <w:proofErr w:type="gramStart"/>
      <w:r>
        <w:t>codes</w:t>
      </w:r>
      <w:proofErr w:type="gramEnd"/>
      <w:r>
        <w:t>:  0 ‘***’ 0.001 ‘**’ 0.01 ‘*’ 0.05 ‘.’ 0.1 ‘ ’ 1</w:t>
      </w:r>
    </w:p>
    <w:p w14:paraId="37A79922" w14:textId="77777777" w:rsidR="003C6043" w:rsidRDefault="003C6043" w:rsidP="003C6043"/>
    <w:p w14:paraId="33AA71FD" w14:textId="77777777" w:rsidR="003C6043" w:rsidRDefault="003C6043" w:rsidP="003C6043">
      <w:r>
        <w:t>Residual standard error: 9.855 on 199 degrees of freedom</w:t>
      </w:r>
    </w:p>
    <w:p w14:paraId="2CE3D014" w14:textId="77777777" w:rsidR="003C6043" w:rsidRDefault="003C6043" w:rsidP="003C6043">
      <w:r>
        <w:t>Multiple R-squared:  0.05654,</w:t>
      </w:r>
      <w:r>
        <w:tab/>
        <w:t xml:space="preserve">Adjusted R-squared:  0.0518 </w:t>
      </w:r>
    </w:p>
    <w:p w14:paraId="3AB24896" w14:textId="77777777" w:rsidR="003C6043" w:rsidRDefault="003C6043" w:rsidP="003C6043">
      <w:r>
        <w:t>F-statistic: 11.93 on 1 and 199 DF</w:t>
      </w:r>
      <w:proofErr w:type="gramStart"/>
      <w:r>
        <w:t>,  p</w:t>
      </w:r>
      <w:proofErr w:type="gramEnd"/>
      <w:r>
        <w:t>-value: 0.0006762</w:t>
      </w:r>
    </w:p>
    <w:p w14:paraId="64977A9B" w14:textId="77777777" w:rsidR="003C6043" w:rsidRDefault="003C6043" w:rsidP="003C6043"/>
    <w:p w14:paraId="22477D87" w14:textId="77777777" w:rsidR="003C6043" w:rsidRDefault="003C6043" w:rsidP="003C6043">
      <w:r>
        <w:t xml:space="preserve">&gt; </w:t>
      </w:r>
      <w:proofErr w:type="spellStart"/>
      <w:proofErr w:type="gramStart"/>
      <w:r>
        <w:t>lm.besocial</w:t>
      </w:r>
      <w:proofErr w:type="spellEnd"/>
      <w:proofErr w:type="gramEnd"/>
      <w:r>
        <w:t xml:space="preserve"> &lt;- lm(</w:t>
      </w:r>
      <w:proofErr w:type="spellStart"/>
      <w:r>
        <w:t>besocial~AgeDrink</w:t>
      </w:r>
      <w:proofErr w:type="spellEnd"/>
      <w:r>
        <w:t>)</w:t>
      </w:r>
    </w:p>
    <w:p w14:paraId="2BA76921" w14:textId="77777777" w:rsidR="003C6043" w:rsidRDefault="003C6043" w:rsidP="003C6043">
      <w:r>
        <w:t xml:space="preserve">&gt; </w:t>
      </w:r>
      <w:proofErr w:type="gramStart"/>
      <w:r>
        <w:t>summary</w:t>
      </w:r>
      <w:proofErr w:type="gramEnd"/>
      <w:r>
        <w:t>(</w:t>
      </w:r>
      <w:proofErr w:type="spellStart"/>
      <w:r>
        <w:t>lm.besocial</w:t>
      </w:r>
      <w:proofErr w:type="spellEnd"/>
      <w:r>
        <w:t>)</w:t>
      </w:r>
    </w:p>
    <w:p w14:paraId="5078DC99" w14:textId="77777777" w:rsidR="003C6043" w:rsidRDefault="003C6043" w:rsidP="003C6043"/>
    <w:p w14:paraId="47B3A99B" w14:textId="77777777" w:rsidR="003C6043" w:rsidRDefault="003C6043" w:rsidP="003C6043">
      <w:r>
        <w:t>Call:</w:t>
      </w:r>
    </w:p>
    <w:p w14:paraId="527E78D9" w14:textId="77777777" w:rsidR="003C6043" w:rsidRDefault="003C6043" w:rsidP="003C6043">
      <w:proofErr w:type="gramStart"/>
      <w:r>
        <w:t>lm</w:t>
      </w:r>
      <w:proofErr w:type="gramEnd"/>
      <w:r>
        <w:t xml:space="preserve">(formula = </w:t>
      </w:r>
      <w:proofErr w:type="spellStart"/>
      <w:r>
        <w:t>besocial</w:t>
      </w:r>
      <w:proofErr w:type="spellEnd"/>
      <w:r>
        <w:t xml:space="preserve"> ~ </w:t>
      </w:r>
      <w:proofErr w:type="spellStart"/>
      <w:r>
        <w:t>AgeDrink</w:t>
      </w:r>
      <w:proofErr w:type="spellEnd"/>
      <w:r>
        <w:t>)</w:t>
      </w:r>
    </w:p>
    <w:p w14:paraId="58EEF8FE" w14:textId="77777777" w:rsidR="003C6043" w:rsidRDefault="003C6043" w:rsidP="003C6043"/>
    <w:p w14:paraId="62D31225" w14:textId="77777777" w:rsidR="003C6043" w:rsidRDefault="003C6043" w:rsidP="003C6043">
      <w:r>
        <w:t>Residuals:</w:t>
      </w:r>
    </w:p>
    <w:p w14:paraId="566C0888" w14:textId="77777777" w:rsidR="003C6043" w:rsidRDefault="003C6043" w:rsidP="003C6043">
      <w:r>
        <w:t xml:space="preserve">   Min     1Q Median     3Q    Max </w:t>
      </w:r>
    </w:p>
    <w:p w14:paraId="09902340" w14:textId="77777777" w:rsidR="003C6043" w:rsidRDefault="003C6043" w:rsidP="003C6043">
      <w:r>
        <w:t>-5.640 -3.823 -</w:t>
      </w:r>
      <w:proofErr w:type="gramStart"/>
      <w:r>
        <w:t>1.415  2.973</w:t>
      </w:r>
      <w:proofErr w:type="gramEnd"/>
      <w:r>
        <w:t xml:space="preserve"> 15.585 </w:t>
      </w:r>
    </w:p>
    <w:p w14:paraId="79A4F98E" w14:textId="77777777" w:rsidR="003C6043" w:rsidRDefault="003C6043" w:rsidP="003C6043"/>
    <w:p w14:paraId="4906BC57" w14:textId="77777777" w:rsidR="003C6043" w:rsidRDefault="003C6043" w:rsidP="003C6043">
      <w:r>
        <w:t>Coefficients:</w:t>
      </w:r>
    </w:p>
    <w:p w14:paraId="227423E8" w14:textId="77777777" w:rsidR="003C6043" w:rsidRDefault="003C6043" w:rsidP="003C6043">
      <w:r>
        <w:t xml:space="preserve">            Estimate Std. Error t value </w:t>
      </w:r>
      <w:proofErr w:type="spellStart"/>
      <w:proofErr w:type="gramStart"/>
      <w:r>
        <w:t>Pr</w:t>
      </w:r>
      <w:proofErr w:type="spellEnd"/>
      <w:r>
        <w:t>(</w:t>
      </w:r>
      <w:proofErr w:type="gramEnd"/>
      <w:r>
        <w:t xml:space="preserve">&gt;|t|)    </w:t>
      </w:r>
    </w:p>
    <w:p w14:paraId="5C924E00" w14:textId="77777777" w:rsidR="003C6043" w:rsidRDefault="003C6043" w:rsidP="003C6043">
      <w:r>
        <w:t>(Intercept)  13.4976     2.4661   5.473 1.32e-07 ***</w:t>
      </w:r>
    </w:p>
    <w:p w14:paraId="73C74437" w14:textId="77777777" w:rsidR="003C6043" w:rsidRDefault="003C6043" w:rsidP="003C6043">
      <w:proofErr w:type="spellStart"/>
      <w:r>
        <w:t>AgeDrink</w:t>
      </w:r>
      <w:proofErr w:type="spellEnd"/>
      <w:r>
        <w:t xml:space="preserve">     -0.2041     0.1386  -1.473    0.142    </w:t>
      </w:r>
    </w:p>
    <w:p w14:paraId="3E90F99A" w14:textId="77777777" w:rsidR="003C6043" w:rsidRDefault="003C6043" w:rsidP="003C6043">
      <w:r>
        <w:t>---</w:t>
      </w:r>
    </w:p>
    <w:p w14:paraId="5AC45A17" w14:textId="77777777" w:rsidR="003C6043" w:rsidRDefault="003C6043" w:rsidP="003C6043">
      <w:proofErr w:type="spellStart"/>
      <w:r>
        <w:t>Signif</w:t>
      </w:r>
      <w:proofErr w:type="spellEnd"/>
      <w:r>
        <w:t xml:space="preserve">. </w:t>
      </w:r>
      <w:proofErr w:type="gramStart"/>
      <w:r>
        <w:t>codes</w:t>
      </w:r>
      <w:proofErr w:type="gramEnd"/>
      <w:r>
        <w:t>:  0 ‘***’ 0.001 ‘**’ 0.01 ‘*’ 0.05 ‘.’ 0.1 ‘ ’ 1</w:t>
      </w:r>
    </w:p>
    <w:p w14:paraId="39C119B2" w14:textId="77777777" w:rsidR="003C6043" w:rsidRDefault="003C6043" w:rsidP="003C6043"/>
    <w:p w14:paraId="40038660" w14:textId="77777777" w:rsidR="003C6043" w:rsidRDefault="003C6043" w:rsidP="003C6043">
      <w:r>
        <w:t>Residual standard error: 4.875 on 199 degrees of freedom</w:t>
      </w:r>
    </w:p>
    <w:p w14:paraId="6246DA01" w14:textId="77777777" w:rsidR="003C6043" w:rsidRDefault="003C6043" w:rsidP="003C6043">
      <w:r>
        <w:t>Multiple R-squared:  0.01079,</w:t>
      </w:r>
      <w:r>
        <w:tab/>
        <w:t xml:space="preserve">Adjusted R-squared:  0.005815 </w:t>
      </w:r>
    </w:p>
    <w:p w14:paraId="53263CFE" w14:textId="77777777" w:rsidR="003C6043" w:rsidRDefault="003C6043" w:rsidP="003C6043">
      <w:r>
        <w:t>F-statistic:  2.17 on 1 and 199 DF</w:t>
      </w:r>
      <w:proofErr w:type="gramStart"/>
      <w:r>
        <w:t>,  p</w:t>
      </w:r>
      <w:proofErr w:type="gramEnd"/>
      <w:r>
        <w:t>-value: 0.1423</w:t>
      </w:r>
    </w:p>
    <w:p w14:paraId="7CFEB3F0" w14:textId="77777777" w:rsidR="003C6043" w:rsidRDefault="003C6043" w:rsidP="003C6043"/>
    <w:p w14:paraId="5249EBF5" w14:textId="77777777" w:rsidR="003C6043" w:rsidRDefault="003C6043" w:rsidP="003C6043">
      <w:r>
        <w:t xml:space="preserve">&gt; </w:t>
      </w:r>
      <w:proofErr w:type="spellStart"/>
      <w:proofErr w:type="gramStart"/>
      <w:r>
        <w:t>lm.cheerup</w:t>
      </w:r>
      <w:proofErr w:type="spellEnd"/>
      <w:proofErr w:type="gramEnd"/>
      <w:r>
        <w:t xml:space="preserve"> &lt;- lm(</w:t>
      </w:r>
      <w:proofErr w:type="spellStart"/>
      <w:r>
        <w:t>cheerup~AgeDrink</w:t>
      </w:r>
      <w:proofErr w:type="spellEnd"/>
      <w:r>
        <w:t>)</w:t>
      </w:r>
    </w:p>
    <w:p w14:paraId="78EDF3E3" w14:textId="77777777" w:rsidR="003C6043" w:rsidRDefault="003C6043" w:rsidP="003C6043">
      <w:r>
        <w:t xml:space="preserve">&gt; </w:t>
      </w:r>
      <w:proofErr w:type="gramStart"/>
      <w:r>
        <w:t>summary</w:t>
      </w:r>
      <w:proofErr w:type="gramEnd"/>
      <w:r>
        <w:t>(</w:t>
      </w:r>
      <w:proofErr w:type="spellStart"/>
      <w:r>
        <w:t>lm.cheerup</w:t>
      </w:r>
      <w:proofErr w:type="spellEnd"/>
      <w:r>
        <w:t>)</w:t>
      </w:r>
    </w:p>
    <w:p w14:paraId="5BB23C28" w14:textId="77777777" w:rsidR="003C6043" w:rsidRDefault="003C6043" w:rsidP="003C6043"/>
    <w:p w14:paraId="5FBAAB90" w14:textId="77777777" w:rsidR="003C6043" w:rsidRDefault="003C6043" w:rsidP="003C6043">
      <w:r>
        <w:t>Call:</w:t>
      </w:r>
    </w:p>
    <w:p w14:paraId="175495C5" w14:textId="77777777" w:rsidR="003C6043" w:rsidRDefault="003C6043" w:rsidP="003C6043">
      <w:proofErr w:type="gramStart"/>
      <w:r>
        <w:t>lm</w:t>
      </w:r>
      <w:proofErr w:type="gramEnd"/>
      <w:r>
        <w:t xml:space="preserve">(formula = </w:t>
      </w:r>
      <w:proofErr w:type="spellStart"/>
      <w:r>
        <w:t>cheerup</w:t>
      </w:r>
      <w:proofErr w:type="spellEnd"/>
      <w:r>
        <w:t xml:space="preserve"> ~ </w:t>
      </w:r>
      <w:proofErr w:type="spellStart"/>
      <w:r>
        <w:t>AgeDrink</w:t>
      </w:r>
      <w:proofErr w:type="spellEnd"/>
      <w:r>
        <w:t>)</w:t>
      </w:r>
    </w:p>
    <w:p w14:paraId="230273F8" w14:textId="77777777" w:rsidR="003C6043" w:rsidRDefault="003C6043" w:rsidP="003C6043"/>
    <w:p w14:paraId="3027BCEC" w14:textId="77777777" w:rsidR="003C6043" w:rsidRDefault="003C6043" w:rsidP="003C6043">
      <w:r>
        <w:t>Residuals:</w:t>
      </w:r>
    </w:p>
    <w:p w14:paraId="7F877CAD" w14:textId="77777777" w:rsidR="003C6043" w:rsidRDefault="003C6043" w:rsidP="003C6043">
      <w:r>
        <w:t xml:space="preserve">    Min      </w:t>
      </w:r>
      <w:proofErr w:type="gramStart"/>
      <w:r>
        <w:t>1Q  Median</w:t>
      </w:r>
      <w:proofErr w:type="gramEnd"/>
      <w:r>
        <w:t xml:space="preserve">      3Q     Max </w:t>
      </w:r>
    </w:p>
    <w:p w14:paraId="0BC6FBFA" w14:textId="77777777" w:rsidR="003C6043" w:rsidRDefault="003C6043" w:rsidP="003C6043">
      <w:r>
        <w:t>-4.0927 -3.0367 -</w:t>
      </w:r>
      <w:proofErr w:type="gramStart"/>
      <w:r>
        <w:t>0.6967  1.3593</w:t>
      </w:r>
      <w:proofErr w:type="gramEnd"/>
      <w:r>
        <w:t xml:space="preserve"> 12.5673 </w:t>
      </w:r>
    </w:p>
    <w:p w14:paraId="6BBD5480" w14:textId="77777777" w:rsidR="003C6043" w:rsidRDefault="003C6043" w:rsidP="003C6043"/>
    <w:p w14:paraId="595F928F" w14:textId="77777777" w:rsidR="003C6043" w:rsidRDefault="003C6043" w:rsidP="003C6043">
      <w:r>
        <w:t>Coefficients:</w:t>
      </w:r>
    </w:p>
    <w:p w14:paraId="42864CB1" w14:textId="77777777" w:rsidR="003C6043" w:rsidRDefault="003C6043" w:rsidP="003C6043">
      <w:r>
        <w:t xml:space="preserve">            Estimate Std. Error t value </w:t>
      </w:r>
      <w:proofErr w:type="spellStart"/>
      <w:proofErr w:type="gramStart"/>
      <w:r>
        <w:t>Pr</w:t>
      </w:r>
      <w:proofErr w:type="spellEnd"/>
      <w:r>
        <w:t>(</w:t>
      </w:r>
      <w:proofErr w:type="gramEnd"/>
      <w:r>
        <w:t xml:space="preserve">&gt;|t|)    </w:t>
      </w:r>
    </w:p>
    <w:p w14:paraId="35390CDA" w14:textId="77777777" w:rsidR="003C6043" w:rsidRDefault="003C6043" w:rsidP="003C6043">
      <w:r>
        <w:t>(Intercept)   9.8087     1.9141   5.124 7.04e-07 ***</w:t>
      </w:r>
    </w:p>
    <w:p w14:paraId="68AEC5E8" w14:textId="77777777" w:rsidR="003C6043" w:rsidRDefault="003C6043" w:rsidP="003C6043">
      <w:proofErr w:type="spellStart"/>
      <w:r>
        <w:t>AgeDrink</w:t>
      </w:r>
      <w:proofErr w:type="spellEnd"/>
      <w:r>
        <w:t xml:space="preserve">     -0.1320     0.1076  -1.227    0.221    </w:t>
      </w:r>
    </w:p>
    <w:p w14:paraId="13EB56C3" w14:textId="77777777" w:rsidR="003C6043" w:rsidRDefault="003C6043" w:rsidP="003C6043">
      <w:r>
        <w:t>---</w:t>
      </w:r>
    </w:p>
    <w:p w14:paraId="466C2585" w14:textId="77777777" w:rsidR="003C6043" w:rsidRDefault="003C6043" w:rsidP="003C6043">
      <w:proofErr w:type="spellStart"/>
      <w:r>
        <w:t>Signif</w:t>
      </w:r>
      <w:proofErr w:type="spellEnd"/>
      <w:r>
        <w:t xml:space="preserve">. </w:t>
      </w:r>
      <w:proofErr w:type="gramStart"/>
      <w:r>
        <w:t>codes</w:t>
      </w:r>
      <w:proofErr w:type="gramEnd"/>
      <w:r>
        <w:t>:  0 ‘***’ 0.001 ‘**’ 0.01 ‘*’ 0.05 ‘.’ 0.1 ‘ ’ 1</w:t>
      </w:r>
    </w:p>
    <w:p w14:paraId="3DE83F60" w14:textId="77777777" w:rsidR="003C6043" w:rsidRDefault="003C6043" w:rsidP="003C6043"/>
    <w:p w14:paraId="11D41A79" w14:textId="77777777" w:rsidR="003C6043" w:rsidRDefault="003C6043" w:rsidP="003C6043">
      <w:r>
        <w:t>Residual standard error: 3.783 on 199 degrees of freedom</w:t>
      </w:r>
    </w:p>
    <w:p w14:paraId="11084A35" w14:textId="77777777" w:rsidR="003C6043" w:rsidRDefault="003C6043" w:rsidP="003C6043">
      <w:r>
        <w:t>Multiple R-squared:  0.007511,</w:t>
      </w:r>
      <w:r>
        <w:tab/>
        <w:t xml:space="preserve">Adjusted R-squared:  0.002524 </w:t>
      </w:r>
    </w:p>
    <w:p w14:paraId="06139A37" w14:textId="77777777" w:rsidR="003C6043" w:rsidRDefault="003C6043" w:rsidP="003C6043">
      <w:r>
        <w:t>F-statistic: 1.506 on 1 and 199 DF</w:t>
      </w:r>
      <w:proofErr w:type="gramStart"/>
      <w:r>
        <w:t>,  p</w:t>
      </w:r>
      <w:proofErr w:type="gramEnd"/>
      <w:r>
        <w:t>-value: 0.2212</w:t>
      </w:r>
    </w:p>
    <w:p w14:paraId="439825F9" w14:textId="77777777" w:rsidR="003C6043" w:rsidRPr="003C6043" w:rsidRDefault="003C6043" w:rsidP="009723EB"/>
    <w:p w14:paraId="6410D810" w14:textId="77777777" w:rsidR="00B85289" w:rsidRDefault="00B85289" w:rsidP="00B85289">
      <w:pPr>
        <w:rPr>
          <w:b/>
        </w:rPr>
      </w:pPr>
      <w:r>
        <w:rPr>
          <w:b/>
        </w:rPr>
        <w:t xml:space="preserve">Solution: </w:t>
      </w:r>
    </w:p>
    <w:p w14:paraId="31A9F046" w14:textId="37625538" w:rsidR="003C6043" w:rsidRDefault="003C6043" w:rsidP="00B85289">
      <w:r>
        <w:t xml:space="preserve">For the Have Fun group, the associations between drinking motive of having fun and age of first drink is significant, because the p-value for the age is less than 0.01. </w:t>
      </w:r>
      <w:r w:rsidR="00102ADB">
        <w:t xml:space="preserve">So we can reject the null hypothesis, which is there is no association between drinking motive of having fun and age of first drink, and conclude that the association is significant. </w:t>
      </w:r>
    </w:p>
    <w:p w14:paraId="02AD1CE7" w14:textId="39707661" w:rsidR="00CB7512" w:rsidRDefault="00CB7512" w:rsidP="00B85289">
      <w:r>
        <w:t xml:space="preserve">For each year increase in one’s age, the drinking motive of having fun decreases by </w:t>
      </w:r>
      <w:r w:rsidRPr="00CB7512">
        <w:t>0.9676</w:t>
      </w:r>
      <w:r>
        <w:t xml:space="preserve"> units.</w:t>
      </w:r>
    </w:p>
    <w:p w14:paraId="69B5464D" w14:textId="77777777" w:rsidR="003C6043" w:rsidRDefault="003C6043" w:rsidP="00B85289"/>
    <w:p w14:paraId="1B878C41" w14:textId="526C12F8" w:rsidR="003C6043" w:rsidRDefault="003C6043" w:rsidP="003C6043">
      <w:r>
        <w:t>For the Be Social group, the associations between drinking motive of being social and age of first drink</w:t>
      </w:r>
      <w:r w:rsidR="00102ADB">
        <w:t xml:space="preserve"> is not significant</w:t>
      </w:r>
      <w:r>
        <w:t xml:space="preserve">, because the p-value for the age is </w:t>
      </w:r>
      <w:r w:rsidR="00102ADB" w:rsidRPr="00102ADB">
        <w:t>0.142</w:t>
      </w:r>
      <w:r w:rsidR="00102ADB">
        <w:t>, larger than 0.05. So we cannot reject the null hypothesis, which is there is no association between drinking motive of being social and age of first drink, and conclude that the association is not significant.</w:t>
      </w:r>
    </w:p>
    <w:p w14:paraId="256D48AB" w14:textId="055C2014" w:rsidR="003C6043" w:rsidRDefault="00CB7512" w:rsidP="00B85289">
      <w:r>
        <w:t xml:space="preserve">Although the association is not significant, we can describe it as for each year increase in one’s age, the drinking motive of having fun decreases by </w:t>
      </w:r>
      <w:r w:rsidRPr="00CB7512">
        <w:t>0.2041</w:t>
      </w:r>
      <w:r>
        <w:t xml:space="preserve"> units.</w:t>
      </w:r>
    </w:p>
    <w:p w14:paraId="6C898FC0" w14:textId="77777777" w:rsidR="003C6043" w:rsidRDefault="003C6043" w:rsidP="00B85289"/>
    <w:p w14:paraId="6B1965A3" w14:textId="5AECEAA8" w:rsidR="003C6043" w:rsidRDefault="003C6043" w:rsidP="003C6043">
      <w:r>
        <w:t>For the Cheer Up group, the associations between drinking motive of cheering up and age of first drink</w:t>
      </w:r>
      <w:r w:rsidR="00102ADB">
        <w:t xml:space="preserve"> is not </w:t>
      </w:r>
      <w:proofErr w:type="gramStart"/>
      <w:r w:rsidR="00102ADB">
        <w:t xml:space="preserve">significant </w:t>
      </w:r>
      <w:r>
        <w:t>,</w:t>
      </w:r>
      <w:proofErr w:type="gramEnd"/>
      <w:r>
        <w:t xml:space="preserve"> because the p-value for the age is </w:t>
      </w:r>
      <w:r w:rsidR="00102ADB">
        <w:t xml:space="preserve">0.221, larger than 0.05. </w:t>
      </w:r>
      <w:r>
        <w:t xml:space="preserve"> </w:t>
      </w:r>
      <w:r w:rsidR="00102ADB">
        <w:t>So we cannot reject the null hypothesis, which is there is no association between drinking motive of cheering up and age of first drink, and conclude that the association is not significant.</w:t>
      </w:r>
    </w:p>
    <w:p w14:paraId="23AC10E0" w14:textId="49F44994" w:rsidR="00CB7512" w:rsidRDefault="00CB7512" w:rsidP="00CB7512">
      <w:r>
        <w:t xml:space="preserve">Although the association is not significant, we can describe it as for each year increase in one’s age, the drinking motive of having fun decreases by </w:t>
      </w:r>
      <w:r w:rsidRPr="00CB7512">
        <w:t>0.1320</w:t>
      </w:r>
      <w:r>
        <w:t xml:space="preserve"> units.</w:t>
      </w:r>
    </w:p>
    <w:p w14:paraId="068E7F08" w14:textId="77777777" w:rsidR="00CB7512" w:rsidRDefault="00CB7512" w:rsidP="003C6043"/>
    <w:p w14:paraId="5F8F687C" w14:textId="79C3E447" w:rsidR="003C6043" w:rsidRDefault="003C6043" w:rsidP="003C6043"/>
    <w:p w14:paraId="5452DDF1" w14:textId="77777777" w:rsidR="009723EB" w:rsidRPr="009723EB" w:rsidRDefault="009723EB" w:rsidP="009723EB">
      <w:pPr>
        <w:rPr>
          <w:rFonts w:ascii="Times New Roman" w:hAnsi="Times New Roman" w:cs="Times New Roman"/>
        </w:rPr>
      </w:pPr>
    </w:p>
    <w:sectPr w:rsidR="009723EB" w:rsidRPr="009723EB" w:rsidSect="007B15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61C"/>
    <w:rsid w:val="00047174"/>
    <w:rsid w:val="00090057"/>
    <w:rsid w:val="000C6F34"/>
    <w:rsid w:val="00102ADB"/>
    <w:rsid w:val="00111A4B"/>
    <w:rsid w:val="001F323E"/>
    <w:rsid w:val="002064D2"/>
    <w:rsid w:val="002348C0"/>
    <w:rsid w:val="00371DFA"/>
    <w:rsid w:val="0039361C"/>
    <w:rsid w:val="003C6043"/>
    <w:rsid w:val="004009ED"/>
    <w:rsid w:val="00653B20"/>
    <w:rsid w:val="007079C9"/>
    <w:rsid w:val="007626BF"/>
    <w:rsid w:val="007B15A0"/>
    <w:rsid w:val="007B356B"/>
    <w:rsid w:val="007C4344"/>
    <w:rsid w:val="007E3BC2"/>
    <w:rsid w:val="00826893"/>
    <w:rsid w:val="00897A1B"/>
    <w:rsid w:val="009723EB"/>
    <w:rsid w:val="00A058CB"/>
    <w:rsid w:val="00B85289"/>
    <w:rsid w:val="00C40DC4"/>
    <w:rsid w:val="00CB7512"/>
    <w:rsid w:val="00EB79DC"/>
    <w:rsid w:val="00FF5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D056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9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9C9"/>
    <w:rPr>
      <w:rFonts w:ascii="Lucida Grande" w:hAnsi="Lucida Grande" w:cs="Lucida Grande"/>
      <w:sz w:val="18"/>
      <w:szCs w:val="18"/>
    </w:rPr>
  </w:style>
  <w:style w:type="table" w:styleId="TableGrid">
    <w:name w:val="Table Grid"/>
    <w:basedOn w:val="TableNormal"/>
    <w:uiPriority w:val="59"/>
    <w:rsid w:val="00B85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9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9C9"/>
    <w:rPr>
      <w:rFonts w:ascii="Lucida Grande" w:hAnsi="Lucida Grande" w:cs="Lucida Grande"/>
      <w:sz w:val="18"/>
      <w:szCs w:val="18"/>
    </w:rPr>
  </w:style>
  <w:style w:type="table" w:styleId="TableGrid">
    <w:name w:val="Table Grid"/>
    <w:basedOn w:val="TableNormal"/>
    <w:uiPriority w:val="59"/>
    <w:rsid w:val="00B85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878862">
      <w:bodyDiv w:val="1"/>
      <w:marLeft w:val="0"/>
      <w:marRight w:val="0"/>
      <w:marTop w:val="0"/>
      <w:marBottom w:val="0"/>
      <w:divBdr>
        <w:top w:val="none" w:sz="0" w:space="0" w:color="auto"/>
        <w:left w:val="none" w:sz="0" w:space="0" w:color="auto"/>
        <w:bottom w:val="none" w:sz="0" w:space="0" w:color="auto"/>
        <w:right w:val="none" w:sz="0" w:space="0" w:color="auto"/>
      </w:divBdr>
      <w:divsChild>
        <w:div w:id="728263882">
          <w:marLeft w:val="1426"/>
          <w:marRight w:val="0"/>
          <w:marTop w:val="96"/>
          <w:marBottom w:val="0"/>
          <w:divBdr>
            <w:top w:val="none" w:sz="0" w:space="0" w:color="auto"/>
            <w:left w:val="none" w:sz="0" w:space="0" w:color="auto"/>
            <w:bottom w:val="none" w:sz="0" w:space="0" w:color="auto"/>
            <w:right w:val="none" w:sz="0" w:space="0" w:color="auto"/>
          </w:divBdr>
        </w:div>
      </w:divsChild>
    </w:div>
    <w:div w:id="580602602">
      <w:bodyDiv w:val="1"/>
      <w:marLeft w:val="0"/>
      <w:marRight w:val="0"/>
      <w:marTop w:val="0"/>
      <w:marBottom w:val="0"/>
      <w:divBdr>
        <w:top w:val="none" w:sz="0" w:space="0" w:color="auto"/>
        <w:left w:val="none" w:sz="0" w:space="0" w:color="auto"/>
        <w:bottom w:val="none" w:sz="0" w:space="0" w:color="auto"/>
        <w:right w:val="none" w:sz="0" w:space="0" w:color="auto"/>
      </w:divBdr>
      <w:divsChild>
        <w:div w:id="2130270345">
          <w:marLeft w:val="2174"/>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1596</Words>
  <Characters>9099</Characters>
  <Application>Microsoft Macintosh Word</Application>
  <DocSecurity>0</DocSecurity>
  <Lines>75</Lines>
  <Paragraphs>21</Paragraphs>
  <ScaleCrop>false</ScaleCrop>
  <Company>University of Washington</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Shi</dc:creator>
  <cp:keywords/>
  <dc:description/>
  <cp:lastModifiedBy>Jiayuan Shi</cp:lastModifiedBy>
  <cp:revision>14</cp:revision>
  <dcterms:created xsi:type="dcterms:W3CDTF">2015-11-17T01:59:00Z</dcterms:created>
  <dcterms:modified xsi:type="dcterms:W3CDTF">2015-11-23T13:58:00Z</dcterms:modified>
</cp:coreProperties>
</file>