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BB957" w14:textId="77777777" w:rsidR="007B15A0" w:rsidRPr="00A827B1" w:rsidRDefault="00A63590" w:rsidP="00A63590">
      <w:pPr>
        <w:jc w:val="right"/>
        <w:rPr>
          <w:rFonts w:ascii="Times New Roman" w:hAnsi="Times New Roman" w:cs="Times New Roman"/>
          <w:sz w:val="20"/>
          <w:szCs w:val="20"/>
        </w:rPr>
      </w:pPr>
      <w:r w:rsidRPr="00A827B1">
        <w:rPr>
          <w:rFonts w:ascii="Times New Roman" w:hAnsi="Times New Roman" w:cs="Times New Roman"/>
          <w:sz w:val="20"/>
          <w:szCs w:val="20"/>
        </w:rPr>
        <w:t>Jiayuan Shi</w:t>
      </w:r>
    </w:p>
    <w:p w14:paraId="0101E7BF" w14:textId="77777777" w:rsidR="00A63590" w:rsidRPr="00A827B1" w:rsidRDefault="00A63590" w:rsidP="00A63590">
      <w:pPr>
        <w:jc w:val="right"/>
        <w:rPr>
          <w:rFonts w:ascii="Times New Roman" w:hAnsi="Times New Roman" w:cs="Times New Roman"/>
          <w:sz w:val="20"/>
          <w:szCs w:val="20"/>
        </w:rPr>
      </w:pPr>
      <w:r w:rsidRPr="00A827B1">
        <w:rPr>
          <w:rFonts w:ascii="Times New Roman" w:hAnsi="Times New Roman" w:cs="Times New Roman"/>
          <w:sz w:val="20"/>
          <w:szCs w:val="20"/>
        </w:rPr>
        <w:t>MA684 HW4</w:t>
      </w:r>
    </w:p>
    <w:p w14:paraId="45228367" w14:textId="2FE734B9" w:rsidR="009F7AFD" w:rsidRPr="00A827B1" w:rsidRDefault="00A63590" w:rsidP="00A63590">
      <w:pPr>
        <w:rPr>
          <w:rFonts w:ascii="Times New Roman" w:hAnsi="Times New Roman" w:cs="Times New Roman"/>
          <w:sz w:val="20"/>
          <w:szCs w:val="20"/>
        </w:rPr>
      </w:pPr>
      <w:r w:rsidRPr="00A827B1">
        <w:rPr>
          <w:rFonts w:ascii="Times New Roman" w:hAnsi="Times New Roman" w:cs="Times New Roman"/>
          <w:sz w:val="20"/>
          <w:szCs w:val="20"/>
        </w:rPr>
        <w:t>1</w:t>
      </w:r>
      <w:r w:rsidR="009F7AFD" w:rsidRPr="00A827B1">
        <w:rPr>
          <w:rFonts w:ascii="Times New Roman" w:hAnsi="Times New Roman" w:cs="Times New Roman"/>
          <w:sz w:val="20"/>
          <w:szCs w:val="20"/>
        </w:rPr>
        <w:t>A.</w:t>
      </w:r>
    </w:p>
    <w:p w14:paraId="1C82B769" w14:textId="550DFFE9" w:rsidR="00090E06" w:rsidRPr="00A827B1" w:rsidRDefault="00090E06" w:rsidP="00A63590">
      <w:pPr>
        <w:rPr>
          <w:rFonts w:ascii="Times New Roman" w:hAnsi="Times New Roman" w:cs="Times New Roman"/>
          <w:sz w:val="20"/>
          <w:szCs w:val="20"/>
        </w:rPr>
      </w:pPr>
      <w:r w:rsidRPr="00A827B1">
        <w:rPr>
          <w:rFonts w:ascii="Times New Roman" w:hAnsi="Times New Roman" w:cs="Times New Roman"/>
          <w:sz w:val="20"/>
          <w:szCs w:val="20"/>
        </w:rPr>
        <w:t>From these formula,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898"/>
        <w:gridCol w:w="2053"/>
        <w:gridCol w:w="1471"/>
        <w:gridCol w:w="1419"/>
      </w:tblGrid>
      <w:tr w:rsidR="0064581D" w:rsidRPr="00A827B1" w14:paraId="22FEA1BE" w14:textId="77777777" w:rsidTr="00090E06">
        <w:tc>
          <w:tcPr>
            <w:tcW w:w="1550" w:type="dxa"/>
          </w:tcPr>
          <w:p w14:paraId="0E0D9FD5" w14:textId="77777777" w:rsidR="0064581D" w:rsidRPr="00A827B1" w:rsidRDefault="0064581D" w:rsidP="00090E06">
            <w:pPr>
              <w:rPr>
                <w:rFonts w:ascii="Times New Roman" w:hAnsi="Times New Roman" w:cs="Times New Roman"/>
                <w:sz w:val="20"/>
                <w:szCs w:val="20"/>
              </w:rPr>
            </w:pPr>
            <w:r w:rsidRPr="00A827B1">
              <w:rPr>
                <w:rFonts w:ascii="Times New Roman" w:hAnsi="Times New Roman" w:cs="Times New Roman"/>
                <w:sz w:val="20"/>
                <w:szCs w:val="20"/>
              </w:rPr>
              <w:t>Source</w:t>
            </w:r>
          </w:p>
        </w:tc>
        <w:tc>
          <w:tcPr>
            <w:tcW w:w="898" w:type="dxa"/>
          </w:tcPr>
          <w:p w14:paraId="3BB97496" w14:textId="77777777"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df</w:t>
            </w:r>
          </w:p>
        </w:tc>
        <w:tc>
          <w:tcPr>
            <w:tcW w:w="2053" w:type="dxa"/>
          </w:tcPr>
          <w:p w14:paraId="54BA7FE6" w14:textId="77777777"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SS</w:t>
            </w:r>
          </w:p>
        </w:tc>
        <w:tc>
          <w:tcPr>
            <w:tcW w:w="1471" w:type="dxa"/>
          </w:tcPr>
          <w:p w14:paraId="11C9797E" w14:textId="77777777"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MS</w:t>
            </w:r>
          </w:p>
        </w:tc>
        <w:tc>
          <w:tcPr>
            <w:tcW w:w="1419" w:type="dxa"/>
          </w:tcPr>
          <w:p w14:paraId="79468F91" w14:textId="77777777"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F</w:t>
            </w:r>
          </w:p>
        </w:tc>
      </w:tr>
      <w:tr w:rsidR="0064581D" w:rsidRPr="00A827B1" w14:paraId="5D675452" w14:textId="77777777" w:rsidTr="00090E06">
        <w:tc>
          <w:tcPr>
            <w:tcW w:w="1550" w:type="dxa"/>
          </w:tcPr>
          <w:p w14:paraId="1D8FB770" w14:textId="77777777" w:rsidR="0064581D" w:rsidRPr="00A827B1" w:rsidRDefault="0064581D" w:rsidP="00090E06">
            <w:pPr>
              <w:rPr>
                <w:rFonts w:ascii="Times New Roman" w:hAnsi="Times New Roman" w:cs="Times New Roman"/>
                <w:sz w:val="20"/>
                <w:szCs w:val="20"/>
              </w:rPr>
            </w:pPr>
            <w:r w:rsidRPr="00A827B1">
              <w:rPr>
                <w:rFonts w:ascii="Times New Roman" w:hAnsi="Times New Roman" w:cs="Times New Roman"/>
                <w:sz w:val="20"/>
                <w:szCs w:val="20"/>
              </w:rPr>
              <w:t>Model</w:t>
            </w:r>
          </w:p>
          <w:p w14:paraId="2D7D0D1E" w14:textId="77777777" w:rsidR="0064581D" w:rsidRPr="00A827B1" w:rsidRDefault="0064581D" w:rsidP="00090E06">
            <w:pPr>
              <w:rPr>
                <w:rFonts w:ascii="Times New Roman" w:hAnsi="Times New Roman" w:cs="Times New Roman"/>
                <w:sz w:val="20"/>
                <w:szCs w:val="20"/>
              </w:rPr>
            </w:pPr>
            <w:r w:rsidRPr="00A827B1">
              <w:rPr>
                <w:rFonts w:ascii="Times New Roman" w:hAnsi="Times New Roman" w:cs="Times New Roman"/>
                <w:sz w:val="20"/>
                <w:szCs w:val="20"/>
              </w:rPr>
              <w:t>Residual</w:t>
            </w:r>
          </w:p>
        </w:tc>
        <w:tc>
          <w:tcPr>
            <w:tcW w:w="898" w:type="dxa"/>
          </w:tcPr>
          <w:p w14:paraId="6C682A5A" w14:textId="77777777" w:rsidR="0064581D" w:rsidRPr="00A827B1" w:rsidRDefault="0064581D" w:rsidP="0064581D">
            <w:pPr>
              <w:jc w:val="center"/>
              <w:rPr>
                <w:rFonts w:ascii="Times New Roman" w:hAnsi="Times New Roman" w:cs="Times New Roman"/>
                <w:sz w:val="20"/>
                <w:szCs w:val="20"/>
              </w:rPr>
            </w:pPr>
            <w:r w:rsidRPr="00A827B1">
              <w:rPr>
                <w:rFonts w:ascii="Times New Roman" w:hAnsi="Times New Roman" w:cs="Times New Roman"/>
                <w:sz w:val="20"/>
                <w:szCs w:val="20"/>
              </w:rPr>
              <w:t>k</w:t>
            </w:r>
          </w:p>
          <w:p w14:paraId="4059D0D1" w14:textId="3B89CBFE" w:rsidR="0064581D" w:rsidRPr="00A827B1" w:rsidRDefault="0064581D" w:rsidP="0064581D">
            <w:pPr>
              <w:jc w:val="center"/>
              <w:rPr>
                <w:rFonts w:ascii="Times New Roman" w:hAnsi="Times New Roman" w:cs="Times New Roman"/>
                <w:sz w:val="20"/>
                <w:szCs w:val="20"/>
              </w:rPr>
            </w:pPr>
            <w:r w:rsidRPr="00A827B1">
              <w:rPr>
                <w:rFonts w:ascii="Times New Roman" w:hAnsi="Times New Roman" w:cs="Times New Roman"/>
                <w:sz w:val="20"/>
                <w:szCs w:val="20"/>
              </w:rPr>
              <w:t>n-k-1</w:t>
            </w:r>
          </w:p>
        </w:tc>
        <w:tc>
          <w:tcPr>
            <w:tcW w:w="2053" w:type="dxa"/>
          </w:tcPr>
          <w:p w14:paraId="50ACAAD5" w14:textId="77777777"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7068.3</w:t>
            </w:r>
          </w:p>
          <w:p w14:paraId="0B227D1B" w14:textId="77777777"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12580.0</w:t>
            </w:r>
          </w:p>
        </w:tc>
        <w:tc>
          <w:tcPr>
            <w:tcW w:w="1471" w:type="dxa"/>
          </w:tcPr>
          <w:p w14:paraId="333F516A" w14:textId="7C4A273D"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SSM/dfM</w:t>
            </w:r>
          </w:p>
          <w:p w14:paraId="45263279" w14:textId="3EF947F4"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SSE/dfE</w:t>
            </w:r>
          </w:p>
        </w:tc>
        <w:tc>
          <w:tcPr>
            <w:tcW w:w="1419" w:type="dxa"/>
          </w:tcPr>
          <w:p w14:paraId="656B389A" w14:textId="2B16C239"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MSM/MSE</w:t>
            </w:r>
          </w:p>
        </w:tc>
      </w:tr>
      <w:tr w:rsidR="0064581D" w:rsidRPr="00A827B1" w14:paraId="434F9A9F" w14:textId="77777777" w:rsidTr="00090E06">
        <w:tc>
          <w:tcPr>
            <w:tcW w:w="1550" w:type="dxa"/>
          </w:tcPr>
          <w:p w14:paraId="601AA89A" w14:textId="77777777" w:rsidR="0064581D" w:rsidRPr="00A827B1" w:rsidRDefault="0064581D" w:rsidP="00090E06">
            <w:pPr>
              <w:rPr>
                <w:rFonts w:ascii="Times New Roman" w:hAnsi="Times New Roman" w:cs="Times New Roman"/>
                <w:sz w:val="20"/>
                <w:szCs w:val="20"/>
              </w:rPr>
            </w:pPr>
            <w:r w:rsidRPr="00A827B1">
              <w:rPr>
                <w:rFonts w:ascii="Times New Roman" w:hAnsi="Times New Roman" w:cs="Times New Roman"/>
                <w:sz w:val="20"/>
                <w:szCs w:val="20"/>
              </w:rPr>
              <w:t>Total</w:t>
            </w:r>
          </w:p>
        </w:tc>
        <w:tc>
          <w:tcPr>
            <w:tcW w:w="898" w:type="dxa"/>
          </w:tcPr>
          <w:p w14:paraId="79C2FB7A" w14:textId="3B18A54A"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n-1</w:t>
            </w:r>
          </w:p>
        </w:tc>
        <w:tc>
          <w:tcPr>
            <w:tcW w:w="2053" w:type="dxa"/>
          </w:tcPr>
          <w:p w14:paraId="483667DD" w14:textId="3063AD62"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SSM+SSE</w:t>
            </w:r>
          </w:p>
        </w:tc>
        <w:tc>
          <w:tcPr>
            <w:tcW w:w="1471" w:type="dxa"/>
          </w:tcPr>
          <w:p w14:paraId="6A3B5C87" w14:textId="0A8C2F25" w:rsidR="0064581D" w:rsidRPr="00A827B1" w:rsidRDefault="0064581D" w:rsidP="00090E06">
            <w:pPr>
              <w:jc w:val="center"/>
              <w:rPr>
                <w:rFonts w:ascii="Times New Roman" w:hAnsi="Times New Roman" w:cs="Times New Roman"/>
                <w:sz w:val="20"/>
                <w:szCs w:val="20"/>
              </w:rPr>
            </w:pPr>
            <w:r w:rsidRPr="00A827B1">
              <w:rPr>
                <w:rFonts w:ascii="Times New Roman" w:hAnsi="Times New Roman" w:cs="Times New Roman"/>
                <w:sz w:val="20"/>
                <w:szCs w:val="20"/>
              </w:rPr>
              <w:t>SST/dfT</w:t>
            </w:r>
          </w:p>
        </w:tc>
        <w:tc>
          <w:tcPr>
            <w:tcW w:w="1419" w:type="dxa"/>
          </w:tcPr>
          <w:p w14:paraId="02599FAE" w14:textId="77777777" w:rsidR="0064581D" w:rsidRPr="00A827B1" w:rsidRDefault="0064581D" w:rsidP="00090E06">
            <w:pPr>
              <w:jc w:val="center"/>
              <w:rPr>
                <w:rFonts w:ascii="Times New Roman" w:hAnsi="Times New Roman" w:cs="Times New Roman"/>
                <w:sz w:val="20"/>
                <w:szCs w:val="20"/>
              </w:rPr>
            </w:pPr>
          </w:p>
        </w:tc>
      </w:tr>
    </w:tbl>
    <w:p w14:paraId="7D7B0BBC" w14:textId="3E0051B7" w:rsidR="00A63590" w:rsidRPr="00A827B1" w:rsidRDefault="00090E06" w:rsidP="00A63590">
      <w:pPr>
        <w:rPr>
          <w:rFonts w:ascii="Times New Roman" w:hAnsi="Times New Roman" w:cs="Times New Roman"/>
          <w:sz w:val="20"/>
          <w:szCs w:val="20"/>
        </w:rPr>
      </w:pPr>
      <w:r w:rsidRPr="00A827B1">
        <w:rPr>
          <w:rFonts w:ascii="Times New Roman" w:hAnsi="Times New Roman" w:cs="Times New Roman"/>
          <w:sz w:val="20"/>
          <w:szCs w:val="20"/>
        </w:rPr>
        <w:t>we can get the ANOVA for the regression: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898"/>
        <w:gridCol w:w="2053"/>
        <w:gridCol w:w="1471"/>
        <w:gridCol w:w="1419"/>
      </w:tblGrid>
      <w:tr w:rsidR="00A63590" w:rsidRPr="00A827B1" w14:paraId="6B85228F" w14:textId="77777777" w:rsidTr="00090E06">
        <w:tc>
          <w:tcPr>
            <w:tcW w:w="1550" w:type="dxa"/>
          </w:tcPr>
          <w:p w14:paraId="747E1FF5" w14:textId="77777777" w:rsidR="00A63590" w:rsidRPr="00A827B1" w:rsidRDefault="00A63590" w:rsidP="00090E06">
            <w:pPr>
              <w:rPr>
                <w:rFonts w:ascii="Times New Roman" w:hAnsi="Times New Roman" w:cs="Times New Roman"/>
                <w:sz w:val="20"/>
                <w:szCs w:val="20"/>
              </w:rPr>
            </w:pPr>
            <w:r w:rsidRPr="00A827B1">
              <w:rPr>
                <w:rFonts w:ascii="Times New Roman" w:hAnsi="Times New Roman" w:cs="Times New Roman"/>
                <w:sz w:val="20"/>
                <w:szCs w:val="20"/>
              </w:rPr>
              <w:t>Source</w:t>
            </w:r>
          </w:p>
        </w:tc>
        <w:tc>
          <w:tcPr>
            <w:tcW w:w="898" w:type="dxa"/>
          </w:tcPr>
          <w:p w14:paraId="259CF32A" w14:textId="77777777" w:rsidR="00A63590" w:rsidRPr="00A827B1" w:rsidRDefault="00A63590" w:rsidP="00090E06">
            <w:pPr>
              <w:jc w:val="center"/>
              <w:rPr>
                <w:rFonts w:ascii="Times New Roman" w:hAnsi="Times New Roman" w:cs="Times New Roman"/>
                <w:sz w:val="20"/>
                <w:szCs w:val="20"/>
              </w:rPr>
            </w:pPr>
            <w:r w:rsidRPr="00A827B1">
              <w:rPr>
                <w:rFonts w:ascii="Times New Roman" w:hAnsi="Times New Roman" w:cs="Times New Roman"/>
                <w:sz w:val="20"/>
                <w:szCs w:val="20"/>
              </w:rPr>
              <w:t>df</w:t>
            </w:r>
          </w:p>
        </w:tc>
        <w:tc>
          <w:tcPr>
            <w:tcW w:w="2053" w:type="dxa"/>
          </w:tcPr>
          <w:p w14:paraId="11296129" w14:textId="77777777" w:rsidR="00A63590" w:rsidRPr="00A827B1" w:rsidRDefault="00A63590" w:rsidP="00090E06">
            <w:pPr>
              <w:jc w:val="center"/>
              <w:rPr>
                <w:rFonts w:ascii="Times New Roman" w:hAnsi="Times New Roman" w:cs="Times New Roman"/>
                <w:sz w:val="20"/>
                <w:szCs w:val="20"/>
              </w:rPr>
            </w:pPr>
            <w:r w:rsidRPr="00A827B1">
              <w:rPr>
                <w:rFonts w:ascii="Times New Roman" w:hAnsi="Times New Roman" w:cs="Times New Roman"/>
                <w:sz w:val="20"/>
                <w:szCs w:val="20"/>
              </w:rPr>
              <w:t>SS</w:t>
            </w:r>
          </w:p>
        </w:tc>
        <w:tc>
          <w:tcPr>
            <w:tcW w:w="1471" w:type="dxa"/>
          </w:tcPr>
          <w:p w14:paraId="7B811FA2" w14:textId="77777777" w:rsidR="00A63590" w:rsidRPr="00A827B1" w:rsidRDefault="00A63590" w:rsidP="00090E06">
            <w:pPr>
              <w:jc w:val="center"/>
              <w:rPr>
                <w:rFonts w:ascii="Times New Roman" w:hAnsi="Times New Roman" w:cs="Times New Roman"/>
                <w:sz w:val="20"/>
                <w:szCs w:val="20"/>
              </w:rPr>
            </w:pPr>
            <w:r w:rsidRPr="00A827B1">
              <w:rPr>
                <w:rFonts w:ascii="Times New Roman" w:hAnsi="Times New Roman" w:cs="Times New Roman"/>
                <w:sz w:val="20"/>
                <w:szCs w:val="20"/>
              </w:rPr>
              <w:t>MS</w:t>
            </w:r>
          </w:p>
        </w:tc>
        <w:tc>
          <w:tcPr>
            <w:tcW w:w="1419" w:type="dxa"/>
          </w:tcPr>
          <w:p w14:paraId="23A77D78" w14:textId="77777777" w:rsidR="00A63590" w:rsidRPr="00A827B1" w:rsidRDefault="00A63590" w:rsidP="00090E06">
            <w:pPr>
              <w:jc w:val="center"/>
              <w:rPr>
                <w:rFonts w:ascii="Times New Roman" w:hAnsi="Times New Roman" w:cs="Times New Roman"/>
                <w:sz w:val="20"/>
                <w:szCs w:val="20"/>
              </w:rPr>
            </w:pPr>
            <w:r w:rsidRPr="00A827B1">
              <w:rPr>
                <w:rFonts w:ascii="Times New Roman" w:hAnsi="Times New Roman" w:cs="Times New Roman"/>
                <w:sz w:val="20"/>
                <w:szCs w:val="20"/>
              </w:rPr>
              <w:t>F</w:t>
            </w:r>
          </w:p>
        </w:tc>
      </w:tr>
      <w:tr w:rsidR="00A63590" w:rsidRPr="00A827B1" w14:paraId="7A13B205" w14:textId="77777777" w:rsidTr="00090E06">
        <w:tc>
          <w:tcPr>
            <w:tcW w:w="1550" w:type="dxa"/>
          </w:tcPr>
          <w:p w14:paraId="6D8BAA1A" w14:textId="77777777" w:rsidR="00A63590" w:rsidRPr="00A827B1" w:rsidRDefault="00A63590" w:rsidP="00090E06">
            <w:pPr>
              <w:rPr>
                <w:rFonts w:ascii="Times New Roman" w:hAnsi="Times New Roman" w:cs="Times New Roman"/>
                <w:sz w:val="20"/>
                <w:szCs w:val="20"/>
              </w:rPr>
            </w:pPr>
            <w:r w:rsidRPr="00A827B1">
              <w:rPr>
                <w:rFonts w:ascii="Times New Roman" w:hAnsi="Times New Roman" w:cs="Times New Roman"/>
                <w:sz w:val="20"/>
                <w:szCs w:val="20"/>
              </w:rPr>
              <w:t>Model</w:t>
            </w:r>
          </w:p>
          <w:p w14:paraId="2209A5DA" w14:textId="77777777" w:rsidR="00A63590" w:rsidRPr="00A827B1" w:rsidRDefault="00A63590" w:rsidP="00090E06">
            <w:pPr>
              <w:rPr>
                <w:rFonts w:ascii="Times New Roman" w:hAnsi="Times New Roman" w:cs="Times New Roman"/>
                <w:sz w:val="20"/>
                <w:szCs w:val="20"/>
              </w:rPr>
            </w:pPr>
            <w:r w:rsidRPr="00A827B1">
              <w:rPr>
                <w:rFonts w:ascii="Times New Roman" w:hAnsi="Times New Roman" w:cs="Times New Roman"/>
                <w:sz w:val="20"/>
                <w:szCs w:val="20"/>
              </w:rPr>
              <w:t>Residual</w:t>
            </w:r>
          </w:p>
        </w:tc>
        <w:tc>
          <w:tcPr>
            <w:tcW w:w="898" w:type="dxa"/>
          </w:tcPr>
          <w:p w14:paraId="672C6027" w14:textId="111CCB94" w:rsidR="00A63590"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2</w:t>
            </w:r>
          </w:p>
          <w:p w14:paraId="2C71AEB5" w14:textId="643E144D" w:rsidR="00A63590"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22</w:t>
            </w:r>
          </w:p>
        </w:tc>
        <w:tc>
          <w:tcPr>
            <w:tcW w:w="2053" w:type="dxa"/>
          </w:tcPr>
          <w:p w14:paraId="204816DE" w14:textId="77777777" w:rsidR="00A63590" w:rsidRPr="00A827B1" w:rsidRDefault="00A63590" w:rsidP="00090E06">
            <w:pPr>
              <w:jc w:val="center"/>
              <w:rPr>
                <w:rFonts w:ascii="Times New Roman" w:hAnsi="Times New Roman" w:cs="Times New Roman"/>
                <w:sz w:val="20"/>
                <w:szCs w:val="20"/>
              </w:rPr>
            </w:pPr>
            <w:r w:rsidRPr="00A827B1">
              <w:rPr>
                <w:rFonts w:ascii="Times New Roman" w:hAnsi="Times New Roman" w:cs="Times New Roman"/>
                <w:sz w:val="20"/>
                <w:szCs w:val="20"/>
              </w:rPr>
              <w:t>7068.3</w:t>
            </w:r>
          </w:p>
          <w:p w14:paraId="08A21692" w14:textId="77777777" w:rsidR="00A63590" w:rsidRPr="00A827B1" w:rsidRDefault="00A63590" w:rsidP="00090E06">
            <w:pPr>
              <w:jc w:val="center"/>
              <w:rPr>
                <w:rFonts w:ascii="Times New Roman" w:hAnsi="Times New Roman" w:cs="Times New Roman"/>
                <w:sz w:val="20"/>
                <w:szCs w:val="20"/>
              </w:rPr>
            </w:pPr>
            <w:r w:rsidRPr="00A827B1">
              <w:rPr>
                <w:rFonts w:ascii="Times New Roman" w:hAnsi="Times New Roman" w:cs="Times New Roman"/>
                <w:sz w:val="20"/>
                <w:szCs w:val="20"/>
              </w:rPr>
              <w:t>12580.0</w:t>
            </w:r>
          </w:p>
        </w:tc>
        <w:tc>
          <w:tcPr>
            <w:tcW w:w="1471" w:type="dxa"/>
          </w:tcPr>
          <w:p w14:paraId="0E0A00A1" w14:textId="77777777" w:rsidR="00A63590"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3534.15</w:t>
            </w:r>
          </w:p>
          <w:p w14:paraId="4D48A34C" w14:textId="359C95FE" w:rsidR="009F7AFD"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571.8182</w:t>
            </w:r>
          </w:p>
        </w:tc>
        <w:tc>
          <w:tcPr>
            <w:tcW w:w="1419" w:type="dxa"/>
          </w:tcPr>
          <w:p w14:paraId="76AD86A7" w14:textId="49C362AF" w:rsidR="00A63590" w:rsidRPr="00A827B1" w:rsidRDefault="001A3020" w:rsidP="00090E06">
            <w:pPr>
              <w:jc w:val="center"/>
              <w:rPr>
                <w:rFonts w:ascii="Times New Roman" w:hAnsi="Times New Roman" w:cs="Times New Roman"/>
                <w:sz w:val="20"/>
                <w:szCs w:val="20"/>
              </w:rPr>
            </w:pPr>
            <w:r w:rsidRPr="00A827B1">
              <w:rPr>
                <w:rFonts w:ascii="Times New Roman" w:hAnsi="Times New Roman" w:cs="Times New Roman"/>
                <w:sz w:val="20"/>
                <w:szCs w:val="20"/>
              </w:rPr>
              <w:t>6.1805</w:t>
            </w:r>
          </w:p>
        </w:tc>
      </w:tr>
      <w:tr w:rsidR="00A63590" w:rsidRPr="00A827B1" w14:paraId="5082766E" w14:textId="77777777" w:rsidTr="00090E06">
        <w:tc>
          <w:tcPr>
            <w:tcW w:w="1550" w:type="dxa"/>
          </w:tcPr>
          <w:p w14:paraId="60A165AC" w14:textId="77777777" w:rsidR="00A63590" w:rsidRPr="00A827B1" w:rsidRDefault="00A63590" w:rsidP="00090E06">
            <w:pPr>
              <w:rPr>
                <w:rFonts w:ascii="Times New Roman" w:hAnsi="Times New Roman" w:cs="Times New Roman"/>
                <w:sz w:val="20"/>
                <w:szCs w:val="20"/>
              </w:rPr>
            </w:pPr>
            <w:r w:rsidRPr="00A827B1">
              <w:rPr>
                <w:rFonts w:ascii="Times New Roman" w:hAnsi="Times New Roman" w:cs="Times New Roman"/>
                <w:sz w:val="20"/>
                <w:szCs w:val="20"/>
              </w:rPr>
              <w:t>Total</w:t>
            </w:r>
          </w:p>
        </w:tc>
        <w:tc>
          <w:tcPr>
            <w:tcW w:w="898" w:type="dxa"/>
          </w:tcPr>
          <w:p w14:paraId="2AC65B11" w14:textId="3C9DB2D4" w:rsidR="00A63590"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24</w:t>
            </w:r>
          </w:p>
        </w:tc>
        <w:tc>
          <w:tcPr>
            <w:tcW w:w="2053" w:type="dxa"/>
          </w:tcPr>
          <w:p w14:paraId="16A05E04" w14:textId="795213BE" w:rsidR="00A63590"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19648.3</w:t>
            </w:r>
          </w:p>
        </w:tc>
        <w:tc>
          <w:tcPr>
            <w:tcW w:w="1471" w:type="dxa"/>
          </w:tcPr>
          <w:p w14:paraId="214373D5" w14:textId="025B5C39" w:rsidR="00A63590" w:rsidRPr="00A827B1" w:rsidRDefault="009F7AFD" w:rsidP="00090E06">
            <w:pPr>
              <w:jc w:val="center"/>
              <w:rPr>
                <w:rFonts w:ascii="Times New Roman" w:hAnsi="Times New Roman" w:cs="Times New Roman"/>
                <w:sz w:val="20"/>
                <w:szCs w:val="20"/>
              </w:rPr>
            </w:pPr>
            <w:r w:rsidRPr="00A827B1">
              <w:rPr>
                <w:rFonts w:ascii="Times New Roman" w:hAnsi="Times New Roman" w:cs="Times New Roman"/>
                <w:sz w:val="20"/>
                <w:szCs w:val="20"/>
              </w:rPr>
              <w:t>818.6792</w:t>
            </w:r>
          </w:p>
        </w:tc>
        <w:tc>
          <w:tcPr>
            <w:tcW w:w="1419" w:type="dxa"/>
          </w:tcPr>
          <w:p w14:paraId="33BF6495" w14:textId="77777777" w:rsidR="00A63590" w:rsidRPr="00A827B1" w:rsidRDefault="00A63590" w:rsidP="00090E06">
            <w:pPr>
              <w:jc w:val="center"/>
              <w:rPr>
                <w:rFonts w:ascii="Times New Roman" w:hAnsi="Times New Roman" w:cs="Times New Roman"/>
                <w:sz w:val="20"/>
                <w:szCs w:val="20"/>
              </w:rPr>
            </w:pPr>
          </w:p>
        </w:tc>
      </w:tr>
    </w:tbl>
    <w:p w14:paraId="38062CAF" w14:textId="77777777" w:rsidR="00A63590" w:rsidRPr="00A827B1" w:rsidRDefault="00A63590" w:rsidP="00A63590">
      <w:pPr>
        <w:rPr>
          <w:rFonts w:ascii="Times New Roman" w:hAnsi="Times New Roman" w:cs="Times New Roman"/>
          <w:sz w:val="20"/>
          <w:szCs w:val="20"/>
        </w:rPr>
      </w:pPr>
    </w:p>
    <w:p w14:paraId="1FCB29EE" w14:textId="75B0EE15" w:rsidR="00090E06" w:rsidRPr="00A827B1" w:rsidRDefault="00090E06" w:rsidP="00090E06">
      <w:pPr>
        <w:numPr>
          <w:ilvl w:val="0"/>
          <w:numId w:val="1"/>
        </w:numPr>
        <w:rPr>
          <w:rFonts w:ascii="Times New Roman" w:hAnsi="Times New Roman" w:cs="Times New Roman"/>
          <w:sz w:val="20"/>
          <w:szCs w:val="20"/>
        </w:rPr>
      </w:pPr>
      <w:r w:rsidRPr="00A827B1">
        <w:rPr>
          <w:rFonts w:ascii="Times New Roman" w:hAnsi="Times New Roman" w:cs="Times New Roman"/>
          <w:sz w:val="20"/>
          <w:szCs w:val="20"/>
        </w:rPr>
        <w:t>R</w:t>
      </w:r>
      <w:r w:rsidRPr="00A827B1">
        <w:rPr>
          <w:rFonts w:ascii="Times New Roman" w:hAnsi="Times New Roman" w:cs="Times New Roman"/>
          <w:sz w:val="20"/>
          <w:szCs w:val="20"/>
          <w:vertAlign w:val="superscript"/>
        </w:rPr>
        <w:t xml:space="preserve">2 </w:t>
      </w:r>
      <w:r w:rsidRPr="00A827B1">
        <w:rPr>
          <w:rFonts w:ascii="Times New Roman" w:hAnsi="Times New Roman" w:cs="Times New Roman"/>
          <w:sz w:val="20"/>
          <w:szCs w:val="20"/>
        </w:rPr>
        <w:t>= SSModel / SSTotal = 7068.3/19648.3 = 0.359741</w:t>
      </w:r>
    </w:p>
    <w:p w14:paraId="60B43549" w14:textId="00EF97BA" w:rsidR="00090E06" w:rsidRPr="00A827B1" w:rsidRDefault="00090E06" w:rsidP="00090E06">
      <w:pPr>
        <w:ind w:left="360"/>
        <w:rPr>
          <w:rFonts w:ascii="Times New Roman" w:hAnsi="Times New Roman" w:cs="Times New Roman"/>
          <w:sz w:val="20"/>
          <w:szCs w:val="20"/>
        </w:rPr>
      </w:pPr>
      <w:r w:rsidRPr="00A827B1">
        <w:rPr>
          <w:rFonts w:ascii="Times New Roman" w:hAnsi="Times New Roman" w:cs="Times New Roman"/>
          <w:sz w:val="20"/>
          <w:szCs w:val="20"/>
        </w:rPr>
        <w:t>Interpretation: the proportion of variability in the selling price explained by the model is 35.9741%</w:t>
      </w:r>
    </w:p>
    <w:p w14:paraId="48A657F8" w14:textId="29B0518C" w:rsidR="00090E06" w:rsidRPr="00A827B1" w:rsidRDefault="00090E06" w:rsidP="00090E06">
      <w:pPr>
        <w:numPr>
          <w:ilvl w:val="0"/>
          <w:numId w:val="1"/>
        </w:numPr>
        <w:rPr>
          <w:rFonts w:ascii="Times New Roman" w:hAnsi="Times New Roman" w:cs="Times New Roman"/>
          <w:sz w:val="20"/>
          <w:szCs w:val="20"/>
        </w:rPr>
      </w:pPr>
      <w:r w:rsidRPr="00A827B1">
        <w:rPr>
          <w:rFonts w:ascii="Times New Roman" w:hAnsi="Times New Roman" w:cs="Times New Roman"/>
          <w:sz w:val="20"/>
          <w:szCs w:val="20"/>
        </w:rPr>
        <w:t xml:space="preserve">F-statistic = </w:t>
      </w:r>
      <w:r w:rsidR="001A3020" w:rsidRPr="00A827B1">
        <w:rPr>
          <w:rFonts w:ascii="Times New Roman" w:hAnsi="Times New Roman" w:cs="Times New Roman"/>
          <w:sz w:val="20"/>
          <w:szCs w:val="20"/>
        </w:rPr>
        <w:t>6.1805</w:t>
      </w:r>
      <w:r w:rsidRPr="00A827B1">
        <w:rPr>
          <w:rFonts w:ascii="Times New Roman" w:hAnsi="Times New Roman" w:cs="Times New Roman"/>
          <w:sz w:val="20"/>
          <w:szCs w:val="20"/>
        </w:rPr>
        <w:t xml:space="preserve">, p-value = </w:t>
      </w:r>
      <w:r w:rsidR="001A3020" w:rsidRPr="00A827B1">
        <w:rPr>
          <w:rFonts w:ascii="Times New Roman" w:hAnsi="Times New Roman" w:cs="Times New Roman"/>
          <w:sz w:val="20"/>
          <w:szCs w:val="20"/>
        </w:rPr>
        <w:t>0.0074</w:t>
      </w:r>
    </w:p>
    <w:p w14:paraId="1C3FF563" w14:textId="4F8DE3A3" w:rsidR="001A3020" w:rsidRPr="00A827B1" w:rsidRDefault="00220152" w:rsidP="001A3020">
      <w:pPr>
        <w:pStyle w:val="ListParagraph"/>
        <w:numPr>
          <w:ilvl w:val="0"/>
          <w:numId w:val="1"/>
        </w:numPr>
        <w:rPr>
          <w:rFonts w:ascii="Cambria Math" w:hAnsi="Cambria Math" w:cs="Times New Roman"/>
          <w:sz w:val="20"/>
          <w:szCs w:val="20"/>
          <w:oMath/>
        </w:rPr>
      </w:pPr>
      <m:oMath>
        <m:sSub>
          <m:sSubPr>
            <m:ctrlPr>
              <w:rPr>
                <w:rFonts w:ascii="Cambria Math" w:hAnsi="Cambria Math" w:cs="Times New Roman"/>
                <w:i/>
                <w:sz w:val="20"/>
                <w:szCs w:val="20"/>
              </w:rPr>
            </m:ctrlPr>
          </m:sSubPr>
          <m:e>
            <m:r>
              <m:rPr>
                <m:nor/>
              </m:rPr>
              <w:rPr>
                <w:rFonts w:ascii="Times New Roman" w:hAnsi="Times New Roman" w:cs="Times New Roman"/>
                <w:sz w:val="20"/>
                <w:szCs w:val="20"/>
              </w:rPr>
              <m:t>H</m:t>
            </m:r>
          </m:e>
          <m:sub>
            <m:r>
              <m:rPr>
                <m:nor/>
              </m:rPr>
              <w:rPr>
                <w:rFonts w:ascii="Times New Roman" w:hAnsi="Times New Roman" w:cs="Times New Roman"/>
                <w:sz w:val="20"/>
                <w:szCs w:val="20"/>
              </w:rPr>
              <m:t>0</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m:t>
            </m:r>
          </m:sub>
        </m:sSub>
        <m:r>
          <m:rPr>
            <m:nor/>
          </m:rPr>
          <w:rPr>
            <w:rFonts w:ascii="Times New Roman" w:hAnsi="Times New Roman" w:cs="Times New Roman"/>
            <w:sz w:val="20"/>
            <w:szCs w:val="20"/>
          </w:rPr>
          <m:t>=0</m:t>
        </m:r>
      </m:oMath>
    </w:p>
    <w:p w14:paraId="5FECFD6E" w14:textId="5A9FB618" w:rsidR="00A63590" w:rsidRPr="00A827B1" w:rsidRDefault="009B335F" w:rsidP="00DF057D">
      <w:pPr>
        <w:numPr>
          <w:ilvl w:val="0"/>
          <w:numId w:val="1"/>
        </w:numPr>
        <w:rPr>
          <w:rFonts w:ascii="Times New Roman" w:hAnsi="Times New Roman" w:cs="Times New Roman"/>
          <w:sz w:val="20"/>
          <w:szCs w:val="20"/>
        </w:rPr>
      </w:pPr>
      <m:oMath>
        <m:r>
          <w:rPr>
            <w:rFonts w:ascii="Cambria Math" w:hAnsi="Cambria Math" w:cs="Times New Roman"/>
            <w:sz w:val="20"/>
            <w:szCs w:val="20"/>
          </w:rPr>
          <m:t>adjusted R</m:t>
        </m:r>
        <m:r>
          <w:rPr>
            <w:rFonts w:ascii="Cambria Math" w:hAnsi="Cambria Math" w:cs="Times New Roman"/>
            <w:sz w:val="20"/>
            <w:szCs w:val="20"/>
            <w:vertAlign w:val="superscript"/>
          </w:rPr>
          <m:t>2</m:t>
        </m:r>
        <m:r>
          <w:rPr>
            <w:rFonts w:ascii="Cambria Math" w:hAnsi="Cambria Math" w:cs="Times New Roman"/>
            <w:sz w:val="20"/>
            <w:szCs w:val="20"/>
          </w:rPr>
          <m:t>=1-</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SSE</m:t>
                </m:r>
              </m:num>
              <m:den>
                <m:r>
                  <w:rPr>
                    <w:rFonts w:ascii="Cambria Math" w:hAnsi="Cambria Math" w:cs="Times New Roman"/>
                    <w:sz w:val="20"/>
                    <w:szCs w:val="20"/>
                  </w:rPr>
                  <m:t>n-k</m:t>
                </m:r>
              </m:den>
            </m:f>
          </m:num>
          <m:den>
            <m:f>
              <m:fPr>
                <m:ctrlPr>
                  <w:rPr>
                    <w:rFonts w:ascii="Cambria Math" w:hAnsi="Cambria Math" w:cs="Times New Roman"/>
                    <w:i/>
                    <w:sz w:val="20"/>
                    <w:szCs w:val="20"/>
                  </w:rPr>
                </m:ctrlPr>
              </m:fPr>
              <m:num>
                <m:r>
                  <w:rPr>
                    <w:rFonts w:ascii="Cambria Math" w:hAnsi="Cambria Math" w:cs="Times New Roman"/>
                    <w:sz w:val="20"/>
                    <w:szCs w:val="20"/>
                  </w:rPr>
                  <m:t>SST</m:t>
                </m:r>
              </m:num>
              <m:den>
                <m:r>
                  <w:rPr>
                    <w:rFonts w:ascii="Cambria Math" w:hAnsi="Cambria Math" w:cs="Times New Roman"/>
                    <w:sz w:val="20"/>
                    <w:szCs w:val="20"/>
                  </w:rPr>
                  <m:t>n-1</m:t>
                </m:r>
              </m:den>
            </m:f>
          </m:den>
        </m:f>
        <m:r>
          <w:rPr>
            <w:rFonts w:ascii="Cambria Math" w:hAnsi="Cambria Math" w:cs="Times New Roman"/>
            <w:sz w:val="20"/>
            <w:szCs w:val="20"/>
          </w:rPr>
          <m:t>=1-</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m:rPr>
                    <m:sty m:val="p"/>
                  </m:rPr>
                  <w:rPr>
                    <w:rFonts w:ascii="Cambria Math" w:hAnsi="Cambria Math" w:cs="Times New Roman"/>
                    <w:sz w:val="20"/>
                    <w:szCs w:val="20"/>
                  </w:rPr>
                  <m:t>12580.0</m:t>
                </m:r>
                <m:ctrlPr>
                  <w:rPr>
                    <w:rFonts w:ascii="Cambria Math" w:hAnsi="Cambria Math" w:cs="Times New Roman"/>
                    <w:sz w:val="20"/>
                    <w:szCs w:val="20"/>
                  </w:rPr>
                </m:ctrlPr>
              </m:num>
              <m:den>
                <m:r>
                  <w:rPr>
                    <w:rFonts w:ascii="Cambria Math" w:hAnsi="Cambria Math" w:cs="Times New Roman"/>
                    <w:sz w:val="20"/>
                    <w:szCs w:val="20"/>
                  </w:rPr>
                  <m:t>25-2</m:t>
                </m:r>
              </m:den>
            </m:f>
          </m:num>
          <m:den>
            <m:f>
              <m:fPr>
                <m:ctrlPr>
                  <w:rPr>
                    <w:rFonts w:ascii="Cambria Math" w:hAnsi="Cambria Math" w:cs="Times New Roman"/>
                    <w:i/>
                    <w:sz w:val="20"/>
                    <w:szCs w:val="20"/>
                  </w:rPr>
                </m:ctrlPr>
              </m:fPr>
              <m:num>
                <m:r>
                  <m:rPr>
                    <m:sty m:val="p"/>
                  </m:rPr>
                  <w:rPr>
                    <w:rFonts w:ascii="Cambria Math" w:hAnsi="Cambria Math" w:cs="Times New Roman"/>
                    <w:sz w:val="20"/>
                    <w:szCs w:val="20"/>
                  </w:rPr>
                  <m:t>19648.3</m:t>
                </m:r>
                <m:ctrlPr>
                  <w:rPr>
                    <w:rFonts w:ascii="Cambria Math" w:hAnsi="Cambria Math" w:cs="Times New Roman"/>
                    <w:sz w:val="20"/>
                    <w:szCs w:val="20"/>
                  </w:rPr>
                </m:ctrlPr>
              </m:num>
              <m:den>
                <m:r>
                  <w:rPr>
                    <w:rFonts w:ascii="Cambria Math" w:hAnsi="Cambria Math" w:cs="Times New Roman"/>
                    <w:sz w:val="20"/>
                    <w:szCs w:val="20"/>
                  </w:rPr>
                  <m:t>25-1</m:t>
                </m:r>
              </m:den>
            </m:f>
          </m:den>
        </m:f>
        <m:r>
          <w:rPr>
            <w:rFonts w:ascii="Cambria Math" w:hAnsi="Cambria Math" w:cs="Times New Roman"/>
            <w:sz w:val="20"/>
            <w:szCs w:val="20"/>
          </w:rPr>
          <m:t>=0.3319</m:t>
        </m:r>
        <m:r>
          <w:rPr>
            <w:rFonts w:ascii="Cambria Math" w:hAnsi="Cambria Math" w:cs="Times New Roman"/>
            <w:sz w:val="20"/>
            <w:szCs w:val="20"/>
          </w:rPr>
          <m:t>=33.19%</m:t>
        </m:r>
      </m:oMath>
    </w:p>
    <w:p w14:paraId="474A763E" w14:textId="77777777" w:rsidR="00DF057D" w:rsidRPr="00A827B1" w:rsidRDefault="00DF057D" w:rsidP="00DF057D">
      <w:pPr>
        <w:rPr>
          <w:rFonts w:ascii="Times New Roman" w:hAnsi="Times New Roman" w:cs="Times New Roman"/>
          <w:sz w:val="20"/>
          <w:szCs w:val="20"/>
        </w:rPr>
      </w:pPr>
    </w:p>
    <w:p w14:paraId="7D787C13" w14:textId="0EA70164" w:rsidR="00DF057D" w:rsidRPr="00A827B1" w:rsidRDefault="00DF057D" w:rsidP="00DF057D">
      <w:pPr>
        <w:rPr>
          <w:rFonts w:ascii="Times New Roman" w:hAnsi="Times New Roman" w:cs="Times New Roman"/>
          <w:sz w:val="20"/>
          <w:szCs w:val="20"/>
        </w:rPr>
      </w:pPr>
      <w:r w:rsidRPr="00A827B1">
        <w:rPr>
          <w:rFonts w:ascii="Times New Roman" w:hAnsi="Times New Roman" w:cs="Times New Roman"/>
          <w:sz w:val="20"/>
          <w:szCs w:val="20"/>
        </w:rPr>
        <w:t xml:space="preserve">1B. </w:t>
      </w:r>
    </w:p>
    <w:p w14:paraId="32392694" w14:textId="4C7D814B" w:rsidR="007C4C3A" w:rsidRPr="00A827B1" w:rsidRDefault="00FD66C7" w:rsidP="00FD66C7">
      <w:pPr>
        <w:pStyle w:val="ListParagraph"/>
        <w:numPr>
          <w:ilvl w:val="0"/>
          <w:numId w:val="1"/>
        </w:numPr>
        <w:rPr>
          <w:rFonts w:ascii="Times New Roman" w:hAnsi="Times New Roman" w:cs="Times New Roman"/>
          <w:color w:val="000000" w:themeColor="text1"/>
          <w:sz w:val="20"/>
          <w:szCs w:val="20"/>
        </w:rPr>
      </w:pPr>
      <w:r w:rsidRPr="00A827B1">
        <w:rPr>
          <w:rFonts w:ascii="Times New Roman" w:hAnsi="Times New Roman" w:cs="Times New Roman"/>
          <w:color w:val="000000" w:themeColor="text1"/>
          <w:sz w:val="20"/>
          <w:szCs w:val="20"/>
        </w:rPr>
        <w:t>If all other variables in the model are held constant, f</w:t>
      </w:r>
      <w:r w:rsidR="007C4C3A" w:rsidRPr="00A827B1">
        <w:rPr>
          <w:rFonts w:ascii="Times New Roman" w:hAnsi="Times New Roman" w:cs="Times New Roman"/>
          <w:color w:val="000000" w:themeColor="text1"/>
          <w:sz w:val="20"/>
          <w:szCs w:val="20"/>
        </w:rPr>
        <w:t xml:space="preserve">or </w:t>
      </w:r>
      <w:r w:rsidR="007C4C3A" w:rsidRPr="00A827B1">
        <w:rPr>
          <w:rFonts w:ascii="Times New Roman" w:hAnsi="Times New Roman" w:cs="Times New Roman"/>
          <w:color w:val="000000" w:themeColor="text1"/>
          <w:sz w:val="20"/>
          <w:szCs w:val="20"/>
          <w:lang w:eastAsia="zh-CN"/>
        </w:rPr>
        <w:t xml:space="preserve">each </w:t>
      </w:r>
      <w:r w:rsidR="007C4C3A" w:rsidRPr="00A827B1">
        <w:rPr>
          <w:rFonts w:ascii="Times New Roman" w:hAnsi="Times New Roman" w:cs="Times New Roman"/>
          <w:color w:val="000000" w:themeColor="text1"/>
          <w:sz w:val="20"/>
          <w:szCs w:val="20"/>
        </w:rPr>
        <w:t xml:space="preserve">increase in the </w:t>
      </w:r>
      <w:r w:rsidR="007C4C3A" w:rsidRPr="00A827B1">
        <w:rPr>
          <w:rFonts w:ascii="Times New Roman" w:hAnsi="Times New Roman" w:cs="Times New Roman"/>
          <w:sz w:val="20"/>
          <w:szCs w:val="20"/>
        </w:rPr>
        <w:t>number of bedrooms</w:t>
      </w:r>
      <w:r w:rsidR="007C4C3A" w:rsidRPr="00A827B1">
        <w:rPr>
          <w:rFonts w:ascii="Times New Roman" w:hAnsi="Times New Roman" w:cs="Times New Roman"/>
          <w:color w:val="000000" w:themeColor="text1"/>
          <w:sz w:val="20"/>
          <w:szCs w:val="20"/>
          <w:lang w:eastAsia="zh-CN"/>
        </w:rPr>
        <w:t xml:space="preserve">, on average, the </w:t>
      </w:r>
      <w:r w:rsidR="007C4C3A" w:rsidRPr="00A827B1">
        <w:rPr>
          <w:rFonts w:ascii="Times New Roman" w:hAnsi="Times New Roman" w:cs="Times New Roman"/>
          <w:sz w:val="20"/>
          <w:szCs w:val="20"/>
        </w:rPr>
        <w:t>selling price</w:t>
      </w:r>
      <w:r w:rsidR="007C4C3A" w:rsidRPr="00A827B1">
        <w:rPr>
          <w:rFonts w:ascii="Times New Roman" w:hAnsi="Times New Roman" w:cs="Times New Roman"/>
          <w:color w:val="000000" w:themeColor="text1"/>
          <w:sz w:val="20"/>
          <w:szCs w:val="20"/>
          <w:lang w:eastAsia="zh-CN"/>
        </w:rPr>
        <w:t xml:space="preserve"> </w:t>
      </w:r>
      <w:r w:rsidR="007C4C3A" w:rsidRPr="00A827B1">
        <w:rPr>
          <w:rFonts w:ascii="Times New Roman" w:hAnsi="Times New Roman" w:cs="Times New Roman"/>
          <w:color w:val="000000" w:themeColor="text1"/>
          <w:sz w:val="20"/>
          <w:szCs w:val="20"/>
        </w:rPr>
        <w:t xml:space="preserve">expected </w:t>
      </w:r>
      <w:r w:rsidR="007C4C3A" w:rsidRPr="00A827B1">
        <w:rPr>
          <w:rFonts w:ascii="Times New Roman" w:hAnsi="Times New Roman" w:cs="Times New Roman"/>
          <w:color w:val="000000" w:themeColor="text1"/>
          <w:sz w:val="20"/>
          <w:szCs w:val="20"/>
          <w:lang w:eastAsia="zh-CN"/>
        </w:rPr>
        <w:t>to increase</w:t>
      </w:r>
      <w:r w:rsidR="007C4C3A" w:rsidRPr="00A827B1">
        <w:rPr>
          <w:rFonts w:ascii="Times New Roman" w:hAnsi="Times New Roman" w:cs="Times New Roman"/>
          <w:color w:val="000000" w:themeColor="text1"/>
          <w:sz w:val="20"/>
          <w:szCs w:val="20"/>
        </w:rPr>
        <w:t xml:space="preserve"> </w:t>
      </w:r>
      <w:r w:rsidR="007C4C3A" w:rsidRPr="00A827B1">
        <w:rPr>
          <w:rFonts w:ascii="Times New Roman" w:hAnsi="Times New Roman" w:cs="Times New Roman"/>
          <w:color w:val="000000" w:themeColor="text1"/>
          <w:sz w:val="20"/>
          <w:szCs w:val="20"/>
          <w:lang w:eastAsia="zh-CN"/>
        </w:rPr>
        <w:t xml:space="preserve">20.32 </w:t>
      </w:r>
      <w:r w:rsidR="007C4C3A" w:rsidRPr="00A827B1">
        <w:rPr>
          <w:rFonts w:ascii="Times New Roman" w:hAnsi="Times New Roman" w:cs="Times New Roman"/>
          <w:sz w:val="20"/>
          <w:szCs w:val="20"/>
        </w:rPr>
        <w:t>thousands of dollars</w:t>
      </w:r>
      <w:r w:rsidR="007C4C3A" w:rsidRPr="00A827B1">
        <w:rPr>
          <w:rFonts w:ascii="Times New Roman" w:hAnsi="Times New Roman" w:cs="Times New Roman"/>
          <w:color w:val="000000" w:themeColor="text1"/>
          <w:sz w:val="20"/>
          <w:szCs w:val="20"/>
          <w:lang w:eastAsia="zh-CN"/>
        </w:rPr>
        <w:t>.</w:t>
      </w:r>
    </w:p>
    <w:p w14:paraId="456F0874" w14:textId="21813865" w:rsidR="00DF057D" w:rsidRPr="00A827B1" w:rsidRDefault="00DF057D" w:rsidP="00FD66C7">
      <w:pPr>
        <w:ind w:left="284"/>
        <w:rPr>
          <w:rFonts w:ascii="Times New Roman" w:hAnsi="Times New Roman" w:cs="Times New Roman"/>
          <w:sz w:val="20"/>
          <w:szCs w:val="20"/>
        </w:rPr>
      </w:pPr>
      <w:r w:rsidRPr="00A827B1">
        <w:rPr>
          <w:rFonts w:ascii="Times New Roman" w:hAnsi="Times New Roman" w:cs="Times New Roman"/>
          <w:sz w:val="20"/>
          <w:szCs w:val="20"/>
        </w:rPr>
        <w:t xml:space="preserve"> </w:t>
      </w:r>
      <w:r w:rsidR="00FD66C7" w:rsidRPr="00A827B1">
        <w:rPr>
          <w:rFonts w:ascii="Times New Roman" w:hAnsi="Times New Roman" w:cs="Times New Roman"/>
          <w:sz w:val="20"/>
          <w:szCs w:val="20"/>
        </w:rPr>
        <w:t>The</w:t>
      </w:r>
      <w:r w:rsidRPr="00A827B1">
        <w:rPr>
          <w:rFonts w:ascii="Times New Roman" w:hAnsi="Times New Roman" w:cs="Times New Roman"/>
          <w:sz w:val="20"/>
          <w:szCs w:val="20"/>
        </w:rPr>
        <w:t xml:space="preserve"> interpretation of</w:t>
      </w:r>
      <w:r w:rsidR="00FD66C7" w:rsidRPr="00A827B1">
        <w:rPr>
          <w:rFonts w:ascii="Times New Roman" w:hAnsi="Times New Roman" w:cs="Times New Roman"/>
          <w:sz w:val="20"/>
          <w:szCs w:val="20"/>
        </w:rPr>
        <w:t xml:space="preserve"> a slope in a simple regression does not need to have the condition of keeping </w:t>
      </w:r>
      <w:r w:rsidR="00FD66C7" w:rsidRPr="00A827B1">
        <w:rPr>
          <w:rFonts w:ascii="Times New Roman" w:hAnsi="Times New Roman" w:cs="Times New Roman"/>
          <w:color w:val="000000" w:themeColor="text1"/>
          <w:sz w:val="20"/>
          <w:szCs w:val="20"/>
        </w:rPr>
        <w:t>all other variables in the model are held constant.</w:t>
      </w:r>
      <w:bookmarkStart w:id="0" w:name="_GoBack"/>
      <w:bookmarkEnd w:id="0"/>
    </w:p>
    <w:p w14:paraId="4B0603F3" w14:textId="7C12B80F" w:rsidR="004A34F7" w:rsidRPr="00A827B1" w:rsidRDefault="00220152" w:rsidP="004A34F7">
      <w:pPr>
        <w:pStyle w:val="ListParagraph"/>
        <w:numPr>
          <w:ilvl w:val="0"/>
          <w:numId w:val="1"/>
        </w:numPr>
        <w:rPr>
          <w:rFonts w:ascii="Times New Roman" w:hAnsi="Times New Roman" w:cs="Times New Roman"/>
          <w:sz w:val="20"/>
          <w:szCs w:val="20"/>
        </w:rPr>
      </w:pPr>
      <m:oMath>
        <m:sSub>
          <m:sSubPr>
            <m:ctrlPr>
              <w:rPr>
                <w:rFonts w:ascii="Cambria Math" w:hAnsi="Cambria Math" w:cs="Times New Roman"/>
                <w:i/>
                <w:sz w:val="20"/>
                <w:szCs w:val="20"/>
              </w:rPr>
            </m:ctrlPr>
          </m:sSubPr>
          <m:e>
            <m:r>
              <m:rPr>
                <m:nor/>
              </m:rPr>
              <w:rPr>
                <w:rFonts w:ascii="Times New Roman" w:hAnsi="Times New Roman" w:cs="Times New Roman"/>
                <w:sz w:val="20"/>
                <w:szCs w:val="20"/>
              </w:rPr>
              <m:t>t</m:t>
            </m:r>
          </m:e>
          <m:sub>
            <m:r>
              <m:rPr>
                <m:nor/>
              </m:rPr>
              <w:rPr>
                <w:rFonts w:ascii="Times New Roman" w:hAnsi="Times New Roman" w:cs="Times New Roman"/>
                <w:sz w:val="20"/>
                <w:szCs w:val="20"/>
              </w:rPr>
              <m:t>obs</m:t>
            </m:r>
          </m:sub>
        </m:sSub>
        <m:r>
          <m:rPr>
            <m:nor/>
          </m:rPr>
          <w:rPr>
            <w:rFonts w:ascii="Times New Roman" w:hAnsi="Times New Roman"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nor/>
                      </m:rPr>
                      <w:rPr>
                        <w:rFonts w:ascii="Times New Roman" w:hAnsi="Times New Roman" w:cs="Times New Roman"/>
                        <w:sz w:val="20"/>
                        <w:szCs w:val="20"/>
                      </w:rPr>
                      <m:t>β</m:t>
                    </m:r>
                  </m:e>
                </m:acc>
              </m:e>
              <m:sub>
                <m:r>
                  <m:rPr>
                    <m:nor/>
                  </m:rPr>
                  <w:rPr>
                    <w:rFonts w:ascii="Times New Roman" w:hAnsi="Times New Roman" w:cs="Times New Roman"/>
                    <w:sz w:val="20"/>
                    <w:szCs w:val="20"/>
                  </w:rPr>
                  <m:t>i</m:t>
                </m:r>
              </m:sub>
            </m:sSub>
          </m:num>
          <m:den>
            <m:r>
              <m:rPr>
                <m:nor/>
              </m:rPr>
              <w:rPr>
                <w:rFonts w:ascii="Times New Roman" w:hAnsi="Times New Roman" w:cs="Times New Roman"/>
                <w:sz w:val="20"/>
                <w:szCs w:val="20"/>
              </w:rPr>
              <m:t>se(</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nor/>
                      </m:rPr>
                      <w:rPr>
                        <w:rFonts w:ascii="Times New Roman" w:hAnsi="Times New Roman" w:cs="Times New Roman"/>
                        <w:sz w:val="20"/>
                        <w:szCs w:val="20"/>
                      </w:rPr>
                      <m:t>β</m:t>
                    </m:r>
                  </m:e>
                </m:acc>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den>
        </m:f>
        <m:r>
          <m:rPr>
            <m:nor/>
          </m:rPr>
          <w:rPr>
            <w:rFonts w:ascii="Cambria Math" w:hAnsi="Times New Roman" w:cs="Times New Roman"/>
            <w:sz w:val="20"/>
            <w:szCs w:val="20"/>
          </w:rPr>
          <m:t>=</m:t>
        </m:r>
        <m:r>
          <m:rPr>
            <m:nor/>
          </m:rPr>
          <w:rPr>
            <w:rFonts w:ascii="Times New Roman" w:hAnsi="Times New Roman"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Times New Roman"/>
                <w:sz w:val="20"/>
                <w:szCs w:val="20"/>
              </w:rPr>
              <m:t>-1.24</m:t>
            </m:r>
          </m:num>
          <m:den>
            <m:r>
              <m:rPr>
                <m:sty m:val="p"/>
              </m:rPr>
              <w:rPr>
                <w:rFonts w:ascii="Cambria Math" w:hAnsi="Cambria Math" w:cs="Times New Roman"/>
                <w:sz w:val="20"/>
                <w:szCs w:val="20"/>
              </w:rPr>
              <m:t>0.66</m:t>
            </m:r>
          </m:den>
        </m:f>
        <m:r>
          <m:rPr>
            <m:nor/>
          </m:rPr>
          <w:rPr>
            <w:rFonts w:ascii="Cambria Math" w:hAnsi="Times New Roman" w:cs="Times New Roman"/>
            <w:sz w:val="20"/>
            <w:szCs w:val="20"/>
          </w:rPr>
          <m:t>=</m:t>
        </m:r>
        <m:r>
          <m:rPr>
            <m:nor/>
          </m:rPr>
          <w:rPr>
            <w:rFonts w:ascii="Times New Roman" w:hAnsi="Times New Roman" w:cs="Times New Roman"/>
            <w:sz w:val="20"/>
            <w:szCs w:val="20"/>
          </w:rPr>
          <m:t xml:space="preserve"> </m:t>
        </m:r>
        <m:r>
          <m:rPr>
            <m:nor/>
          </m:rPr>
          <w:rPr>
            <w:rFonts w:ascii="Cambria Math" w:hAnsi="Times New Roman" w:cs="Times New Roman"/>
            <w:sz w:val="20"/>
            <w:szCs w:val="20"/>
          </w:rPr>
          <m:t>-1.88</m:t>
        </m:r>
        <m:r>
          <m:rPr>
            <m:nor/>
          </m:rPr>
          <w:rPr>
            <w:rFonts w:ascii="Times New Roman" w:hAnsi="Times New Roman" w:cs="Times New Roman"/>
            <w:sz w:val="20"/>
            <w:szCs w:val="20"/>
          </w:rPr>
          <m:t>,  22 df</m:t>
        </m:r>
        <m:r>
          <m:rPr>
            <m:nor/>
          </m:rPr>
          <w:rPr>
            <w:rFonts w:ascii="Cambria Math" w:hAnsi="Times New Roman" w:cs="Times New Roman"/>
            <w:sz w:val="20"/>
            <w:szCs w:val="20"/>
          </w:rPr>
          <m:t xml:space="preserve">, </m:t>
        </m:r>
        <m:r>
          <m:rPr>
            <m:nor/>
          </m:rPr>
          <w:rPr>
            <w:rFonts w:ascii="Times New Roman" w:hAnsi="Times New Roman" w:cs="Times New Roman"/>
            <w:sz w:val="20"/>
            <w:szCs w:val="20"/>
          </w:rPr>
          <m:t>p-valu</m:t>
        </m:r>
        <m:r>
          <m:rPr>
            <m:nor/>
          </m:rPr>
          <w:rPr>
            <w:rFonts w:ascii="Times New Roman" w:hAnsi="Times New Roman" w:cs="Times New Roman"/>
            <w:color w:val="000000" w:themeColor="text1"/>
            <w:sz w:val="20"/>
            <w:szCs w:val="20"/>
          </w:rPr>
          <m:t>e=</m:t>
        </m:r>
      </m:oMath>
      <w:r w:rsidR="004F46B6" w:rsidRPr="004F46B6">
        <w:rPr>
          <w:rFonts w:ascii="Times New Roman" w:hAnsi="Times New Roman" w:cs="Times New Roman"/>
          <w:color w:val="000000" w:themeColor="text1"/>
          <w:sz w:val="20"/>
          <w:szCs w:val="20"/>
        </w:rPr>
        <w:t xml:space="preserve"> 0.</w:t>
      </w:r>
      <w:r w:rsidRPr="004F46B6">
        <w:rPr>
          <w:rFonts w:ascii="Times New Roman" w:hAnsi="Times New Roman" w:cs="Times New Roman"/>
          <w:color w:val="000000" w:themeColor="text1"/>
          <w:sz w:val="20"/>
          <w:szCs w:val="20"/>
        </w:rPr>
        <w:t>0734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260"/>
        <w:gridCol w:w="1170"/>
        <w:gridCol w:w="1170"/>
        <w:gridCol w:w="990"/>
        <w:gridCol w:w="1710"/>
      </w:tblGrid>
      <w:tr w:rsidR="00355F8E" w:rsidRPr="00A827B1" w14:paraId="5C5392C6" w14:textId="77777777" w:rsidTr="00355F8E">
        <w:tc>
          <w:tcPr>
            <w:tcW w:w="2178" w:type="dxa"/>
            <w:shd w:val="clear" w:color="auto" w:fill="auto"/>
          </w:tcPr>
          <w:p w14:paraId="3294AC80" w14:textId="77777777" w:rsidR="00355F8E" w:rsidRPr="00A827B1" w:rsidRDefault="00355F8E" w:rsidP="00355F8E">
            <w:pPr>
              <w:rPr>
                <w:rFonts w:ascii="Times New Roman" w:hAnsi="Times New Roman" w:cs="Times New Roman"/>
                <w:sz w:val="20"/>
                <w:szCs w:val="20"/>
              </w:rPr>
            </w:pPr>
            <w:r w:rsidRPr="00A827B1">
              <w:rPr>
                <w:rFonts w:ascii="Times New Roman" w:hAnsi="Times New Roman" w:cs="Times New Roman"/>
                <w:sz w:val="20"/>
                <w:szCs w:val="20"/>
              </w:rPr>
              <w:t>Variable</w:t>
            </w:r>
          </w:p>
        </w:tc>
        <w:tc>
          <w:tcPr>
            <w:tcW w:w="1260" w:type="dxa"/>
            <w:shd w:val="clear" w:color="auto" w:fill="auto"/>
          </w:tcPr>
          <w:p w14:paraId="0CAA7030"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Parameter</w:t>
            </w:r>
          </w:p>
          <w:p w14:paraId="019E9212"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Estimate</w:t>
            </w:r>
          </w:p>
        </w:tc>
        <w:tc>
          <w:tcPr>
            <w:tcW w:w="1170" w:type="dxa"/>
            <w:shd w:val="clear" w:color="auto" w:fill="auto"/>
          </w:tcPr>
          <w:p w14:paraId="3B566B98"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Standard</w:t>
            </w:r>
          </w:p>
          <w:p w14:paraId="7D6A82C1"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Error</w:t>
            </w:r>
          </w:p>
        </w:tc>
        <w:tc>
          <w:tcPr>
            <w:tcW w:w="1170" w:type="dxa"/>
            <w:shd w:val="clear" w:color="auto" w:fill="auto"/>
          </w:tcPr>
          <w:p w14:paraId="7A2717ED" w14:textId="77777777" w:rsidR="00355F8E" w:rsidRPr="00A827B1" w:rsidRDefault="00355F8E" w:rsidP="00355F8E">
            <w:pPr>
              <w:jc w:val="center"/>
              <w:rPr>
                <w:rFonts w:ascii="Times New Roman" w:hAnsi="Times New Roman" w:cs="Times New Roman"/>
                <w:sz w:val="20"/>
                <w:szCs w:val="20"/>
              </w:rPr>
            </w:pPr>
          </w:p>
          <w:p w14:paraId="48CDDC01"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t-statistic</w:t>
            </w:r>
          </w:p>
        </w:tc>
        <w:tc>
          <w:tcPr>
            <w:tcW w:w="990" w:type="dxa"/>
            <w:shd w:val="clear" w:color="auto" w:fill="auto"/>
          </w:tcPr>
          <w:p w14:paraId="1C7DE46A" w14:textId="77777777" w:rsidR="00355F8E" w:rsidRPr="00A827B1" w:rsidRDefault="00355F8E" w:rsidP="00355F8E">
            <w:pPr>
              <w:jc w:val="center"/>
              <w:rPr>
                <w:rFonts w:ascii="Times New Roman" w:hAnsi="Times New Roman" w:cs="Times New Roman"/>
                <w:sz w:val="20"/>
                <w:szCs w:val="20"/>
              </w:rPr>
            </w:pPr>
          </w:p>
          <w:p w14:paraId="24B06604"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p-value</w:t>
            </w:r>
          </w:p>
        </w:tc>
        <w:tc>
          <w:tcPr>
            <w:tcW w:w="1710" w:type="dxa"/>
          </w:tcPr>
          <w:p w14:paraId="1E466113" w14:textId="77777777" w:rsidR="00355F8E" w:rsidRPr="00A827B1" w:rsidRDefault="00355F8E" w:rsidP="00355F8E">
            <w:pPr>
              <w:jc w:val="center"/>
              <w:rPr>
                <w:rFonts w:ascii="Times New Roman" w:hAnsi="Times New Roman" w:cs="Times New Roman"/>
                <w:sz w:val="20"/>
                <w:szCs w:val="20"/>
              </w:rPr>
            </w:pPr>
          </w:p>
          <w:p w14:paraId="0D06E388"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95% CI</w:t>
            </w:r>
          </w:p>
        </w:tc>
      </w:tr>
      <w:tr w:rsidR="00355F8E" w:rsidRPr="00A827B1" w14:paraId="2479FF82" w14:textId="77777777" w:rsidTr="00355F8E">
        <w:tc>
          <w:tcPr>
            <w:tcW w:w="2178" w:type="dxa"/>
            <w:shd w:val="clear" w:color="auto" w:fill="auto"/>
          </w:tcPr>
          <w:p w14:paraId="0D32A2E1" w14:textId="77777777" w:rsidR="00355F8E" w:rsidRPr="00A827B1" w:rsidRDefault="00355F8E" w:rsidP="00355F8E">
            <w:pPr>
              <w:rPr>
                <w:rFonts w:ascii="Times New Roman" w:hAnsi="Times New Roman" w:cs="Times New Roman"/>
                <w:sz w:val="20"/>
                <w:szCs w:val="20"/>
              </w:rPr>
            </w:pPr>
            <w:r w:rsidRPr="00A827B1">
              <w:rPr>
                <w:rFonts w:ascii="Times New Roman" w:hAnsi="Times New Roman" w:cs="Times New Roman"/>
                <w:sz w:val="20"/>
                <w:szCs w:val="20"/>
              </w:rPr>
              <w:t>Intercept</w:t>
            </w:r>
          </w:p>
          <w:p w14:paraId="6A9F4942" w14:textId="77777777" w:rsidR="00355F8E" w:rsidRPr="00A827B1" w:rsidRDefault="00355F8E" w:rsidP="00355F8E">
            <w:pPr>
              <w:rPr>
                <w:rFonts w:ascii="Times New Roman" w:hAnsi="Times New Roman" w:cs="Times New Roman"/>
                <w:sz w:val="20"/>
                <w:szCs w:val="20"/>
              </w:rPr>
            </w:pPr>
            <w:r w:rsidRPr="00A827B1">
              <w:rPr>
                <w:rFonts w:ascii="Times New Roman" w:hAnsi="Times New Roman" w:cs="Times New Roman"/>
                <w:sz w:val="20"/>
                <w:szCs w:val="20"/>
              </w:rPr>
              <w:t>Number bedrooms</w:t>
            </w:r>
          </w:p>
          <w:p w14:paraId="7BCA59AA" w14:textId="77777777" w:rsidR="00355F8E" w:rsidRPr="00A827B1" w:rsidRDefault="00355F8E" w:rsidP="00355F8E">
            <w:pPr>
              <w:rPr>
                <w:rFonts w:ascii="Times New Roman" w:hAnsi="Times New Roman" w:cs="Times New Roman"/>
                <w:sz w:val="20"/>
                <w:szCs w:val="20"/>
              </w:rPr>
            </w:pPr>
            <w:r w:rsidRPr="00A827B1">
              <w:rPr>
                <w:rFonts w:ascii="Times New Roman" w:hAnsi="Times New Roman" w:cs="Times New Roman"/>
                <w:sz w:val="20"/>
                <w:szCs w:val="20"/>
              </w:rPr>
              <w:t>Age</w:t>
            </w:r>
          </w:p>
        </w:tc>
        <w:tc>
          <w:tcPr>
            <w:tcW w:w="1260" w:type="dxa"/>
            <w:shd w:val="clear" w:color="auto" w:fill="auto"/>
          </w:tcPr>
          <w:p w14:paraId="1CDED628"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73.13</w:t>
            </w:r>
          </w:p>
          <w:p w14:paraId="2BCA78B3"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20.32</w:t>
            </w:r>
          </w:p>
          <w:p w14:paraId="11853F66"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-1.24</w:t>
            </w:r>
          </w:p>
        </w:tc>
        <w:tc>
          <w:tcPr>
            <w:tcW w:w="1170" w:type="dxa"/>
            <w:shd w:val="clear" w:color="auto" w:fill="auto"/>
          </w:tcPr>
          <w:p w14:paraId="3FDDF3C3"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 xml:space="preserve"> ---</w:t>
            </w:r>
          </w:p>
          <w:p w14:paraId="40DD5329"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7.76</w:t>
            </w:r>
          </w:p>
          <w:p w14:paraId="05CC2523"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0.66</w:t>
            </w:r>
          </w:p>
        </w:tc>
        <w:tc>
          <w:tcPr>
            <w:tcW w:w="1170" w:type="dxa"/>
            <w:shd w:val="clear" w:color="auto" w:fill="auto"/>
          </w:tcPr>
          <w:p w14:paraId="03B97002" w14:textId="77777777" w:rsidR="00355F8E" w:rsidRPr="00A827B1" w:rsidRDefault="00355F8E" w:rsidP="00355F8E">
            <w:pPr>
              <w:jc w:val="center"/>
              <w:rPr>
                <w:rFonts w:ascii="Times New Roman" w:hAnsi="Times New Roman" w:cs="Times New Roman"/>
                <w:sz w:val="20"/>
                <w:szCs w:val="20"/>
              </w:rPr>
            </w:pPr>
          </w:p>
          <w:p w14:paraId="7C0AAA5B"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2.62</w:t>
            </w:r>
          </w:p>
          <w:p w14:paraId="403656A6" w14:textId="3E3FA2F0" w:rsidR="00355F8E" w:rsidRPr="00A827B1" w:rsidRDefault="004A34F7" w:rsidP="004A34F7">
            <w:pPr>
              <w:jc w:val="center"/>
              <w:rPr>
                <w:rFonts w:ascii="Times New Roman" w:hAnsi="Times New Roman" w:cs="Times New Roman"/>
                <w:sz w:val="20"/>
                <w:szCs w:val="20"/>
              </w:rPr>
            </w:pPr>
            <w:r w:rsidRPr="00A827B1">
              <w:rPr>
                <w:rFonts w:ascii="Times New Roman" w:hAnsi="Times New Roman" w:cs="Times New Roman"/>
                <w:sz w:val="20"/>
                <w:szCs w:val="20"/>
              </w:rPr>
              <w:t>2.88</w:t>
            </w:r>
          </w:p>
        </w:tc>
        <w:tc>
          <w:tcPr>
            <w:tcW w:w="990" w:type="dxa"/>
            <w:shd w:val="clear" w:color="auto" w:fill="auto"/>
          </w:tcPr>
          <w:p w14:paraId="7FA7063A" w14:textId="77777777" w:rsidR="00355F8E" w:rsidRPr="00A827B1" w:rsidRDefault="00355F8E" w:rsidP="00355F8E">
            <w:pPr>
              <w:jc w:val="center"/>
              <w:rPr>
                <w:rFonts w:ascii="Times New Roman" w:hAnsi="Times New Roman" w:cs="Times New Roman"/>
                <w:sz w:val="20"/>
                <w:szCs w:val="20"/>
              </w:rPr>
            </w:pPr>
          </w:p>
          <w:p w14:paraId="45A6DCCD"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0.016</w:t>
            </w:r>
          </w:p>
          <w:p w14:paraId="2D717685" w14:textId="192295F9" w:rsidR="00355F8E" w:rsidRPr="00A827B1" w:rsidRDefault="00280B13" w:rsidP="00355F8E">
            <w:pPr>
              <w:jc w:val="center"/>
              <w:rPr>
                <w:rFonts w:ascii="Times New Roman" w:hAnsi="Times New Roman" w:cs="Times New Roman"/>
                <w:sz w:val="20"/>
                <w:szCs w:val="20"/>
              </w:rPr>
            </w:pPr>
            <w:r w:rsidRPr="00A827B1">
              <w:rPr>
                <w:rFonts w:ascii="Times New Roman" w:hAnsi="Times New Roman" w:cs="Times New Roman"/>
                <w:sz w:val="20"/>
                <w:szCs w:val="20"/>
              </w:rPr>
              <w:t>0.0087</w:t>
            </w:r>
          </w:p>
        </w:tc>
        <w:tc>
          <w:tcPr>
            <w:tcW w:w="1710" w:type="dxa"/>
          </w:tcPr>
          <w:p w14:paraId="74DCA22E" w14:textId="77777777" w:rsidR="00355F8E" w:rsidRPr="00A827B1" w:rsidRDefault="00355F8E" w:rsidP="00355F8E">
            <w:pPr>
              <w:jc w:val="center"/>
              <w:rPr>
                <w:rFonts w:ascii="Times New Roman" w:hAnsi="Times New Roman" w:cs="Times New Roman"/>
                <w:sz w:val="20"/>
                <w:szCs w:val="20"/>
              </w:rPr>
            </w:pPr>
          </w:p>
          <w:p w14:paraId="4F46C50F" w14:textId="77777777" w:rsidR="00355F8E" w:rsidRPr="00A827B1" w:rsidRDefault="00355F8E" w:rsidP="00355F8E">
            <w:pPr>
              <w:jc w:val="center"/>
              <w:rPr>
                <w:rFonts w:ascii="Times New Roman" w:hAnsi="Times New Roman" w:cs="Times New Roman"/>
                <w:sz w:val="20"/>
                <w:szCs w:val="20"/>
              </w:rPr>
            </w:pPr>
            <w:r w:rsidRPr="00A827B1">
              <w:rPr>
                <w:rFonts w:ascii="Times New Roman" w:hAnsi="Times New Roman" w:cs="Times New Roman"/>
                <w:sz w:val="20"/>
                <w:szCs w:val="20"/>
              </w:rPr>
              <w:t>4.23, 36.41</w:t>
            </w:r>
          </w:p>
          <w:p w14:paraId="69029E26" w14:textId="5327BD91" w:rsidR="00355F8E" w:rsidRPr="00A827B1" w:rsidRDefault="00C73DDE" w:rsidP="00355F8E">
            <w:pPr>
              <w:jc w:val="center"/>
              <w:rPr>
                <w:rFonts w:ascii="Times New Roman" w:hAnsi="Times New Roman" w:cs="Times New Roman"/>
                <w:sz w:val="20"/>
                <w:szCs w:val="20"/>
              </w:rPr>
            </w:pPr>
            <m:oMathPara>
              <m:oMath>
                <m:r>
                  <m:rPr>
                    <m:nor/>
                  </m:rPr>
                  <w:rPr>
                    <w:rFonts w:ascii="Cambria Math" w:hAnsi="Times New Roman" w:cs="Times New Roman"/>
                    <w:sz w:val="20"/>
                    <w:szCs w:val="20"/>
                  </w:rPr>
                  <m:t>-2.61, 0.13</m:t>
                </m:r>
              </m:oMath>
            </m:oMathPara>
          </w:p>
        </w:tc>
      </w:tr>
    </w:tbl>
    <w:p w14:paraId="3D2AEB61" w14:textId="77777777" w:rsidR="00355F8E" w:rsidRPr="00A827B1" w:rsidRDefault="00355F8E" w:rsidP="00355F8E">
      <w:pPr>
        <w:pStyle w:val="ListParagraph"/>
        <w:ind w:left="360"/>
        <w:rPr>
          <w:rFonts w:ascii="Times New Roman" w:hAnsi="Times New Roman" w:cs="Times New Roman"/>
          <w:sz w:val="20"/>
          <w:szCs w:val="20"/>
        </w:rPr>
      </w:pPr>
    </w:p>
    <w:p w14:paraId="4748D812" w14:textId="1D488847" w:rsidR="00280B13" w:rsidRPr="00A827B1" w:rsidRDefault="00220152" w:rsidP="00280B13">
      <w:pPr>
        <w:pStyle w:val="ListParagraph"/>
        <w:numPr>
          <w:ilvl w:val="0"/>
          <w:numId w:val="1"/>
        </w:numPr>
        <w:rPr>
          <w:rFonts w:ascii="Times New Roman" w:hAnsi="Times New Roman" w:cs="Times New Roman"/>
          <w:sz w:val="20"/>
          <w:szCs w:val="20"/>
        </w:rPr>
      </w:pP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nor/>
                  </m:rPr>
                  <w:rPr>
                    <w:rFonts w:ascii="Times New Roman" w:hAnsi="Times New Roman" w:cs="Times New Roman"/>
                    <w:sz w:val="20"/>
                    <w:szCs w:val="20"/>
                  </w:rPr>
                  <m:t>β</m:t>
                </m:r>
              </m:e>
            </m:acc>
          </m:e>
          <m:sub>
            <m:r>
              <m:rPr>
                <m:nor/>
              </m:rPr>
              <w:rPr>
                <w:rFonts w:ascii="Times New Roman" w:hAnsi="Times New Roman" w:cs="Times New Roman"/>
                <w:sz w:val="20"/>
                <w:szCs w:val="20"/>
              </w:rPr>
              <m:t>1</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t</m:t>
            </m:r>
          </m:e>
          <m:sub>
            <m:r>
              <m:rPr>
                <m:nor/>
              </m:rPr>
              <w:rPr>
                <w:rFonts w:ascii="Times New Roman" w:hAnsi="Times New Roman" w:cs="Times New Roman"/>
                <w:sz w:val="20"/>
                <w:szCs w:val="20"/>
              </w:rPr>
              <m:t>crit</m:t>
            </m:r>
          </m:sub>
        </m:sSub>
        <m:r>
          <m:rPr>
            <m:nor/>
          </m:rPr>
          <w:rPr>
            <w:rFonts w:ascii="Times New Roman" w:hAnsi="Times New Roman" w:cs="Times New Roman"/>
            <w:sz w:val="20"/>
            <w:szCs w:val="20"/>
          </w:rPr>
          <m:t>se(</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nor/>
                  </m:rPr>
                  <w:rPr>
                    <w:rFonts w:ascii="Times New Roman" w:hAnsi="Times New Roman" w:cs="Times New Roman"/>
                    <w:sz w:val="20"/>
                    <w:szCs w:val="20"/>
                  </w:rPr>
                  <m:t>β</m:t>
                </m:r>
              </m:e>
            </m:acc>
          </m:e>
          <m:sub>
            <m:r>
              <m:rPr>
                <m:nor/>
              </m:rPr>
              <w:rPr>
                <w:rFonts w:ascii="Times New Roman" w:hAnsi="Times New Roman" w:cs="Times New Roman"/>
                <w:sz w:val="20"/>
                <w:szCs w:val="20"/>
              </w:rPr>
              <m:t>1</m:t>
            </m:r>
          </m:sub>
        </m:sSub>
        <m:r>
          <m:rPr>
            <m:nor/>
          </m:rPr>
          <w:rPr>
            <w:rFonts w:ascii="Times New Roman" w:hAnsi="Times New Roman" w:cs="Times New Roman"/>
            <w:sz w:val="20"/>
            <w:szCs w:val="20"/>
          </w:rPr>
          <m:t>)</m:t>
        </m:r>
        <m:r>
          <m:rPr>
            <m:nor/>
          </m:rPr>
          <w:rPr>
            <w:rFonts w:ascii="Cambria Math" w:hAnsi="Times New Roman" w:cs="Times New Roman"/>
            <w:sz w:val="20"/>
            <w:szCs w:val="20"/>
          </w:rPr>
          <m:t>=-1.24</m:t>
        </m:r>
        <m:r>
          <m:rPr>
            <m:nor/>
          </m:rPr>
          <w:rPr>
            <w:rFonts w:ascii="Times New Roman" w:hAnsi="Times New Roman" w:cs="Times New Roman"/>
            <w:sz w:val="20"/>
            <w:szCs w:val="20"/>
          </w:rPr>
          <m:t>±</m:t>
        </m:r>
        <m:r>
          <m:rPr>
            <m:nor/>
          </m:rPr>
          <w:rPr>
            <w:rFonts w:ascii="Cambria Math" w:hAnsi="Times New Roman" w:cs="Times New Roman"/>
            <w:sz w:val="20"/>
            <w:szCs w:val="20"/>
          </w:rPr>
          <m:t>2.0739*0.66=(-2.61, 0.13)</m:t>
        </m:r>
      </m:oMath>
    </w:p>
    <w:p w14:paraId="52A2AA60" w14:textId="5DB818B2" w:rsidR="00DF057D" w:rsidRPr="00A827B1" w:rsidRDefault="00645ECF" w:rsidP="00DF057D">
      <w:pPr>
        <w:ind w:left="284"/>
        <w:rPr>
          <w:rFonts w:ascii="Times New Roman" w:hAnsi="Times New Roman" w:cs="Times New Roman"/>
          <w:sz w:val="20"/>
          <w:szCs w:val="20"/>
        </w:rPr>
      </w:pPr>
      <w:r w:rsidRPr="00A827B1">
        <w:rPr>
          <w:rFonts w:ascii="Times New Roman" w:hAnsi="Times New Roman" w:cs="Times New Roman"/>
          <w:sz w:val="20"/>
          <w:szCs w:val="20"/>
        </w:rPr>
        <w:t xml:space="preserve">So 95% confidence interval for the slope for age is </w:t>
      </w:r>
      <m:oMath>
        <m:r>
          <m:rPr>
            <m:nor/>
          </m:rPr>
          <w:rPr>
            <w:rFonts w:ascii="Cambria Math" w:hAnsi="Times New Roman" w:cs="Times New Roman"/>
            <w:sz w:val="20"/>
            <w:szCs w:val="20"/>
          </w:rPr>
          <m:t>(-2.61, 0.13)</m:t>
        </m:r>
        <m:r>
          <w:rPr>
            <w:rFonts w:ascii="Cambria Math" w:hAnsi="Cambria Math" w:cs="Times New Roman"/>
            <w:sz w:val="20"/>
            <w:szCs w:val="20"/>
          </w:rPr>
          <m:t>.</m:t>
        </m:r>
      </m:oMath>
    </w:p>
    <w:p w14:paraId="60B68EB9" w14:textId="77777777" w:rsidR="00645ECF" w:rsidRPr="00A827B1" w:rsidRDefault="00645ECF" w:rsidP="00DF057D">
      <w:pPr>
        <w:ind w:left="284"/>
        <w:rPr>
          <w:rFonts w:ascii="Times New Roman" w:hAnsi="Times New Roman" w:cs="Times New Roman"/>
          <w:sz w:val="20"/>
          <w:szCs w:val="20"/>
        </w:rPr>
      </w:pPr>
    </w:p>
    <w:p w14:paraId="568E32DC" w14:textId="28421217" w:rsidR="00645ECF" w:rsidRPr="00A827B1" w:rsidRDefault="00645ECF" w:rsidP="00DF057D">
      <w:pPr>
        <w:ind w:left="284"/>
        <w:rPr>
          <w:rFonts w:ascii="Times New Roman" w:hAnsi="Times New Roman" w:cs="Times New Roman"/>
          <w:sz w:val="20"/>
          <w:szCs w:val="20"/>
        </w:rPr>
      </w:pPr>
      <w:r w:rsidRPr="00A827B1">
        <w:rPr>
          <w:rFonts w:ascii="Times New Roman" w:hAnsi="Times New Roman" w:cs="Times New Roman"/>
          <w:sz w:val="20"/>
          <w:szCs w:val="20"/>
        </w:rPr>
        <w:t xml:space="preserve">1C.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260"/>
        <w:gridCol w:w="1170"/>
      </w:tblGrid>
      <w:tr w:rsidR="00C83193" w:rsidRPr="00A827B1" w14:paraId="02E450F0" w14:textId="77777777" w:rsidTr="00CF704E">
        <w:tc>
          <w:tcPr>
            <w:tcW w:w="2178" w:type="dxa"/>
            <w:shd w:val="clear" w:color="auto" w:fill="auto"/>
          </w:tcPr>
          <w:p w14:paraId="7FC7D924" w14:textId="77777777" w:rsidR="00C83193" w:rsidRPr="00A827B1" w:rsidRDefault="00C83193" w:rsidP="00CF704E">
            <w:pPr>
              <w:rPr>
                <w:rFonts w:ascii="Times New Roman" w:hAnsi="Times New Roman" w:cs="Times New Roman"/>
                <w:sz w:val="20"/>
                <w:szCs w:val="20"/>
              </w:rPr>
            </w:pPr>
            <w:r w:rsidRPr="00A827B1">
              <w:rPr>
                <w:rFonts w:ascii="Times New Roman" w:hAnsi="Times New Roman" w:cs="Times New Roman"/>
                <w:sz w:val="20"/>
                <w:szCs w:val="20"/>
              </w:rPr>
              <w:t>Variable</w:t>
            </w:r>
          </w:p>
        </w:tc>
        <w:tc>
          <w:tcPr>
            <w:tcW w:w="1260" w:type="dxa"/>
            <w:shd w:val="clear" w:color="auto" w:fill="auto"/>
          </w:tcPr>
          <w:p w14:paraId="30E2277A"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Mean</w:t>
            </w:r>
          </w:p>
        </w:tc>
        <w:tc>
          <w:tcPr>
            <w:tcW w:w="1170" w:type="dxa"/>
            <w:shd w:val="clear" w:color="auto" w:fill="auto"/>
          </w:tcPr>
          <w:p w14:paraId="6F1139D3"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sd</w:t>
            </w:r>
          </w:p>
        </w:tc>
      </w:tr>
      <w:tr w:rsidR="00C83193" w:rsidRPr="00A827B1" w14:paraId="45A6F358" w14:textId="77777777" w:rsidTr="00CF704E">
        <w:tc>
          <w:tcPr>
            <w:tcW w:w="2178" w:type="dxa"/>
            <w:shd w:val="clear" w:color="auto" w:fill="auto"/>
          </w:tcPr>
          <w:p w14:paraId="0C01AF47" w14:textId="77777777" w:rsidR="00C83193" w:rsidRPr="00A827B1" w:rsidRDefault="00C83193" w:rsidP="00CF704E">
            <w:pPr>
              <w:rPr>
                <w:rFonts w:ascii="Times New Roman" w:hAnsi="Times New Roman" w:cs="Times New Roman"/>
                <w:sz w:val="20"/>
                <w:szCs w:val="20"/>
              </w:rPr>
            </w:pPr>
            <w:r w:rsidRPr="00A827B1">
              <w:rPr>
                <w:rFonts w:ascii="Times New Roman" w:hAnsi="Times New Roman" w:cs="Times New Roman"/>
                <w:sz w:val="20"/>
                <w:szCs w:val="20"/>
              </w:rPr>
              <w:t>Selling price</w:t>
            </w:r>
          </w:p>
          <w:p w14:paraId="37ADF117" w14:textId="77777777" w:rsidR="00C83193" w:rsidRPr="00A827B1" w:rsidRDefault="00C83193" w:rsidP="00CF704E">
            <w:pPr>
              <w:rPr>
                <w:rFonts w:ascii="Times New Roman" w:hAnsi="Times New Roman" w:cs="Times New Roman"/>
                <w:sz w:val="20"/>
                <w:szCs w:val="20"/>
              </w:rPr>
            </w:pPr>
            <w:r w:rsidRPr="00A827B1">
              <w:rPr>
                <w:rFonts w:ascii="Times New Roman" w:hAnsi="Times New Roman" w:cs="Times New Roman"/>
                <w:sz w:val="20"/>
                <w:szCs w:val="20"/>
              </w:rPr>
              <w:t>Number bedrooms</w:t>
            </w:r>
          </w:p>
          <w:p w14:paraId="2706D5F7" w14:textId="77777777" w:rsidR="00C83193" w:rsidRPr="00A827B1" w:rsidRDefault="00C83193" w:rsidP="00CF704E">
            <w:pPr>
              <w:rPr>
                <w:rFonts w:ascii="Times New Roman" w:hAnsi="Times New Roman" w:cs="Times New Roman"/>
                <w:sz w:val="20"/>
                <w:szCs w:val="20"/>
              </w:rPr>
            </w:pPr>
            <w:r w:rsidRPr="00A827B1">
              <w:rPr>
                <w:rFonts w:ascii="Times New Roman" w:hAnsi="Times New Roman" w:cs="Times New Roman"/>
                <w:sz w:val="20"/>
                <w:szCs w:val="20"/>
              </w:rPr>
              <w:t>Age</w:t>
            </w:r>
          </w:p>
        </w:tc>
        <w:tc>
          <w:tcPr>
            <w:tcW w:w="1260" w:type="dxa"/>
            <w:shd w:val="clear" w:color="auto" w:fill="auto"/>
          </w:tcPr>
          <w:p w14:paraId="4C4B2E62"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132.76</w:t>
            </w:r>
          </w:p>
          <w:p w14:paraId="7B3F54A4"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3.64</w:t>
            </w:r>
          </w:p>
          <w:p w14:paraId="479F1F20"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11.56</w:t>
            </w:r>
          </w:p>
        </w:tc>
        <w:tc>
          <w:tcPr>
            <w:tcW w:w="1170" w:type="dxa"/>
            <w:shd w:val="clear" w:color="auto" w:fill="auto"/>
          </w:tcPr>
          <w:p w14:paraId="3E79D8BB"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28.61</w:t>
            </w:r>
          </w:p>
          <w:p w14:paraId="637C4A0F"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0.64</w:t>
            </w:r>
          </w:p>
          <w:p w14:paraId="32321045" w14:textId="77777777" w:rsidR="00C83193" w:rsidRPr="00A827B1" w:rsidRDefault="00C83193" w:rsidP="00CF704E">
            <w:pPr>
              <w:jc w:val="center"/>
              <w:rPr>
                <w:rFonts w:ascii="Times New Roman" w:hAnsi="Times New Roman" w:cs="Times New Roman"/>
                <w:sz w:val="20"/>
                <w:szCs w:val="20"/>
              </w:rPr>
            </w:pPr>
            <w:r w:rsidRPr="00A827B1">
              <w:rPr>
                <w:rFonts w:ascii="Times New Roman" w:hAnsi="Times New Roman" w:cs="Times New Roman"/>
                <w:sz w:val="20"/>
                <w:szCs w:val="20"/>
              </w:rPr>
              <w:t>7.51</w:t>
            </w:r>
          </w:p>
        </w:tc>
      </w:tr>
    </w:tbl>
    <w:p w14:paraId="01A70718" w14:textId="77777777" w:rsidR="00C83193" w:rsidRPr="00A827B1" w:rsidRDefault="00C83193" w:rsidP="00C83193">
      <w:pPr>
        <w:rPr>
          <w:rFonts w:ascii="Times New Roman" w:hAnsi="Times New Roman" w:cs="Times New Roman"/>
          <w:sz w:val="20"/>
          <w:szCs w:val="20"/>
        </w:rPr>
      </w:pPr>
    </w:p>
    <w:p w14:paraId="6BB9FA6C" w14:textId="28A4F4E4" w:rsidR="00645ECF" w:rsidRPr="00A827B1" w:rsidRDefault="00645ECF" w:rsidP="00C83193">
      <w:pPr>
        <w:jc w:val="center"/>
        <w:rPr>
          <w:rFonts w:ascii="Times New Roman" w:hAnsi="Times New Roman" w:cs="Times New Roman"/>
          <w:sz w:val="20"/>
          <w:szCs w:val="20"/>
        </w:rPr>
      </w:pPr>
      <m:oMathPara>
        <m:oMathParaPr>
          <m:jc m:val="left"/>
        </m:oMathParaPr>
        <m:oMath>
          <m:r>
            <m:rPr>
              <m:nor/>
            </m:rPr>
            <w:rPr>
              <w:rFonts w:ascii="Times New Roman" w:hAnsi="Times New Roman" w:cs="Times New Roman"/>
              <w:sz w:val="20"/>
              <w:szCs w:val="20"/>
            </w:rPr>
            <m:t xml:space="preserve">standardized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nor/>
                    </m:rPr>
                    <w:rPr>
                      <w:rFonts w:ascii="Times New Roman" w:hAnsi="Times New Roman" w:cs="Times New Roman"/>
                      <w:sz w:val="20"/>
                      <w:szCs w:val="20"/>
                    </w:rPr>
                    <m:t>β</m:t>
                  </m:r>
                </m:e>
              </m:acc>
            </m:e>
            <m:sub>
              <m:r>
                <m:rPr>
                  <m:nor/>
                </m:rPr>
                <w:rPr>
                  <w:rFonts w:ascii="Times New Roman" w:hAnsi="Times New Roman" w:cs="Times New Roman"/>
                  <w:sz w:val="20"/>
                  <w:szCs w:val="20"/>
                </w:rPr>
                <m:t>1</m:t>
              </m:r>
            </m:sub>
          </m:sSub>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m:rPr>
                      <m:nor/>
                    </m:rPr>
                    <w:rPr>
                      <w:rFonts w:ascii="Times New Roman" w:hAnsi="Times New Roman" w:cs="Times New Roman"/>
                      <w:sz w:val="20"/>
                      <w:szCs w:val="20"/>
                    </w:rPr>
                    <m:t>s</m:t>
                  </m:r>
                </m:e>
                <m:sub>
                  <m:r>
                    <m:rPr>
                      <m:nor/>
                    </m:rPr>
                    <w:rPr>
                      <w:rFonts w:ascii="Times New Roman" w:hAnsi="Times New Roman" w:cs="Times New Roman"/>
                      <w:sz w:val="20"/>
                      <w:szCs w:val="20"/>
                    </w:rPr>
                    <m:t>x1</m:t>
                  </m:r>
                </m:sub>
              </m:sSub>
            </m:num>
            <m:den>
              <m:sSub>
                <m:sSubPr>
                  <m:ctrlPr>
                    <w:rPr>
                      <w:rFonts w:ascii="Cambria Math" w:hAnsi="Cambria Math" w:cs="Times New Roman"/>
                      <w:i/>
                      <w:sz w:val="20"/>
                      <w:szCs w:val="20"/>
                    </w:rPr>
                  </m:ctrlPr>
                </m:sSubPr>
                <m:e>
                  <m:r>
                    <m:rPr>
                      <m:nor/>
                    </m:rPr>
                    <w:rPr>
                      <w:rFonts w:ascii="Times New Roman" w:hAnsi="Times New Roman" w:cs="Times New Roman"/>
                      <w:sz w:val="20"/>
                      <w:szCs w:val="20"/>
                    </w:rPr>
                    <m:t>s</m:t>
                  </m:r>
                </m:e>
                <m:sub>
                  <m:r>
                    <m:rPr>
                      <m:nor/>
                    </m:rPr>
                    <w:rPr>
                      <w:rFonts w:ascii="Times New Roman" w:hAnsi="Times New Roman" w:cs="Times New Roman"/>
                      <w:sz w:val="20"/>
                      <w:szCs w:val="20"/>
                    </w:rPr>
                    <m:t>y</m:t>
                  </m:r>
                </m:sub>
              </m:sSub>
            </m:den>
          </m:f>
          <m:r>
            <m:rPr>
              <m:sty m:val="p"/>
            </m:rPr>
            <w:rPr>
              <w:rFonts w:ascii="Cambria Math" w:hAnsi="Cambria Math" w:cs="Times New Roman"/>
              <w:sz w:val="20"/>
              <w:szCs w:val="20"/>
            </w:rPr>
            <m:t>=20.32*</m:t>
          </m:r>
          <m:f>
            <m:fPr>
              <m:ctrlPr>
                <w:rPr>
                  <w:rFonts w:ascii="Cambria Math" w:hAnsi="Cambria Math" w:cs="Times New Roman"/>
                  <w:sz w:val="20"/>
                  <w:szCs w:val="20"/>
                </w:rPr>
              </m:ctrlPr>
            </m:fPr>
            <m:num>
              <m:r>
                <m:rPr>
                  <m:sty m:val="p"/>
                </m:rPr>
                <w:rPr>
                  <w:rFonts w:ascii="Cambria Math" w:hAnsi="Cambria Math" w:cs="Times New Roman"/>
                  <w:sz w:val="20"/>
                  <w:szCs w:val="20"/>
                </w:rPr>
                <m:t>0.64</m:t>
              </m:r>
            </m:num>
            <m:den>
              <m:r>
                <m:rPr>
                  <m:sty m:val="p"/>
                </m:rPr>
                <w:rPr>
                  <w:rFonts w:ascii="Cambria Math" w:hAnsi="Cambria Math" w:cs="Times New Roman"/>
                  <w:sz w:val="20"/>
                  <w:szCs w:val="20"/>
                </w:rPr>
                <m:t>28.61</m:t>
              </m:r>
            </m:den>
          </m:f>
          <m:r>
            <m:rPr>
              <m:sty m:val="p"/>
            </m:rPr>
            <w:rPr>
              <w:rFonts w:ascii="Cambria Math" w:hAnsi="Cambria Math" w:cs="Times New Roman"/>
              <w:sz w:val="20"/>
              <w:szCs w:val="20"/>
            </w:rPr>
            <m:t>=0.4546</m:t>
          </m:r>
        </m:oMath>
      </m:oMathPara>
    </w:p>
    <w:p w14:paraId="4D80ABE1" w14:textId="0C1D492E" w:rsidR="00C83193" w:rsidRPr="00A827B1" w:rsidRDefault="00C83193" w:rsidP="00C83193">
      <w:pPr>
        <w:jc w:val="center"/>
        <w:rPr>
          <w:rFonts w:ascii="Times New Roman" w:hAnsi="Times New Roman" w:cs="Times New Roman"/>
          <w:sz w:val="20"/>
          <w:szCs w:val="20"/>
        </w:rPr>
      </w:pPr>
      <m:oMathPara>
        <m:oMathParaPr>
          <m:jc m:val="left"/>
        </m:oMathParaPr>
        <m:oMath>
          <m:r>
            <m:rPr>
              <m:nor/>
            </m:rPr>
            <w:rPr>
              <w:rFonts w:ascii="Times New Roman" w:hAnsi="Times New Roman" w:cs="Times New Roman"/>
              <w:sz w:val="20"/>
              <w:szCs w:val="20"/>
            </w:rPr>
            <m:t xml:space="preserve">standardized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nor/>
                    </m:rPr>
                    <w:rPr>
                      <w:rFonts w:ascii="Times New Roman" w:hAnsi="Times New Roman" w:cs="Times New Roman"/>
                      <w:sz w:val="20"/>
                      <w:szCs w:val="20"/>
                    </w:rPr>
                    <m:t>β</m:t>
                  </m:r>
                </m:e>
              </m:acc>
            </m:e>
            <m:sub>
              <m:r>
                <m:rPr>
                  <m:nor/>
                </m:rPr>
                <w:rPr>
                  <w:rFonts w:ascii="Times New Roman" w:hAnsi="Times New Roman" w:cs="Times New Roman"/>
                  <w:sz w:val="20"/>
                  <w:szCs w:val="20"/>
                </w:rPr>
                <m:t>2</m:t>
              </m:r>
            </m:sub>
          </m:sSub>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m:rPr>
                      <m:nor/>
                    </m:rPr>
                    <w:rPr>
                      <w:rFonts w:ascii="Times New Roman" w:hAnsi="Times New Roman" w:cs="Times New Roman"/>
                      <w:sz w:val="20"/>
                      <w:szCs w:val="20"/>
                    </w:rPr>
                    <m:t>s</m:t>
                  </m:r>
                </m:e>
                <m:sub>
                  <m:r>
                    <m:rPr>
                      <m:nor/>
                    </m:rPr>
                    <w:rPr>
                      <w:rFonts w:ascii="Times New Roman" w:hAnsi="Times New Roman" w:cs="Times New Roman"/>
                      <w:sz w:val="20"/>
                      <w:szCs w:val="20"/>
                    </w:rPr>
                    <m:t>x2</m:t>
                  </m:r>
                </m:sub>
              </m:sSub>
            </m:num>
            <m:den>
              <m:sSub>
                <m:sSubPr>
                  <m:ctrlPr>
                    <w:rPr>
                      <w:rFonts w:ascii="Cambria Math" w:hAnsi="Cambria Math" w:cs="Times New Roman"/>
                      <w:i/>
                      <w:sz w:val="20"/>
                      <w:szCs w:val="20"/>
                    </w:rPr>
                  </m:ctrlPr>
                </m:sSubPr>
                <m:e>
                  <m:r>
                    <m:rPr>
                      <m:nor/>
                    </m:rPr>
                    <w:rPr>
                      <w:rFonts w:ascii="Times New Roman" w:hAnsi="Times New Roman" w:cs="Times New Roman"/>
                      <w:sz w:val="20"/>
                      <w:szCs w:val="20"/>
                    </w:rPr>
                    <m:t>s</m:t>
                  </m:r>
                </m:e>
                <m:sub>
                  <m:r>
                    <m:rPr>
                      <m:nor/>
                    </m:rPr>
                    <w:rPr>
                      <w:rFonts w:ascii="Times New Roman" w:hAnsi="Times New Roman" w:cs="Times New Roman"/>
                      <w:sz w:val="20"/>
                      <w:szCs w:val="20"/>
                    </w:rPr>
                    <m:t>y</m:t>
                  </m:r>
                </m:sub>
              </m:sSub>
            </m:den>
          </m:f>
          <m:r>
            <m:rPr>
              <m:sty m:val="p"/>
            </m:rPr>
            <w:rPr>
              <w:rFonts w:ascii="Cambria Math" w:hAnsi="Cambria Math" w:cs="Times New Roman"/>
              <w:sz w:val="20"/>
              <w:szCs w:val="20"/>
            </w:rPr>
            <m:t>=-1.24*</m:t>
          </m:r>
          <m:f>
            <m:fPr>
              <m:ctrlPr>
                <w:rPr>
                  <w:rFonts w:ascii="Cambria Math" w:hAnsi="Cambria Math" w:cs="Times New Roman"/>
                  <w:sz w:val="20"/>
                  <w:szCs w:val="20"/>
                </w:rPr>
              </m:ctrlPr>
            </m:fPr>
            <m:num>
              <m:r>
                <m:rPr>
                  <m:sty m:val="p"/>
                </m:rPr>
                <w:rPr>
                  <w:rFonts w:ascii="Cambria Math" w:hAnsi="Cambria Math" w:cs="Times New Roman"/>
                  <w:sz w:val="20"/>
                  <w:szCs w:val="20"/>
                </w:rPr>
                <m:t>7.51</m:t>
              </m:r>
            </m:num>
            <m:den>
              <m:r>
                <m:rPr>
                  <m:sty m:val="p"/>
                </m:rPr>
                <w:rPr>
                  <w:rFonts w:ascii="Cambria Math" w:hAnsi="Cambria Math" w:cs="Times New Roman"/>
                  <w:sz w:val="20"/>
                  <w:szCs w:val="20"/>
                </w:rPr>
                <m:t>28.61</m:t>
              </m:r>
            </m:den>
          </m:f>
          <m:r>
            <m:rPr>
              <m:sty m:val="p"/>
            </m:rPr>
            <w:rPr>
              <w:rFonts w:ascii="Cambria Math" w:hAnsi="Cambria Math" w:cs="Times New Roman"/>
              <w:sz w:val="20"/>
              <w:szCs w:val="20"/>
            </w:rPr>
            <m:t>=-0.3255</m:t>
          </m:r>
        </m:oMath>
      </m:oMathPara>
    </w:p>
    <w:p w14:paraId="4FE0100C" w14:textId="77777777" w:rsidR="00C83193" w:rsidRPr="00A827B1" w:rsidRDefault="00C83193" w:rsidP="00C83193">
      <w:pPr>
        <w:rPr>
          <w:rFonts w:ascii="Times New Roman" w:hAnsi="Times New Roman" w:cs="Times New Roman"/>
          <w:sz w:val="20"/>
          <w:szCs w:val="20"/>
        </w:rPr>
      </w:pPr>
    </w:p>
    <w:p w14:paraId="639901DB" w14:textId="2CDE5AF0" w:rsidR="00645ECF" w:rsidRPr="00A827B1" w:rsidRDefault="00C83193" w:rsidP="00645ECF">
      <w:pPr>
        <w:rPr>
          <w:rFonts w:ascii="Times New Roman" w:hAnsi="Times New Roman" w:cs="Times New Roman"/>
          <w:sz w:val="20"/>
          <w:szCs w:val="20"/>
        </w:rPr>
      </w:pPr>
      <w:r w:rsidRPr="00A827B1">
        <w:rPr>
          <w:rFonts w:ascii="Times New Roman" w:hAnsi="Times New Roman" w:cs="Times New Roman"/>
          <w:sz w:val="20"/>
          <w:szCs w:val="20"/>
        </w:rPr>
        <w:t xml:space="preserve">Based on both the standardized slopes, </w:t>
      </w:r>
      <w:r w:rsidR="00593940" w:rsidRPr="00A827B1">
        <w:rPr>
          <w:rFonts w:ascii="Times New Roman" w:hAnsi="Times New Roman" w:cs="Times New Roman"/>
          <w:sz w:val="20"/>
          <w:szCs w:val="20"/>
        </w:rPr>
        <w:t>of the selling price, n</w:t>
      </w:r>
      <w:r w:rsidRPr="00A827B1">
        <w:rPr>
          <w:rFonts w:ascii="Times New Roman" w:hAnsi="Times New Roman" w:cs="Times New Roman"/>
          <w:sz w:val="20"/>
          <w:szCs w:val="20"/>
        </w:rPr>
        <w:t xml:space="preserve">umber </w:t>
      </w:r>
      <w:r w:rsidR="00593940" w:rsidRPr="00A827B1">
        <w:rPr>
          <w:rFonts w:ascii="Times New Roman" w:hAnsi="Times New Roman" w:cs="Times New Roman"/>
          <w:sz w:val="20"/>
          <w:szCs w:val="20"/>
        </w:rPr>
        <w:t xml:space="preserve">of </w:t>
      </w:r>
      <w:r w:rsidRPr="00A827B1">
        <w:rPr>
          <w:rFonts w:ascii="Times New Roman" w:hAnsi="Times New Roman" w:cs="Times New Roman"/>
          <w:sz w:val="20"/>
          <w:szCs w:val="20"/>
        </w:rPr>
        <w:t xml:space="preserve">bedrooms is </w:t>
      </w:r>
      <w:r w:rsidR="00593940" w:rsidRPr="00A827B1">
        <w:rPr>
          <w:rFonts w:ascii="Times New Roman" w:hAnsi="Times New Roman" w:cs="Times New Roman"/>
          <w:sz w:val="20"/>
          <w:szCs w:val="20"/>
        </w:rPr>
        <w:t>a</w:t>
      </w:r>
      <w:r w:rsidRPr="00A827B1">
        <w:rPr>
          <w:rFonts w:ascii="Times New Roman" w:hAnsi="Times New Roman" w:cs="Times New Roman"/>
          <w:sz w:val="20"/>
          <w:szCs w:val="20"/>
        </w:rPr>
        <w:t xml:space="preserve"> stronge</w:t>
      </w:r>
      <w:r w:rsidR="00593940" w:rsidRPr="00A827B1">
        <w:rPr>
          <w:rFonts w:ascii="Times New Roman" w:hAnsi="Times New Roman" w:cs="Times New Roman"/>
          <w:sz w:val="20"/>
          <w:szCs w:val="20"/>
        </w:rPr>
        <w:t>r</w:t>
      </w:r>
      <w:r w:rsidRPr="00A827B1">
        <w:rPr>
          <w:rFonts w:ascii="Times New Roman" w:hAnsi="Times New Roman" w:cs="Times New Roman"/>
          <w:sz w:val="20"/>
          <w:szCs w:val="20"/>
        </w:rPr>
        <w:t xml:space="preserve"> predictor </w:t>
      </w:r>
      <w:r w:rsidR="00593940" w:rsidRPr="00A827B1">
        <w:rPr>
          <w:rFonts w:ascii="Times New Roman" w:hAnsi="Times New Roman" w:cs="Times New Roman"/>
          <w:sz w:val="20"/>
          <w:szCs w:val="20"/>
        </w:rPr>
        <w:t>than the age of home</w:t>
      </w:r>
      <w:r w:rsidRPr="00A827B1">
        <w:rPr>
          <w:rFonts w:ascii="Times New Roman" w:hAnsi="Times New Roman" w:cs="Times New Roman"/>
          <w:sz w:val="20"/>
          <w:szCs w:val="20"/>
        </w:rPr>
        <w:t xml:space="preserve">. </w:t>
      </w:r>
    </w:p>
    <w:p w14:paraId="2D12CDE6" w14:textId="77777777" w:rsidR="00CF704E" w:rsidRPr="00A827B1" w:rsidRDefault="00CF704E" w:rsidP="00645ECF">
      <w:pPr>
        <w:rPr>
          <w:rFonts w:ascii="Times New Roman" w:hAnsi="Times New Roman" w:cs="Times New Roman"/>
          <w:sz w:val="20"/>
          <w:szCs w:val="20"/>
        </w:rPr>
      </w:pPr>
    </w:p>
    <w:p w14:paraId="4571AA53" w14:textId="5E09A5E2" w:rsidR="00CF704E" w:rsidRPr="00A827B1" w:rsidRDefault="00B9350F" w:rsidP="00645ECF">
      <w:pPr>
        <w:rPr>
          <w:rFonts w:ascii="Times New Roman" w:hAnsi="Times New Roman" w:cs="Times New Roman"/>
          <w:sz w:val="20"/>
          <w:szCs w:val="20"/>
        </w:rPr>
      </w:pPr>
      <w:r w:rsidRPr="00A827B1">
        <w:rPr>
          <w:rFonts w:ascii="Times New Roman" w:hAnsi="Times New Roman" w:cs="Times New Roman"/>
          <w:sz w:val="20"/>
          <w:szCs w:val="20"/>
        </w:rPr>
        <w:t>2</w:t>
      </w:r>
      <w:r w:rsidR="00CF704E" w:rsidRPr="00A827B1">
        <w:rPr>
          <w:rFonts w:ascii="Times New Roman" w:hAnsi="Times New Roman" w:cs="Times New Roman"/>
          <w:sz w:val="20"/>
          <w:szCs w:val="20"/>
        </w:rPr>
        <w:t xml:space="preserve">. </w:t>
      </w:r>
    </w:p>
    <w:p w14:paraId="77861310"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&gt; qolstudy &lt;- read.csv("qolstudy.csv", header=TRUE)</w:t>
      </w:r>
    </w:p>
    <w:p w14:paraId="6D963602"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&gt; attach(qolstudy)</w:t>
      </w:r>
    </w:p>
    <w:p w14:paraId="233DFCA8"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&gt; reg &lt;- lm(qol~age+sexfemale+educyears+income+married)</w:t>
      </w:r>
    </w:p>
    <w:p w14:paraId="1C128E4D"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&gt; summary(reg)</w:t>
      </w:r>
    </w:p>
    <w:p w14:paraId="0EE9EE93" w14:textId="77777777" w:rsidR="00B9350F" w:rsidRPr="00A827B1" w:rsidRDefault="00B9350F" w:rsidP="00B9350F">
      <w:pPr>
        <w:rPr>
          <w:rFonts w:ascii="Times New Roman" w:hAnsi="Times New Roman" w:cs="Times New Roman"/>
          <w:sz w:val="20"/>
          <w:szCs w:val="20"/>
        </w:rPr>
      </w:pPr>
    </w:p>
    <w:p w14:paraId="3F7245A2"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Call:</w:t>
      </w:r>
    </w:p>
    <w:p w14:paraId="1DE63597"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lastRenderedPageBreak/>
        <w:t>lm(formula = qol ~ age + sexfemale + educyears + income + married)</w:t>
      </w:r>
    </w:p>
    <w:p w14:paraId="23A29E40" w14:textId="77777777" w:rsidR="00B9350F" w:rsidRPr="00A827B1" w:rsidRDefault="00B9350F" w:rsidP="00B9350F">
      <w:pPr>
        <w:rPr>
          <w:rFonts w:ascii="Times New Roman" w:hAnsi="Times New Roman" w:cs="Times New Roman"/>
          <w:sz w:val="20"/>
          <w:szCs w:val="20"/>
        </w:rPr>
      </w:pPr>
    </w:p>
    <w:p w14:paraId="309DC02A"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Residuals:</w:t>
      </w:r>
    </w:p>
    <w:p w14:paraId="2EE1C69A"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     Min       1Q   Median       3Q      Max </w:t>
      </w:r>
    </w:p>
    <w:p w14:paraId="268CD664"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-200.929  -46.459    3.031   53.155  157.333 </w:t>
      </w:r>
    </w:p>
    <w:p w14:paraId="04098902" w14:textId="77777777" w:rsidR="00B9350F" w:rsidRPr="00A827B1" w:rsidRDefault="00B9350F" w:rsidP="00B9350F">
      <w:pPr>
        <w:rPr>
          <w:rFonts w:ascii="Times New Roman" w:hAnsi="Times New Roman" w:cs="Times New Roman"/>
          <w:sz w:val="20"/>
          <w:szCs w:val="20"/>
        </w:rPr>
      </w:pPr>
    </w:p>
    <w:p w14:paraId="7CD9BA8F"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Coefficients:</w:t>
      </w:r>
    </w:p>
    <w:p w14:paraId="47D6FFED"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            Estimate Std. Error t value Pr(&gt;|t|)    </w:t>
      </w:r>
    </w:p>
    <w:p w14:paraId="1E250A3B"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(Intercept) 44.64727   47.57475   0.938   0.3504    </w:t>
      </w:r>
    </w:p>
    <w:p w14:paraId="0E0638D4"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age          1.20965    0.57248   2.113   0.0373 *  </w:t>
      </w:r>
    </w:p>
    <w:p w14:paraId="1FBEC3C1"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sexfemale   34.74903   15.28946   2.273   0.0253 *  </w:t>
      </w:r>
    </w:p>
    <w:p w14:paraId="7468996E"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educyears    3.49619    2.85490   1.225   0.2238    </w:t>
      </w:r>
    </w:p>
    <w:p w14:paraId="6BD2F463"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income       0.09005    0.41617   0.216   0.8292    </w:t>
      </w:r>
    </w:p>
    <w:p w14:paraId="16F67BAB"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married     75.21971   17.42707   4.316 3.92e-05 ***</w:t>
      </w:r>
    </w:p>
    <w:p w14:paraId="08F312C9"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w:t>
      </w:r>
    </w:p>
    <w:p w14:paraId="70245D51"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 xml:space="preserve">Signif. codes:  </w:t>
      </w:r>
    </w:p>
    <w:p w14:paraId="3E1CE463"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0 ‘***’ 0.001 ‘**’ 0.01 ‘*’ 0.05 ‘.’ 0.1 ‘ ’ 1</w:t>
      </w:r>
    </w:p>
    <w:p w14:paraId="75727C75" w14:textId="77777777" w:rsidR="00B9350F" w:rsidRPr="00A827B1" w:rsidRDefault="00B9350F" w:rsidP="00B9350F">
      <w:pPr>
        <w:rPr>
          <w:rFonts w:ascii="Times New Roman" w:hAnsi="Times New Roman" w:cs="Times New Roman"/>
          <w:sz w:val="20"/>
          <w:szCs w:val="20"/>
        </w:rPr>
      </w:pPr>
    </w:p>
    <w:p w14:paraId="441D942F"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Residual standard error: 74.87 on 94 degrees of freedom</w:t>
      </w:r>
    </w:p>
    <w:p w14:paraId="3DCA9655"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Multiple R-squared:  0.2585,</w:t>
      </w:r>
      <w:r w:rsidRPr="00A827B1">
        <w:rPr>
          <w:rFonts w:ascii="Times New Roman" w:hAnsi="Times New Roman" w:cs="Times New Roman"/>
          <w:sz w:val="20"/>
          <w:szCs w:val="20"/>
        </w:rPr>
        <w:tab/>
        <w:t xml:space="preserve">Adjusted R-squared:  0.219 </w:t>
      </w:r>
    </w:p>
    <w:p w14:paraId="1FF60AC1" w14:textId="77777777" w:rsidR="00B9350F" w:rsidRPr="00A827B1" w:rsidRDefault="00B9350F" w:rsidP="00B9350F">
      <w:pPr>
        <w:rPr>
          <w:rFonts w:ascii="Times New Roman" w:hAnsi="Times New Roman" w:cs="Times New Roman"/>
          <w:sz w:val="20"/>
          <w:szCs w:val="20"/>
        </w:rPr>
      </w:pPr>
      <w:r w:rsidRPr="00A827B1">
        <w:rPr>
          <w:rFonts w:ascii="Times New Roman" w:hAnsi="Times New Roman" w:cs="Times New Roman"/>
          <w:sz w:val="20"/>
          <w:szCs w:val="20"/>
        </w:rPr>
        <w:t>F-statistic: 6.553 on 5 and 94 DF,  p-value: 2.85e-05</w:t>
      </w:r>
    </w:p>
    <w:p w14:paraId="24E3D4F9" w14:textId="77777777" w:rsidR="00B9350F" w:rsidRPr="00A827B1" w:rsidRDefault="00B9350F" w:rsidP="00645ECF">
      <w:pPr>
        <w:rPr>
          <w:rFonts w:ascii="Times New Roman" w:hAnsi="Times New Roman" w:cs="Times New Roman"/>
          <w:sz w:val="20"/>
          <w:szCs w:val="20"/>
        </w:rPr>
      </w:pPr>
    </w:p>
    <w:p w14:paraId="7C015CD6" w14:textId="7C5AE3CE" w:rsidR="00B9350F" w:rsidRPr="00A827B1" w:rsidRDefault="00B9350F" w:rsidP="00645ECF">
      <w:pPr>
        <w:rPr>
          <w:rFonts w:ascii="Times New Roman" w:hAnsi="Times New Roman" w:cs="Times New Roman"/>
          <w:sz w:val="20"/>
          <w:szCs w:val="20"/>
        </w:rPr>
      </w:pPr>
      <w:r w:rsidRPr="00A827B1">
        <w:rPr>
          <w:rFonts w:ascii="Times New Roman" w:hAnsi="Times New Roman" w:cs="Times New Roman"/>
          <w:sz w:val="20"/>
          <w:szCs w:val="20"/>
        </w:rPr>
        <w:t>2A. R</w:t>
      </w:r>
      <w:r w:rsidRPr="00A827B1">
        <w:rPr>
          <w:rFonts w:ascii="Times New Roman" w:hAnsi="Times New Roman" w:cs="Times New Roman"/>
          <w:sz w:val="20"/>
          <w:szCs w:val="20"/>
          <w:vertAlign w:val="superscript"/>
        </w:rPr>
        <w:t xml:space="preserve">2 </w:t>
      </w:r>
      <w:r w:rsidRPr="00A827B1">
        <w:rPr>
          <w:rFonts w:ascii="Times New Roman" w:hAnsi="Times New Roman" w:cs="Times New Roman"/>
          <w:sz w:val="20"/>
          <w:szCs w:val="20"/>
        </w:rPr>
        <w:t>= 0.2585. The proportion of variability in the quality of life explained by the model is 25.85%</w:t>
      </w:r>
    </w:p>
    <w:p w14:paraId="198F1629" w14:textId="5D5B45CA" w:rsidR="00B9350F" w:rsidRPr="00A827B1" w:rsidRDefault="00B9350F" w:rsidP="00645ECF">
      <w:pPr>
        <w:rPr>
          <w:rFonts w:ascii="Times New Roman" w:hAnsi="Times New Roman" w:cs="Times New Roman"/>
          <w:sz w:val="20"/>
          <w:szCs w:val="20"/>
        </w:rPr>
      </w:pPr>
      <w:r w:rsidRPr="00A827B1">
        <w:rPr>
          <w:rFonts w:ascii="Times New Roman" w:hAnsi="Times New Roman" w:cs="Times New Roman"/>
          <w:sz w:val="20"/>
          <w:szCs w:val="20"/>
        </w:rPr>
        <w:t>F-statistic = 6.553, df = (5, 94), p-value = 2.85e-05 &lt; 0.05</w:t>
      </w:r>
    </w:p>
    <w:p w14:paraId="119147D4" w14:textId="7A33785D" w:rsidR="00B9350F" w:rsidRPr="00A827B1" w:rsidRDefault="00B9350F" w:rsidP="00645ECF">
      <w:pPr>
        <w:rPr>
          <w:rFonts w:ascii="Times New Roman" w:hAnsi="Times New Roman" w:cs="Times New Roman"/>
          <w:sz w:val="20"/>
          <w:szCs w:val="20"/>
        </w:rPr>
      </w:pPr>
      <w:r w:rsidRPr="00A827B1">
        <w:rPr>
          <w:rFonts w:ascii="Times New Roman" w:hAnsi="Times New Roman" w:cs="Times New Roman"/>
          <w:sz w:val="20"/>
          <w:szCs w:val="20"/>
        </w:rPr>
        <w:t xml:space="preserve">We </w:t>
      </w:r>
      <w:r w:rsidR="00CC15C1" w:rsidRPr="00A827B1">
        <w:rPr>
          <w:rFonts w:ascii="Times New Roman" w:hAnsi="Times New Roman" w:cs="Times New Roman"/>
          <w:sz w:val="20"/>
          <w:szCs w:val="20"/>
        </w:rPr>
        <w:t xml:space="preserve">can reject H0, which is </w:t>
      </w:r>
      <m:oMath>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3</m:t>
            </m:r>
          </m:sub>
        </m:sSub>
        <m:r>
          <m:rPr>
            <m:nor/>
          </m:rPr>
          <w:rPr>
            <w:rFonts w:ascii="Cambria Math"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4</m:t>
            </m:r>
          </m:sub>
        </m:sSub>
        <m:r>
          <m:rPr>
            <m:nor/>
          </m:rPr>
          <w:rPr>
            <w:rFonts w:ascii="Cambria Math"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5</m:t>
            </m:r>
          </m:sub>
        </m:sSub>
        <m:r>
          <m:rPr>
            <m:nor/>
          </m:rPr>
          <w:rPr>
            <w:rFonts w:ascii="Times New Roman" w:hAnsi="Times New Roman" w:cs="Times New Roman"/>
            <w:sz w:val="20"/>
            <w:szCs w:val="20"/>
          </w:rPr>
          <m:t>=0</m:t>
        </m:r>
        <m:r>
          <m:rPr>
            <m:nor/>
          </m:rPr>
          <w:rPr>
            <w:rFonts w:ascii="Cambria Math" w:hAnsi="Times New Roman" w:cs="Times New Roman"/>
            <w:sz w:val="20"/>
            <w:szCs w:val="20"/>
          </w:rPr>
          <m:t xml:space="preserve">, </m:t>
        </m:r>
      </m:oMath>
      <w:r w:rsidR="00CC15C1" w:rsidRPr="00A827B1">
        <w:rPr>
          <w:rFonts w:ascii="Times New Roman" w:hAnsi="Times New Roman" w:cs="Times New Roman"/>
          <w:sz w:val="20"/>
          <w:szCs w:val="20"/>
        </w:rPr>
        <w:t xml:space="preserve">and we </w:t>
      </w:r>
      <w:r w:rsidRPr="00A827B1">
        <w:rPr>
          <w:rFonts w:ascii="Times New Roman" w:hAnsi="Times New Roman" w:cs="Times New Roman"/>
          <w:sz w:val="20"/>
          <w:szCs w:val="20"/>
        </w:rPr>
        <w:t xml:space="preserve">can conclude that </w:t>
      </w:r>
      <w:r w:rsidR="00CC15C1" w:rsidRPr="00A827B1">
        <w:rPr>
          <w:rFonts w:ascii="Times New Roman" w:hAnsi="Times New Roman" w:cs="Times New Roman"/>
          <w:sz w:val="20"/>
          <w:szCs w:val="20"/>
        </w:rPr>
        <w:t>there is significant</w:t>
      </w:r>
      <w:r w:rsidR="00A6606E" w:rsidRPr="00A827B1">
        <w:rPr>
          <w:rFonts w:ascii="Times New Roman" w:hAnsi="Times New Roman" w:cs="Times New Roman"/>
          <w:sz w:val="20"/>
          <w:szCs w:val="20"/>
        </w:rPr>
        <w:t xml:space="preserve"> association between the quality of life</w:t>
      </w:r>
      <w:r w:rsidR="00CC15C1" w:rsidRPr="00A827B1">
        <w:rPr>
          <w:rFonts w:ascii="Times New Roman" w:hAnsi="Times New Roman" w:cs="Times New Roman"/>
          <w:sz w:val="20"/>
          <w:szCs w:val="20"/>
        </w:rPr>
        <w:t xml:space="preserve"> and any of the independent variables</w:t>
      </w:r>
      <w:r w:rsidR="00A6606E" w:rsidRPr="00A827B1">
        <w:rPr>
          <w:rFonts w:ascii="Times New Roman" w:hAnsi="Times New Roman" w:cs="Times New Roman"/>
          <w:sz w:val="20"/>
          <w:szCs w:val="20"/>
        </w:rPr>
        <w:t>.</w:t>
      </w:r>
    </w:p>
    <w:p w14:paraId="5FA8E4C8" w14:textId="77777777" w:rsidR="00B9350F" w:rsidRPr="00A827B1" w:rsidRDefault="00B9350F" w:rsidP="00645ECF">
      <w:pPr>
        <w:rPr>
          <w:rFonts w:ascii="Times New Roman" w:hAnsi="Times New Roman" w:cs="Times New Roman"/>
          <w:sz w:val="20"/>
          <w:szCs w:val="20"/>
        </w:rPr>
      </w:pPr>
    </w:p>
    <w:p w14:paraId="4F31E415" w14:textId="14AEEB4E" w:rsidR="00A6606E" w:rsidRPr="00A827B1" w:rsidRDefault="00B9350F" w:rsidP="00A6606E">
      <w:pPr>
        <w:rPr>
          <w:rFonts w:ascii="Times New Roman" w:hAnsi="Times New Roman" w:cs="Times New Roman"/>
          <w:sz w:val="20"/>
          <w:szCs w:val="20"/>
        </w:rPr>
      </w:pPr>
      <w:r w:rsidRPr="00A827B1">
        <w:rPr>
          <w:rFonts w:ascii="Times New Roman" w:hAnsi="Times New Roman" w:cs="Times New Roman"/>
          <w:sz w:val="20"/>
          <w:szCs w:val="20"/>
        </w:rPr>
        <w:t xml:space="preserve">2B. </w:t>
      </w:r>
      <w:r w:rsidR="00A6606E" w:rsidRPr="00A827B1">
        <w:rPr>
          <w:rFonts w:ascii="Times New Roman" w:hAnsi="Times New Roman" w:cs="Times New Roman"/>
          <w:sz w:val="20"/>
          <w:szCs w:val="20"/>
        </w:rPr>
        <w:t>In this regression model, age, sex and marital status are significantly associated with quality of life.</w:t>
      </w:r>
    </w:p>
    <w:p w14:paraId="1585DB64" w14:textId="77777777" w:rsidR="00A6606E" w:rsidRPr="00A827B1" w:rsidRDefault="00A6606E" w:rsidP="00A6606E">
      <w:pPr>
        <w:rPr>
          <w:rFonts w:ascii="Times New Roman" w:hAnsi="Times New Roman" w:cs="Times New Roman"/>
          <w:sz w:val="20"/>
          <w:szCs w:val="20"/>
        </w:rPr>
      </w:pPr>
    </w:p>
    <w:p w14:paraId="491CE73F" w14:textId="1B3DAAAD" w:rsidR="00A6606E" w:rsidRPr="00A827B1" w:rsidRDefault="00A6606E" w:rsidP="00A6606E">
      <w:pPr>
        <w:rPr>
          <w:rFonts w:ascii="Times New Roman" w:hAnsi="Times New Roman" w:cs="Times New Roman"/>
          <w:color w:val="000000" w:themeColor="text1"/>
          <w:sz w:val="20"/>
          <w:szCs w:val="20"/>
          <w:lang w:eastAsia="zh-CN"/>
        </w:rPr>
      </w:pPr>
      <w:r w:rsidRPr="00A827B1">
        <w:rPr>
          <w:rFonts w:ascii="Times New Roman" w:hAnsi="Times New Roman" w:cs="Times New Roman"/>
          <w:sz w:val="20"/>
          <w:szCs w:val="20"/>
        </w:rPr>
        <w:t xml:space="preserve">2C. </w:t>
      </w:r>
      <w:r w:rsidRPr="00A827B1">
        <w:rPr>
          <w:rFonts w:ascii="Times New Roman" w:hAnsi="Times New Roman" w:cs="Times New Roman"/>
          <w:color w:val="000000" w:themeColor="text1"/>
          <w:sz w:val="20"/>
          <w:szCs w:val="20"/>
        </w:rPr>
        <w:t xml:space="preserve">If all other variables in the model are held constant, for </w:t>
      </w:r>
      <w:r w:rsidRPr="00A827B1">
        <w:rPr>
          <w:rFonts w:ascii="Times New Roman" w:hAnsi="Times New Roman" w:cs="Times New Roman"/>
          <w:color w:val="000000" w:themeColor="text1"/>
          <w:sz w:val="20"/>
          <w:szCs w:val="20"/>
          <w:lang w:eastAsia="zh-CN"/>
        </w:rPr>
        <w:t xml:space="preserve">each year </w:t>
      </w:r>
      <w:r w:rsidRPr="00A827B1">
        <w:rPr>
          <w:rFonts w:ascii="Times New Roman" w:hAnsi="Times New Roman" w:cs="Times New Roman"/>
          <w:color w:val="000000" w:themeColor="text1"/>
          <w:sz w:val="20"/>
          <w:szCs w:val="20"/>
        </w:rPr>
        <w:t xml:space="preserve">increase in the </w:t>
      </w:r>
      <w:r w:rsidRPr="00A827B1">
        <w:rPr>
          <w:rFonts w:ascii="Times New Roman" w:hAnsi="Times New Roman" w:cs="Times New Roman"/>
          <w:sz w:val="20"/>
          <w:szCs w:val="20"/>
        </w:rPr>
        <w:t>age</w:t>
      </w:r>
      <w:r w:rsidRPr="00A827B1">
        <w:rPr>
          <w:rFonts w:ascii="Times New Roman" w:hAnsi="Times New Roman" w:cs="Times New Roman"/>
          <w:color w:val="000000" w:themeColor="text1"/>
          <w:sz w:val="20"/>
          <w:szCs w:val="20"/>
          <w:lang w:eastAsia="zh-CN"/>
        </w:rPr>
        <w:t xml:space="preserve">, on average, the </w:t>
      </w:r>
      <w:r w:rsidRPr="00A827B1">
        <w:rPr>
          <w:rFonts w:ascii="Times New Roman" w:hAnsi="Times New Roman" w:cs="Times New Roman"/>
          <w:sz w:val="20"/>
          <w:szCs w:val="20"/>
        </w:rPr>
        <w:t xml:space="preserve">quality of life </w:t>
      </w:r>
      <w:r w:rsidRPr="00A827B1">
        <w:rPr>
          <w:rFonts w:ascii="Times New Roman" w:hAnsi="Times New Roman" w:cs="Times New Roman"/>
          <w:color w:val="000000" w:themeColor="text1"/>
          <w:sz w:val="20"/>
          <w:szCs w:val="20"/>
        </w:rPr>
        <w:t xml:space="preserve">expected </w:t>
      </w:r>
      <w:r w:rsidRPr="00A827B1">
        <w:rPr>
          <w:rFonts w:ascii="Times New Roman" w:hAnsi="Times New Roman" w:cs="Times New Roman"/>
          <w:color w:val="000000" w:themeColor="text1"/>
          <w:sz w:val="20"/>
          <w:szCs w:val="20"/>
          <w:lang w:eastAsia="zh-CN"/>
        </w:rPr>
        <w:t>to increase</w:t>
      </w:r>
      <w:r w:rsidRPr="00A827B1">
        <w:rPr>
          <w:rFonts w:ascii="Times New Roman" w:hAnsi="Times New Roman" w:cs="Times New Roman"/>
          <w:color w:val="000000" w:themeColor="text1"/>
          <w:sz w:val="20"/>
          <w:szCs w:val="20"/>
        </w:rPr>
        <w:t xml:space="preserve"> </w:t>
      </w:r>
      <w:r w:rsidRPr="00A827B1">
        <w:rPr>
          <w:rFonts w:ascii="Times New Roman" w:hAnsi="Times New Roman" w:cs="Times New Roman"/>
          <w:sz w:val="20"/>
          <w:szCs w:val="20"/>
        </w:rPr>
        <w:t>1.20965 units</w:t>
      </w:r>
      <w:r w:rsidRPr="00A827B1">
        <w:rPr>
          <w:rFonts w:ascii="Times New Roman" w:hAnsi="Times New Roman" w:cs="Times New Roman"/>
          <w:color w:val="000000" w:themeColor="text1"/>
          <w:sz w:val="20"/>
          <w:szCs w:val="20"/>
          <w:lang w:eastAsia="zh-CN"/>
        </w:rPr>
        <w:t>.</w:t>
      </w:r>
    </w:p>
    <w:p w14:paraId="3575EC96" w14:textId="413E78F4" w:rsidR="00A6606E" w:rsidRPr="00A827B1" w:rsidRDefault="00A6606E" w:rsidP="00A6606E">
      <w:pPr>
        <w:rPr>
          <w:rFonts w:ascii="Times New Roman" w:hAnsi="Times New Roman" w:cs="Times New Roman"/>
          <w:color w:val="000000" w:themeColor="text1"/>
          <w:sz w:val="20"/>
          <w:szCs w:val="20"/>
        </w:rPr>
      </w:pPr>
      <w:r w:rsidRPr="00A827B1">
        <w:rPr>
          <w:rFonts w:ascii="Times New Roman" w:hAnsi="Times New Roman" w:cs="Times New Roman"/>
          <w:color w:val="000000" w:themeColor="text1"/>
          <w:sz w:val="20"/>
          <w:szCs w:val="20"/>
        </w:rPr>
        <w:t>If all other variables in the model are held constant,</w:t>
      </w:r>
      <w:r w:rsidR="007B0F3D" w:rsidRPr="00A827B1">
        <w:rPr>
          <w:rFonts w:ascii="Times New Roman" w:hAnsi="Times New Roman" w:cs="Times New Roman"/>
          <w:color w:val="000000" w:themeColor="text1"/>
          <w:sz w:val="20"/>
          <w:szCs w:val="20"/>
        </w:rPr>
        <w:t xml:space="preserve"> compared to people</w:t>
      </w:r>
      <w:r w:rsidR="000519AA" w:rsidRPr="00A827B1">
        <w:rPr>
          <w:rFonts w:ascii="Times New Roman" w:hAnsi="Times New Roman" w:cs="Times New Roman"/>
          <w:color w:val="000000" w:themeColor="text1"/>
          <w:sz w:val="20"/>
          <w:szCs w:val="20"/>
        </w:rPr>
        <w:t xml:space="preserve"> who are unmarried, </w:t>
      </w:r>
      <w:r w:rsidR="007B0F3D" w:rsidRPr="00A827B1">
        <w:rPr>
          <w:rFonts w:ascii="Times New Roman" w:hAnsi="Times New Roman" w:cs="Times New Roman"/>
          <w:color w:val="000000" w:themeColor="text1"/>
          <w:sz w:val="20"/>
          <w:szCs w:val="20"/>
        </w:rPr>
        <w:t xml:space="preserve">we would expect </w:t>
      </w:r>
      <w:r w:rsidR="000519AA" w:rsidRPr="00A827B1">
        <w:rPr>
          <w:rFonts w:ascii="Times New Roman" w:hAnsi="Times New Roman" w:cs="Times New Roman"/>
          <w:color w:val="000000" w:themeColor="text1"/>
          <w:sz w:val="20"/>
          <w:szCs w:val="20"/>
        </w:rPr>
        <w:t xml:space="preserve">people who are married </w:t>
      </w:r>
      <w:r w:rsidR="007B0F3D" w:rsidRPr="00A827B1">
        <w:rPr>
          <w:rFonts w:ascii="Times New Roman" w:hAnsi="Times New Roman" w:cs="Times New Roman"/>
          <w:color w:val="000000" w:themeColor="text1"/>
          <w:sz w:val="20"/>
          <w:szCs w:val="20"/>
        </w:rPr>
        <w:t xml:space="preserve">to be </w:t>
      </w:r>
      <w:r w:rsidR="000519AA" w:rsidRPr="00A827B1">
        <w:rPr>
          <w:rFonts w:ascii="Times New Roman" w:hAnsi="Times New Roman" w:cs="Times New Roman"/>
          <w:sz w:val="20"/>
          <w:szCs w:val="20"/>
        </w:rPr>
        <w:t xml:space="preserve">75.21971 units, </w:t>
      </w:r>
      <w:r w:rsidR="007B0F3D" w:rsidRPr="00A827B1">
        <w:rPr>
          <w:rFonts w:ascii="Times New Roman" w:hAnsi="Times New Roman" w:cs="Times New Roman"/>
          <w:color w:val="000000" w:themeColor="text1"/>
          <w:sz w:val="20"/>
          <w:szCs w:val="20"/>
        </w:rPr>
        <w:t>on average.</w:t>
      </w:r>
    </w:p>
    <w:p w14:paraId="04CD2C25" w14:textId="77777777" w:rsidR="00B54AB8" w:rsidRPr="00A827B1" w:rsidRDefault="00B54AB8" w:rsidP="00B54AB8">
      <w:pPr>
        <w:rPr>
          <w:rFonts w:ascii="Times New Roman" w:hAnsi="Times New Roman" w:cs="Times New Roman"/>
          <w:color w:val="000000" w:themeColor="text1"/>
          <w:sz w:val="20"/>
          <w:szCs w:val="20"/>
          <w:lang w:eastAsia="zh-CN"/>
        </w:rPr>
      </w:pPr>
      <w:r w:rsidRPr="00A827B1">
        <w:rPr>
          <w:rFonts w:ascii="Times New Roman" w:hAnsi="Times New Roman" w:cs="Times New Roman"/>
          <w:color w:val="000000" w:themeColor="text1"/>
          <w:sz w:val="20"/>
          <w:szCs w:val="20"/>
          <w:lang w:eastAsia="zh-CN"/>
        </w:rPr>
        <w:t>&gt; confint(reg,"age")</w:t>
      </w:r>
    </w:p>
    <w:p w14:paraId="4E23475B" w14:textId="77777777" w:rsidR="00B54AB8" w:rsidRPr="00A827B1" w:rsidRDefault="00B54AB8" w:rsidP="00B54AB8">
      <w:pPr>
        <w:rPr>
          <w:rFonts w:ascii="Times New Roman" w:hAnsi="Times New Roman" w:cs="Times New Roman"/>
          <w:color w:val="000000" w:themeColor="text1"/>
          <w:sz w:val="20"/>
          <w:szCs w:val="20"/>
          <w:lang w:eastAsia="zh-CN"/>
        </w:rPr>
      </w:pPr>
      <w:r w:rsidRPr="00A827B1">
        <w:rPr>
          <w:rFonts w:ascii="Times New Roman" w:hAnsi="Times New Roman" w:cs="Times New Roman"/>
          <w:color w:val="000000" w:themeColor="text1"/>
          <w:sz w:val="20"/>
          <w:szCs w:val="20"/>
          <w:lang w:eastAsia="zh-CN"/>
        </w:rPr>
        <w:t xml:space="preserve">         2.5 %   97.5 %</w:t>
      </w:r>
    </w:p>
    <w:p w14:paraId="5057FB4C" w14:textId="5A507A16" w:rsidR="00B54AB8" w:rsidRPr="00A827B1" w:rsidRDefault="00B54AB8" w:rsidP="00B54AB8">
      <w:pPr>
        <w:rPr>
          <w:rFonts w:ascii="Times New Roman" w:hAnsi="Times New Roman" w:cs="Times New Roman"/>
          <w:color w:val="000000" w:themeColor="text1"/>
          <w:sz w:val="20"/>
          <w:szCs w:val="20"/>
          <w:lang w:eastAsia="zh-CN"/>
        </w:rPr>
      </w:pPr>
      <w:r w:rsidRPr="00A827B1">
        <w:rPr>
          <w:rFonts w:ascii="Times New Roman" w:hAnsi="Times New Roman" w:cs="Times New Roman"/>
          <w:color w:val="000000" w:themeColor="text1"/>
          <w:sz w:val="20"/>
          <w:szCs w:val="20"/>
          <w:lang w:eastAsia="zh-CN"/>
        </w:rPr>
        <w:t>age 0.07297716 2.346325</w:t>
      </w:r>
    </w:p>
    <w:p w14:paraId="3EF79CCF" w14:textId="2C4AE5A0" w:rsidR="00B54AB8" w:rsidRPr="00A827B1" w:rsidRDefault="00B54AB8" w:rsidP="00B54AB8">
      <w:pPr>
        <w:rPr>
          <w:rFonts w:ascii="Times New Roman" w:hAnsi="Times New Roman" w:cs="Times New Roman"/>
          <w:color w:val="000000" w:themeColor="text1"/>
          <w:sz w:val="20"/>
          <w:szCs w:val="20"/>
          <w:lang w:eastAsia="zh-CN"/>
        </w:rPr>
      </w:pPr>
      <w:r w:rsidRPr="00A827B1">
        <w:rPr>
          <w:rFonts w:ascii="Times New Roman" w:hAnsi="Times New Roman" w:cs="Times New Roman"/>
          <w:sz w:val="20"/>
          <w:szCs w:val="20"/>
        </w:rPr>
        <w:t>The confidence interval for the slope of age in this model is (</w:t>
      </w:r>
      <w:r w:rsidRPr="00A827B1">
        <w:rPr>
          <w:rFonts w:ascii="Times New Roman" w:hAnsi="Times New Roman" w:cs="Times New Roman"/>
          <w:color w:val="000000" w:themeColor="text1"/>
          <w:sz w:val="20"/>
          <w:szCs w:val="20"/>
          <w:lang w:eastAsia="zh-CN"/>
        </w:rPr>
        <w:t>0.07297716, 2.346325)</w:t>
      </w:r>
    </w:p>
    <w:p w14:paraId="27C9615A" w14:textId="77777777" w:rsidR="00A6606E" w:rsidRPr="00A827B1" w:rsidRDefault="00A6606E" w:rsidP="00A6606E">
      <w:pPr>
        <w:rPr>
          <w:rFonts w:ascii="Times New Roman" w:hAnsi="Times New Roman" w:cs="Times New Roman"/>
          <w:color w:val="000000" w:themeColor="text1"/>
          <w:sz w:val="20"/>
          <w:szCs w:val="20"/>
        </w:rPr>
      </w:pPr>
    </w:p>
    <w:p w14:paraId="4B3E4CD1" w14:textId="2DE6E245" w:rsidR="00A6606E" w:rsidRPr="00A827B1" w:rsidRDefault="00B54AB8" w:rsidP="00A6606E">
      <w:pPr>
        <w:rPr>
          <w:rFonts w:ascii="Times New Roman" w:hAnsi="Times New Roman" w:cs="Times New Roman"/>
          <w:sz w:val="20"/>
          <w:szCs w:val="20"/>
        </w:rPr>
      </w:pPr>
      <w:r w:rsidRPr="00A827B1">
        <w:rPr>
          <w:rFonts w:ascii="Times New Roman" w:hAnsi="Times New Roman" w:cs="Times New Roman"/>
          <w:sz w:val="20"/>
          <w:szCs w:val="20"/>
        </w:rPr>
        <w:t>2D.</w:t>
      </w:r>
    </w:p>
    <w:p w14:paraId="3E69F831" w14:textId="77777777"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&gt; lm.beta(reg)</w:t>
      </w:r>
    </w:p>
    <w:p w14:paraId="02633FD4" w14:textId="77777777"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 xml:space="preserve">      age sexfemale educyears    income </w:t>
      </w:r>
    </w:p>
    <w:p w14:paraId="34945B31" w14:textId="77777777"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 xml:space="preserve">0.1958629 0.2054506 0.1166457 0.0199322 </w:t>
      </w:r>
    </w:p>
    <w:p w14:paraId="3A7B42F7" w14:textId="77777777"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 xml:space="preserve">  married </w:t>
      </w:r>
    </w:p>
    <w:p w14:paraId="59BEFD55" w14:textId="25C4D83F"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0.4006507</w:t>
      </w:r>
    </w:p>
    <w:p w14:paraId="7681AC72" w14:textId="77777777"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Based on all the standardized slopes, marital status is the strongest predictor of the quality of life.</w:t>
      </w:r>
    </w:p>
    <w:p w14:paraId="03C63C92" w14:textId="77777777" w:rsidR="001B2377" w:rsidRPr="00A827B1" w:rsidRDefault="001B2377" w:rsidP="001B2377">
      <w:pPr>
        <w:rPr>
          <w:rFonts w:ascii="Times New Roman" w:hAnsi="Times New Roman" w:cs="Times New Roman"/>
          <w:sz w:val="20"/>
          <w:szCs w:val="20"/>
        </w:rPr>
      </w:pPr>
    </w:p>
    <w:p w14:paraId="670E6AEE" w14:textId="77777777" w:rsidR="001B2377" w:rsidRPr="00A827B1" w:rsidRDefault="001B2377" w:rsidP="001B2377">
      <w:pPr>
        <w:rPr>
          <w:rFonts w:ascii="Times New Roman" w:hAnsi="Times New Roman" w:cs="Times New Roman"/>
          <w:sz w:val="20"/>
          <w:szCs w:val="20"/>
        </w:rPr>
      </w:pPr>
      <w:r w:rsidRPr="00A827B1">
        <w:rPr>
          <w:rFonts w:ascii="Times New Roman" w:hAnsi="Times New Roman" w:cs="Times New Roman"/>
          <w:sz w:val="20"/>
          <w:szCs w:val="20"/>
        </w:rPr>
        <w:t>2E.</w:t>
      </w:r>
    </w:p>
    <w:p w14:paraId="50BC4A63" w14:textId="11829278" w:rsidR="00DD4424" w:rsidRPr="00A827B1" w:rsidRDefault="00DD4424" w:rsidP="00DD4424">
      <w:pPr>
        <w:rPr>
          <w:rFonts w:ascii="Times New Roman" w:hAnsi="Times New Roman" w:cs="Times New Roman"/>
          <w:sz w:val="20"/>
          <w:szCs w:val="20"/>
        </w:rPr>
      </w:pPr>
      <w:r w:rsidRPr="00A827B1">
        <w:rPr>
          <w:rFonts w:ascii="Times New Roman" w:hAnsi="Times New Roman" w:cs="Times New Roman"/>
          <w:sz w:val="20"/>
          <w:szCs w:val="20"/>
        </w:rPr>
        <w:t>&gt; predict(reg,data.frame(age=30,sexfemale=0,married=0,educyears=16,income=50),interval='prediction')</w:t>
      </w:r>
    </w:p>
    <w:p w14:paraId="627E903B" w14:textId="77777777" w:rsidR="00DD4424" w:rsidRPr="00A827B1" w:rsidRDefault="00DD4424" w:rsidP="00DD4424">
      <w:pPr>
        <w:rPr>
          <w:rFonts w:ascii="Times New Roman" w:hAnsi="Times New Roman" w:cs="Times New Roman"/>
          <w:sz w:val="20"/>
          <w:szCs w:val="20"/>
        </w:rPr>
      </w:pPr>
      <w:r w:rsidRPr="00A827B1">
        <w:rPr>
          <w:rFonts w:ascii="Times New Roman" w:hAnsi="Times New Roman" w:cs="Times New Roman"/>
          <w:sz w:val="20"/>
          <w:szCs w:val="20"/>
        </w:rPr>
        <w:t xml:space="preserve">       fit       lwr      upr</w:t>
      </w:r>
    </w:p>
    <w:p w14:paraId="7E745346" w14:textId="2C70003A" w:rsidR="001B2377" w:rsidRPr="00A827B1" w:rsidRDefault="00DD4424" w:rsidP="00DD4424">
      <w:pPr>
        <w:rPr>
          <w:rFonts w:ascii="Times New Roman" w:hAnsi="Times New Roman" w:cs="Times New Roman"/>
          <w:sz w:val="20"/>
          <w:szCs w:val="20"/>
        </w:rPr>
      </w:pPr>
      <w:r w:rsidRPr="00A827B1">
        <w:rPr>
          <w:rFonts w:ascii="Times New Roman" w:hAnsi="Times New Roman" w:cs="Times New Roman"/>
          <w:sz w:val="20"/>
          <w:szCs w:val="20"/>
        </w:rPr>
        <w:t>1 141.3781 -13.65405 296.4102</w:t>
      </w:r>
      <w:r w:rsidR="001B2377" w:rsidRPr="00A827B1">
        <w:rPr>
          <w:rFonts w:ascii="Times New Roman" w:hAnsi="Times New Roman" w:cs="Times New Roman"/>
          <w:sz w:val="20"/>
          <w:szCs w:val="20"/>
        </w:rPr>
        <w:t xml:space="preserve"> </w:t>
      </w:r>
    </w:p>
    <w:p w14:paraId="0625E2FD" w14:textId="08C9507A" w:rsidR="001B2377" w:rsidRPr="00A827B1" w:rsidRDefault="00DD4424" w:rsidP="001B2377">
      <w:pPr>
        <w:rPr>
          <w:rFonts w:ascii="Times New Roman" w:hAnsi="Times New Roman" w:cs="Times New Roman"/>
          <w:sz w:val="20"/>
          <w:szCs w:val="20"/>
        </w:rPr>
      </w:pPr>
      <w:r w:rsidRPr="00A827B1">
        <w:rPr>
          <w:rFonts w:ascii="Times New Roman" w:hAnsi="Times New Roman" w:cs="Times New Roman"/>
          <w:sz w:val="20"/>
          <w:szCs w:val="20"/>
        </w:rPr>
        <w:t>A prediction interval for this quality of life is (-13.65405, 296.4102).</w:t>
      </w:r>
    </w:p>
    <w:p w14:paraId="676780E9" w14:textId="77777777" w:rsidR="00DD4424" w:rsidRPr="00A827B1" w:rsidRDefault="00DD4424" w:rsidP="001B2377">
      <w:pPr>
        <w:rPr>
          <w:rFonts w:ascii="Times New Roman" w:hAnsi="Times New Roman" w:cs="Times New Roman"/>
          <w:sz w:val="20"/>
          <w:szCs w:val="20"/>
        </w:rPr>
      </w:pPr>
    </w:p>
    <w:p w14:paraId="31120009" w14:textId="77777777" w:rsidR="00DD4424" w:rsidRPr="00A827B1" w:rsidRDefault="00DD4424" w:rsidP="00DD4424">
      <w:pPr>
        <w:rPr>
          <w:rFonts w:ascii="Times New Roman" w:hAnsi="Times New Roman" w:cs="Times New Roman"/>
          <w:sz w:val="20"/>
          <w:szCs w:val="20"/>
        </w:rPr>
      </w:pPr>
      <w:r w:rsidRPr="00A827B1">
        <w:rPr>
          <w:rFonts w:ascii="Times New Roman" w:hAnsi="Times New Roman" w:cs="Times New Roman"/>
          <w:sz w:val="20"/>
          <w:szCs w:val="20"/>
        </w:rPr>
        <w:t>&gt; predict(reg,data.frame(age=60,sexfemale=1,married=1,educyears=16,income=50),interval='confidence')</w:t>
      </w:r>
    </w:p>
    <w:p w14:paraId="1A983668" w14:textId="77777777" w:rsidR="00DD4424" w:rsidRPr="00A827B1" w:rsidRDefault="00DD4424" w:rsidP="00DD4424">
      <w:pPr>
        <w:rPr>
          <w:rFonts w:ascii="Times New Roman" w:hAnsi="Times New Roman" w:cs="Times New Roman"/>
          <w:sz w:val="20"/>
          <w:szCs w:val="20"/>
        </w:rPr>
      </w:pPr>
      <w:r w:rsidRPr="00A827B1">
        <w:rPr>
          <w:rFonts w:ascii="Times New Roman" w:hAnsi="Times New Roman" w:cs="Times New Roman"/>
          <w:sz w:val="20"/>
          <w:szCs w:val="20"/>
        </w:rPr>
        <w:t xml:space="preserve">       fit      lwr      upr</w:t>
      </w:r>
    </w:p>
    <w:p w14:paraId="32612347" w14:textId="5C6C0527" w:rsidR="00DD4424" w:rsidRPr="00A827B1" w:rsidRDefault="00DD4424" w:rsidP="00DD4424">
      <w:pPr>
        <w:rPr>
          <w:rFonts w:ascii="Times New Roman" w:hAnsi="Times New Roman" w:cs="Times New Roman"/>
          <w:sz w:val="20"/>
          <w:szCs w:val="20"/>
        </w:rPr>
      </w:pPr>
      <w:r w:rsidRPr="00A827B1">
        <w:rPr>
          <w:rFonts w:ascii="Times New Roman" w:hAnsi="Times New Roman" w:cs="Times New Roman"/>
          <w:sz w:val="20"/>
          <w:szCs w:val="20"/>
        </w:rPr>
        <w:t>1 287.6363 249.0625 326.2102</w:t>
      </w:r>
    </w:p>
    <w:p w14:paraId="2E210607" w14:textId="5408ACCF" w:rsidR="00DD4424" w:rsidRPr="00A827B1" w:rsidRDefault="00DD4424" w:rsidP="001B2377">
      <w:pPr>
        <w:rPr>
          <w:rFonts w:ascii="Times New Roman" w:hAnsi="Times New Roman" w:cs="Times New Roman"/>
          <w:sz w:val="20"/>
          <w:szCs w:val="20"/>
        </w:rPr>
      </w:pPr>
      <w:r w:rsidRPr="00A827B1">
        <w:rPr>
          <w:rFonts w:ascii="Times New Roman" w:hAnsi="Times New Roman" w:cs="Times New Roman"/>
          <w:sz w:val="20"/>
          <w:szCs w:val="20"/>
        </w:rPr>
        <w:t>A confidence interval for the mean quality of life for all such women id (249.0625, 326.2102)</w:t>
      </w:r>
    </w:p>
    <w:p w14:paraId="193CFED3" w14:textId="77777777" w:rsidR="00DD4424" w:rsidRPr="00A827B1" w:rsidRDefault="00DD4424" w:rsidP="001B2377">
      <w:pPr>
        <w:rPr>
          <w:rFonts w:ascii="Times New Roman" w:hAnsi="Times New Roman" w:cs="Times New Roman"/>
          <w:sz w:val="20"/>
          <w:szCs w:val="20"/>
        </w:rPr>
      </w:pPr>
    </w:p>
    <w:p w14:paraId="67152E4D" w14:textId="2E4D6498" w:rsidR="00983CFD" w:rsidRPr="00A827B1" w:rsidRDefault="00983CFD" w:rsidP="001B2377">
      <w:pPr>
        <w:rPr>
          <w:rFonts w:ascii="Times New Roman" w:hAnsi="Times New Roman" w:cs="Times New Roman"/>
          <w:sz w:val="20"/>
          <w:szCs w:val="20"/>
        </w:rPr>
      </w:pPr>
      <w:r w:rsidRPr="00A827B1">
        <w:rPr>
          <w:rFonts w:ascii="Times New Roman" w:hAnsi="Times New Roman" w:cs="Times New Roman"/>
          <w:sz w:val="20"/>
          <w:szCs w:val="20"/>
        </w:rPr>
        <w:t xml:space="preserve">3A. </w:t>
      </w:r>
    </w:p>
    <w:p w14:paraId="22147931"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&gt; t.test(x = SYSBP[CURSMOKE==c(0)], y = SYSBP[CURSMOKE==c(1)],alternative = c("two.sided"),</w:t>
      </w:r>
    </w:p>
    <w:p w14:paraId="067A158F"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 var.equal = TRUE,conf.level = 0.95)</w:t>
      </w:r>
    </w:p>
    <w:p w14:paraId="1499D0BD" w14:textId="77777777" w:rsidR="00BC3E47" w:rsidRPr="00A827B1" w:rsidRDefault="00BC3E47" w:rsidP="00BC3E47">
      <w:pPr>
        <w:rPr>
          <w:rFonts w:ascii="Times New Roman" w:hAnsi="Times New Roman" w:cs="Times New Roman"/>
          <w:sz w:val="20"/>
          <w:szCs w:val="20"/>
        </w:rPr>
      </w:pPr>
    </w:p>
    <w:p w14:paraId="6BE9A891"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ab/>
        <w:t>Two Sample t-test</w:t>
      </w:r>
    </w:p>
    <w:p w14:paraId="7DF4AE92" w14:textId="77777777" w:rsidR="00BC3E47" w:rsidRPr="00A827B1" w:rsidRDefault="00BC3E47" w:rsidP="00BC3E47">
      <w:pPr>
        <w:rPr>
          <w:rFonts w:ascii="Times New Roman" w:hAnsi="Times New Roman" w:cs="Times New Roman"/>
          <w:sz w:val="20"/>
          <w:szCs w:val="20"/>
        </w:rPr>
      </w:pPr>
    </w:p>
    <w:p w14:paraId="2EDA0675"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data:  SYSBP[CURSMOKE == c(0)] and SYSBP[CURSMOKE == c(1)]</w:t>
      </w:r>
    </w:p>
    <w:p w14:paraId="7D36943C"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t = 4.3037, df = 198, p-value = 2.639e-05</w:t>
      </w:r>
    </w:p>
    <w:p w14:paraId="31E1CAEB"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alternative hypothesis: true difference in means is not equal to 0</w:t>
      </w:r>
    </w:p>
    <w:p w14:paraId="3E325C6F"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95 percent confidence interval:</w:t>
      </w:r>
    </w:p>
    <w:p w14:paraId="2D10D79B"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 xml:space="preserve">  7.152078 19.249942</w:t>
      </w:r>
    </w:p>
    <w:p w14:paraId="7A2C2182"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sample estimates:</w:t>
      </w:r>
    </w:p>
    <w:p w14:paraId="0A0E6E04"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 xml:space="preserve">mean of x mean of y </w:t>
      </w:r>
    </w:p>
    <w:p w14:paraId="68922767" w14:textId="669F579B" w:rsidR="00621045"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 xml:space="preserve"> 140.3556  127.1545</w:t>
      </w:r>
    </w:p>
    <w:p w14:paraId="751A8B45" w14:textId="77777777" w:rsidR="00BC3E47" w:rsidRPr="00A827B1" w:rsidRDefault="00BC3E47" w:rsidP="00BC3E47">
      <w:pPr>
        <w:rPr>
          <w:rFonts w:ascii="Times New Roman" w:hAnsi="Times New Roman" w:cs="Times New Roman"/>
          <w:sz w:val="20"/>
          <w:szCs w:val="20"/>
        </w:rPr>
      </w:pPr>
    </w:p>
    <w:p w14:paraId="24FE1456"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&gt; sum(CURSMOKE==c(0))</w:t>
      </w:r>
    </w:p>
    <w:p w14:paraId="425F0068"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[1] 90</w:t>
      </w:r>
    </w:p>
    <w:p w14:paraId="519F7577"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&gt; sum(CURSMOKE==c(1))</w:t>
      </w:r>
    </w:p>
    <w:p w14:paraId="6D6A2E58"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[1] 110</w:t>
      </w:r>
    </w:p>
    <w:p w14:paraId="141206F7"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&gt; sd(SYSBP[CURSMOKE==c(0)])</w:t>
      </w:r>
    </w:p>
    <w:p w14:paraId="12A1F94A"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[1] 24.96562</w:t>
      </w:r>
    </w:p>
    <w:p w14:paraId="1D80D730"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&gt; sd(SYSBP[CURSMOKE==c(1)])</w:t>
      </w:r>
    </w:p>
    <w:p w14:paraId="72CC1198"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[1] 18.36028</w:t>
      </w:r>
    </w:p>
    <w:p w14:paraId="09F0D271" w14:textId="77777777" w:rsidR="00BC3E47" w:rsidRPr="00A827B1" w:rsidRDefault="00BC3E47" w:rsidP="00BC3E47">
      <w:pPr>
        <w:rPr>
          <w:rFonts w:ascii="Times New Roman" w:hAnsi="Times New Roman" w:cs="Times New Roman"/>
          <w:sz w:val="20"/>
          <w:szCs w:val="20"/>
        </w:rPr>
      </w:pPr>
    </w:p>
    <w:p w14:paraId="58055F24" w14:textId="77777777" w:rsidR="00BC3E47" w:rsidRPr="00A827B1" w:rsidRDefault="00BC3E47" w:rsidP="00BC3E47">
      <w:pPr>
        <w:rPr>
          <w:rFonts w:ascii="Times New Roman" w:hAnsi="Times New Roman" w:cs="Times New Roman"/>
          <w:sz w:val="20"/>
          <w:szCs w:val="20"/>
        </w:rPr>
      </w:pPr>
      <w:r w:rsidRPr="00A827B1">
        <w:rPr>
          <w:rFonts w:ascii="Times New Roman" w:hAnsi="Times New Roman" w:cs="Times New Roman"/>
          <w:sz w:val="20"/>
          <w:szCs w:val="20"/>
        </w:rPr>
        <w:t>Systolic blood pressure in smokers and non-smokers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584"/>
        <w:gridCol w:w="1710"/>
        <w:gridCol w:w="1170"/>
        <w:gridCol w:w="1350"/>
      </w:tblGrid>
      <w:tr w:rsidR="00BC3E47" w:rsidRPr="00A827B1" w14:paraId="73AC09B5" w14:textId="77777777" w:rsidTr="00C47661">
        <w:tc>
          <w:tcPr>
            <w:tcW w:w="2214" w:type="dxa"/>
            <w:shd w:val="clear" w:color="auto" w:fill="auto"/>
          </w:tcPr>
          <w:p w14:paraId="611FC510" w14:textId="77777777" w:rsidR="00BC3E47" w:rsidRPr="00A827B1" w:rsidRDefault="00BC3E47" w:rsidP="00C47661">
            <w:pPr>
              <w:rPr>
                <w:rFonts w:ascii="Times New Roman" w:hAnsi="Times New Roman" w:cs="Times New Roman"/>
                <w:sz w:val="20"/>
                <w:szCs w:val="20"/>
              </w:rPr>
            </w:pPr>
          </w:p>
        </w:tc>
        <w:tc>
          <w:tcPr>
            <w:tcW w:w="1584" w:type="dxa"/>
            <w:shd w:val="clear" w:color="auto" w:fill="auto"/>
          </w:tcPr>
          <w:p w14:paraId="1AD7E09D"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Non-smokers</w:t>
            </w:r>
          </w:p>
        </w:tc>
        <w:tc>
          <w:tcPr>
            <w:tcW w:w="1710" w:type="dxa"/>
            <w:shd w:val="clear" w:color="auto" w:fill="auto"/>
          </w:tcPr>
          <w:p w14:paraId="66D0ACCB"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Smokers</w:t>
            </w:r>
          </w:p>
        </w:tc>
        <w:tc>
          <w:tcPr>
            <w:tcW w:w="1170" w:type="dxa"/>
            <w:shd w:val="clear" w:color="auto" w:fill="auto"/>
          </w:tcPr>
          <w:p w14:paraId="6E81C5B4"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t-value</w:t>
            </w:r>
          </w:p>
        </w:tc>
        <w:tc>
          <w:tcPr>
            <w:tcW w:w="1350" w:type="dxa"/>
            <w:shd w:val="clear" w:color="auto" w:fill="auto"/>
          </w:tcPr>
          <w:p w14:paraId="038A820E"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p-value</w:t>
            </w:r>
          </w:p>
        </w:tc>
      </w:tr>
      <w:tr w:rsidR="00BC3E47" w:rsidRPr="00A827B1" w14:paraId="73E09B29" w14:textId="77777777" w:rsidTr="00C47661">
        <w:tc>
          <w:tcPr>
            <w:tcW w:w="2214" w:type="dxa"/>
            <w:shd w:val="clear" w:color="auto" w:fill="auto"/>
          </w:tcPr>
          <w:p w14:paraId="29FD4E8E" w14:textId="77777777" w:rsidR="00BC3E47" w:rsidRPr="00A827B1" w:rsidRDefault="00BC3E47" w:rsidP="00C47661">
            <w:pPr>
              <w:rPr>
                <w:rFonts w:ascii="Times New Roman" w:hAnsi="Times New Roman" w:cs="Times New Roman"/>
                <w:sz w:val="20"/>
                <w:szCs w:val="20"/>
              </w:rPr>
            </w:pPr>
            <w:r w:rsidRPr="00A827B1">
              <w:rPr>
                <w:rFonts w:ascii="Times New Roman" w:hAnsi="Times New Roman" w:cs="Times New Roman"/>
                <w:sz w:val="20"/>
                <w:szCs w:val="20"/>
              </w:rPr>
              <w:t>n</w:t>
            </w:r>
          </w:p>
          <w:p w14:paraId="75BB6357" w14:textId="77777777" w:rsidR="00BC3E47" w:rsidRPr="00A827B1" w:rsidRDefault="00BC3E47" w:rsidP="00C47661">
            <w:pPr>
              <w:rPr>
                <w:rFonts w:ascii="Times New Roman" w:hAnsi="Times New Roman" w:cs="Times New Roman"/>
                <w:sz w:val="20"/>
                <w:szCs w:val="20"/>
              </w:rPr>
            </w:pPr>
            <w:r w:rsidRPr="00A827B1">
              <w:rPr>
                <w:rFonts w:ascii="Times New Roman" w:hAnsi="Times New Roman" w:cs="Times New Roman"/>
                <w:sz w:val="20"/>
                <w:szCs w:val="20"/>
              </w:rPr>
              <w:t>mean</w:t>
            </w:r>
          </w:p>
          <w:p w14:paraId="30DF04EE" w14:textId="77777777" w:rsidR="00BC3E47" w:rsidRPr="00A827B1" w:rsidRDefault="00BC3E47" w:rsidP="00C47661">
            <w:pPr>
              <w:rPr>
                <w:rFonts w:ascii="Times New Roman" w:hAnsi="Times New Roman" w:cs="Times New Roman"/>
                <w:sz w:val="20"/>
                <w:szCs w:val="20"/>
              </w:rPr>
            </w:pPr>
            <w:r w:rsidRPr="00A827B1">
              <w:rPr>
                <w:rFonts w:ascii="Times New Roman" w:hAnsi="Times New Roman" w:cs="Times New Roman"/>
                <w:sz w:val="20"/>
                <w:szCs w:val="20"/>
              </w:rPr>
              <w:t>standard deviation</w:t>
            </w:r>
          </w:p>
        </w:tc>
        <w:tc>
          <w:tcPr>
            <w:tcW w:w="1584" w:type="dxa"/>
            <w:shd w:val="clear" w:color="auto" w:fill="auto"/>
          </w:tcPr>
          <w:p w14:paraId="5A1CCCCE"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90</w:t>
            </w:r>
          </w:p>
          <w:p w14:paraId="7A6B7F2E"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 xml:space="preserve">140.3556  </w:t>
            </w:r>
          </w:p>
          <w:p w14:paraId="76CCEFE8" w14:textId="08FB140E"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24.96562</w:t>
            </w:r>
          </w:p>
        </w:tc>
        <w:tc>
          <w:tcPr>
            <w:tcW w:w="1710" w:type="dxa"/>
            <w:shd w:val="clear" w:color="auto" w:fill="auto"/>
          </w:tcPr>
          <w:p w14:paraId="0C422351"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110</w:t>
            </w:r>
          </w:p>
          <w:p w14:paraId="23B25DE9" w14:textId="77777777"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127.1545</w:t>
            </w:r>
          </w:p>
          <w:p w14:paraId="2F1C8221" w14:textId="0CC984CC" w:rsidR="00BC3E47" w:rsidRPr="00A827B1" w:rsidRDefault="00BC3E47" w:rsidP="00C47661">
            <w:pPr>
              <w:jc w:val="center"/>
              <w:rPr>
                <w:rFonts w:ascii="Times New Roman" w:hAnsi="Times New Roman" w:cs="Times New Roman"/>
                <w:sz w:val="20"/>
                <w:szCs w:val="20"/>
              </w:rPr>
            </w:pPr>
            <w:r w:rsidRPr="00A827B1">
              <w:rPr>
                <w:rFonts w:ascii="Times New Roman" w:hAnsi="Times New Roman" w:cs="Times New Roman"/>
                <w:sz w:val="20"/>
                <w:szCs w:val="20"/>
              </w:rPr>
              <w:t>18.36028</w:t>
            </w:r>
          </w:p>
        </w:tc>
        <w:tc>
          <w:tcPr>
            <w:tcW w:w="1170" w:type="dxa"/>
            <w:shd w:val="clear" w:color="auto" w:fill="auto"/>
          </w:tcPr>
          <w:p w14:paraId="73B906B9" w14:textId="59C2D993" w:rsidR="00BC3E47" w:rsidRPr="00A827B1" w:rsidRDefault="009F4DEF" w:rsidP="00C47661">
            <w:pPr>
              <w:jc w:val="center"/>
              <w:rPr>
                <w:rFonts w:ascii="Times New Roman" w:hAnsi="Times New Roman" w:cs="Times New Roman"/>
                <w:sz w:val="20"/>
                <w:szCs w:val="20"/>
              </w:rPr>
            </w:pPr>
            <w:r w:rsidRPr="00A827B1">
              <w:rPr>
                <w:rFonts w:ascii="Times New Roman" w:hAnsi="Times New Roman" w:cs="Times New Roman"/>
                <w:sz w:val="20"/>
                <w:szCs w:val="20"/>
              </w:rPr>
              <w:t>4.3037</w:t>
            </w:r>
          </w:p>
        </w:tc>
        <w:tc>
          <w:tcPr>
            <w:tcW w:w="1350" w:type="dxa"/>
            <w:shd w:val="clear" w:color="auto" w:fill="auto"/>
          </w:tcPr>
          <w:p w14:paraId="1C43E623" w14:textId="39A481ED" w:rsidR="00BC3E47" w:rsidRPr="00A827B1" w:rsidRDefault="009F4DEF" w:rsidP="00C47661">
            <w:pPr>
              <w:jc w:val="center"/>
              <w:rPr>
                <w:rFonts w:ascii="Times New Roman" w:hAnsi="Times New Roman" w:cs="Times New Roman"/>
                <w:sz w:val="20"/>
                <w:szCs w:val="20"/>
              </w:rPr>
            </w:pPr>
            <w:r w:rsidRPr="00A827B1">
              <w:rPr>
                <w:rFonts w:ascii="Times New Roman" w:hAnsi="Times New Roman" w:cs="Times New Roman"/>
                <w:sz w:val="20"/>
                <w:szCs w:val="20"/>
              </w:rPr>
              <w:t>2.639e-05</w:t>
            </w:r>
          </w:p>
        </w:tc>
      </w:tr>
    </w:tbl>
    <w:p w14:paraId="5C6871E9" w14:textId="7B7E113A" w:rsidR="00B54AB8" w:rsidRPr="00A827B1" w:rsidRDefault="009F4DEF" w:rsidP="00A6606E">
      <w:pPr>
        <w:rPr>
          <w:rFonts w:ascii="Times New Roman" w:hAnsi="Times New Roman" w:cs="Times New Roman"/>
          <w:sz w:val="20"/>
          <w:szCs w:val="20"/>
        </w:rPr>
      </w:pPr>
      <w:r w:rsidRPr="00A827B1">
        <w:rPr>
          <w:rFonts w:ascii="Times New Roman" w:hAnsi="Times New Roman" w:cs="Times New Roman"/>
          <w:sz w:val="20"/>
          <w:szCs w:val="20"/>
        </w:rPr>
        <w:t xml:space="preserve">Because the p-value is less than 0.05, we can reject H0, which is mean blood pressure of smokers and non-smokers is the same. So we can conclude that there is a significant difference that between blood pressure of smokers and  that of non-smokers. </w:t>
      </w:r>
    </w:p>
    <w:p w14:paraId="2C8EC090" w14:textId="77777777" w:rsidR="009F4DEF" w:rsidRPr="00A827B1" w:rsidRDefault="009F4DEF" w:rsidP="00A6606E">
      <w:pPr>
        <w:rPr>
          <w:rFonts w:ascii="Times New Roman" w:hAnsi="Times New Roman" w:cs="Times New Roman"/>
          <w:sz w:val="20"/>
          <w:szCs w:val="20"/>
        </w:rPr>
      </w:pPr>
    </w:p>
    <w:p w14:paraId="399E7E6F" w14:textId="17D614DD" w:rsidR="00C47661" w:rsidRPr="00A827B1" w:rsidRDefault="00C47661" w:rsidP="00A6606E">
      <w:pPr>
        <w:rPr>
          <w:rFonts w:ascii="Times New Roman" w:hAnsi="Times New Roman" w:cs="Times New Roman"/>
          <w:sz w:val="20"/>
          <w:szCs w:val="20"/>
        </w:rPr>
      </w:pPr>
      <w:r w:rsidRPr="00A827B1">
        <w:rPr>
          <w:rFonts w:ascii="Times New Roman" w:hAnsi="Times New Roman" w:cs="Times New Roman"/>
          <w:sz w:val="20"/>
          <w:szCs w:val="20"/>
        </w:rPr>
        <w:t>3B.</w:t>
      </w:r>
    </w:p>
    <w:p w14:paraId="70026892"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&gt; reg &lt;- lm(SYSBP~CURSMOKE)</w:t>
      </w:r>
    </w:p>
    <w:p w14:paraId="2772A6D8"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&gt; summary(reg)</w:t>
      </w:r>
    </w:p>
    <w:p w14:paraId="74778568" w14:textId="77777777" w:rsidR="003A74EA" w:rsidRPr="00A827B1" w:rsidRDefault="003A74EA" w:rsidP="003A74EA">
      <w:pPr>
        <w:rPr>
          <w:rFonts w:ascii="Times New Roman" w:hAnsi="Times New Roman" w:cs="Times New Roman"/>
          <w:sz w:val="20"/>
          <w:szCs w:val="20"/>
        </w:rPr>
      </w:pPr>
    </w:p>
    <w:p w14:paraId="2845D7ED"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Call:</w:t>
      </w:r>
    </w:p>
    <w:p w14:paraId="1A795D5E"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lm(formula = SYSBP ~ CURSMOKE)</w:t>
      </w:r>
    </w:p>
    <w:p w14:paraId="3CFF9074" w14:textId="77777777" w:rsidR="003A74EA" w:rsidRPr="00A827B1" w:rsidRDefault="003A74EA" w:rsidP="003A74EA">
      <w:pPr>
        <w:rPr>
          <w:rFonts w:ascii="Times New Roman" w:hAnsi="Times New Roman" w:cs="Times New Roman"/>
          <w:sz w:val="20"/>
          <w:szCs w:val="20"/>
        </w:rPr>
      </w:pPr>
    </w:p>
    <w:p w14:paraId="3355798C"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Residuals:</w:t>
      </w:r>
    </w:p>
    <w:p w14:paraId="7124CDAB"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 xml:space="preserve">    Min      1Q  Median      3Q     Max </w:t>
      </w:r>
    </w:p>
    <w:p w14:paraId="2BF302D9"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 xml:space="preserve">-44.356 -15.155  -2.905  10.845  72.845 </w:t>
      </w:r>
    </w:p>
    <w:p w14:paraId="24C0FDB3" w14:textId="77777777" w:rsidR="003A74EA" w:rsidRPr="00A827B1" w:rsidRDefault="003A74EA" w:rsidP="003A74EA">
      <w:pPr>
        <w:rPr>
          <w:rFonts w:ascii="Times New Roman" w:hAnsi="Times New Roman" w:cs="Times New Roman"/>
          <w:sz w:val="20"/>
          <w:szCs w:val="20"/>
        </w:rPr>
      </w:pPr>
    </w:p>
    <w:p w14:paraId="1AD17EB7"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Coefficients:</w:t>
      </w:r>
    </w:p>
    <w:p w14:paraId="71F6FF47"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 xml:space="preserve">            Estimate Std. Error t value Pr(&gt;|t|)    </w:t>
      </w:r>
    </w:p>
    <w:p w14:paraId="2BAC4DF7"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(Intercept)  140.356      2.275  61.699  &lt; 2e-16 ***</w:t>
      </w:r>
    </w:p>
    <w:p w14:paraId="0C37CA49"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CURSMOKE     -13.201      3.067  -4.304 2.64e-05 ***</w:t>
      </w:r>
    </w:p>
    <w:p w14:paraId="535805EB"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w:t>
      </w:r>
    </w:p>
    <w:p w14:paraId="72E7F96F"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Signif. codes:  0 ‘***’ 0.001 ‘**’ 0.01 ‘*’ 0.05 ‘.’ 0.1 ‘ ’ 1</w:t>
      </w:r>
    </w:p>
    <w:p w14:paraId="48591B33" w14:textId="77777777" w:rsidR="003A74EA" w:rsidRPr="00A827B1" w:rsidRDefault="003A74EA" w:rsidP="003A74EA">
      <w:pPr>
        <w:rPr>
          <w:rFonts w:ascii="Times New Roman" w:hAnsi="Times New Roman" w:cs="Times New Roman"/>
          <w:sz w:val="20"/>
          <w:szCs w:val="20"/>
        </w:rPr>
      </w:pPr>
    </w:p>
    <w:p w14:paraId="1D754161"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Residual standard error: 21.58 on 198 degrees of freedom</w:t>
      </w:r>
    </w:p>
    <w:p w14:paraId="3659F583"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Multiple R-squared:  0.08554,</w:t>
      </w:r>
      <w:r w:rsidRPr="00A827B1">
        <w:rPr>
          <w:rFonts w:ascii="Times New Roman" w:hAnsi="Times New Roman" w:cs="Times New Roman"/>
          <w:sz w:val="20"/>
          <w:szCs w:val="20"/>
        </w:rPr>
        <w:tab/>
        <w:t xml:space="preserve">Adjusted R-squared:  0.08092 </w:t>
      </w:r>
    </w:p>
    <w:p w14:paraId="342C832C" w14:textId="77777777" w:rsidR="003A74EA" w:rsidRPr="00A827B1" w:rsidRDefault="003A74EA" w:rsidP="003A74EA">
      <w:pPr>
        <w:rPr>
          <w:rFonts w:ascii="Times New Roman" w:hAnsi="Times New Roman" w:cs="Times New Roman"/>
          <w:sz w:val="20"/>
          <w:szCs w:val="20"/>
        </w:rPr>
      </w:pPr>
      <w:r w:rsidRPr="00A827B1">
        <w:rPr>
          <w:rFonts w:ascii="Times New Roman" w:hAnsi="Times New Roman" w:cs="Times New Roman"/>
          <w:sz w:val="20"/>
          <w:szCs w:val="20"/>
        </w:rPr>
        <w:t>F-statistic: 18.52 on 1 and 198 DF,  p-value: 2.639e-05</w:t>
      </w:r>
    </w:p>
    <w:p w14:paraId="1065435E" w14:textId="77777777" w:rsidR="00C47661" w:rsidRPr="00A827B1" w:rsidRDefault="00C47661" w:rsidP="00A6606E">
      <w:pPr>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584"/>
        <w:gridCol w:w="1710"/>
        <w:gridCol w:w="1170"/>
        <w:gridCol w:w="1350"/>
      </w:tblGrid>
      <w:tr w:rsidR="003A74EA" w:rsidRPr="00A827B1" w14:paraId="7E309CB3" w14:textId="77777777" w:rsidTr="004D1B98">
        <w:tc>
          <w:tcPr>
            <w:tcW w:w="2214" w:type="dxa"/>
            <w:shd w:val="clear" w:color="auto" w:fill="auto"/>
          </w:tcPr>
          <w:p w14:paraId="05C35D1F" w14:textId="77777777" w:rsidR="003A74EA" w:rsidRPr="00A827B1" w:rsidRDefault="003A74EA" w:rsidP="004D1B98">
            <w:pPr>
              <w:rPr>
                <w:rFonts w:ascii="Times New Roman" w:hAnsi="Times New Roman" w:cs="Times New Roman"/>
                <w:sz w:val="20"/>
                <w:szCs w:val="20"/>
              </w:rPr>
            </w:pPr>
          </w:p>
        </w:tc>
        <w:tc>
          <w:tcPr>
            <w:tcW w:w="1584" w:type="dxa"/>
            <w:shd w:val="clear" w:color="auto" w:fill="auto"/>
          </w:tcPr>
          <w:p w14:paraId="32D831EC"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Slope</w:t>
            </w:r>
          </w:p>
        </w:tc>
        <w:tc>
          <w:tcPr>
            <w:tcW w:w="1710" w:type="dxa"/>
            <w:shd w:val="clear" w:color="auto" w:fill="auto"/>
          </w:tcPr>
          <w:p w14:paraId="2B000566"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 xml:space="preserve">Std Error </w:t>
            </w:r>
          </w:p>
        </w:tc>
        <w:tc>
          <w:tcPr>
            <w:tcW w:w="1170" w:type="dxa"/>
            <w:shd w:val="clear" w:color="auto" w:fill="auto"/>
          </w:tcPr>
          <w:p w14:paraId="3ADBEBA7"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t-value</w:t>
            </w:r>
          </w:p>
        </w:tc>
        <w:tc>
          <w:tcPr>
            <w:tcW w:w="1350" w:type="dxa"/>
            <w:shd w:val="clear" w:color="auto" w:fill="auto"/>
          </w:tcPr>
          <w:p w14:paraId="21EC3817"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p-value</w:t>
            </w:r>
          </w:p>
        </w:tc>
      </w:tr>
      <w:tr w:rsidR="003A74EA" w:rsidRPr="00A827B1" w14:paraId="10460D17" w14:textId="77777777" w:rsidTr="004D1B98">
        <w:tc>
          <w:tcPr>
            <w:tcW w:w="2214" w:type="dxa"/>
            <w:shd w:val="clear" w:color="auto" w:fill="auto"/>
          </w:tcPr>
          <w:p w14:paraId="29F870C5" w14:textId="77777777" w:rsidR="003A74EA" w:rsidRPr="00A827B1" w:rsidRDefault="003A74EA" w:rsidP="004D1B98">
            <w:pPr>
              <w:rPr>
                <w:rFonts w:ascii="Times New Roman" w:hAnsi="Times New Roman" w:cs="Times New Roman"/>
                <w:sz w:val="20"/>
                <w:szCs w:val="20"/>
              </w:rPr>
            </w:pPr>
            <w:r w:rsidRPr="00A827B1">
              <w:rPr>
                <w:rFonts w:ascii="Times New Roman" w:hAnsi="Times New Roman" w:cs="Times New Roman"/>
                <w:sz w:val="20"/>
                <w:szCs w:val="20"/>
              </w:rPr>
              <w:t>Intercept</w:t>
            </w:r>
          </w:p>
          <w:p w14:paraId="3B0B0537" w14:textId="77777777" w:rsidR="003A74EA" w:rsidRPr="00A827B1" w:rsidRDefault="003A74EA" w:rsidP="004D1B98">
            <w:pPr>
              <w:rPr>
                <w:rFonts w:ascii="Times New Roman" w:hAnsi="Times New Roman" w:cs="Times New Roman"/>
                <w:sz w:val="20"/>
                <w:szCs w:val="20"/>
              </w:rPr>
            </w:pPr>
            <w:r w:rsidRPr="00A827B1">
              <w:rPr>
                <w:rFonts w:ascii="Times New Roman" w:hAnsi="Times New Roman" w:cs="Times New Roman"/>
                <w:sz w:val="20"/>
                <w:szCs w:val="20"/>
              </w:rPr>
              <w:t>Current Smoking</w:t>
            </w:r>
          </w:p>
        </w:tc>
        <w:tc>
          <w:tcPr>
            <w:tcW w:w="1584" w:type="dxa"/>
            <w:shd w:val="clear" w:color="auto" w:fill="auto"/>
          </w:tcPr>
          <w:p w14:paraId="6C8872A2" w14:textId="77777777" w:rsidR="00A4611A" w:rsidRPr="00A827B1" w:rsidRDefault="004D1B98" w:rsidP="004D1B98">
            <w:pPr>
              <w:jc w:val="center"/>
              <w:rPr>
                <w:rFonts w:ascii="Times New Roman" w:hAnsi="Times New Roman" w:cs="Times New Roman"/>
                <w:sz w:val="20"/>
                <w:szCs w:val="20"/>
              </w:rPr>
            </w:pPr>
            <w:r w:rsidRPr="00A827B1">
              <w:rPr>
                <w:rFonts w:ascii="Times New Roman" w:hAnsi="Times New Roman" w:cs="Times New Roman"/>
                <w:sz w:val="20"/>
                <w:szCs w:val="20"/>
              </w:rPr>
              <w:t xml:space="preserve">140.356      </w:t>
            </w:r>
          </w:p>
          <w:p w14:paraId="30D3EC0B" w14:textId="49A2A165" w:rsidR="003A74EA" w:rsidRPr="00A827B1" w:rsidRDefault="004D1B98" w:rsidP="004D1B98">
            <w:pPr>
              <w:jc w:val="center"/>
              <w:rPr>
                <w:rFonts w:ascii="Times New Roman" w:hAnsi="Times New Roman" w:cs="Times New Roman"/>
                <w:sz w:val="20"/>
                <w:szCs w:val="20"/>
              </w:rPr>
            </w:pPr>
            <w:r w:rsidRPr="00A827B1">
              <w:rPr>
                <w:rFonts w:ascii="Times New Roman" w:hAnsi="Times New Roman" w:cs="Times New Roman"/>
                <w:sz w:val="20"/>
                <w:szCs w:val="20"/>
              </w:rPr>
              <w:t xml:space="preserve">-13.201      </w:t>
            </w:r>
          </w:p>
        </w:tc>
        <w:tc>
          <w:tcPr>
            <w:tcW w:w="1710" w:type="dxa"/>
            <w:shd w:val="clear" w:color="auto" w:fill="auto"/>
          </w:tcPr>
          <w:p w14:paraId="29B7B4D1"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 xml:space="preserve">2.275  </w:t>
            </w:r>
          </w:p>
          <w:p w14:paraId="4D132C66" w14:textId="07A07E29"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 xml:space="preserve">3.067  </w:t>
            </w:r>
          </w:p>
        </w:tc>
        <w:tc>
          <w:tcPr>
            <w:tcW w:w="1170" w:type="dxa"/>
            <w:shd w:val="clear" w:color="auto" w:fill="auto"/>
          </w:tcPr>
          <w:p w14:paraId="408FD90F"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61.699</w:t>
            </w:r>
          </w:p>
          <w:p w14:paraId="739B2D0D" w14:textId="78C97A8B"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 xml:space="preserve">-4.304   </w:t>
            </w:r>
          </w:p>
        </w:tc>
        <w:tc>
          <w:tcPr>
            <w:tcW w:w="1350" w:type="dxa"/>
            <w:shd w:val="clear" w:color="auto" w:fill="auto"/>
          </w:tcPr>
          <w:p w14:paraId="2AF3019D" w14:textId="77777777"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&lt; 2e-16</w:t>
            </w:r>
          </w:p>
          <w:p w14:paraId="231C506C" w14:textId="65EEE4B2" w:rsidR="003A74EA" w:rsidRPr="00A827B1" w:rsidRDefault="003A74EA" w:rsidP="004D1B98">
            <w:pPr>
              <w:jc w:val="center"/>
              <w:rPr>
                <w:rFonts w:ascii="Times New Roman" w:hAnsi="Times New Roman" w:cs="Times New Roman"/>
                <w:sz w:val="20"/>
                <w:szCs w:val="20"/>
              </w:rPr>
            </w:pPr>
            <w:r w:rsidRPr="00A827B1">
              <w:rPr>
                <w:rFonts w:ascii="Times New Roman" w:hAnsi="Times New Roman" w:cs="Times New Roman"/>
                <w:sz w:val="20"/>
                <w:szCs w:val="20"/>
              </w:rPr>
              <w:t>2.64e-05</w:t>
            </w:r>
          </w:p>
        </w:tc>
      </w:tr>
    </w:tbl>
    <w:p w14:paraId="7451EB78" w14:textId="77777777" w:rsidR="003A74EA" w:rsidRPr="00A827B1" w:rsidRDefault="003A74EA" w:rsidP="00A6606E">
      <w:pPr>
        <w:rPr>
          <w:rFonts w:ascii="Times New Roman" w:hAnsi="Times New Roman" w:cs="Times New Roman"/>
          <w:sz w:val="20"/>
          <w:szCs w:val="20"/>
        </w:rPr>
      </w:pPr>
    </w:p>
    <w:p w14:paraId="5A8CC6D1" w14:textId="1B29BFD7" w:rsidR="00FF4B88" w:rsidRPr="00A827B1" w:rsidRDefault="00FF4B88" w:rsidP="00FF4B88">
      <w:pPr>
        <w:rPr>
          <w:rFonts w:ascii="Times New Roman" w:hAnsi="Times New Roman" w:cs="Times New Roman"/>
          <w:sz w:val="20"/>
          <w:szCs w:val="20"/>
        </w:rPr>
      </w:pPr>
      <w:r w:rsidRPr="00A827B1">
        <w:rPr>
          <w:rFonts w:ascii="Times New Roman" w:hAnsi="Times New Roman" w:cs="Times New Roman"/>
          <w:sz w:val="20"/>
          <w:szCs w:val="20"/>
        </w:rPr>
        <w:t xml:space="preserve">This analysis shows a significant association between smoking and systolic blood pressure, because the p-value is less than 0.05, and we can reject the null hypothesis that there is no association between smoking and systolic blood pressure. </w:t>
      </w:r>
    </w:p>
    <w:p w14:paraId="2BB163DD" w14:textId="77777777" w:rsidR="00FF4B88" w:rsidRPr="00A827B1" w:rsidRDefault="00FF4B88" w:rsidP="00FF4B88">
      <w:pPr>
        <w:rPr>
          <w:rFonts w:ascii="Times New Roman" w:hAnsi="Times New Roman" w:cs="Times New Roman"/>
          <w:sz w:val="20"/>
          <w:szCs w:val="20"/>
        </w:rPr>
      </w:pPr>
      <w:r w:rsidRPr="00A827B1">
        <w:rPr>
          <w:rFonts w:ascii="Times New Roman" w:hAnsi="Times New Roman" w:cs="Times New Roman"/>
          <w:sz w:val="20"/>
          <w:szCs w:val="20"/>
        </w:rPr>
        <w:t xml:space="preserve">  </w:t>
      </w:r>
    </w:p>
    <w:p w14:paraId="7BD054C4" w14:textId="114959B5" w:rsidR="00FF4B88" w:rsidRPr="00A827B1" w:rsidRDefault="00FF4B88" w:rsidP="00FF4B88">
      <w:pPr>
        <w:rPr>
          <w:rFonts w:ascii="Times New Roman" w:hAnsi="Times New Roman" w:cs="Times New Roman"/>
          <w:sz w:val="20"/>
          <w:szCs w:val="20"/>
        </w:rPr>
      </w:pPr>
      <w:r w:rsidRPr="00A827B1">
        <w:rPr>
          <w:rFonts w:ascii="Times New Roman" w:hAnsi="Times New Roman" w:cs="Times New Roman"/>
          <w:sz w:val="20"/>
          <w:szCs w:val="20"/>
        </w:rPr>
        <w:t>The t-statistic from this analysis is 4.304(two-sided), is the same as the t-statistic 4.3037 in from 3A above.</w:t>
      </w:r>
    </w:p>
    <w:p w14:paraId="71D259BD" w14:textId="77777777" w:rsidR="00FF4B88" w:rsidRPr="00A827B1" w:rsidRDefault="00FF4B88" w:rsidP="00FF4B88">
      <w:pPr>
        <w:rPr>
          <w:rFonts w:ascii="Times New Roman" w:hAnsi="Times New Roman" w:cs="Times New Roman"/>
          <w:sz w:val="20"/>
          <w:szCs w:val="20"/>
        </w:rPr>
      </w:pPr>
    </w:p>
    <w:p w14:paraId="4A771C77" w14:textId="5AFCD943" w:rsidR="00764971" w:rsidRPr="00A827B1" w:rsidRDefault="00764971" w:rsidP="00764971">
      <w:pPr>
        <w:rPr>
          <w:rFonts w:ascii="Times New Roman" w:hAnsi="Times New Roman" w:cs="Times New Roman"/>
          <w:sz w:val="20"/>
          <w:szCs w:val="20"/>
        </w:rPr>
      </w:pPr>
      <w:r w:rsidRPr="00A827B1">
        <w:rPr>
          <w:rFonts w:ascii="Times New Roman" w:hAnsi="Times New Roman" w:cs="Times New Roman"/>
          <w:sz w:val="20"/>
          <w:szCs w:val="20"/>
        </w:rPr>
        <w:t xml:space="preserve">For a non-smoker, predicted systolic blood pressures = 140.356 + 0*-13.201= 140.356      </w:t>
      </w:r>
    </w:p>
    <w:p w14:paraId="14E548B6" w14:textId="5B55F7CB" w:rsidR="00764971" w:rsidRPr="00A827B1" w:rsidRDefault="00764971" w:rsidP="00764971">
      <w:pPr>
        <w:rPr>
          <w:rFonts w:ascii="Times New Roman" w:hAnsi="Times New Roman" w:cs="Times New Roman"/>
          <w:sz w:val="20"/>
          <w:szCs w:val="20"/>
        </w:rPr>
      </w:pPr>
      <w:r w:rsidRPr="00A827B1">
        <w:rPr>
          <w:rFonts w:ascii="Times New Roman" w:hAnsi="Times New Roman" w:cs="Times New Roman"/>
          <w:sz w:val="20"/>
          <w:szCs w:val="20"/>
        </w:rPr>
        <w:t>For a smoker, predicted systolic blood pressures = 140.356 + 1*-13.201= 127.155</w:t>
      </w:r>
    </w:p>
    <w:p w14:paraId="1FAEEDCB" w14:textId="7EF69F70" w:rsidR="00764971" w:rsidRPr="00A827B1" w:rsidRDefault="00764971" w:rsidP="00764971">
      <w:pPr>
        <w:rPr>
          <w:rFonts w:ascii="Times New Roman" w:hAnsi="Times New Roman" w:cs="Times New Roman"/>
          <w:sz w:val="20"/>
          <w:szCs w:val="20"/>
        </w:rPr>
      </w:pPr>
      <w:r w:rsidRPr="00A827B1">
        <w:rPr>
          <w:rFonts w:ascii="Times New Roman" w:hAnsi="Times New Roman" w:cs="Times New Roman"/>
          <w:sz w:val="20"/>
          <w:szCs w:val="20"/>
        </w:rPr>
        <w:t>These predicted values are same as the mean blood pressures in 3A.</w:t>
      </w:r>
    </w:p>
    <w:p w14:paraId="198B07AD" w14:textId="734B206B" w:rsidR="00764971" w:rsidRPr="00A827B1" w:rsidRDefault="00764971" w:rsidP="00FF4B88">
      <w:pPr>
        <w:rPr>
          <w:rFonts w:ascii="Times New Roman" w:hAnsi="Times New Roman" w:cs="Times New Roman"/>
          <w:sz w:val="20"/>
          <w:szCs w:val="20"/>
        </w:rPr>
      </w:pPr>
    </w:p>
    <w:p w14:paraId="2E67D1C3" w14:textId="5EC5F8FE" w:rsidR="009F4DEF" w:rsidRPr="00A827B1" w:rsidRDefault="00527BD8" w:rsidP="00A6606E">
      <w:pPr>
        <w:rPr>
          <w:rFonts w:ascii="Times New Roman" w:hAnsi="Times New Roman" w:cs="Times New Roman"/>
          <w:sz w:val="20"/>
          <w:szCs w:val="20"/>
        </w:rPr>
      </w:pPr>
      <w:r w:rsidRPr="00A827B1">
        <w:rPr>
          <w:rFonts w:ascii="Times New Roman" w:hAnsi="Times New Roman" w:cs="Times New Roman"/>
          <w:sz w:val="20"/>
          <w:szCs w:val="20"/>
        </w:rPr>
        <w:t xml:space="preserve">3C. </w:t>
      </w:r>
    </w:p>
    <w:p w14:paraId="52F139C8"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&gt; reg &lt;- lm(SYSBP~AGE+SEX+BMI+CURSMOKE)</w:t>
      </w:r>
    </w:p>
    <w:p w14:paraId="0B429D9A"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&gt; summary(reg)</w:t>
      </w:r>
    </w:p>
    <w:p w14:paraId="15A4DEA9" w14:textId="77777777" w:rsidR="00527BD8" w:rsidRPr="00A827B1" w:rsidRDefault="00527BD8" w:rsidP="00527BD8">
      <w:pPr>
        <w:rPr>
          <w:rFonts w:ascii="Times New Roman" w:hAnsi="Times New Roman" w:cs="Times New Roman"/>
          <w:sz w:val="20"/>
          <w:szCs w:val="20"/>
        </w:rPr>
      </w:pPr>
    </w:p>
    <w:p w14:paraId="70FEB855"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Call:</w:t>
      </w:r>
    </w:p>
    <w:p w14:paraId="76F284E5"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lm(formula = SYSBP ~ AGE + SEX + BMI + CURSMOKE)</w:t>
      </w:r>
    </w:p>
    <w:p w14:paraId="50E1344F" w14:textId="77777777" w:rsidR="00527BD8" w:rsidRPr="00A827B1" w:rsidRDefault="00527BD8" w:rsidP="00527BD8">
      <w:pPr>
        <w:rPr>
          <w:rFonts w:ascii="Times New Roman" w:hAnsi="Times New Roman" w:cs="Times New Roman"/>
          <w:sz w:val="20"/>
          <w:szCs w:val="20"/>
        </w:rPr>
      </w:pPr>
    </w:p>
    <w:p w14:paraId="6AA0A2EC"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Residuals:</w:t>
      </w:r>
    </w:p>
    <w:p w14:paraId="2F972AFA"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 xml:space="preserve">    Min      1Q  Median      3Q     Max </w:t>
      </w:r>
    </w:p>
    <w:p w14:paraId="55587A3B"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 xml:space="preserve">-41.095 -13.273  -3.545  11.751  72.088 </w:t>
      </w:r>
    </w:p>
    <w:p w14:paraId="3E56193A" w14:textId="77777777" w:rsidR="00527BD8" w:rsidRPr="00A827B1" w:rsidRDefault="00527BD8" w:rsidP="00527BD8">
      <w:pPr>
        <w:rPr>
          <w:rFonts w:ascii="Times New Roman" w:hAnsi="Times New Roman" w:cs="Times New Roman"/>
          <w:sz w:val="20"/>
          <w:szCs w:val="20"/>
        </w:rPr>
      </w:pPr>
    </w:p>
    <w:p w14:paraId="0812A036"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Coefficients:</w:t>
      </w:r>
    </w:p>
    <w:p w14:paraId="4D98FECC"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 xml:space="preserve">            Estimate Std. Error t value Pr(&gt;|t|)    </w:t>
      </w:r>
    </w:p>
    <w:p w14:paraId="0173C762"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(Intercept)  50.8388    12.2248   4.159 4.79e-05 ***</w:t>
      </w:r>
    </w:p>
    <w:p w14:paraId="51B4A3F6"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AGE           0.8534     0.1598   5.340 2.57e-07 ***</w:t>
      </w:r>
    </w:p>
    <w:p w14:paraId="1A02F866"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 xml:space="preserve">SEX           4.6354     2.8737   1.613    0.108    </w:t>
      </w:r>
    </w:p>
    <w:p w14:paraId="7F0032CC"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BMI           1.3282     0.3024   4.393 1.83e-05 ***</w:t>
      </w:r>
    </w:p>
    <w:p w14:paraId="45A9C2D5"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 xml:space="preserve">CURSMOKE     -4.0980     3.0048  -1.364    0.174    </w:t>
      </w:r>
    </w:p>
    <w:p w14:paraId="1CA42FA3"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w:t>
      </w:r>
    </w:p>
    <w:p w14:paraId="61C433EA"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Signif. codes:  0 ‘***’ 0.001 ‘**’ 0.01 ‘*’ 0.05 ‘.’ 0.1 ‘ ’ 1</w:t>
      </w:r>
    </w:p>
    <w:p w14:paraId="3F087E96" w14:textId="77777777" w:rsidR="00527BD8" w:rsidRPr="00A827B1" w:rsidRDefault="00527BD8" w:rsidP="00527BD8">
      <w:pPr>
        <w:rPr>
          <w:rFonts w:ascii="Times New Roman" w:hAnsi="Times New Roman" w:cs="Times New Roman"/>
          <w:sz w:val="20"/>
          <w:szCs w:val="20"/>
        </w:rPr>
      </w:pPr>
    </w:p>
    <w:p w14:paraId="43ED0D85"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Residual standard error: 19.1 on 195 degrees of freedom</w:t>
      </w:r>
    </w:p>
    <w:p w14:paraId="782C76AA"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Multiple R-squared:  0.2945,</w:t>
      </w:r>
      <w:r w:rsidRPr="00A827B1">
        <w:rPr>
          <w:rFonts w:ascii="Times New Roman" w:hAnsi="Times New Roman" w:cs="Times New Roman"/>
          <w:sz w:val="20"/>
          <w:szCs w:val="20"/>
        </w:rPr>
        <w:tab/>
        <w:t xml:space="preserve">Adjusted R-squared:   0.28 </w:t>
      </w:r>
    </w:p>
    <w:p w14:paraId="5CD13F4F"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F-statistic: 20.35 on 4 and 195 DF,  p-value: 5.028e-14</w:t>
      </w:r>
    </w:p>
    <w:p w14:paraId="55A1F312" w14:textId="77777777" w:rsidR="00527BD8" w:rsidRPr="00A827B1" w:rsidRDefault="00527BD8" w:rsidP="00A6606E">
      <w:pPr>
        <w:rPr>
          <w:rFonts w:ascii="Times New Roman" w:hAnsi="Times New Roman" w:cs="Times New Roman"/>
          <w:sz w:val="20"/>
          <w:szCs w:val="20"/>
        </w:rPr>
      </w:pPr>
    </w:p>
    <w:p w14:paraId="0987E9D5" w14:textId="77777777" w:rsidR="00527BD8" w:rsidRPr="00A827B1" w:rsidRDefault="00527BD8" w:rsidP="00527BD8">
      <w:pPr>
        <w:rPr>
          <w:rFonts w:ascii="Times New Roman" w:hAnsi="Times New Roman" w:cs="Times New Roman"/>
          <w:sz w:val="20"/>
          <w:szCs w:val="20"/>
        </w:rPr>
      </w:pPr>
      <w:r w:rsidRPr="00A827B1">
        <w:rPr>
          <w:rFonts w:ascii="Times New Roman" w:hAnsi="Times New Roman" w:cs="Times New Roman"/>
          <w:sz w:val="20"/>
          <w:szCs w:val="20"/>
        </w:rPr>
        <w:t xml:space="preserve">Regression predicting systolic blood pressure from smoking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584"/>
        <w:gridCol w:w="1710"/>
        <w:gridCol w:w="1170"/>
        <w:gridCol w:w="1350"/>
      </w:tblGrid>
      <w:tr w:rsidR="00527BD8" w:rsidRPr="00A827B1" w14:paraId="02A9430E" w14:textId="77777777" w:rsidTr="00937779">
        <w:tc>
          <w:tcPr>
            <w:tcW w:w="2214" w:type="dxa"/>
            <w:shd w:val="clear" w:color="auto" w:fill="auto"/>
          </w:tcPr>
          <w:p w14:paraId="3E225217" w14:textId="77777777" w:rsidR="00527BD8" w:rsidRPr="00A827B1" w:rsidRDefault="00527BD8" w:rsidP="00937779">
            <w:pPr>
              <w:rPr>
                <w:rFonts w:ascii="Times New Roman" w:hAnsi="Times New Roman" w:cs="Times New Roman"/>
                <w:sz w:val="20"/>
                <w:szCs w:val="20"/>
              </w:rPr>
            </w:pPr>
          </w:p>
        </w:tc>
        <w:tc>
          <w:tcPr>
            <w:tcW w:w="1584" w:type="dxa"/>
            <w:shd w:val="clear" w:color="auto" w:fill="auto"/>
          </w:tcPr>
          <w:p w14:paraId="45B421A9"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Slope</w:t>
            </w:r>
          </w:p>
        </w:tc>
        <w:tc>
          <w:tcPr>
            <w:tcW w:w="1710" w:type="dxa"/>
            <w:shd w:val="clear" w:color="auto" w:fill="auto"/>
          </w:tcPr>
          <w:p w14:paraId="2A7C1A0D"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Std Error </w:t>
            </w:r>
          </w:p>
        </w:tc>
        <w:tc>
          <w:tcPr>
            <w:tcW w:w="1170" w:type="dxa"/>
            <w:shd w:val="clear" w:color="auto" w:fill="auto"/>
          </w:tcPr>
          <w:p w14:paraId="76002D66"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t-value</w:t>
            </w:r>
          </w:p>
        </w:tc>
        <w:tc>
          <w:tcPr>
            <w:tcW w:w="1350" w:type="dxa"/>
            <w:shd w:val="clear" w:color="auto" w:fill="auto"/>
          </w:tcPr>
          <w:p w14:paraId="7FDAA999"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p-value</w:t>
            </w:r>
          </w:p>
        </w:tc>
      </w:tr>
      <w:tr w:rsidR="00527BD8" w:rsidRPr="00A827B1" w14:paraId="601906A3" w14:textId="77777777" w:rsidTr="00937779">
        <w:tc>
          <w:tcPr>
            <w:tcW w:w="2214" w:type="dxa"/>
            <w:shd w:val="clear" w:color="auto" w:fill="auto"/>
          </w:tcPr>
          <w:p w14:paraId="327E15ED" w14:textId="77777777" w:rsidR="00527BD8" w:rsidRPr="00A827B1" w:rsidRDefault="00527BD8" w:rsidP="00937779">
            <w:pPr>
              <w:rPr>
                <w:rFonts w:ascii="Times New Roman" w:hAnsi="Times New Roman" w:cs="Times New Roman"/>
                <w:sz w:val="20"/>
                <w:szCs w:val="20"/>
              </w:rPr>
            </w:pPr>
            <w:r w:rsidRPr="00A827B1">
              <w:rPr>
                <w:rFonts w:ascii="Times New Roman" w:hAnsi="Times New Roman" w:cs="Times New Roman"/>
                <w:sz w:val="20"/>
                <w:szCs w:val="20"/>
              </w:rPr>
              <w:t>Intercept</w:t>
            </w:r>
          </w:p>
          <w:p w14:paraId="2A1BF487" w14:textId="77777777" w:rsidR="00527BD8" w:rsidRPr="00A827B1" w:rsidRDefault="00527BD8" w:rsidP="00937779">
            <w:pPr>
              <w:rPr>
                <w:rFonts w:ascii="Times New Roman" w:hAnsi="Times New Roman" w:cs="Times New Roman"/>
                <w:sz w:val="20"/>
                <w:szCs w:val="20"/>
              </w:rPr>
            </w:pPr>
            <w:r w:rsidRPr="00A827B1">
              <w:rPr>
                <w:rFonts w:ascii="Times New Roman" w:hAnsi="Times New Roman" w:cs="Times New Roman"/>
                <w:sz w:val="20"/>
                <w:szCs w:val="20"/>
              </w:rPr>
              <w:t>Age</w:t>
            </w:r>
          </w:p>
          <w:p w14:paraId="0D8097D8" w14:textId="77777777" w:rsidR="00527BD8" w:rsidRPr="00A827B1" w:rsidRDefault="00527BD8" w:rsidP="00937779">
            <w:pPr>
              <w:rPr>
                <w:rFonts w:ascii="Times New Roman" w:hAnsi="Times New Roman" w:cs="Times New Roman"/>
                <w:sz w:val="20"/>
                <w:szCs w:val="20"/>
              </w:rPr>
            </w:pPr>
            <w:r w:rsidRPr="00A827B1">
              <w:rPr>
                <w:rFonts w:ascii="Times New Roman" w:hAnsi="Times New Roman" w:cs="Times New Roman"/>
                <w:sz w:val="20"/>
                <w:szCs w:val="20"/>
              </w:rPr>
              <w:t>Sex</w:t>
            </w:r>
          </w:p>
          <w:p w14:paraId="194DE0CF" w14:textId="77777777" w:rsidR="00527BD8" w:rsidRPr="00A827B1" w:rsidRDefault="00527BD8" w:rsidP="00937779">
            <w:pPr>
              <w:rPr>
                <w:rFonts w:ascii="Times New Roman" w:hAnsi="Times New Roman" w:cs="Times New Roman"/>
                <w:sz w:val="20"/>
                <w:szCs w:val="20"/>
              </w:rPr>
            </w:pPr>
            <w:r w:rsidRPr="00A827B1">
              <w:rPr>
                <w:rFonts w:ascii="Times New Roman" w:hAnsi="Times New Roman" w:cs="Times New Roman"/>
                <w:sz w:val="20"/>
                <w:szCs w:val="20"/>
              </w:rPr>
              <w:t>BMI</w:t>
            </w:r>
          </w:p>
          <w:p w14:paraId="5BB62689" w14:textId="77777777" w:rsidR="00527BD8" w:rsidRPr="00A827B1" w:rsidRDefault="00527BD8" w:rsidP="00937779">
            <w:pPr>
              <w:rPr>
                <w:rFonts w:ascii="Times New Roman" w:hAnsi="Times New Roman" w:cs="Times New Roman"/>
                <w:sz w:val="20"/>
                <w:szCs w:val="20"/>
              </w:rPr>
            </w:pPr>
            <w:r w:rsidRPr="00A827B1">
              <w:rPr>
                <w:rFonts w:ascii="Times New Roman" w:hAnsi="Times New Roman" w:cs="Times New Roman"/>
                <w:sz w:val="20"/>
                <w:szCs w:val="20"/>
              </w:rPr>
              <w:t>Current Smoking</w:t>
            </w:r>
          </w:p>
        </w:tc>
        <w:tc>
          <w:tcPr>
            <w:tcW w:w="1584" w:type="dxa"/>
            <w:shd w:val="clear" w:color="auto" w:fill="auto"/>
          </w:tcPr>
          <w:p w14:paraId="7375D7A2"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50.8388</w:t>
            </w:r>
          </w:p>
          <w:p w14:paraId="64751331"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0.8534     </w:t>
            </w:r>
          </w:p>
          <w:p w14:paraId="70BC496B"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4.6354     </w:t>
            </w:r>
          </w:p>
          <w:p w14:paraId="58A53C15"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1.3282     </w:t>
            </w:r>
          </w:p>
          <w:p w14:paraId="75F13E97" w14:textId="3D474A2F"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-4.0980     </w:t>
            </w:r>
          </w:p>
        </w:tc>
        <w:tc>
          <w:tcPr>
            <w:tcW w:w="1710" w:type="dxa"/>
            <w:shd w:val="clear" w:color="auto" w:fill="auto"/>
          </w:tcPr>
          <w:p w14:paraId="5861BB67"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12.2248   </w:t>
            </w:r>
          </w:p>
          <w:p w14:paraId="08162F83"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0.1598   </w:t>
            </w:r>
          </w:p>
          <w:p w14:paraId="75A4BC85"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2.8737   </w:t>
            </w:r>
          </w:p>
          <w:p w14:paraId="1992098A"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0.3024   </w:t>
            </w:r>
          </w:p>
          <w:p w14:paraId="42FB2B7B" w14:textId="17A6F340"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3.0048  </w:t>
            </w:r>
          </w:p>
        </w:tc>
        <w:tc>
          <w:tcPr>
            <w:tcW w:w="1170" w:type="dxa"/>
            <w:shd w:val="clear" w:color="auto" w:fill="auto"/>
          </w:tcPr>
          <w:p w14:paraId="1C46CDA3"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4.159</w:t>
            </w:r>
          </w:p>
          <w:p w14:paraId="77050DD3"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5.340</w:t>
            </w:r>
          </w:p>
          <w:p w14:paraId="608D9887"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1.613    </w:t>
            </w:r>
          </w:p>
          <w:p w14:paraId="7807D507"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4.393</w:t>
            </w:r>
          </w:p>
          <w:p w14:paraId="38BFD4A4" w14:textId="40D3F7E2"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-1.364    </w:t>
            </w:r>
          </w:p>
        </w:tc>
        <w:tc>
          <w:tcPr>
            <w:tcW w:w="1350" w:type="dxa"/>
            <w:shd w:val="clear" w:color="auto" w:fill="auto"/>
          </w:tcPr>
          <w:p w14:paraId="28979EB2"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4.79e-05</w:t>
            </w:r>
          </w:p>
          <w:p w14:paraId="1A518B6A"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2.57e-07</w:t>
            </w:r>
          </w:p>
          <w:p w14:paraId="7A92F26A"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0.108    </w:t>
            </w:r>
          </w:p>
          <w:p w14:paraId="6DDA5890" w14:textId="77777777"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1.83e-05</w:t>
            </w:r>
          </w:p>
          <w:p w14:paraId="324D71F1" w14:textId="77A26304" w:rsidR="00527BD8" w:rsidRPr="00A827B1" w:rsidRDefault="00527BD8" w:rsidP="00937779">
            <w:pPr>
              <w:jc w:val="center"/>
              <w:rPr>
                <w:rFonts w:ascii="Times New Roman" w:hAnsi="Times New Roman" w:cs="Times New Roman"/>
                <w:sz w:val="20"/>
                <w:szCs w:val="20"/>
              </w:rPr>
            </w:pPr>
            <w:r w:rsidRPr="00A827B1">
              <w:rPr>
                <w:rFonts w:ascii="Times New Roman" w:hAnsi="Times New Roman" w:cs="Times New Roman"/>
                <w:sz w:val="20"/>
                <w:szCs w:val="20"/>
              </w:rPr>
              <w:t xml:space="preserve">0.174    </w:t>
            </w:r>
          </w:p>
        </w:tc>
      </w:tr>
    </w:tbl>
    <w:p w14:paraId="1EED1D40" w14:textId="77777777" w:rsidR="00527BD8" w:rsidRPr="00A827B1" w:rsidRDefault="00527BD8" w:rsidP="00A6606E">
      <w:pPr>
        <w:rPr>
          <w:rFonts w:ascii="Times New Roman" w:hAnsi="Times New Roman" w:cs="Times New Roman"/>
          <w:sz w:val="20"/>
          <w:szCs w:val="20"/>
        </w:rPr>
      </w:pPr>
    </w:p>
    <w:p w14:paraId="28B5DAD6" w14:textId="1C0D7579" w:rsidR="00645ECF" w:rsidRPr="00A827B1" w:rsidRDefault="00937779" w:rsidP="00A6606E">
      <w:pPr>
        <w:rPr>
          <w:rFonts w:ascii="Times New Roman" w:hAnsi="Times New Roman" w:cs="Times New Roman"/>
          <w:sz w:val="20"/>
          <w:szCs w:val="20"/>
        </w:rPr>
      </w:pPr>
      <w:r w:rsidRPr="00A827B1">
        <w:rPr>
          <w:rFonts w:ascii="Times New Roman" w:hAnsi="Times New Roman" w:cs="Times New Roman"/>
          <w:sz w:val="20"/>
          <w:szCs w:val="20"/>
        </w:rPr>
        <w:t>Based on this analysis, there is</w:t>
      </w:r>
      <w:r w:rsidR="00916EF6" w:rsidRPr="00A827B1">
        <w:rPr>
          <w:rFonts w:ascii="Times New Roman" w:hAnsi="Times New Roman" w:cs="Times New Roman"/>
          <w:sz w:val="20"/>
          <w:szCs w:val="20"/>
        </w:rPr>
        <w:t xml:space="preserve"> not</w:t>
      </w:r>
      <w:r w:rsidRPr="00A827B1">
        <w:rPr>
          <w:rFonts w:ascii="Times New Roman" w:hAnsi="Times New Roman" w:cs="Times New Roman"/>
          <w:sz w:val="20"/>
          <w:szCs w:val="20"/>
        </w:rPr>
        <w:t xml:space="preserve"> a significant association between current smoking and systolic blood pressure, because the p-value is </w:t>
      </w:r>
      <w:r w:rsidR="00916EF6" w:rsidRPr="00A827B1">
        <w:rPr>
          <w:rFonts w:ascii="Times New Roman" w:hAnsi="Times New Roman" w:cs="Times New Roman"/>
          <w:sz w:val="20"/>
          <w:szCs w:val="20"/>
        </w:rPr>
        <w:t>bigger</w:t>
      </w:r>
      <w:r w:rsidRPr="00A827B1">
        <w:rPr>
          <w:rFonts w:ascii="Times New Roman" w:hAnsi="Times New Roman" w:cs="Times New Roman"/>
          <w:sz w:val="20"/>
          <w:szCs w:val="20"/>
        </w:rPr>
        <w:t xml:space="preserve"> than 0.05, and we can</w:t>
      </w:r>
      <w:r w:rsidR="00916EF6" w:rsidRPr="00A827B1">
        <w:rPr>
          <w:rFonts w:ascii="Times New Roman" w:hAnsi="Times New Roman" w:cs="Times New Roman"/>
          <w:sz w:val="20"/>
          <w:szCs w:val="20"/>
        </w:rPr>
        <w:t>not</w:t>
      </w:r>
      <w:r w:rsidRPr="00A827B1">
        <w:rPr>
          <w:rFonts w:ascii="Times New Roman" w:hAnsi="Times New Roman" w:cs="Times New Roman"/>
          <w:sz w:val="20"/>
          <w:szCs w:val="20"/>
        </w:rPr>
        <w:t xml:space="preserve"> reject the null hypothesis that there is no association between smoking and systolic blood pressure.</w:t>
      </w:r>
    </w:p>
    <w:p w14:paraId="4B6053BC" w14:textId="77777777" w:rsidR="00916EF6" w:rsidRPr="00A827B1" w:rsidRDefault="00916EF6" w:rsidP="00A6606E">
      <w:pPr>
        <w:rPr>
          <w:rFonts w:ascii="Times New Roman" w:hAnsi="Times New Roman" w:cs="Times New Roman"/>
          <w:sz w:val="20"/>
          <w:szCs w:val="20"/>
        </w:rPr>
      </w:pPr>
    </w:p>
    <w:p w14:paraId="57A78774" w14:textId="034745F8" w:rsidR="00916EF6" w:rsidRPr="00A827B1" w:rsidRDefault="00916EF6" w:rsidP="00916EF6">
      <w:pPr>
        <w:rPr>
          <w:rFonts w:ascii="Times New Roman" w:hAnsi="Times New Roman" w:cs="Times New Roman"/>
          <w:sz w:val="20"/>
          <w:szCs w:val="20"/>
        </w:rPr>
      </w:pPr>
      <w:r w:rsidRPr="00A827B1">
        <w:rPr>
          <w:rFonts w:ascii="Times New Roman" w:hAnsi="Times New Roman" w:cs="Times New Roman"/>
          <w:sz w:val="20"/>
          <w:szCs w:val="20"/>
        </w:rPr>
        <w:t xml:space="preserve">3D. The slope and p-value for Current Smoking </w:t>
      </w:r>
      <w:r w:rsidR="003F0D5C" w:rsidRPr="00A827B1">
        <w:rPr>
          <w:rFonts w:ascii="Times New Roman" w:hAnsi="Times New Roman" w:cs="Times New Roman"/>
          <w:sz w:val="20"/>
          <w:szCs w:val="20"/>
        </w:rPr>
        <w:t xml:space="preserve">are </w:t>
      </w:r>
      <w:r w:rsidRPr="00A827B1">
        <w:rPr>
          <w:rFonts w:ascii="Times New Roman" w:hAnsi="Times New Roman" w:cs="Times New Roman"/>
          <w:sz w:val="20"/>
          <w:szCs w:val="20"/>
        </w:rPr>
        <w:t>different in the multiple regression analysis in 3C and the simple regression analysis in 3B, because</w:t>
      </w:r>
      <w:r w:rsidR="003F0D5C" w:rsidRPr="00A827B1">
        <w:rPr>
          <w:rFonts w:ascii="Times New Roman" w:hAnsi="Times New Roman" w:cs="Times New Roman"/>
          <w:sz w:val="20"/>
          <w:szCs w:val="20"/>
        </w:rPr>
        <w:t xml:space="preserve"> between</w:t>
      </w:r>
      <w:r w:rsidRPr="00A827B1">
        <w:rPr>
          <w:rFonts w:ascii="Times New Roman" w:hAnsi="Times New Roman" w:cs="Times New Roman"/>
          <w:sz w:val="20"/>
          <w:szCs w:val="20"/>
        </w:rPr>
        <w:t xml:space="preserve"> </w:t>
      </w:r>
      <w:r w:rsidR="003F0D5C" w:rsidRPr="00A827B1">
        <w:rPr>
          <w:rFonts w:ascii="Times New Roman" w:hAnsi="Times New Roman" w:cs="Times New Roman"/>
          <w:sz w:val="20"/>
          <w:szCs w:val="20"/>
        </w:rPr>
        <w:t xml:space="preserve">smokers and non-smokers, </w:t>
      </w:r>
      <w:r w:rsidRPr="00A827B1">
        <w:rPr>
          <w:rFonts w:ascii="Times New Roman" w:hAnsi="Times New Roman" w:cs="Times New Roman"/>
          <w:sz w:val="20"/>
          <w:szCs w:val="20"/>
        </w:rPr>
        <w:t xml:space="preserve">there are still </w:t>
      </w:r>
      <w:r w:rsidR="003F0D5C" w:rsidRPr="00A827B1">
        <w:rPr>
          <w:rFonts w:ascii="Times New Roman" w:hAnsi="Times New Roman" w:cs="Times New Roman"/>
          <w:sz w:val="20"/>
          <w:szCs w:val="20"/>
        </w:rPr>
        <w:t>s</w:t>
      </w:r>
      <w:r w:rsidRPr="00A827B1">
        <w:rPr>
          <w:rFonts w:ascii="Times New Roman" w:hAnsi="Times New Roman" w:cs="Times New Roman"/>
          <w:sz w:val="20"/>
          <w:szCs w:val="20"/>
        </w:rPr>
        <w:t xml:space="preserve">ome other variables can influence the systolic blood pressure. For example, smokers are younger and have lower BMI in this data set, and so the differences in systolic blood pressure between smokers and non-smokers may in part be due to differences on these variables (there may be confounding). </w:t>
      </w:r>
    </w:p>
    <w:p w14:paraId="2F5FB79C" w14:textId="77777777" w:rsidR="00916EF6" w:rsidRPr="00A827B1" w:rsidRDefault="00916EF6" w:rsidP="00916EF6">
      <w:pPr>
        <w:rPr>
          <w:rFonts w:ascii="Times New Roman" w:hAnsi="Times New Roman" w:cs="Times New Roman"/>
          <w:sz w:val="20"/>
          <w:szCs w:val="20"/>
        </w:rPr>
      </w:pPr>
    </w:p>
    <w:p w14:paraId="33D4F406" w14:textId="2CA7CBC1" w:rsidR="00916EF6" w:rsidRPr="00A827B1" w:rsidRDefault="00916EF6" w:rsidP="00916EF6">
      <w:pPr>
        <w:rPr>
          <w:rFonts w:ascii="Times New Roman" w:hAnsi="Times New Roman" w:cs="Times New Roman"/>
          <w:sz w:val="20"/>
          <w:szCs w:val="20"/>
        </w:rPr>
      </w:pPr>
      <w:r w:rsidRPr="00A827B1">
        <w:rPr>
          <w:rFonts w:ascii="Times New Roman" w:hAnsi="Times New Roman" w:cs="Times New Roman"/>
          <w:sz w:val="20"/>
          <w:szCs w:val="20"/>
        </w:rPr>
        <w:t>I think multiple regression analysis is more appropriate, because in 3C, we use multiple regression as an adjusted analysis to control for confounding.</w:t>
      </w:r>
    </w:p>
    <w:p w14:paraId="497936A7" w14:textId="5B35A3AC" w:rsidR="00916EF6" w:rsidRPr="00A827B1" w:rsidRDefault="00916EF6" w:rsidP="00A6606E">
      <w:pPr>
        <w:rPr>
          <w:rFonts w:ascii="Times New Roman" w:hAnsi="Times New Roman" w:cs="Times New Roman"/>
          <w:sz w:val="20"/>
          <w:szCs w:val="20"/>
        </w:rPr>
      </w:pPr>
    </w:p>
    <w:p w14:paraId="4A3278F6" w14:textId="77777777" w:rsidR="00916EF6" w:rsidRPr="00A827B1" w:rsidRDefault="00916EF6" w:rsidP="00A6606E">
      <w:pPr>
        <w:rPr>
          <w:rFonts w:ascii="Times New Roman" w:hAnsi="Times New Roman" w:cs="Times New Roman"/>
          <w:sz w:val="20"/>
          <w:szCs w:val="20"/>
        </w:rPr>
      </w:pPr>
    </w:p>
    <w:p w14:paraId="595393B4" w14:textId="77777777" w:rsidR="00A63590" w:rsidRPr="00A827B1" w:rsidRDefault="00A63590" w:rsidP="00A63590">
      <w:pPr>
        <w:rPr>
          <w:rFonts w:ascii="Times New Roman" w:hAnsi="Times New Roman" w:cs="Times New Roman"/>
          <w:sz w:val="20"/>
          <w:szCs w:val="20"/>
        </w:rPr>
      </w:pPr>
    </w:p>
    <w:sectPr w:rsidR="00A63590" w:rsidRPr="00A827B1" w:rsidSect="007B15A0">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7E458" w14:textId="77777777" w:rsidR="00220152" w:rsidRDefault="00220152" w:rsidP="00A827B1">
      <w:r>
        <w:separator/>
      </w:r>
    </w:p>
  </w:endnote>
  <w:endnote w:type="continuationSeparator" w:id="0">
    <w:p w14:paraId="41F72C5A" w14:textId="77777777" w:rsidR="00220152" w:rsidRDefault="00220152" w:rsidP="00A8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20F48" w14:textId="77777777" w:rsidR="00220152" w:rsidRDefault="00220152" w:rsidP="0022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4065E7" w14:textId="77777777" w:rsidR="00220152" w:rsidRDefault="00220152" w:rsidP="00A827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B1273" w14:textId="77777777" w:rsidR="00220152" w:rsidRDefault="00220152" w:rsidP="0022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6B6">
      <w:rPr>
        <w:rStyle w:val="PageNumber"/>
        <w:noProof/>
      </w:rPr>
      <w:t>1</w:t>
    </w:r>
    <w:r>
      <w:rPr>
        <w:rStyle w:val="PageNumber"/>
      </w:rPr>
      <w:fldChar w:fldCharType="end"/>
    </w:r>
  </w:p>
  <w:p w14:paraId="04E7245F" w14:textId="77777777" w:rsidR="00220152" w:rsidRDefault="00220152" w:rsidP="00A827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94716" w14:textId="77777777" w:rsidR="00220152" w:rsidRDefault="00220152" w:rsidP="00A827B1">
      <w:r>
        <w:separator/>
      </w:r>
    </w:p>
  </w:footnote>
  <w:footnote w:type="continuationSeparator" w:id="0">
    <w:p w14:paraId="4B56B35B" w14:textId="77777777" w:rsidR="00220152" w:rsidRDefault="00220152" w:rsidP="00A82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A55E2"/>
    <w:multiLevelType w:val="hybridMultilevel"/>
    <w:tmpl w:val="DD62A50A"/>
    <w:lvl w:ilvl="0" w:tplc="424A67FE">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03"/>
    <w:rsid w:val="000519AA"/>
    <w:rsid w:val="00090E06"/>
    <w:rsid w:val="001A3020"/>
    <w:rsid w:val="001B2377"/>
    <w:rsid w:val="00220152"/>
    <w:rsid w:val="00253657"/>
    <w:rsid w:val="00265A02"/>
    <w:rsid w:val="00280B13"/>
    <w:rsid w:val="003213CF"/>
    <w:rsid w:val="00355F8E"/>
    <w:rsid w:val="003A74EA"/>
    <w:rsid w:val="003F0D5C"/>
    <w:rsid w:val="004155F7"/>
    <w:rsid w:val="004A34F7"/>
    <w:rsid w:val="004D1B98"/>
    <w:rsid w:val="004F46B6"/>
    <w:rsid w:val="00527BD8"/>
    <w:rsid w:val="00593940"/>
    <w:rsid w:val="00621045"/>
    <w:rsid w:val="0064581D"/>
    <w:rsid w:val="00645ECF"/>
    <w:rsid w:val="00764971"/>
    <w:rsid w:val="007B0F3D"/>
    <w:rsid w:val="007B15A0"/>
    <w:rsid w:val="007C4C3A"/>
    <w:rsid w:val="00916EF6"/>
    <w:rsid w:val="00937779"/>
    <w:rsid w:val="00983CFD"/>
    <w:rsid w:val="009B335F"/>
    <w:rsid w:val="009F4DEF"/>
    <w:rsid w:val="009F7AFD"/>
    <w:rsid w:val="00A06D13"/>
    <w:rsid w:val="00A4611A"/>
    <w:rsid w:val="00A63590"/>
    <w:rsid w:val="00A6606E"/>
    <w:rsid w:val="00A827B1"/>
    <w:rsid w:val="00B54AB8"/>
    <w:rsid w:val="00B9350F"/>
    <w:rsid w:val="00BC3E47"/>
    <w:rsid w:val="00C47661"/>
    <w:rsid w:val="00C73DDE"/>
    <w:rsid w:val="00C83193"/>
    <w:rsid w:val="00CC15C1"/>
    <w:rsid w:val="00CF704E"/>
    <w:rsid w:val="00D90003"/>
    <w:rsid w:val="00DD4424"/>
    <w:rsid w:val="00DF057D"/>
    <w:rsid w:val="00F61205"/>
    <w:rsid w:val="00FD66C7"/>
    <w:rsid w:val="00FF4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3DB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81D"/>
    <w:rPr>
      <w:rFonts w:ascii="Arial" w:eastAsiaTheme="minorHAnsi" w:hAnsi="Arial"/>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58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581D"/>
    <w:rPr>
      <w:rFonts w:ascii="Lucida Grande" w:hAnsi="Lucida Grande" w:cs="Lucida Grande"/>
      <w:sz w:val="18"/>
      <w:szCs w:val="18"/>
    </w:rPr>
  </w:style>
  <w:style w:type="paragraph" w:styleId="ListParagraph">
    <w:name w:val="List Paragraph"/>
    <w:basedOn w:val="Normal"/>
    <w:uiPriority w:val="34"/>
    <w:qFormat/>
    <w:rsid w:val="001A3020"/>
    <w:pPr>
      <w:ind w:left="720"/>
      <w:contextualSpacing/>
    </w:pPr>
  </w:style>
  <w:style w:type="paragraph" w:styleId="Footer">
    <w:name w:val="footer"/>
    <w:basedOn w:val="Normal"/>
    <w:link w:val="FooterChar"/>
    <w:uiPriority w:val="99"/>
    <w:unhideWhenUsed/>
    <w:rsid w:val="00A827B1"/>
    <w:pPr>
      <w:tabs>
        <w:tab w:val="center" w:pos="4153"/>
        <w:tab w:val="right" w:pos="8306"/>
      </w:tabs>
    </w:pPr>
  </w:style>
  <w:style w:type="character" w:customStyle="1" w:styleId="FooterChar">
    <w:name w:val="Footer Char"/>
    <w:basedOn w:val="DefaultParagraphFont"/>
    <w:link w:val="Footer"/>
    <w:uiPriority w:val="99"/>
    <w:rsid w:val="00A827B1"/>
  </w:style>
  <w:style w:type="character" w:styleId="PageNumber">
    <w:name w:val="page number"/>
    <w:basedOn w:val="DefaultParagraphFont"/>
    <w:uiPriority w:val="99"/>
    <w:semiHidden/>
    <w:unhideWhenUsed/>
    <w:rsid w:val="00A827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81D"/>
    <w:rPr>
      <w:rFonts w:ascii="Arial" w:eastAsiaTheme="minorHAnsi" w:hAnsi="Arial"/>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58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581D"/>
    <w:rPr>
      <w:rFonts w:ascii="Lucida Grande" w:hAnsi="Lucida Grande" w:cs="Lucida Grande"/>
      <w:sz w:val="18"/>
      <w:szCs w:val="18"/>
    </w:rPr>
  </w:style>
  <w:style w:type="paragraph" w:styleId="ListParagraph">
    <w:name w:val="List Paragraph"/>
    <w:basedOn w:val="Normal"/>
    <w:uiPriority w:val="34"/>
    <w:qFormat/>
    <w:rsid w:val="001A3020"/>
    <w:pPr>
      <w:ind w:left="720"/>
      <w:contextualSpacing/>
    </w:pPr>
  </w:style>
  <w:style w:type="paragraph" w:styleId="Footer">
    <w:name w:val="footer"/>
    <w:basedOn w:val="Normal"/>
    <w:link w:val="FooterChar"/>
    <w:uiPriority w:val="99"/>
    <w:unhideWhenUsed/>
    <w:rsid w:val="00A827B1"/>
    <w:pPr>
      <w:tabs>
        <w:tab w:val="center" w:pos="4153"/>
        <w:tab w:val="right" w:pos="8306"/>
      </w:tabs>
    </w:pPr>
  </w:style>
  <w:style w:type="character" w:customStyle="1" w:styleId="FooterChar">
    <w:name w:val="Footer Char"/>
    <w:basedOn w:val="DefaultParagraphFont"/>
    <w:link w:val="Footer"/>
    <w:uiPriority w:val="99"/>
    <w:rsid w:val="00A827B1"/>
  </w:style>
  <w:style w:type="character" w:styleId="PageNumber">
    <w:name w:val="page number"/>
    <w:basedOn w:val="DefaultParagraphFont"/>
    <w:uiPriority w:val="99"/>
    <w:semiHidden/>
    <w:unhideWhenUsed/>
    <w:rsid w:val="00A82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1298</Words>
  <Characters>7405</Characters>
  <Application>Microsoft Macintosh Word</Application>
  <DocSecurity>0</DocSecurity>
  <Lines>61</Lines>
  <Paragraphs>17</Paragraphs>
  <ScaleCrop>false</ScaleCrop>
  <Company>University of Washington</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30</cp:revision>
  <dcterms:created xsi:type="dcterms:W3CDTF">2015-10-09T01:15:00Z</dcterms:created>
  <dcterms:modified xsi:type="dcterms:W3CDTF">2015-10-13T13:07:00Z</dcterms:modified>
</cp:coreProperties>
</file>