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FAAFA" w14:textId="77777777" w:rsidR="007B15A0" w:rsidRPr="00133E8D" w:rsidRDefault="00E936CF" w:rsidP="008C41C6">
      <w:pPr>
        <w:rPr>
          <w:rFonts w:ascii="Times New Roman" w:hAnsi="Times New Roman" w:cs="Times New Roman"/>
          <w:b/>
        </w:rPr>
      </w:pPr>
      <w:r w:rsidRPr="00133E8D">
        <w:rPr>
          <w:rFonts w:ascii="Times New Roman" w:hAnsi="Times New Roman" w:cs="Times New Roman"/>
          <w:b/>
        </w:rPr>
        <w:t>Introduction</w:t>
      </w:r>
      <w:bookmarkStart w:id="0" w:name="_GoBack"/>
      <w:bookmarkEnd w:id="0"/>
    </w:p>
    <w:p w14:paraId="3F046396" w14:textId="0804E629" w:rsidR="00EC679D" w:rsidRPr="00133E8D" w:rsidRDefault="00E936CF" w:rsidP="008C41C6">
      <w:pPr>
        <w:rPr>
          <w:rFonts w:ascii="Times New Roman" w:hAnsi="Times New Roman" w:cs="Times New Roman"/>
        </w:rPr>
      </w:pPr>
      <w:r w:rsidRPr="00133E8D">
        <w:rPr>
          <w:rFonts w:ascii="Times New Roman" w:hAnsi="Times New Roman" w:cs="Times New Roman"/>
        </w:rPr>
        <w:t xml:space="preserve">This is a report </w:t>
      </w:r>
      <w:r w:rsidR="00556240" w:rsidRPr="00133E8D">
        <w:rPr>
          <w:rFonts w:ascii="Times New Roman" w:hAnsi="Times New Roman" w:cs="Times New Roman"/>
        </w:rPr>
        <w:t>of</w:t>
      </w:r>
      <w:r w:rsidRPr="00133E8D">
        <w:rPr>
          <w:rFonts w:ascii="Times New Roman" w:hAnsi="Times New Roman" w:cs="Times New Roman"/>
        </w:rPr>
        <w:t xml:space="preserve"> exploration and modeling data</w:t>
      </w:r>
      <w:r w:rsidR="00556240" w:rsidRPr="00133E8D">
        <w:rPr>
          <w:rFonts w:ascii="Times New Roman" w:hAnsi="Times New Roman" w:cs="Times New Roman"/>
        </w:rPr>
        <w:t xml:space="preserve"> </w:t>
      </w:r>
      <w:r w:rsidRPr="00133E8D">
        <w:rPr>
          <w:rFonts w:ascii="Times New Roman" w:hAnsi="Times New Roman" w:cs="Times New Roman"/>
        </w:rPr>
        <w:t xml:space="preserve">from the Relative Health Importance </w:t>
      </w:r>
      <w:r w:rsidR="00556240" w:rsidRPr="00133E8D">
        <w:rPr>
          <w:rFonts w:ascii="Times New Roman" w:hAnsi="Times New Roman" w:cs="Times New Roman"/>
        </w:rPr>
        <w:t>dataset for the Worcester, MA community</w:t>
      </w:r>
      <w:r w:rsidRPr="00133E8D">
        <w:rPr>
          <w:rFonts w:ascii="Times New Roman" w:hAnsi="Times New Roman" w:cs="Times New Roman"/>
        </w:rPr>
        <w:t>. The data</w:t>
      </w:r>
      <w:r w:rsidR="00556240" w:rsidRPr="00133E8D">
        <w:rPr>
          <w:rFonts w:ascii="Times New Roman" w:hAnsi="Times New Roman" w:cs="Times New Roman"/>
        </w:rPr>
        <w:t>set</w:t>
      </w:r>
      <w:r w:rsidRPr="00133E8D">
        <w:rPr>
          <w:rFonts w:ascii="Times New Roman" w:hAnsi="Times New Roman" w:cs="Times New Roman"/>
        </w:rPr>
        <w:t xml:space="preserve"> identifies the data elements and values in the Relative Health Importance indicator domain.</w:t>
      </w:r>
      <w:r w:rsidR="00556240" w:rsidRPr="00133E8D">
        <w:rPr>
          <w:rFonts w:ascii="Times New Roman" w:hAnsi="Times New Roman" w:cs="Times New Roman"/>
        </w:rPr>
        <w:t xml:space="preserve"> It is original from the </w:t>
      </w:r>
      <w:proofErr w:type="gramStart"/>
      <w:r w:rsidR="00556240" w:rsidRPr="00133E8D">
        <w:rPr>
          <w:rFonts w:ascii="Times New Roman" w:hAnsi="Times New Roman" w:cs="Times New Roman"/>
        </w:rPr>
        <w:t>CHSI(</w:t>
      </w:r>
      <w:proofErr w:type="gramEnd"/>
      <w:r w:rsidR="00556240" w:rsidRPr="00133E8D">
        <w:rPr>
          <w:rFonts w:ascii="Times New Roman" w:hAnsi="Times New Roman" w:cs="Times New Roman"/>
        </w:rPr>
        <w:t>Community Health Status Indicators) report, which contains over 200 measures for each of the 3141 United Stated counties. From analyzing the data, the community leaders of Worcester can know how they compare with other communities</w:t>
      </w:r>
      <w:r w:rsidR="00050FFB" w:rsidRPr="00133E8D">
        <w:rPr>
          <w:rFonts w:ascii="Times New Roman" w:hAnsi="Times New Roman" w:cs="Times New Roman"/>
        </w:rPr>
        <w:t xml:space="preserve"> in MA </w:t>
      </w:r>
      <w:r w:rsidR="008B11B7" w:rsidRPr="00133E8D">
        <w:rPr>
          <w:rFonts w:ascii="Times New Roman" w:hAnsi="Times New Roman" w:cs="Times New Roman"/>
        </w:rPr>
        <w:t>State</w:t>
      </w:r>
      <w:r w:rsidR="00E43D48" w:rsidRPr="00133E8D">
        <w:rPr>
          <w:rFonts w:ascii="Times New Roman" w:hAnsi="Times New Roman" w:cs="Times New Roman"/>
        </w:rPr>
        <w:t xml:space="preserve"> and</w:t>
      </w:r>
      <w:r w:rsidR="00556240" w:rsidRPr="00133E8D">
        <w:rPr>
          <w:rFonts w:ascii="Times New Roman" w:hAnsi="Times New Roman" w:cs="Times New Roman"/>
        </w:rPr>
        <w:t xml:space="preserve"> </w:t>
      </w:r>
      <w:r w:rsidR="00050FFB" w:rsidRPr="00133E8D">
        <w:rPr>
          <w:rFonts w:ascii="Times New Roman" w:hAnsi="Times New Roman" w:cs="Times New Roman"/>
        </w:rPr>
        <w:t xml:space="preserve">how they compare with other communities in the </w:t>
      </w:r>
      <w:r w:rsidR="0003709B" w:rsidRPr="00133E8D">
        <w:rPr>
          <w:rFonts w:ascii="Times New Roman" w:hAnsi="Times New Roman" w:cs="Times New Roman"/>
        </w:rPr>
        <w:t>United States</w:t>
      </w:r>
      <w:r w:rsidR="00050FFB" w:rsidRPr="00133E8D">
        <w:rPr>
          <w:rFonts w:ascii="Times New Roman" w:hAnsi="Times New Roman" w:cs="Times New Roman"/>
        </w:rPr>
        <w:t xml:space="preserve"> </w:t>
      </w:r>
      <w:r w:rsidR="00556240" w:rsidRPr="00133E8D">
        <w:rPr>
          <w:rFonts w:ascii="Times New Roman" w:hAnsi="Times New Roman" w:cs="Times New Roman"/>
        </w:rPr>
        <w:t xml:space="preserve">with regard to the health measures included in the dataset. </w:t>
      </w:r>
    </w:p>
    <w:p w14:paraId="1EBC5FF3" w14:textId="77777777" w:rsidR="00050FFB" w:rsidRPr="00133E8D" w:rsidRDefault="00050FFB" w:rsidP="008C41C6">
      <w:pPr>
        <w:rPr>
          <w:rFonts w:ascii="Times New Roman" w:hAnsi="Times New Roman" w:cs="Times New Roman"/>
        </w:rPr>
      </w:pPr>
    </w:p>
    <w:p w14:paraId="790CE33C" w14:textId="56EC16AD" w:rsidR="00E936CF" w:rsidRPr="00133E8D" w:rsidRDefault="00E936CF" w:rsidP="008C41C6">
      <w:pPr>
        <w:rPr>
          <w:rFonts w:ascii="Times New Roman" w:hAnsi="Times New Roman" w:cs="Times New Roman"/>
          <w:b/>
          <w:lang w:eastAsia="zh-CN"/>
        </w:rPr>
      </w:pPr>
      <w:r w:rsidRPr="00133E8D">
        <w:rPr>
          <w:rFonts w:ascii="Times New Roman" w:hAnsi="Times New Roman" w:cs="Times New Roman"/>
          <w:b/>
        </w:rPr>
        <w:t>Method</w:t>
      </w:r>
      <w:r w:rsidR="008B11B7" w:rsidRPr="00133E8D">
        <w:rPr>
          <w:rFonts w:ascii="Times New Roman" w:hAnsi="Times New Roman" w:cs="Times New Roman" w:hint="eastAsia"/>
          <w:b/>
          <w:lang w:eastAsia="zh-CN"/>
        </w:rPr>
        <w:t xml:space="preserve"> &amp; </w:t>
      </w:r>
      <w:r w:rsidR="008B11B7" w:rsidRPr="00133E8D">
        <w:rPr>
          <w:rFonts w:ascii="Times New Roman" w:hAnsi="Times New Roman" w:cs="Times New Roman"/>
          <w:b/>
        </w:rPr>
        <w:t>Results</w:t>
      </w:r>
    </w:p>
    <w:p w14:paraId="3EFE7761" w14:textId="43369ED4" w:rsidR="00EC679D" w:rsidRPr="00133E8D" w:rsidRDefault="00EC679D" w:rsidP="008C41C6">
      <w:pPr>
        <w:rPr>
          <w:rFonts w:ascii="Times New Roman" w:hAnsi="Times New Roman" w:cs="Times New Roman"/>
          <w:b/>
          <w:lang w:eastAsia="zh-CN"/>
        </w:rPr>
      </w:pPr>
      <w:r w:rsidRPr="00133E8D">
        <w:rPr>
          <w:rFonts w:ascii="Times New Roman" w:hAnsi="Times New Roman" w:cs="Times New Roman"/>
        </w:rPr>
        <w:t>In order to prepare for the report, I read the dataset, clean it, and organize it for exploration and simple modeling.</w:t>
      </w:r>
    </w:p>
    <w:p w14:paraId="7FF94EFB" w14:textId="7DAE36C8" w:rsidR="00790A99" w:rsidRPr="00133E8D" w:rsidRDefault="00E43D48" w:rsidP="008C41C6">
      <w:pPr>
        <w:pStyle w:val="ListParagraph"/>
        <w:numPr>
          <w:ilvl w:val="0"/>
          <w:numId w:val="2"/>
        </w:numPr>
        <w:rPr>
          <w:rFonts w:ascii="Times New Roman" w:hAnsi="Times New Roman" w:cs="Times New Roman"/>
        </w:rPr>
      </w:pPr>
      <w:r w:rsidRPr="00133E8D">
        <w:rPr>
          <w:rFonts w:ascii="Times New Roman" w:hAnsi="Times New Roman" w:cs="Times New Roman" w:hint="eastAsia"/>
          <w:lang w:eastAsia="zh-CN"/>
        </w:rPr>
        <w:t xml:space="preserve">Most of the </w:t>
      </w:r>
      <w:r w:rsidRPr="00133E8D">
        <w:rPr>
          <w:rFonts w:ascii="Times New Roman" w:hAnsi="Times New Roman" w:cs="Times New Roman"/>
        </w:rPr>
        <w:t xml:space="preserve">measures </w:t>
      </w:r>
      <w:r w:rsidRPr="00133E8D">
        <w:rPr>
          <w:rFonts w:ascii="Times New Roman" w:hAnsi="Times New Roman" w:cs="Times New Roman" w:hint="eastAsia"/>
          <w:lang w:eastAsia="zh-CN"/>
        </w:rPr>
        <w:t xml:space="preserve">are </w:t>
      </w:r>
      <w:r w:rsidRPr="00133E8D">
        <w:rPr>
          <w:rFonts w:ascii="Times New Roman" w:eastAsia="Times New Roman" w:hAnsi="Times New Roman" w:cs="Times New Roman"/>
          <w:color w:val="000000"/>
        </w:rPr>
        <w:t>Relative health indicator</w:t>
      </w:r>
      <w:r w:rsidRPr="00133E8D">
        <w:rPr>
          <w:rFonts w:ascii="Times New Roman" w:hAnsi="Times New Roman" w:cs="Times New Roman" w:hint="eastAsia"/>
        </w:rPr>
        <w:t xml:space="preserve">. I find </w:t>
      </w:r>
      <w:r w:rsidRPr="00133E8D">
        <w:rPr>
          <w:rFonts w:ascii="Times New Roman" w:hAnsi="Times New Roman" w:cs="Times New Roman"/>
        </w:rPr>
        <w:t>the data of Worcester</w:t>
      </w:r>
      <w:r w:rsidRPr="00133E8D">
        <w:rPr>
          <w:rFonts w:ascii="Times New Roman" w:hAnsi="Times New Roman" w:cs="Times New Roman" w:hint="eastAsia"/>
          <w:lang w:eastAsia="zh-CN"/>
        </w:rPr>
        <w:t xml:space="preserve"> contains </w:t>
      </w:r>
      <w:r w:rsidRPr="00133E8D">
        <w:rPr>
          <w:rFonts w:ascii="Times New Roman" w:hAnsi="Times New Roman" w:cs="Times New Roman"/>
          <w:lang w:eastAsia="zh-CN"/>
        </w:rPr>
        <w:t xml:space="preserve">11 </w:t>
      </w:r>
      <w:r w:rsidRPr="00133E8D">
        <w:rPr>
          <w:rFonts w:ascii="Times New Roman" w:hAnsi="Times New Roman" w:cs="Times New Roman" w:hint="eastAsia"/>
          <w:lang w:eastAsia="zh-CN"/>
        </w:rPr>
        <w:t xml:space="preserve">of the 22 health measures with indicator 5, </w:t>
      </w:r>
      <w:r w:rsidR="00790A99" w:rsidRPr="00133E8D">
        <w:rPr>
          <w:rFonts w:ascii="Times New Roman" w:hAnsi="Times New Roman" w:cs="Times New Roman" w:hint="eastAsia"/>
          <w:lang w:eastAsia="zh-CN"/>
        </w:rPr>
        <w:t>1 measure has indicator 6</w:t>
      </w:r>
      <w:r w:rsidR="008B11B7" w:rsidRPr="00133E8D">
        <w:rPr>
          <w:rFonts w:ascii="Times New Roman" w:hAnsi="Times New Roman" w:cs="Times New Roman" w:hint="eastAsia"/>
          <w:lang w:eastAsia="zh-CN"/>
        </w:rPr>
        <w:t>,</w:t>
      </w:r>
      <w:r w:rsidR="00790A99" w:rsidRPr="00133E8D">
        <w:rPr>
          <w:rFonts w:ascii="Times New Roman" w:hAnsi="Times New Roman" w:cs="Times New Roman" w:hint="eastAsia"/>
          <w:lang w:eastAsia="zh-CN"/>
        </w:rPr>
        <w:t xml:space="preserve"> 6 measures has indicator 7 and</w:t>
      </w:r>
      <w:r w:rsidR="008B11B7" w:rsidRPr="00133E8D">
        <w:rPr>
          <w:rFonts w:ascii="Times New Roman" w:hAnsi="Times New Roman" w:cs="Times New Roman" w:hint="eastAsia"/>
          <w:lang w:eastAsia="zh-CN"/>
        </w:rPr>
        <w:t xml:space="preserve"> 4 measures </w:t>
      </w:r>
      <w:r w:rsidR="00790A99" w:rsidRPr="00133E8D">
        <w:rPr>
          <w:rFonts w:ascii="Times New Roman" w:hAnsi="Times New Roman" w:cs="Times New Roman" w:hint="eastAsia"/>
          <w:lang w:eastAsia="zh-CN"/>
        </w:rPr>
        <w:t>have indicator 8. The meanings for the indictors are,</w:t>
      </w:r>
    </w:p>
    <w:tbl>
      <w:tblPr>
        <w:tblStyle w:val="TableGrid"/>
        <w:tblW w:w="0" w:type="auto"/>
        <w:tblInd w:w="360" w:type="dxa"/>
        <w:tblLook w:val="04A0" w:firstRow="1" w:lastRow="0" w:firstColumn="1" w:lastColumn="0" w:noHBand="0" w:noVBand="1"/>
      </w:tblPr>
      <w:tblGrid>
        <w:gridCol w:w="1070"/>
        <w:gridCol w:w="7086"/>
      </w:tblGrid>
      <w:tr w:rsidR="00790A99" w:rsidRPr="00133E8D" w14:paraId="2B1FC968" w14:textId="77777777" w:rsidTr="00790A99">
        <w:tc>
          <w:tcPr>
            <w:tcW w:w="1070" w:type="dxa"/>
          </w:tcPr>
          <w:p w14:paraId="65ACF56F" w14:textId="1C1F8D48" w:rsidR="00790A99" w:rsidRPr="00133E8D" w:rsidRDefault="00790A99" w:rsidP="008C41C6">
            <w:pPr>
              <w:pStyle w:val="ListParagraph"/>
              <w:ind w:left="0"/>
              <w:rPr>
                <w:rFonts w:ascii="Times New Roman" w:hAnsi="Times New Roman" w:cs="Times New Roman"/>
                <w:lang w:eastAsia="zh-CN"/>
              </w:rPr>
            </w:pPr>
            <w:r w:rsidRPr="00133E8D">
              <w:rPr>
                <w:rFonts w:ascii="Times New Roman" w:hAnsi="Times New Roman" w:cs="Times New Roman" w:hint="eastAsia"/>
                <w:lang w:eastAsia="zh-CN"/>
              </w:rPr>
              <w:t>Indictors</w:t>
            </w:r>
          </w:p>
        </w:tc>
        <w:tc>
          <w:tcPr>
            <w:tcW w:w="7086" w:type="dxa"/>
          </w:tcPr>
          <w:p w14:paraId="3750A03B" w14:textId="690EFC85" w:rsidR="00790A99" w:rsidRPr="00133E8D" w:rsidRDefault="00790A99" w:rsidP="008C41C6">
            <w:pPr>
              <w:pStyle w:val="ListParagraph"/>
              <w:ind w:left="0"/>
              <w:rPr>
                <w:rFonts w:ascii="Times New Roman" w:hAnsi="Times New Roman" w:cs="Times New Roman"/>
                <w:lang w:eastAsia="zh-CN"/>
              </w:rPr>
            </w:pPr>
            <w:r w:rsidRPr="00133E8D">
              <w:rPr>
                <w:rFonts w:ascii="Times New Roman" w:hAnsi="Times New Roman" w:cs="Times New Roman" w:hint="eastAsia"/>
                <w:lang w:eastAsia="zh-CN"/>
              </w:rPr>
              <w:t>Description</w:t>
            </w:r>
          </w:p>
        </w:tc>
      </w:tr>
      <w:tr w:rsidR="00790A99" w:rsidRPr="00133E8D" w14:paraId="73B01CAD" w14:textId="77777777" w:rsidTr="00790A99">
        <w:tc>
          <w:tcPr>
            <w:tcW w:w="1070" w:type="dxa"/>
          </w:tcPr>
          <w:p w14:paraId="7D7E69AD" w14:textId="7EFA66E2" w:rsidR="00790A99" w:rsidRPr="00133E8D" w:rsidRDefault="00790A99" w:rsidP="008C41C6">
            <w:pPr>
              <w:pStyle w:val="ListParagraph"/>
              <w:ind w:left="0"/>
              <w:rPr>
                <w:rFonts w:ascii="Times New Roman" w:hAnsi="Times New Roman" w:cs="Times New Roman"/>
                <w:lang w:eastAsia="zh-CN"/>
              </w:rPr>
            </w:pPr>
            <w:r w:rsidRPr="00133E8D">
              <w:rPr>
                <w:rFonts w:ascii="Times New Roman" w:hAnsi="Times New Roman" w:cs="Times New Roman" w:hint="eastAsia"/>
                <w:lang w:eastAsia="zh-CN"/>
              </w:rPr>
              <w:t>5</w:t>
            </w:r>
          </w:p>
        </w:tc>
        <w:tc>
          <w:tcPr>
            <w:tcW w:w="7086" w:type="dxa"/>
          </w:tcPr>
          <w:p w14:paraId="75A91C50" w14:textId="18525BB8" w:rsidR="00790A99" w:rsidRPr="00133E8D" w:rsidRDefault="00790A99" w:rsidP="008C41C6">
            <w:pPr>
              <w:pStyle w:val="ListParagraph"/>
              <w:ind w:left="0"/>
              <w:rPr>
                <w:rFonts w:ascii="Times New Roman" w:hAnsi="Times New Roman" w:cs="Times New Roman"/>
                <w:lang w:eastAsia="zh-CN"/>
              </w:rPr>
            </w:pPr>
            <w:r w:rsidRPr="00133E8D">
              <w:rPr>
                <w:rFonts w:ascii="Times New Roman" w:hAnsi="Times New Roman" w:cs="Times New Roman"/>
              </w:rPr>
              <w:t>Represent 'Favorable to peers and favorable the U.S. Rate'</w:t>
            </w:r>
          </w:p>
        </w:tc>
      </w:tr>
      <w:tr w:rsidR="00790A99" w:rsidRPr="00133E8D" w14:paraId="301BD1A0" w14:textId="77777777" w:rsidTr="00790A99">
        <w:tc>
          <w:tcPr>
            <w:tcW w:w="1070" w:type="dxa"/>
          </w:tcPr>
          <w:p w14:paraId="4648FD2D" w14:textId="6749F3DF" w:rsidR="00790A99" w:rsidRPr="00133E8D" w:rsidRDefault="00790A99" w:rsidP="008C41C6">
            <w:pPr>
              <w:pStyle w:val="ListParagraph"/>
              <w:ind w:left="0"/>
              <w:rPr>
                <w:rFonts w:ascii="Times New Roman" w:hAnsi="Times New Roman" w:cs="Times New Roman"/>
                <w:lang w:eastAsia="zh-CN"/>
              </w:rPr>
            </w:pPr>
            <w:r w:rsidRPr="00133E8D">
              <w:rPr>
                <w:rFonts w:ascii="Times New Roman" w:hAnsi="Times New Roman" w:cs="Times New Roman" w:hint="eastAsia"/>
                <w:lang w:eastAsia="zh-CN"/>
              </w:rPr>
              <w:t>6</w:t>
            </w:r>
          </w:p>
        </w:tc>
        <w:tc>
          <w:tcPr>
            <w:tcW w:w="7086" w:type="dxa"/>
          </w:tcPr>
          <w:p w14:paraId="79258993" w14:textId="0E4589CE" w:rsidR="00790A99" w:rsidRPr="00133E8D" w:rsidRDefault="00790A99" w:rsidP="008C41C6">
            <w:pPr>
              <w:pStyle w:val="ListParagraph"/>
              <w:ind w:left="0"/>
              <w:rPr>
                <w:rFonts w:ascii="Times New Roman" w:hAnsi="Times New Roman" w:cs="Times New Roman"/>
              </w:rPr>
            </w:pPr>
            <w:r w:rsidRPr="00133E8D">
              <w:rPr>
                <w:rFonts w:ascii="Times New Roman" w:hAnsi="Times New Roman" w:cs="Times New Roman"/>
              </w:rPr>
              <w:t>Represent 'Favorable to peers and unfavorable the U.S. Rate'</w:t>
            </w:r>
          </w:p>
        </w:tc>
      </w:tr>
      <w:tr w:rsidR="00790A99" w:rsidRPr="00133E8D" w14:paraId="1FD823FF" w14:textId="77777777" w:rsidTr="00790A99">
        <w:tc>
          <w:tcPr>
            <w:tcW w:w="1070" w:type="dxa"/>
          </w:tcPr>
          <w:p w14:paraId="3645BF77" w14:textId="1B1D90F3" w:rsidR="00790A99" w:rsidRPr="00133E8D" w:rsidRDefault="00790A99" w:rsidP="008C41C6">
            <w:pPr>
              <w:pStyle w:val="ListParagraph"/>
              <w:ind w:left="0"/>
              <w:rPr>
                <w:rFonts w:ascii="Times New Roman" w:hAnsi="Times New Roman" w:cs="Times New Roman"/>
                <w:lang w:eastAsia="zh-CN"/>
              </w:rPr>
            </w:pPr>
            <w:r w:rsidRPr="00133E8D">
              <w:rPr>
                <w:rFonts w:ascii="Times New Roman" w:hAnsi="Times New Roman" w:cs="Times New Roman" w:hint="eastAsia"/>
                <w:lang w:eastAsia="zh-CN"/>
              </w:rPr>
              <w:t>7</w:t>
            </w:r>
          </w:p>
        </w:tc>
        <w:tc>
          <w:tcPr>
            <w:tcW w:w="7086" w:type="dxa"/>
          </w:tcPr>
          <w:p w14:paraId="2CCF17FE" w14:textId="40702160" w:rsidR="00790A99" w:rsidRPr="00133E8D" w:rsidRDefault="00790A99" w:rsidP="008C41C6">
            <w:pPr>
              <w:pStyle w:val="ListParagraph"/>
              <w:ind w:left="0"/>
              <w:rPr>
                <w:rFonts w:ascii="Times New Roman" w:hAnsi="Times New Roman" w:cs="Times New Roman"/>
              </w:rPr>
            </w:pPr>
            <w:r w:rsidRPr="00133E8D">
              <w:rPr>
                <w:rFonts w:ascii="Times New Roman" w:hAnsi="Times New Roman" w:cs="Times New Roman"/>
              </w:rPr>
              <w:t>Represent 'Unfavorable to peers and favorable the U.S. Rate'</w:t>
            </w:r>
          </w:p>
        </w:tc>
      </w:tr>
      <w:tr w:rsidR="00790A99" w:rsidRPr="00133E8D" w14:paraId="0C89C38C" w14:textId="77777777" w:rsidTr="00790A99">
        <w:tc>
          <w:tcPr>
            <w:tcW w:w="1070" w:type="dxa"/>
          </w:tcPr>
          <w:p w14:paraId="41E9B45F" w14:textId="584E7312" w:rsidR="00790A99" w:rsidRPr="00133E8D" w:rsidRDefault="00790A99" w:rsidP="008C41C6">
            <w:pPr>
              <w:pStyle w:val="ListParagraph"/>
              <w:ind w:left="0"/>
              <w:rPr>
                <w:rFonts w:ascii="Times New Roman" w:hAnsi="Times New Roman" w:cs="Times New Roman"/>
                <w:lang w:eastAsia="zh-CN"/>
              </w:rPr>
            </w:pPr>
            <w:r w:rsidRPr="00133E8D">
              <w:rPr>
                <w:rFonts w:ascii="Times New Roman" w:hAnsi="Times New Roman" w:cs="Times New Roman" w:hint="eastAsia"/>
                <w:lang w:eastAsia="zh-CN"/>
              </w:rPr>
              <w:t>8</w:t>
            </w:r>
          </w:p>
        </w:tc>
        <w:tc>
          <w:tcPr>
            <w:tcW w:w="7086" w:type="dxa"/>
          </w:tcPr>
          <w:p w14:paraId="3DB965F9" w14:textId="3C6AACF2" w:rsidR="00790A99" w:rsidRPr="00133E8D" w:rsidRDefault="00790A99" w:rsidP="008C41C6">
            <w:pPr>
              <w:pStyle w:val="ListParagraph"/>
              <w:ind w:left="0"/>
              <w:rPr>
                <w:rFonts w:ascii="Times New Roman" w:hAnsi="Times New Roman" w:cs="Times New Roman"/>
              </w:rPr>
            </w:pPr>
            <w:r w:rsidRPr="00133E8D">
              <w:rPr>
                <w:rFonts w:ascii="Times New Roman" w:hAnsi="Times New Roman" w:cs="Times New Roman"/>
              </w:rPr>
              <w:t>Represent 'Unfavorable to peers and unfavorable the U.S. Rate'</w:t>
            </w:r>
          </w:p>
        </w:tc>
      </w:tr>
    </w:tbl>
    <w:p w14:paraId="41C1C51A" w14:textId="6F324CC1" w:rsidR="00F47098" w:rsidRPr="00133E8D" w:rsidRDefault="008B11B7" w:rsidP="008C41C6">
      <w:pPr>
        <w:pStyle w:val="ListParagraph"/>
        <w:numPr>
          <w:ilvl w:val="0"/>
          <w:numId w:val="2"/>
        </w:numPr>
        <w:rPr>
          <w:rFonts w:ascii="Times New Roman" w:hAnsi="Times New Roman" w:cs="Times New Roman"/>
        </w:rPr>
      </w:pPr>
      <w:r w:rsidRPr="00133E8D">
        <w:rPr>
          <w:rFonts w:ascii="Times New Roman" w:hAnsi="Times New Roman" w:cs="Times New Roman" w:hint="eastAsia"/>
          <w:lang w:eastAsia="zh-CN"/>
        </w:rPr>
        <w:t>Therefore, those</w:t>
      </w:r>
      <w:r w:rsidR="00461528" w:rsidRPr="00133E8D">
        <w:rPr>
          <w:rFonts w:ascii="Times New Roman" w:hAnsi="Times New Roman" w:cs="Times New Roman" w:hint="eastAsia"/>
          <w:lang w:eastAsia="zh-CN"/>
        </w:rPr>
        <w:t xml:space="preserve"> </w:t>
      </w:r>
      <w:r w:rsidR="00461528" w:rsidRPr="00133E8D">
        <w:rPr>
          <w:rFonts w:ascii="Times New Roman" w:hAnsi="Times New Roman" w:cs="Times New Roman"/>
          <w:lang w:eastAsia="zh-CN"/>
        </w:rPr>
        <w:t xml:space="preserve">favorable </w:t>
      </w:r>
      <w:r w:rsidRPr="00133E8D">
        <w:rPr>
          <w:rFonts w:ascii="Times New Roman" w:hAnsi="Times New Roman" w:cs="Times New Roman" w:hint="eastAsia"/>
          <w:lang w:eastAsia="zh-CN"/>
        </w:rPr>
        <w:t xml:space="preserve">measures make up of more than 80% of the total ones, so I think </w:t>
      </w:r>
      <w:r w:rsidRPr="00133E8D">
        <w:rPr>
          <w:rFonts w:ascii="Times New Roman" w:hAnsi="Times New Roman" w:cs="Times New Roman"/>
        </w:rPr>
        <w:t>Worcester</w:t>
      </w:r>
      <w:r w:rsidRPr="00133E8D">
        <w:rPr>
          <w:rFonts w:ascii="Times New Roman" w:hAnsi="Times New Roman" w:cs="Times New Roman" w:hint="eastAsia"/>
          <w:lang w:eastAsia="zh-CN"/>
        </w:rPr>
        <w:t xml:space="preserve"> does better </w:t>
      </w:r>
      <w:r w:rsidR="00AA1E13" w:rsidRPr="00133E8D">
        <w:rPr>
          <w:rFonts w:ascii="Times New Roman" w:hAnsi="Times New Roman" w:cs="Times New Roman" w:hint="eastAsia"/>
          <w:lang w:eastAsia="zh-CN"/>
        </w:rPr>
        <w:t xml:space="preserve">in </w:t>
      </w:r>
      <w:r w:rsidR="00AA1E13" w:rsidRPr="00133E8D">
        <w:rPr>
          <w:rFonts w:ascii="Times New Roman" w:hAnsi="Times New Roman" w:cs="Times New Roman"/>
        </w:rPr>
        <w:t xml:space="preserve">health </w:t>
      </w:r>
      <w:r w:rsidR="00AA1E13" w:rsidRPr="00133E8D">
        <w:rPr>
          <w:rFonts w:ascii="Times New Roman" w:hAnsi="Times New Roman" w:cs="Times New Roman" w:hint="eastAsia"/>
          <w:lang w:eastAsia="zh-CN"/>
        </w:rPr>
        <w:t xml:space="preserve">status </w:t>
      </w:r>
      <w:r w:rsidRPr="00133E8D">
        <w:rPr>
          <w:rFonts w:ascii="Times New Roman" w:hAnsi="Times New Roman" w:cs="Times New Roman" w:hint="eastAsia"/>
          <w:lang w:eastAsia="zh-CN"/>
        </w:rPr>
        <w:t xml:space="preserve">than most of the </w:t>
      </w:r>
      <w:r w:rsidRPr="00133E8D">
        <w:rPr>
          <w:rFonts w:ascii="Times New Roman" w:hAnsi="Times New Roman" w:cs="Times New Roman"/>
        </w:rPr>
        <w:t xml:space="preserve">other </w:t>
      </w:r>
      <w:r w:rsidRPr="00133E8D">
        <w:rPr>
          <w:rFonts w:ascii="Times New Roman" w:hAnsi="Times New Roman" w:cs="Times New Roman" w:hint="eastAsia"/>
          <w:lang w:eastAsia="zh-CN"/>
        </w:rPr>
        <w:t xml:space="preserve">peer </w:t>
      </w:r>
      <w:r w:rsidRPr="00133E8D">
        <w:rPr>
          <w:rFonts w:ascii="Times New Roman" w:hAnsi="Times New Roman" w:cs="Times New Roman"/>
        </w:rPr>
        <w:t xml:space="preserve">communities </w:t>
      </w:r>
      <w:r w:rsidRPr="00133E8D">
        <w:rPr>
          <w:rFonts w:ascii="Times New Roman" w:hAnsi="Times New Roman" w:cs="Times New Roman" w:hint="eastAsia"/>
          <w:lang w:eastAsia="zh-CN"/>
        </w:rPr>
        <w:t xml:space="preserve">and </w:t>
      </w:r>
      <w:r w:rsidRPr="00133E8D">
        <w:rPr>
          <w:rFonts w:ascii="Times New Roman" w:hAnsi="Times New Roman" w:cs="Times New Roman"/>
        </w:rPr>
        <w:t>communities</w:t>
      </w:r>
      <w:r w:rsidRPr="00133E8D">
        <w:rPr>
          <w:rFonts w:ascii="Times New Roman" w:hAnsi="Times New Roman" w:cs="Times New Roman" w:hint="eastAsia"/>
          <w:lang w:eastAsia="zh-CN"/>
        </w:rPr>
        <w:t xml:space="preserve"> in the whole </w:t>
      </w:r>
      <w:r w:rsidRPr="00133E8D">
        <w:rPr>
          <w:rFonts w:ascii="Times New Roman" w:hAnsi="Times New Roman" w:cs="Times New Roman"/>
          <w:lang w:eastAsia="zh-CN"/>
        </w:rPr>
        <w:t>U.S.</w:t>
      </w:r>
    </w:p>
    <w:p w14:paraId="6F36330E" w14:textId="52AB826A" w:rsidR="00EC679D" w:rsidRPr="00133E8D" w:rsidRDefault="00EC679D" w:rsidP="008C41C6">
      <w:pPr>
        <w:pStyle w:val="ListParagraph"/>
        <w:numPr>
          <w:ilvl w:val="0"/>
          <w:numId w:val="2"/>
        </w:numPr>
        <w:rPr>
          <w:rFonts w:ascii="Times New Roman" w:hAnsi="Times New Roman" w:cs="Times New Roman"/>
          <w:lang w:eastAsia="zh-CN"/>
        </w:rPr>
      </w:pPr>
      <w:r w:rsidRPr="00133E8D">
        <w:rPr>
          <w:rFonts w:ascii="Times New Roman" w:hAnsi="Times New Roman" w:cs="Times New Roman"/>
        </w:rPr>
        <w:t xml:space="preserve">There are totally 28 measures in the dataset, </w:t>
      </w:r>
      <w:r w:rsidRPr="00133E8D">
        <w:rPr>
          <w:rFonts w:ascii="Times New Roman" w:hAnsi="Times New Roman" w:cs="Times New Roman" w:hint="eastAsia"/>
          <w:lang w:eastAsia="zh-CN"/>
        </w:rPr>
        <w:t>and 22 are about those communities</w:t>
      </w:r>
      <w:r w:rsidRPr="00133E8D">
        <w:rPr>
          <w:rFonts w:ascii="Times New Roman" w:hAnsi="Times New Roman" w:cs="Times New Roman"/>
          <w:lang w:eastAsia="zh-CN"/>
        </w:rPr>
        <w:t>’</w:t>
      </w:r>
      <w:r w:rsidRPr="00133E8D">
        <w:rPr>
          <w:rFonts w:ascii="Times New Roman" w:hAnsi="Times New Roman" w:cs="Times New Roman" w:hint="eastAsia"/>
          <w:lang w:eastAsia="zh-CN"/>
        </w:rPr>
        <w:t xml:space="preserve"> health conditions. </w:t>
      </w:r>
      <w:r w:rsidRPr="00133E8D">
        <w:rPr>
          <w:rFonts w:ascii="Times New Roman" w:hAnsi="Times New Roman" w:cs="Times New Roman"/>
        </w:rPr>
        <w:t xml:space="preserve">I chose 6 measures </w:t>
      </w:r>
      <w:r w:rsidRPr="00133E8D">
        <w:rPr>
          <w:rFonts w:ascii="Times New Roman" w:hAnsi="Times New Roman" w:cs="Times New Roman" w:hint="eastAsia"/>
          <w:lang w:eastAsia="zh-CN"/>
        </w:rPr>
        <w:t xml:space="preserve">of interest </w:t>
      </w:r>
      <w:r w:rsidRPr="00133E8D">
        <w:rPr>
          <w:rFonts w:ascii="Times New Roman" w:hAnsi="Times New Roman" w:cs="Times New Roman"/>
        </w:rPr>
        <w:t>to compare</w:t>
      </w:r>
      <w:r w:rsidRPr="00133E8D">
        <w:rPr>
          <w:rFonts w:ascii="Times New Roman" w:hAnsi="Times New Roman" w:cs="Times New Roman" w:hint="eastAsia"/>
          <w:lang w:eastAsia="zh-CN"/>
        </w:rPr>
        <w:t xml:space="preserve"> </w:t>
      </w:r>
      <w:r w:rsidRPr="00133E8D">
        <w:rPr>
          <w:rFonts w:ascii="Times New Roman" w:hAnsi="Times New Roman" w:cs="Times New Roman"/>
        </w:rPr>
        <w:t>Worcester with other communities as followings,</w:t>
      </w:r>
    </w:p>
    <w:tbl>
      <w:tblPr>
        <w:tblStyle w:val="TableGrid"/>
        <w:tblW w:w="0" w:type="auto"/>
        <w:tblLayout w:type="fixed"/>
        <w:tblLook w:val="04A0" w:firstRow="1" w:lastRow="0" w:firstColumn="1" w:lastColumn="0" w:noHBand="0" w:noVBand="1"/>
      </w:tblPr>
      <w:tblGrid>
        <w:gridCol w:w="1483"/>
        <w:gridCol w:w="2311"/>
        <w:gridCol w:w="1276"/>
        <w:gridCol w:w="3446"/>
      </w:tblGrid>
      <w:tr w:rsidR="00EC679D" w:rsidRPr="00133E8D" w14:paraId="255820E9" w14:textId="77777777" w:rsidTr="00EC679D">
        <w:tc>
          <w:tcPr>
            <w:tcW w:w="1483" w:type="dxa"/>
          </w:tcPr>
          <w:p w14:paraId="0D51A23D" w14:textId="77777777" w:rsidR="00EC679D" w:rsidRPr="00133E8D" w:rsidRDefault="00EC679D" w:rsidP="008C41C6">
            <w:pPr>
              <w:rPr>
                <w:rFonts w:ascii="Times New Roman" w:hAnsi="Times New Roman" w:cs="Times New Roman"/>
              </w:rPr>
            </w:pPr>
            <w:r w:rsidRPr="00133E8D">
              <w:rPr>
                <w:rFonts w:ascii="Times New Roman" w:eastAsia="Times New Roman" w:hAnsi="Times New Roman" w:cs="Times New Roman"/>
                <w:color w:val="000000"/>
              </w:rPr>
              <w:t>Abbreviation</w:t>
            </w:r>
          </w:p>
        </w:tc>
        <w:tc>
          <w:tcPr>
            <w:tcW w:w="2311" w:type="dxa"/>
          </w:tcPr>
          <w:p w14:paraId="0FC9C545" w14:textId="77777777" w:rsidR="00EC679D" w:rsidRPr="00133E8D" w:rsidRDefault="00EC679D" w:rsidP="008C41C6">
            <w:pPr>
              <w:rPr>
                <w:rFonts w:ascii="Times New Roman" w:hAnsi="Times New Roman" w:cs="Times New Roman"/>
              </w:rPr>
            </w:pPr>
            <w:r w:rsidRPr="00133E8D">
              <w:rPr>
                <w:rFonts w:ascii="Times New Roman" w:hAnsi="Times New Roman" w:cs="Times New Roman"/>
              </w:rPr>
              <w:t>Column Name</w:t>
            </w:r>
          </w:p>
        </w:tc>
        <w:tc>
          <w:tcPr>
            <w:tcW w:w="1276" w:type="dxa"/>
          </w:tcPr>
          <w:p w14:paraId="4AA1AA01" w14:textId="77777777" w:rsidR="00EC679D" w:rsidRPr="00133E8D" w:rsidRDefault="00EC679D" w:rsidP="008C41C6">
            <w:pPr>
              <w:rPr>
                <w:rFonts w:ascii="Times New Roman" w:hAnsi="Times New Roman" w:cs="Times New Roman"/>
              </w:rPr>
            </w:pPr>
            <w:r w:rsidRPr="00133E8D">
              <w:rPr>
                <w:rFonts w:ascii="Times New Roman" w:hAnsi="Times New Roman" w:cs="Times New Roman"/>
              </w:rPr>
              <w:t>Data Type</w:t>
            </w:r>
          </w:p>
        </w:tc>
        <w:tc>
          <w:tcPr>
            <w:tcW w:w="3446" w:type="dxa"/>
          </w:tcPr>
          <w:p w14:paraId="3703BC35" w14:textId="77777777" w:rsidR="00EC679D" w:rsidRPr="00133E8D" w:rsidRDefault="00EC679D" w:rsidP="008C41C6">
            <w:pPr>
              <w:rPr>
                <w:rFonts w:ascii="Times New Roman" w:hAnsi="Times New Roman" w:cs="Times New Roman"/>
              </w:rPr>
            </w:pPr>
            <w:r w:rsidRPr="00133E8D">
              <w:rPr>
                <w:rFonts w:ascii="Times New Roman" w:hAnsi="Times New Roman" w:cs="Times New Roman"/>
              </w:rPr>
              <w:t>Description</w:t>
            </w:r>
          </w:p>
        </w:tc>
      </w:tr>
      <w:tr w:rsidR="00EC679D" w:rsidRPr="00133E8D" w14:paraId="778332F7" w14:textId="77777777" w:rsidTr="00EC679D">
        <w:tc>
          <w:tcPr>
            <w:tcW w:w="1483" w:type="dxa"/>
          </w:tcPr>
          <w:p w14:paraId="40F35473" w14:textId="77777777" w:rsidR="00EC679D" w:rsidRPr="00133E8D" w:rsidRDefault="00EC679D" w:rsidP="008C41C6">
            <w:pPr>
              <w:rPr>
                <w:rFonts w:ascii="Times New Roman" w:hAnsi="Times New Roman" w:cs="Times New Roman"/>
              </w:rPr>
            </w:pPr>
            <w:r w:rsidRPr="00133E8D">
              <w:rPr>
                <w:rFonts w:ascii="Times New Roman" w:hAnsi="Times New Roman" w:cs="Times New Roman"/>
              </w:rPr>
              <w:t>SC</w:t>
            </w:r>
          </w:p>
        </w:tc>
        <w:tc>
          <w:tcPr>
            <w:tcW w:w="2311" w:type="dxa"/>
          </w:tcPr>
          <w:p w14:paraId="51FB9665" w14:textId="77777777" w:rsidR="00EC679D" w:rsidRPr="00133E8D" w:rsidRDefault="00EC679D" w:rsidP="008C41C6">
            <w:pPr>
              <w:rPr>
                <w:rFonts w:ascii="Times New Roman" w:hAnsi="Times New Roman" w:cs="Times New Roman"/>
              </w:rPr>
            </w:pPr>
            <w:proofErr w:type="spellStart"/>
            <w:r w:rsidRPr="00133E8D">
              <w:rPr>
                <w:rFonts w:ascii="Times New Roman" w:hAnsi="Times New Roman" w:cs="Times New Roman"/>
                <w:bCs/>
                <w:color w:val="434343"/>
              </w:rPr>
              <w:t>State_FIPS_Code</w:t>
            </w:r>
            <w:proofErr w:type="spellEnd"/>
          </w:p>
        </w:tc>
        <w:tc>
          <w:tcPr>
            <w:tcW w:w="1276" w:type="dxa"/>
          </w:tcPr>
          <w:p w14:paraId="3BC579A2" w14:textId="77777777" w:rsidR="00EC679D" w:rsidRPr="00133E8D" w:rsidRDefault="00EC679D" w:rsidP="008C41C6">
            <w:pPr>
              <w:rPr>
                <w:rFonts w:ascii="Times New Roman" w:hAnsi="Times New Roman" w:cs="Times New Roman"/>
              </w:rPr>
            </w:pPr>
            <w:r w:rsidRPr="00133E8D">
              <w:rPr>
                <w:rFonts w:ascii="Times New Roman" w:hAnsi="Times New Roman" w:cs="Times New Roman"/>
              </w:rPr>
              <w:t>Text</w:t>
            </w:r>
          </w:p>
        </w:tc>
        <w:tc>
          <w:tcPr>
            <w:tcW w:w="3446" w:type="dxa"/>
          </w:tcPr>
          <w:p w14:paraId="21D806A2" w14:textId="77777777" w:rsidR="00EC679D" w:rsidRPr="00133E8D" w:rsidRDefault="00EC679D" w:rsidP="008C41C6">
            <w:pPr>
              <w:rPr>
                <w:rFonts w:ascii="Times New Roman" w:hAnsi="Times New Roman" w:cs="Times New Roman"/>
              </w:rPr>
            </w:pPr>
            <w:r w:rsidRPr="00133E8D">
              <w:rPr>
                <w:rFonts w:ascii="Times New Roman" w:eastAsia="Times New Roman" w:hAnsi="Times New Roman" w:cs="Times New Roman"/>
                <w:color w:val="000000"/>
              </w:rPr>
              <w:t>Two-digit state identifier, developed by the National Bureau of Standards</w:t>
            </w:r>
          </w:p>
        </w:tc>
      </w:tr>
      <w:tr w:rsidR="00EC679D" w:rsidRPr="00133E8D" w14:paraId="277D8161" w14:textId="77777777" w:rsidTr="00EC679D">
        <w:tc>
          <w:tcPr>
            <w:tcW w:w="1483" w:type="dxa"/>
          </w:tcPr>
          <w:p w14:paraId="7F471DD2" w14:textId="77777777" w:rsidR="00EC679D" w:rsidRPr="00133E8D" w:rsidRDefault="00EC679D" w:rsidP="008C41C6">
            <w:pPr>
              <w:rPr>
                <w:rFonts w:ascii="Times New Roman" w:hAnsi="Times New Roman" w:cs="Times New Roman"/>
              </w:rPr>
            </w:pPr>
            <w:r w:rsidRPr="00133E8D">
              <w:rPr>
                <w:rFonts w:ascii="Times New Roman" w:hAnsi="Times New Roman" w:cs="Times New Roman"/>
              </w:rPr>
              <w:t>CC</w:t>
            </w:r>
          </w:p>
        </w:tc>
        <w:tc>
          <w:tcPr>
            <w:tcW w:w="2311" w:type="dxa"/>
          </w:tcPr>
          <w:p w14:paraId="664FF74D" w14:textId="77777777" w:rsidR="00EC679D" w:rsidRPr="00133E8D" w:rsidRDefault="00EC679D" w:rsidP="008C41C6">
            <w:pPr>
              <w:rPr>
                <w:rFonts w:ascii="Times New Roman" w:hAnsi="Times New Roman" w:cs="Times New Roman"/>
              </w:rPr>
            </w:pPr>
            <w:proofErr w:type="spellStart"/>
            <w:r w:rsidRPr="00133E8D">
              <w:rPr>
                <w:rFonts w:ascii="Times New Roman" w:hAnsi="Times New Roman" w:cs="Times New Roman"/>
                <w:bCs/>
                <w:color w:val="434343"/>
              </w:rPr>
              <w:t>County_FIPS_Code</w:t>
            </w:r>
            <w:proofErr w:type="spellEnd"/>
          </w:p>
        </w:tc>
        <w:tc>
          <w:tcPr>
            <w:tcW w:w="1276" w:type="dxa"/>
          </w:tcPr>
          <w:p w14:paraId="24CF221C" w14:textId="77777777" w:rsidR="00EC679D" w:rsidRPr="00133E8D" w:rsidRDefault="00EC679D" w:rsidP="008C41C6">
            <w:pPr>
              <w:rPr>
                <w:rFonts w:ascii="Times New Roman" w:hAnsi="Times New Roman" w:cs="Times New Roman"/>
              </w:rPr>
            </w:pPr>
            <w:r w:rsidRPr="00133E8D">
              <w:rPr>
                <w:rFonts w:ascii="Times New Roman" w:hAnsi="Times New Roman" w:cs="Times New Roman"/>
              </w:rPr>
              <w:t>Text</w:t>
            </w:r>
          </w:p>
        </w:tc>
        <w:tc>
          <w:tcPr>
            <w:tcW w:w="3446" w:type="dxa"/>
          </w:tcPr>
          <w:p w14:paraId="395C5D8B" w14:textId="77777777" w:rsidR="00EC679D" w:rsidRPr="00133E8D" w:rsidRDefault="00EC679D" w:rsidP="008C41C6">
            <w:pPr>
              <w:rPr>
                <w:rFonts w:ascii="Times New Roman" w:hAnsi="Times New Roman" w:cs="Times New Roman"/>
              </w:rPr>
            </w:pPr>
            <w:r w:rsidRPr="00133E8D">
              <w:rPr>
                <w:rFonts w:ascii="Times New Roman" w:eastAsia="Times New Roman" w:hAnsi="Times New Roman" w:cs="Times New Roman"/>
                <w:color w:val="000000"/>
              </w:rPr>
              <w:t>Three-digit county identifier, developed by the National Bureau of Standards</w:t>
            </w:r>
          </w:p>
        </w:tc>
      </w:tr>
      <w:tr w:rsidR="00EC679D" w:rsidRPr="00133E8D" w14:paraId="68219D15" w14:textId="77777777" w:rsidTr="00EC679D">
        <w:tc>
          <w:tcPr>
            <w:tcW w:w="1483" w:type="dxa"/>
          </w:tcPr>
          <w:p w14:paraId="14D91E96" w14:textId="77777777" w:rsidR="00EC679D" w:rsidRPr="00133E8D" w:rsidRDefault="00EC679D" w:rsidP="008C41C6">
            <w:pPr>
              <w:rPr>
                <w:rFonts w:ascii="Times New Roman" w:hAnsi="Times New Roman" w:cs="Times New Roman"/>
              </w:rPr>
            </w:pPr>
            <w:r w:rsidRPr="00133E8D">
              <w:rPr>
                <w:rFonts w:ascii="Times New Roman" w:hAnsi="Times New Roman" w:cs="Times New Roman"/>
              </w:rPr>
              <w:t>VLBW</w:t>
            </w:r>
          </w:p>
        </w:tc>
        <w:tc>
          <w:tcPr>
            <w:tcW w:w="2311" w:type="dxa"/>
          </w:tcPr>
          <w:p w14:paraId="68772ABE" w14:textId="77777777" w:rsidR="00EC679D" w:rsidRPr="00133E8D" w:rsidRDefault="00EC679D" w:rsidP="008C41C6">
            <w:pPr>
              <w:rPr>
                <w:rFonts w:ascii="Times New Roman" w:hAnsi="Times New Roman" w:cs="Times New Roman"/>
              </w:rPr>
            </w:pPr>
            <w:proofErr w:type="spellStart"/>
            <w:r w:rsidRPr="00133E8D">
              <w:rPr>
                <w:rFonts w:ascii="Times New Roman" w:hAnsi="Times New Roman" w:cs="Times New Roman"/>
                <w:bCs/>
                <w:color w:val="434343"/>
              </w:rPr>
              <w:t>RHI_VLBW_Ind</w:t>
            </w:r>
            <w:proofErr w:type="spellEnd"/>
          </w:p>
        </w:tc>
        <w:tc>
          <w:tcPr>
            <w:tcW w:w="1276" w:type="dxa"/>
          </w:tcPr>
          <w:p w14:paraId="3EAFBB73" w14:textId="77777777" w:rsidR="00EC679D" w:rsidRPr="00133E8D" w:rsidRDefault="00EC679D" w:rsidP="008C41C6">
            <w:pPr>
              <w:rPr>
                <w:rFonts w:ascii="Times New Roman" w:hAnsi="Times New Roman" w:cs="Times New Roman"/>
              </w:rPr>
            </w:pPr>
            <w:r w:rsidRPr="00133E8D">
              <w:rPr>
                <w:rFonts w:ascii="Times New Roman" w:hAnsi="Times New Roman" w:cs="Times New Roman"/>
              </w:rPr>
              <w:t>Integer</w:t>
            </w:r>
          </w:p>
        </w:tc>
        <w:tc>
          <w:tcPr>
            <w:tcW w:w="3446" w:type="dxa"/>
          </w:tcPr>
          <w:p w14:paraId="76B7115A" w14:textId="77777777" w:rsidR="00EC679D" w:rsidRPr="00133E8D" w:rsidRDefault="00EC679D" w:rsidP="008C41C6">
            <w:pPr>
              <w:rPr>
                <w:rFonts w:ascii="Times New Roman" w:hAnsi="Times New Roman" w:cs="Times New Roman"/>
              </w:rPr>
            </w:pPr>
            <w:r w:rsidRPr="00133E8D">
              <w:rPr>
                <w:rFonts w:ascii="Times New Roman" w:eastAsia="Times New Roman" w:hAnsi="Times New Roman" w:cs="Times New Roman"/>
                <w:color w:val="000000"/>
              </w:rPr>
              <w:t>Relative health indicator, very low birth wt. (&lt;1500 g)</w:t>
            </w:r>
          </w:p>
        </w:tc>
      </w:tr>
      <w:tr w:rsidR="00EC679D" w:rsidRPr="00133E8D" w14:paraId="5DDD49B6" w14:textId="77777777" w:rsidTr="00EC679D">
        <w:tc>
          <w:tcPr>
            <w:tcW w:w="1483" w:type="dxa"/>
          </w:tcPr>
          <w:p w14:paraId="6C942457" w14:textId="77777777" w:rsidR="00EC679D" w:rsidRPr="00133E8D" w:rsidRDefault="00EC679D" w:rsidP="008C41C6">
            <w:pPr>
              <w:rPr>
                <w:rFonts w:ascii="Times New Roman" w:hAnsi="Times New Roman" w:cs="Times New Roman"/>
              </w:rPr>
            </w:pPr>
            <w:r w:rsidRPr="00133E8D">
              <w:rPr>
                <w:rFonts w:ascii="Times New Roman" w:hAnsi="Times New Roman" w:cs="Times New Roman"/>
              </w:rPr>
              <w:t>IM</w:t>
            </w:r>
          </w:p>
        </w:tc>
        <w:tc>
          <w:tcPr>
            <w:tcW w:w="2311" w:type="dxa"/>
          </w:tcPr>
          <w:p w14:paraId="0A430529" w14:textId="77777777" w:rsidR="00EC679D" w:rsidRPr="00133E8D" w:rsidRDefault="00EC679D" w:rsidP="008C41C6">
            <w:pPr>
              <w:rPr>
                <w:rFonts w:ascii="Times New Roman" w:hAnsi="Times New Roman" w:cs="Times New Roman"/>
              </w:rPr>
            </w:pPr>
            <w:proofErr w:type="spellStart"/>
            <w:r w:rsidRPr="00133E8D">
              <w:rPr>
                <w:rFonts w:ascii="Times New Roman" w:hAnsi="Times New Roman" w:cs="Times New Roman"/>
                <w:bCs/>
                <w:color w:val="434343"/>
              </w:rPr>
              <w:t>RHI_Infant_Mortality_Ind</w:t>
            </w:r>
            <w:proofErr w:type="spellEnd"/>
          </w:p>
        </w:tc>
        <w:tc>
          <w:tcPr>
            <w:tcW w:w="1276" w:type="dxa"/>
          </w:tcPr>
          <w:p w14:paraId="4829AA92" w14:textId="77777777" w:rsidR="00EC679D" w:rsidRPr="00133E8D" w:rsidRDefault="00EC679D" w:rsidP="008C41C6">
            <w:pPr>
              <w:rPr>
                <w:rFonts w:ascii="Times New Roman" w:hAnsi="Times New Roman" w:cs="Times New Roman"/>
              </w:rPr>
            </w:pPr>
            <w:r w:rsidRPr="00133E8D">
              <w:rPr>
                <w:rFonts w:ascii="Times New Roman" w:hAnsi="Times New Roman" w:cs="Times New Roman"/>
              </w:rPr>
              <w:t>Integer</w:t>
            </w:r>
          </w:p>
        </w:tc>
        <w:tc>
          <w:tcPr>
            <w:tcW w:w="3446" w:type="dxa"/>
          </w:tcPr>
          <w:p w14:paraId="0181711E" w14:textId="77777777" w:rsidR="00EC679D" w:rsidRPr="00133E8D" w:rsidRDefault="00EC679D" w:rsidP="008C41C6">
            <w:pPr>
              <w:rPr>
                <w:rFonts w:ascii="Times New Roman" w:hAnsi="Times New Roman" w:cs="Times New Roman"/>
              </w:rPr>
            </w:pPr>
            <w:r w:rsidRPr="00133E8D">
              <w:rPr>
                <w:rFonts w:ascii="Times New Roman" w:eastAsia="Times New Roman" w:hAnsi="Times New Roman" w:cs="Times New Roman"/>
                <w:color w:val="000000"/>
              </w:rPr>
              <w:t>Relative health indicator, infant mortality</w:t>
            </w:r>
          </w:p>
        </w:tc>
      </w:tr>
      <w:tr w:rsidR="00EC679D" w:rsidRPr="00133E8D" w14:paraId="30B900DD" w14:textId="77777777" w:rsidTr="00EC679D">
        <w:tc>
          <w:tcPr>
            <w:tcW w:w="1483" w:type="dxa"/>
          </w:tcPr>
          <w:p w14:paraId="0D61C5B4" w14:textId="77777777" w:rsidR="00EC679D" w:rsidRPr="00133E8D" w:rsidRDefault="00EC679D" w:rsidP="008C41C6">
            <w:pPr>
              <w:rPr>
                <w:rFonts w:ascii="Times New Roman" w:hAnsi="Times New Roman" w:cs="Times New Roman"/>
              </w:rPr>
            </w:pPr>
            <w:r w:rsidRPr="00133E8D">
              <w:rPr>
                <w:rFonts w:ascii="Times New Roman" w:hAnsi="Times New Roman" w:cs="Times New Roman"/>
              </w:rPr>
              <w:t>CHD</w:t>
            </w:r>
          </w:p>
        </w:tc>
        <w:tc>
          <w:tcPr>
            <w:tcW w:w="2311" w:type="dxa"/>
          </w:tcPr>
          <w:p w14:paraId="7AEA4F9F" w14:textId="77777777" w:rsidR="00EC679D" w:rsidRPr="00133E8D" w:rsidRDefault="00EC679D" w:rsidP="008C41C6">
            <w:pPr>
              <w:rPr>
                <w:rFonts w:ascii="Times New Roman" w:hAnsi="Times New Roman" w:cs="Times New Roman"/>
              </w:rPr>
            </w:pPr>
            <w:proofErr w:type="spellStart"/>
            <w:r w:rsidRPr="00133E8D">
              <w:rPr>
                <w:rFonts w:ascii="Times New Roman" w:hAnsi="Times New Roman" w:cs="Times New Roman"/>
                <w:bCs/>
                <w:color w:val="434343"/>
              </w:rPr>
              <w:t>RHI_CHD_Ind</w:t>
            </w:r>
            <w:proofErr w:type="spellEnd"/>
          </w:p>
        </w:tc>
        <w:tc>
          <w:tcPr>
            <w:tcW w:w="1276" w:type="dxa"/>
          </w:tcPr>
          <w:p w14:paraId="09FD80AC" w14:textId="77777777" w:rsidR="00EC679D" w:rsidRPr="00133E8D" w:rsidRDefault="00EC679D" w:rsidP="008C41C6">
            <w:pPr>
              <w:rPr>
                <w:rFonts w:ascii="Times New Roman" w:hAnsi="Times New Roman" w:cs="Times New Roman"/>
              </w:rPr>
            </w:pPr>
            <w:r w:rsidRPr="00133E8D">
              <w:rPr>
                <w:rFonts w:ascii="Times New Roman" w:hAnsi="Times New Roman" w:cs="Times New Roman"/>
              </w:rPr>
              <w:t>Integer</w:t>
            </w:r>
          </w:p>
        </w:tc>
        <w:tc>
          <w:tcPr>
            <w:tcW w:w="3446" w:type="dxa"/>
          </w:tcPr>
          <w:p w14:paraId="5D3E0E57" w14:textId="77777777" w:rsidR="00EC679D" w:rsidRPr="00133E8D" w:rsidRDefault="00EC679D" w:rsidP="008C41C6">
            <w:pPr>
              <w:rPr>
                <w:rFonts w:ascii="Times New Roman" w:hAnsi="Times New Roman" w:cs="Times New Roman"/>
              </w:rPr>
            </w:pPr>
            <w:r w:rsidRPr="00133E8D">
              <w:rPr>
                <w:rFonts w:ascii="Times New Roman" w:eastAsia="Times New Roman" w:hAnsi="Times New Roman" w:cs="Times New Roman"/>
                <w:color w:val="000000"/>
              </w:rPr>
              <w:t>Relative health indicator, coronary heart disease</w:t>
            </w:r>
          </w:p>
        </w:tc>
      </w:tr>
      <w:tr w:rsidR="00EC679D" w:rsidRPr="00133E8D" w14:paraId="4CD27B48" w14:textId="77777777" w:rsidTr="00EC679D">
        <w:tc>
          <w:tcPr>
            <w:tcW w:w="1483" w:type="dxa"/>
          </w:tcPr>
          <w:p w14:paraId="4462EF48" w14:textId="77777777" w:rsidR="00EC679D" w:rsidRPr="00133E8D" w:rsidRDefault="00EC679D" w:rsidP="008C41C6">
            <w:pPr>
              <w:rPr>
                <w:rFonts w:ascii="Times New Roman" w:hAnsi="Times New Roman" w:cs="Times New Roman"/>
              </w:rPr>
            </w:pPr>
            <w:proofErr w:type="spellStart"/>
            <w:r w:rsidRPr="00133E8D">
              <w:rPr>
                <w:rFonts w:ascii="Times New Roman" w:hAnsi="Times New Roman" w:cs="Times New Roman"/>
              </w:rPr>
              <w:t>LungCan</w:t>
            </w:r>
            <w:proofErr w:type="spellEnd"/>
          </w:p>
        </w:tc>
        <w:tc>
          <w:tcPr>
            <w:tcW w:w="2311" w:type="dxa"/>
          </w:tcPr>
          <w:p w14:paraId="2282848F" w14:textId="77777777" w:rsidR="00EC679D" w:rsidRPr="00133E8D" w:rsidRDefault="00EC679D" w:rsidP="008C41C6">
            <w:pPr>
              <w:rPr>
                <w:rFonts w:ascii="Times New Roman" w:hAnsi="Times New Roman" w:cs="Times New Roman"/>
              </w:rPr>
            </w:pPr>
            <w:proofErr w:type="spellStart"/>
            <w:r w:rsidRPr="00133E8D">
              <w:rPr>
                <w:rFonts w:ascii="Times New Roman" w:hAnsi="Times New Roman" w:cs="Times New Roman"/>
                <w:bCs/>
                <w:color w:val="434343"/>
              </w:rPr>
              <w:t>RHI_Lung_Cancer_Ind</w:t>
            </w:r>
            <w:proofErr w:type="spellEnd"/>
          </w:p>
        </w:tc>
        <w:tc>
          <w:tcPr>
            <w:tcW w:w="1276" w:type="dxa"/>
          </w:tcPr>
          <w:p w14:paraId="04242EE8" w14:textId="77777777" w:rsidR="00EC679D" w:rsidRPr="00133E8D" w:rsidRDefault="00EC679D" w:rsidP="008C41C6">
            <w:pPr>
              <w:rPr>
                <w:rFonts w:ascii="Times New Roman" w:hAnsi="Times New Roman" w:cs="Times New Roman"/>
              </w:rPr>
            </w:pPr>
            <w:r w:rsidRPr="00133E8D">
              <w:rPr>
                <w:rFonts w:ascii="Times New Roman" w:hAnsi="Times New Roman" w:cs="Times New Roman"/>
              </w:rPr>
              <w:t>Integer</w:t>
            </w:r>
          </w:p>
        </w:tc>
        <w:tc>
          <w:tcPr>
            <w:tcW w:w="3446" w:type="dxa"/>
          </w:tcPr>
          <w:p w14:paraId="7B281C4C" w14:textId="77777777" w:rsidR="00EC679D" w:rsidRPr="00133E8D" w:rsidRDefault="00EC679D" w:rsidP="008C41C6">
            <w:pPr>
              <w:rPr>
                <w:rFonts w:ascii="Times New Roman" w:hAnsi="Times New Roman" w:cs="Times New Roman"/>
              </w:rPr>
            </w:pPr>
            <w:r w:rsidRPr="00133E8D">
              <w:rPr>
                <w:rFonts w:ascii="Times New Roman" w:eastAsia="Times New Roman" w:hAnsi="Times New Roman" w:cs="Times New Roman"/>
                <w:color w:val="000000"/>
              </w:rPr>
              <w:t>Relative health indicator, lung cancer</w:t>
            </w:r>
          </w:p>
        </w:tc>
      </w:tr>
    </w:tbl>
    <w:p w14:paraId="598DBE4F" w14:textId="075731EC" w:rsidR="00F47098" w:rsidRPr="00133E8D" w:rsidRDefault="00F47098" w:rsidP="008C41C6">
      <w:pPr>
        <w:pStyle w:val="ListParagraph"/>
        <w:numPr>
          <w:ilvl w:val="0"/>
          <w:numId w:val="2"/>
        </w:numPr>
        <w:rPr>
          <w:rFonts w:ascii="Times New Roman" w:hAnsi="Times New Roman" w:cs="Times New Roman"/>
          <w:lang w:eastAsia="zh-CN"/>
        </w:rPr>
      </w:pPr>
      <w:r w:rsidRPr="00133E8D">
        <w:rPr>
          <w:rFonts w:ascii="Times New Roman" w:hAnsi="Times New Roman" w:cs="Times New Roman" w:hint="eastAsia"/>
          <w:lang w:eastAsia="zh-CN"/>
        </w:rPr>
        <w:t xml:space="preserve">I combine the above measures into a new matrix named </w:t>
      </w:r>
      <w:r w:rsidRPr="00133E8D">
        <w:rPr>
          <w:rFonts w:ascii="Times New Roman" w:hAnsi="Times New Roman" w:cs="Times New Roman"/>
          <w:i/>
          <w:lang w:eastAsia="zh-CN"/>
        </w:rPr>
        <w:t>“</w:t>
      </w:r>
      <w:proofErr w:type="spellStart"/>
      <w:r w:rsidRPr="00133E8D">
        <w:rPr>
          <w:rFonts w:ascii="Times New Roman" w:hAnsi="Times New Roman" w:cs="Times New Roman"/>
          <w:i/>
          <w:lang w:eastAsia="zh-CN"/>
        </w:rPr>
        <w:t>rhi</w:t>
      </w:r>
      <w:proofErr w:type="spellEnd"/>
      <w:r w:rsidRPr="00133E8D">
        <w:rPr>
          <w:rFonts w:ascii="Times New Roman" w:hAnsi="Times New Roman" w:cs="Times New Roman"/>
          <w:i/>
          <w:lang w:eastAsia="zh-CN"/>
        </w:rPr>
        <w:t>”</w:t>
      </w:r>
      <w:r w:rsidRPr="00133E8D">
        <w:rPr>
          <w:rFonts w:ascii="Times New Roman" w:hAnsi="Times New Roman" w:cs="Times New Roman" w:hint="eastAsia"/>
          <w:lang w:eastAsia="zh-CN"/>
        </w:rPr>
        <w:t xml:space="preserve"> and do the data </w:t>
      </w:r>
      <w:r w:rsidRPr="00133E8D">
        <w:rPr>
          <w:rFonts w:ascii="Times New Roman" w:hAnsi="Times New Roman" w:cs="Times New Roman"/>
          <w:lang w:eastAsia="zh-CN"/>
        </w:rPr>
        <w:t>cleaning</w:t>
      </w:r>
      <w:r w:rsidRPr="00133E8D">
        <w:rPr>
          <w:rFonts w:ascii="Times New Roman" w:hAnsi="Times New Roman" w:cs="Times New Roman" w:hint="eastAsia"/>
          <w:lang w:eastAsia="zh-CN"/>
        </w:rPr>
        <w:t xml:space="preserve">. I </w:t>
      </w:r>
      <w:r w:rsidRPr="00133E8D">
        <w:rPr>
          <w:rFonts w:ascii="Times New Roman" w:hAnsi="Times New Roman" w:cs="Times New Roman"/>
          <w:lang w:eastAsia="zh-CN"/>
        </w:rPr>
        <w:t xml:space="preserve">drop </w:t>
      </w:r>
      <w:r w:rsidRPr="00133E8D">
        <w:rPr>
          <w:rFonts w:ascii="Times New Roman" w:hAnsi="Times New Roman" w:cs="Times New Roman" w:hint="eastAsia"/>
          <w:lang w:eastAsia="zh-CN"/>
        </w:rPr>
        <w:t>the whole rows with values -2 or -1</w:t>
      </w:r>
      <w:r w:rsidRPr="00133E8D">
        <w:rPr>
          <w:rFonts w:ascii="Times New Roman" w:hAnsi="Times New Roman" w:cs="Times New Roman"/>
          <w:lang w:eastAsia="zh-CN"/>
        </w:rPr>
        <w:t xml:space="preserve">, because they mean no data </w:t>
      </w:r>
      <w:proofErr w:type="gramStart"/>
      <w:r w:rsidRPr="00133E8D">
        <w:rPr>
          <w:rFonts w:ascii="Times New Roman" w:hAnsi="Times New Roman" w:cs="Times New Roman"/>
          <w:lang w:eastAsia="zh-CN"/>
        </w:rPr>
        <w:t>available(</w:t>
      </w:r>
      <w:proofErr w:type="gramEnd"/>
      <w:r w:rsidRPr="00133E8D">
        <w:rPr>
          <w:rFonts w:ascii="Times New Roman" w:hAnsi="Times New Roman" w:cs="Times New Roman"/>
          <w:lang w:eastAsia="zh-CN"/>
        </w:rPr>
        <w:t>-2) and no report(-1)</w:t>
      </w:r>
      <w:r w:rsidRPr="00133E8D">
        <w:rPr>
          <w:rFonts w:ascii="Times New Roman" w:hAnsi="Times New Roman" w:cs="Times New Roman" w:hint="eastAsia"/>
          <w:lang w:eastAsia="zh-CN"/>
        </w:rPr>
        <w:t>. I make the new data a data frame with 2860 communities</w:t>
      </w:r>
      <w:r w:rsidR="0047769F" w:rsidRPr="00133E8D">
        <w:rPr>
          <w:rFonts w:ascii="Times New Roman" w:hAnsi="Times New Roman" w:cs="Times New Roman" w:hint="eastAsia"/>
          <w:lang w:eastAsia="zh-CN"/>
        </w:rPr>
        <w:t>, 6 measures</w:t>
      </w:r>
      <w:r w:rsidRPr="00133E8D">
        <w:rPr>
          <w:rFonts w:ascii="Times New Roman" w:hAnsi="Times New Roman" w:cs="Times New Roman" w:hint="eastAsia"/>
          <w:lang w:eastAsia="zh-CN"/>
        </w:rPr>
        <w:t xml:space="preserve"> and </w:t>
      </w:r>
      <w:r w:rsidR="007A244F" w:rsidRPr="00133E8D">
        <w:rPr>
          <w:rFonts w:ascii="Times New Roman" w:hAnsi="Times New Roman" w:cs="Times New Roman"/>
          <w:lang w:eastAsia="zh-CN"/>
        </w:rPr>
        <w:t xml:space="preserve">still call </w:t>
      </w:r>
      <w:r w:rsidRPr="00133E8D">
        <w:rPr>
          <w:rFonts w:ascii="Times New Roman" w:hAnsi="Times New Roman" w:cs="Times New Roman" w:hint="eastAsia"/>
          <w:lang w:eastAsia="zh-CN"/>
        </w:rPr>
        <w:t xml:space="preserve">it </w:t>
      </w:r>
      <w:r w:rsidR="007A244F" w:rsidRPr="00133E8D">
        <w:rPr>
          <w:rFonts w:ascii="Times New Roman" w:hAnsi="Times New Roman" w:cs="Times New Roman"/>
          <w:i/>
          <w:lang w:eastAsia="zh-CN"/>
        </w:rPr>
        <w:t>“</w:t>
      </w:r>
      <w:proofErr w:type="spellStart"/>
      <w:r w:rsidR="007A244F" w:rsidRPr="00133E8D">
        <w:rPr>
          <w:rFonts w:ascii="Times New Roman" w:hAnsi="Times New Roman" w:cs="Times New Roman"/>
          <w:i/>
          <w:lang w:eastAsia="zh-CN"/>
        </w:rPr>
        <w:t>rhi</w:t>
      </w:r>
      <w:proofErr w:type="spellEnd"/>
      <w:r w:rsidRPr="00133E8D">
        <w:rPr>
          <w:rFonts w:ascii="Times New Roman" w:hAnsi="Times New Roman" w:cs="Times New Roman"/>
          <w:i/>
          <w:lang w:eastAsia="zh-CN"/>
        </w:rPr>
        <w:t>”</w:t>
      </w:r>
      <w:r w:rsidRPr="00133E8D">
        <w:rPr>
          <w:rFonts w:ascii="Times New Roman" w:hAnsi="Times New Roman" w:cs="Times New Roman" w:hint="eastAsia"/>
          <w:i/>
          <w:lang w:eastAsia="zh-CN"/>
        </w:rPr>
        <w:t>.</w:t>
      </w:r>
      <w:r w:rsidRPr="00133E8D">
        <w:rPr>
          <w:rFonts w:ascii="Times New Roman" w:hAnsi="Times New Roman" w:cs="Times New Roman" w:hint="eastAsia"/>
          <w:lang w:eastAsia="zh-CN"/>
        </w:rPr>
        <w:t xml:space="preserve"> </w:t>
      </w:r>
    </w:p>
    <w:p w14:paraId="5C339B06" w14:textId="77777777" w:rsidR="00A85CC3" w:rsidRPr="00133E8D" w:rsidRDefault="0047769F" w:rsidP="008C41C6">
      <w:pPr>
        <w:pStyle w:val="ListParagraph"/>
        <w:numPr>
          <w:ilvl w:val="0"/>
          <w:numId w:val="2"/>
        </w:numPr>
        <w:rPr>
          <w:rFonts w:ascii="Times New Roman" w:hAnsi="Times New Roman" w:cs="Times New Roman"/>
          <w:lang w:eastAsia="zh-CN"/>
        </w:rPr>
      </w:pPr>
      <w:r w:rsidRPr="00133E8D">
        <w:rPr>
          <w:rFonts w:ascii="Times New Roman" w:hAnsi="Times New Roman" w:cs="Times New Roman" w:hint="eastAsia"/>
          <w:lang w:eastAsia="zh-CN"/>
        </w:rPr>
        <w:t xml:space="preserve">First, I want to </w:t>
      </w:r>
      <w:r w:rsidRPr="00133E8D">
        <w:rPr>
          <w:rFonts w:ascii="Times New Roman" w:hAnsi="Times New Roman" w:cs="Times New Roman"/>
        </w:rPr>
        <w:t>compare Worcester</w:t>
      </w:r>
      <w:r w:rsidRPr="00133E8D">
        <w:rPr>
          <w:rFonts w:ascii="Times New Roman" w:hAnsi="Times New Roman" w:cs="Times New Roman" w:hint="eastAsia"/>
          <w:lang w:eastAsia="zh-CN"/>
        </w:rPr>
        <w:t xml:space="preserve"> </w:t>
      </w:r>
      <w:r w:rsidRPr="00133E8D">
        <w:rPr>
          <w:rFonts w:ascii="Times New Roman" w:hAnsi="Times New Roman" w:cs="Times New Roman"/>
        </w:rPr>
        <w:t>with other communities in MA.</w:t>
      </w:r>
      <w:r w:rsidRPr="00133E8D">
        <w:rPr>
          <w:rFonts w:ascii="Times New Roman" w:hAnsi="Times New Roman" w:cs="Times New Roman" w:hint="eastAsia"/>
          <w:lang w:eastAsia="zh-CN"/>
        </w:rPr>
        <w:t xml:space="preserve"> </w:t>
      </w:r>
    </w:p>
    <w:p w14:paraId="44B0651F" w14:textId="42CF2798" w:rsidR="0047769F" w:rsidRPr="00133E8D" w:rsidRDefault="0047769F" w:rsidP="008C41C6">
      <w:pPr>
        <w:pStyle w:val="ListParagraph"/>
        <w:numPr>
          <w:ilvl w:val="0"/>
          <w:numId w:val="6"/>
        </w:numPr>
        <w:rPr>
          <w:rFonts w:ascii="Times New Roman" w:hAnsi="Times New Roman" w:cs="Times New Roman"/>
          <w:lang w:eastAsia="zh-CN"/>
        </w:rPr>
      </w:pPr>
      <w:r w:rsidRPr="00133E8D">
        <w:rPr>
          <w:rFonts w:ascii="Times New Roman" w:hAnsi="Times New Roman" w:cs="Times New Roman" w:hint="eastAsia"/>
          <w:lang w:eastAsia="zh-CN"/>
        </w:rPr>
        <w:t xml:space="preserve">I subset all the 14 counties in MA with the name </w:t>
      </w:r>
      <w:r w:rsidRPr="00133E8D">
        <w:rPr>
          <w:rFonts w:ascii="Times New Roman" w:hAnsi="Times New Roman" w:cs="Times New Roman"/>
          <w:i/>
          <w:lang w:eastAsia="zh-CN"/>
        </w:rPr>
        <w:t>“</w:t>
      </w:r>
      <w:r w:rsidRPr="00133E8D">
        <w:rPr>
          <w:rFonts w:ascii="Times New Roman" w:hAnsi="Times New Roman" w:cs="Times New Roman" w:hint="eastAsia"/>
          <w:i/>
          <w:lang w:eastAsia="zh-CN"/>
        </w:rPr>
        <w:t>MA</w:t>
      </w:r>
      <w:r w:rsidRPr="00133E8D">
        <w:rPr>
          <w:rFonts w:ascii="Times New Roman" w:hAnsi="Times New Roman" w:cs="Times New Roman"/>
          <w:i/>
          <w:lang w:eastAsia="zh-CN"/>
        </w:rPr>
        <w:t>”</w:t>
      </w:r>
      <w:r w:rsidRPr="00133E8D">
        <w:rPr>
          <w:rFonts w:ascii="Times New Roman" w:hAnsi="Times New Roman" w:cs="Times New Roman" w:hint="eastAsia"/>
          <w:i/>
          <w:lang w:eastAsia="zh-CN"/>
        </w:rPr>
        <w:t>,</w:t>
      </w:r>
      <w:r w:rsidRPr="00133E8D">
        <w:rPr>
          <w:rFonts w:ascii="Times New Roman" w:hAnsi="Times New Roman" w:cs="Times New Roman" w:hint="eastAsia"/>
          <w:lang w:eastAsia="zh-CN"/>
        </w:rPr>
        <w:t xml:space="preserve"> and </w:t>
      </w:r>
      <w:r w:rsidRPr="00133E8D">
        <w:rPr>
          <w:rFonts w:ascii="Times New Roman" w:hAnsi="Times New Roman" w:cs="Times New Roman"/>
          <w:lang w:eastAsia="zh-CN"/>
        </w:rPr>
        <w:t>Worcester</w:t>
      </w:r>
      <w:r w:rsidRPr="00133E8D">
        <w:rPr>
          <w:rFonts w:ascii="Times New Roman" w:hAnsi="Times New Roman" w:cs="Times New Roman" w:hint="eastAsia"/>
          <w:lang w:eastAsia="zh-CN"/>
        </w:rPr>
        <w:t xml:space="preserve"> with name </w:t>
      </w:r>
      <w:r w:rsidRPr="00133E8D">
        <w:rPr>
          <w:rFonts w:ascii="Times New Roman" w:hAnsi="Times New Roman" w:cs="Times New Roman"/>
          <w:i/>
          <w:lang w:eastAsia="zh-CN"/>
        </w:rPr>
        <w:t>“Worcester”</w:t>
      </w:r>
      <w:r w:rsidRPr="00133E8D">
        <w:rPr>
          <w:rFonts w:ascii="Times New Roman" w:hAnsi="Times New Roman" w:cs="Times New Roman" w:hint="eastAsia"/>
          <w:i/>
          <w:lang w:eastAsia="zh-CN"/>
        </w:rPr>
        <w:t>.</w:t>
      </w:r>
      <w:r w:rsidRPr="00133E8D">
        <w:rPr>
          <w:rFonts w:ascii="Times New Roman" w:hAnsi="Times New Roman" w:cs="Times New Roman" w:hint="eastAsia"/>
          <w:lang w:eastAsia="zh-CN"/>
        </w:rPr>
        <w:t xml:space="preserve"> In </w:t>
      </w:r>
      <w:r w:rsidRPr="00133E8D">
        <w:rPr>
          <w:rFonts w:ascii="Times New Roman" w:hAnsi="Times New Roman" w:cs="Times New Roman"/>
          <w:i/>
          <w:lang w:eastAsia="zh-CN"/>
        </w:rPr>
        <w:t>“Worcester”</w:t>
      </w:r>
      <w:r w:rsidRPr="00133E8D">
        <w:rPr>
          <w:rFonts w:ascii="Times New Roman" w:hAnsi="Times New Roman" w:cs="Times New Roman" w:hint="eastAsia"/>
          <w:lang w:eastAsia="zh-CN"/>
        </w:rPr>
        <w:t xml:space="preserve"> data, </w:t>
      </w:r>
      <w:r w:rsidRPr="00133E8D">
        <w:rPr>
          <w:rFonts w:ascii="Times New Roman" w:hAnsi="Times New Roman" w:cs="Times New Roman"/>
          <w:i/>
          <w:lang w:eastAsia="zh-CN"/>
        </w:rPr>
        <w:t>“VLBW</w:t>
      </w:r>
      <w:r w:rsidR="00AE641C" w:rsidRPr="00133E8D">
        <w:rPr>
          <w:rFonts w:ascii="Times New Roman" w:hAnsi="Times New Roman" w:cs="Times New Roman"/>
          <w:i/>
          <w:lang w:eastAsia="zh-CN"/>
        </w:rPr>
        <w:t>”</w:t>
      </w:r>
      <w:r w:rsidR="00AE641C" w:rsidRPr="00133E8D">
        <w:rPr>
          <w:rFonts w:ascii="Times New Roman" w:hAnsi="Times New Roman" w:cs="Times New Roman" w:hint="eastAsia"/>
          <w:i/>
          <w:lang w:eastAsia="zh-CN"/>
        </w:rPr>
        <w:t xml:space="preserve">, </w:t>
      </w:r>
      <w:r w:rsidR="00AE641C" w:rsidRPr="00133E8D">
        <w:rPr>
          <w:rFonts w:ascii="Times New Roman" w:hAnsi="Times New Roman" w:cs="Times New Roman"/>
          <w:i/>
          <w:lang w:eastAsia="zh-CN"/>
        </w:rPr>
        <w:t>“</w:t>
      </w:r>
      <w:r w:rsidR="00AE641C" w:rsidRPr="00133E8D">
        <w:rPr>
          <w:rFonts w:ascii="Times New Roman" w:hAnsi="Times New Roman" w:cs="Times New Roman" w:hint="eastAsia"/>
          <w:i/>
          <w:lang w:eastAsia="zh-CN"/>
        </w:rPr>
        <w:t>IM</w:t>
      </w:r>
      <w:r w:rsidR="00AE641C" w:rsidRPr="00133E8D">
        <w:rPr>
          <w:rFonts w:ascii="Times New Roman" w:hAnsi="Times New Roman" w:cs="Times New Roman"/>
          <w:i/>
          <w:lang w:eastAsia="zh-CN"/>
        </w:rPr>
        <w:t>”</w:t>
      </w:r>
      <w:r w:rsidR="00AE641C" w:rsidRPr="00133E8D">
        <w:rPr>
          <w:rFonts w:ascii="Times New Roman" w:hAnsi="Times New Roman" w:cs="Times New Roman" w:hint="eastAsia"/>
          <w:i/>
          <w:lang w:eastAsia="zh-CN"/>
        </w:rPr>
        <w:t xml:space="preserve"> </w:t>
      </w:r>
      <w:r w:rsidR="00AE641C" w:rsidRPr="00133E8D">
        <w:rPr>
          <w:rFonts w:ascii="Times New Roman" w:hAnsi="Times New Roman" w:cs="Times New Roman" w:hint="eastAsia"/>
          <w:lang w:eastAsia="zh-CN"/>
        </w:rPr>
        <w:t xml:space="preserve">and </w:t>
      </w:r>
      <w:r w:rsidR="00AE641C" w:rsidRPr="00133E8D">
        <w:rPr>
          <w:rFonts w:ascii="Times New Roman" w:hAnsi="Times New Roman" w:cs="Times New Roman"/>
          <w:i/>
          <w:lang w:eastAsia="zh-CN"/>
        </w:rPr>
        <w:t>“</w:t>
      </w:r>
      <w:r w:rsidR="00AE641C" w:rsidRPr="00133E8D">
        <w:rPr>
          <w:rFonts w:ascii="Times New Roman" w:hAnsi="Times New Roman" w:cs="Times New Roman" w:hint="eastAsia"/>
          <w:i/>
          <w:lang w:eastAsia="zh-CN"/>
        </w:rPr>
        <w:t>CHD</w:t>
      </w:r>
      <w:r w:rsidR="00AE641C" w:rsidRPr="00133E8D">
        <w:rPr>
          <w:rFonts w:ascii="Times New Roman" w:hAnsi="Times New Roman" w:cs="Times New Roman"/>
          <w:i/>
          <w:lang w:eastAsia="zh-CN"/>
        </w:rPr>
        <w:t>”</w:t>
      </w:r>
      <w:r w:rsidR="00AE641C" w:rsidRPr="00133E8D">
        <w:rPr>
          <w:rFonts w:ascii="Times New Roman" w:hAnsi="Times New Roman" w:cs="Times New Roman" w:hint="eastAsia"/>
          <w:i/>
          <w:lang w:eastAsia="zh-CN"/>
        </w:rPr>
        <w:t xml:space="preserve"> </w:t>
      </w:r>
      <w:r w:rsidR="00AE641C" w:rsidRPr="00133E8D">
        <w:rPr>
          <w:rFonts w:ascii="Times New Roman" w:hAnsi="Times New Roman" w:cs="Times New Roman" w:hint="eastAsia"/>
          <w:lang w:eastAsia="zh-CN"/>
        </w:rPr>
        <w:lastRenderedPageBreak/>
        <w:t>measures all have</w:t>
      </w:r>
      <w:r w:rsidRPr="00133E8D">
        <w:rPr>
          <w:rFonts w:ascii="Times New Roman" w:hAnsi="Times New Roman" w:cs="Times New Roman" w:hint="eastAsia"/>
          <w:lang w:eastAsia="zh-CN"/>
        </w:rPr>
        <w:t xml:space="preserve"> indicator</w:t>
      </w:r>
      <w:r w:rsidR="00AE641C" w:rsidRPr="00133E8D">
        <w:rPr>
          <w:rFonts w:ascii="Times New Roman" w:hAnsi="Times New Roman" w:cs="Times New Roman" w:hint="eastAsia"/>
          <w:lang w:eastAsia="zh-CN"/>
        </w:rPr>
        <w:t>s 5(</w:t>
      </w:r>
      <w:r w:rsidR="00AE641C" w:rsidRPr="00133E8D">
        <w:rPr>
          <w:rFonts w:ascii="Times New Roman" w:hAnsi="Times New Roman" w:cs="Times New Roman"/>
          <w:lang w:eastAsia="zh-CN"/>
        </w:rPr>
        <w:t>representing 'Favorable to peers and favorable the U.S. Rate'</w:t>
      </w:r>
      <w:r w:rsidR="00AE641C" w:rsidRPr="00133E8D">
        <w:rPr>
          <w:rFonts w:ascii="Times New Roman" w:hAnsi="Times New Roman" w:cs="Times New Roman" w:hint="eastAsia"/>
          <w:lang w:eastAsia="zh-CN"/>
        </w:rPr>
        <w:t xml:space="preserve">), and </w:t>
      </w:r>
      <w:r w:rsidR="00AE641C" w:rsidRPr="00133E8D">
        <w:rPr>
          <w:rFonts w:ascii="Times New Roman" w:hAnsi="Times New Roman" w:cs="Times New Roman"/>
          <w:i/>
          <w:lang w:eastAsia="zh-CN"/>
        </w:rPr>
        <w:t>“</w:t>
      </w:r>
      <w:proofErr w:type="spellStart"/>
      <w:r w:rsidR="00AE641C" w:rsidRPr="00133E8D">
        <w:rPr>
          <w:rFonts w:ascii="Times New Roman" w:hAnsi="Times New Roman" w:cs="Times New Roman" w:hint="eastAsia"/>
          <w:i/>
          <w:lang w:eastAsia="zh-CN"/>
        </w:rPr>
        <w:t>LungCan</w:t>
      </w:r>
      <w:proofErr w:type="spellEnd"/>
      <w:r w:rsidR="00AE641C" w:rsidRPr="00133E8D">
        <w:rPr>
          <w:rFonts w:ascii="Times New Roman" w:hAnsi="Times New Roman" w:cs="Times New Roman"/>
          <w:i/>
          <w:lang w:eastAsia="zh-CN"/>
        </w:rPr>
        <w:t>”</w:t>
      </w:r>
      <w:r w:rsidR="00AE641C" w:rsidRPr="00133E8D">
        <w:rPr>
          <w:rFonts w:ascii="Times New Roman" w:hAnsi="Times New Roman" w:cs="Times New Roman" w:hint="eastAsia"/>
          <w:lang w:eastAsia="zh-CN"/>
        </w:rPr>
        <w:t xml:space="preserve"> measure has indicator 7(</w:t>
      </w:r>
      <w:r w:rsidR="00AE641C" w:rsidRPr="00133E8D">
        <w:rPr>
          <w:rFonts w:ascii="Times New Roman" w:hAnsi="Times New Roman" w:cs="Times New Roman"/>
          <w:lang w:eastAsia="zh-CN"/>
        </w:rPr>
        <w:t>representing 'Unfavorable to peers and favorable the U.S. Rate'</w:t>
      </w:r>
      <w:r w:rsidR="00AE641C" w:rsidRPr="00133E8D">
        <w:rPr>
          <w:rFonts w:ascii="Times New Roman" w:hAnsi="Times New Roman" w:cs="Times New Roman" w:hint="eastAsia"/>
          <w:lang w:eastAsia="zh-CN"/>
        </w:rPr>
        <w:t>). Therefore, for these</w:t>
      </w:r>
      <w:r w:rsidR="003B71C8" w:rsidRPr="00133E8D">
        <w:rPr>
          <w:rFonts w:ascii="Times New Roman" w:hAnsi="Times New Roman" w:cs="Times New Roman" w:hint="eastAsia"/>
          <w:lang w:eastAsia="zh-CN"/>
        </w:rPr>
        <w:t xml:space="preserve"> health</w:t>
      </w:r>
      <w:r w:rsidR="00AE641C" w:rsidRPr="00133E8D">
        <w:rPr>
          <w:rFonts w:ascii="Times New Roman" w:hAnsi="Times New Roman" w:cs="Times New Roman" w:hint="eastAsia"/>
          <w:lang w:eastAsia="zh-CN"/>
        </w:rPr>
        <w:t xml:space="preserve"> measures, </w:t>
      </w:r>
      <w:r w:rsidR="00AE641C" w:rsidRPr="00133E8D">
        <w:rPr>
          <w:rFonts w:ascii="Times New Roman" w:hAnsi="Times New Roman" w:cs="Times New Roman"/>
          <w:lang w:eastAsia="zh-CN"/>
        </w:rPr>
        <w:t>Worcester</w:t>
      </w:r>
      <w:r w:rsidR="00AE641C" w:rsidRPr="00133E8D">
        <w:rPr>
          <w:rFonts w:ascii="Times New Roman" w:hAnsi="Times New Roman" w:cs="Times New Roman" w:hint="eastAsia"/>
          <w:lang w:eastAsia="zh-CN"/>
        </w:rPr>
        <w:t xml:space="preserve"> is </w:t>
      </w:r>
      <w:r w:rsidR="00AE641C" w:rsidRPr="00133E8D">
        <w:rPr>
          <w:rFonts w:ascii="Times New Roman" w:hAnsi="Times New Roman" w:cs="Times New Roman"/>
          <w:lang w:eastAsia="zh-CN"/>
        </w:rPr>
        <w:t>favorable</w:t>
      </w:r>
      <w:r w:rsidR="00AE641C" w:rsidRPr="00133E8D">
        <w:rPr>
          <w:rFonts w:ascii="Times New Roman" w:hAnsi="Times New Roman" w:cs="Times New Roman" w:hint="eastAsia"/>
          <w:lang w:eastAsia="zh-CN"/>
        </w:rPr>
        <w:t xml:space="preserve">. </w:t>
      </w:r>
    </w:p>
    <w:p w14:paraId="308C2A40" w14:textId="29DC8BBC" w:rsidR="0007587A" w:rsidRPr="00133E8D" w:rsidRDefault="00313D00" w:rsidP="008C41C6">
      <w:pPr>
        <w:pStyle w:val="ListParagraph"/>
        <w:numPr>
          <w:ilvl w:val="0"/>
          <w:numId w:val="6"/>
        </w:numPr>
        <w:rPr>
          <w:rFonts w:ascii="Times New Roman" w:hAnsi="Times New Roman" w:cs="Times New Roman"/>
          <w:lang w:eastAsia="zh-CN"/>
        </w:rPr>
      </w:pPr>
      <w:r w:rsidRPr="00133E8D">
        <w:rPr>
          <w:rFonts w:ascii="Times New Roman" w:hAnsi="Times New Roman" w:cs="Times New Roman"/>
          <w:lang w:eastAsia="zh-CN"/>
        </w:rPr>
        <w:t xml:space="preserve">Because the first </w:t>
      </w:r>
      <w:r w:rsidR="007A244F" w:rsidRPr="00133E8D">
        <w:rPr>
          <w:rFonts w:ascii="Times New Roman" w:hAnsi="Times New Roman" w:cs="Times New Roman"/>
          <w:lang w:eastAsia="zh-CN"/>
        </w:rPr>
        <w:t>2</w:t>
      </w:r>
      <w:r w:rsidRPr="00133E8D">
        <w:rPr>
          <w:rFonts w:ascii="Times New Roman" w:hAnsi="Times New Roman" w:cs="Times New Roman"/>
          <w:lang w:eastAsia="zh-CN"/>
        </w:rPr>
        <w:t xml:space="preserve"> columns of </w:t>
      </w:r>
      <w:r w:rsidRPr="00133E8D">
        <w:rPr>
          <w:rFonts w:ascii="Times New Roman" w:hAnsi="Times New Roman" w:cs="Times New Roman"/>
          <w:i/>
          <w:lang w:eastAsia="zh-CN"/>
        </w:rPr>
        <w:t xml:space="preserve">“MA” </w:t>
      </w:r>
      <w:r w:rsidRPr="00133E8D">
        <w:rPr>
          <w:rFonts w:ascii="Times New Roman" w:hAnsi="Times New Roman" w:cs="Times New Roman"/>
          <w:lang w:eastAsia="zh-CN"/>
        </w:rPr>
        <w:t xml:space="preserve">data frame are texts, not integers, we only talk about the last </w:t>
      </w:r>
      <w:r w:rsidR="007A244F" w:rsidRPr="00133E8D">
        <w:rPr>
          <w:rFonts w:ascii="Times New Roman" w:hAnsi="Times New Roman" w:cs="Times New Roman"/>
          <w:lang w:eastAsia="zh-CN"/>
        </w:rPr>
        <w:t>4</w:t>
      </w:r>
      <w:r w:rsidRPr="00133E8D">
        <w:rPr>
          <w:rFonts w:ascii="Times New Roman" w:hAnsi="Times New Roman" w:cs="Times New Roman"/>
          <w:lang w:eastAsia="zh-CN"/>
        </w:rPr>
        <w:t xml:space="preserve"> columns with measures </w:t>
      </w:r>
      <w:r w:rsidRPr="00133E8D">
        <w:rPr>
          <w:rFonts w:ascii="Times New Roman" w:hAnsi="Times New Roman" w:cs="Times New Roman"/>
          <w:i/>
          <w:lang w:eastAsia="zh-CN"/>
        </w:rPr>
        <w:t>“VLBW”</w:t>
      </w:r>
      <w:r w:rsidRPr="00133E8D">
        <w:rPr>
          <w:rFonts w:ascii="Times New Roman" w:hAnsi="Times New Roman" w:cs="Times New Roman" w:hint="eastAsia"/>
          <w:i/>
          <w:lang w:eastAsia="zh-CN"/>
        </w:rPr>
        <w:t xml:space="preserve">, </w:t>
      </w:r>
      <w:r w:rsidRPr="00133E8D">
        <w:rPr>
          <w:rFonts w:ascii="Times New Roman" w:hAnsi="Times New Roman" w:cs="Times New Roman"/>
          <w:i/>
          <w:lang w:eastAsia="zh-CN"/>
        </w:rPr>
        <w:t>“</w:t>
      </w:r>
      <w:r w:rsidRPr="00133E8D">
        <w:rPr>
          <w:rFonts w:ascii="Times New Roman" w:hAnsi="Times New Roman" w:cs="Times New Roman" w:hint="eastAsia"/>
          <w:i/>
          <w:lang w:eastAsia="zh-CN"/>
        </w:rPr>
        <w:t>IM</w:t>
      </w:r>
      <w:r w:rsidRPr="00133E8D">
        <w:rPr>
          <w:rFonts w:ascii="Times New Roman" w:hAnsi="Times New Roman" w:cs="Times New Roman"/>
          <w:i/>
          <w:lang w:eastAsia="zh-CN"/>
        </w:rPr>
        <w:t>”</w:t>
      </w:r>
      <w:r w:rsidRPr="00133E8D">
        <w:rPr>
          <w:rFonts w:ascii="Times New Roman" w:hAnsi="Times New Roman" w:cs="Times New Roman" w:hint="eastAsia"/>
          <w:i/>
          <w:lang w:eastAsia="zh-CN"/>
        </w:rPr>
        <w:t>,</w:t>
      </w:r>
      <w:r w:rsidRPr="00133E8D">
        <w:rPr>
          <w:rFonts w:ascii="Times New Roman" w:hAnsi="Times New Roman" w:cs="Times New Roman"/>
          <w:i/>
          <w:lang w:eastAsia="zh-CN"/>
        </w:rPr>
        <w:t xml:space="preserve"> “</w:t>
      </w:r>
      <w:r w:rsidRPr="00133E8D">
        <w:rPr>
          <w:rFonts w:ascii="Times New Roman" w:hAnsi="Times New Roman" w:cs="Times New Roman" w:hint="eastAsia"/>
          <w:i/>
          <w:lang w:eastAsia="zh-CN"/>
        </w:rPr>
        <w:t>CHD</w:t>
      </w:r>
      <w:r w:rsidRPr="00133E8D">
        <w:rPr>
          <w:rFonts w:ascii="Times New Roman" w:hAnsi="Times New Roman" w:cs="Times New Roman"/>
          <w:i/>
          <w:lang w:eastAsia="zh-CN"/>
        </w:rPr>
        <w:t xml:space="preserve">” </w:t>
      </w:r>
      <w:r w:rsidRPr="00133E8D">
        <w:rPr>
          <w:rFonts w:ascii="Times New Roman" w:hAnsi="Times New Roman" w:cs="Times New Roman"/>
          <w:lang w:eastAsia="zh-CN"/>
        </w:rPr>
        <w:t>and</w:t>
      </w:r>
      <w:r w:rsidRPr="00133E8D">
        <w:rPr>
          <w:rFonts w:ascii="Times New Roman" w:hAnsi="Times New Roman" w:cs="Times New Roman"/>
          <w:i/>
          <w:lang w:eastAsia="zh-CN"/>
        </w:rPr>
        <w:t xml:space="preserve"> “</w:t>
      </w:r>
      <w:proofErr w:type="spellStart"/>
      <w:r w:rsidRPr="00133E8D">
        <w:rPr>
          <w:rFonts w:ascii="Times New Roman" w:hAnsi="Times New Roman" w:cs="Times New Roman" w:hint="eastAsia"/>
          <w:i/>
          <w:lang w:eastAsia="zh-CN"/>
        </w:rPr>
        <w:t>LungCan</w:t>
      </w:r>
      <w:proofErr w:type="spellEnd"/>
      <w:r w:rsidRPr="00133E8D">
        <w:rPr>
          <w:rFonts w:ascii="Times New Roman" w:hAnsi="Times New Roman" w:cs="Times New Roman"/>
          <w:i/>
          <w:lang w:eastAsia="zh-CN"/>
        </w:rPr>
        <w:t>”.</w:t>
      </w:r>
      <w:r w:rsidRPr="00133E8D">
        <w:rPr>
          <w:rFonts w:ascii="Times New Roman" w:hAnsi="Times New Roman" w:cs="Times New Roman"/>
          <w:lang w:eastAsia="zh-CN"/>
        </w:rPr>
        <w:t xml:space="preserve"> So I construct a new data frame called </w:t>
      </w:r>
      <w:r w:rsidRPr="00133E8D">
        <w:rPr>
          <w:rFonts w:ascii="Times New Roman" w:hAnsi="Times New Roman" w:cs="Times New Roman"/>
          <w:i/>
          <w:lang w:eastAsia="zh-CN"/>
        </w:rPr>
        <w:t>“</w:t>
      </w:r>
      <w:proofErr w:type="spellStart"/>
      <w:r w:rsidR="007A244F" w:rsidRPr="00133E8D">
        <w:rPr>
          <w:rFonts w:ascii="Times New Roman" w:hAnsi="Times New Roman" w:cs="Times New Roman"/>
          <w:i/>
          <w:lang w:eastAsia="zh-CN"/>
        </w:rPr>
        <w:t>MAdata</w:t>
      </w:r>
      <w:proofErr w:type="spellEnd"/>
      <w:r w:rsidRPr="00133E8D">
        <w:rPr>
          <w:rFonts w:ascii="Times New Roman" w:hAnsi="Times New Roman" w:cs="Times New Roman"/>
          <w:i/>
          <w:lang w:eastAsia="zh-CN"/>
        </w:rPr>
        <w:t>”</w:t>
      </w:r>
      <w:r w:rsidRPr="00133E8D">
        <w:rPr>
          <w:rFonts w:ascii="Times New Roman" w:hAnsi="Times New Roman" w:cs="Times New Roman" w:hint="eastAsia"/>
          <w:lang w:eastAsia="zh-CN"/>
        </w:rPr>
        <w:t xml:space="preserve"> </w:t>
      </w:r>
      <w:r w:rsidR="007A244F" w:rsidRPr="00133E8D">
        <w:rPr>
          <w:rFonts w:ascii="Times New Roman" w:hAnsi="Times New Roman" w:cs="Times New Roman"/>
          <w:lang w:eastAsia="zh-CN"/>
        </w:rPr>
        <w:t xml:space="preserve">with only the 4 measures. </w:t>
      </w:r>
      <w:r w:rsidR="00A85CC3" w:rsidRPr="00133E8D">
        <w:rPr>
          <w:rFonts w:ascii="Times New Roman" w:hAnsi="Times New Roman" w:cs="Times New Roman" w:hint="eastAsia"/>
          <w:lang w:eastAsia="zh-CN"/>
        </w:rPr>
        <w:t xml:space="preserve">I write a function </w:t>
      </w:r>
      <w:r w:rsidR="00A85CC3" w:rsidRPr="00133E8D">
        <w:rPr>
          <w:rFonts w:ascii="Times New Roman" w:hAnsi="Times New Roman" w:cs="Times New Roman"/>
          <w:i/>
          <w:lang w:eastAsia="zh-CN"/>
        </w:rPr>
        <w:t>“</w:t>
      </w:r>
      <w:proofErr w:type="spellStart"/>
      <w:r w:rsidR="00A85CC3" w:rsidRPr="00133E8D">
        <w:rPr>
          <w:rFonts w:ascii="Times New Roman" w:hAnsi="Times New Roman" w:cs="Times New Roman" w:hint="eastAsia"/>
          <w:i/>
          <w:lang w:eastAsia="zh-CN"/>
        </w:rPr>
        <w:t>mysummary</w:t>
      </w:r>
      <w:proofErr w:type="spellEnd"/>
      <w:r w:rsidR="00A85CC3" w:rsidRPr="00133E8D">
        <w:rPr>
          <w:rFonts w:ascii="Times New Roman" w:hAnsi="Times New Roman" w:cs="Times New Roman"/>
          <w:i/>
          <w:lang w:eastAsia="zh-CN"/>
        </w:rPr>
        <w:t>”</w:t>
      </w:r>
      <w:r w:rsidR="00A85CC3" w:rsidRPr="00133E8D">
        <w:rPr>
          <w:rFonts w:ascii="Times New Roman" w:hAnsi="Times New Roman" w:cs="Times New Roman" w:hint="eastAsia"/>
          <w:i/>
          <w:lang w:eastAsia="zh-CN"/>
        </w:rPr>
        <w:t xml:space="preserve"> </w:t>
      </w:r>
      <w:r w:rsidR="00A85CC3" w:rsidRPr="00133E8D">
        <w:rPr>
          <w:rFonts w:ascii="Times New Roman" w:hAnsi="Times New Roman" w:cs="Times New Roman" w:hint="eastAsia"/>
          <w:lang w:eastAsia="zh-CN"/>
        </w:rPr>
        <w:t xml:space="preserve">to summarize the </w:t>
      </w:r>
      <w:r w:rsidR="00A85CC3" w:rsidRPr="00133E8D">
        <w:rPr>
          <w:rFonts w:ascii="Times New Roman" w:hAnsi="Times New Roman" w:cs="Times New Roman"/>
          <w:lang w:eastAsia="zh-CN"/>
        </w:rPr>
        <w:t xml:space="preserve">mean, standard deviation, length, min, </w:t>
      </w:r>
      <w:r w:rsidR="00A85CC3" w:rsidRPr="00133E8D">
        <w:rPr>
          <w:rFonts w:ascii="Times New Roman" w:hAnsi="Times New Roman" w:cs="Times New Roman" w:hint="eastAsia"/>
          <w:lang w:eastAsia="zh-CN"/>
        </w:rPr>
        <w:t>25</w:t>
      </w:r>
      <w:r w:rsidR="00DB0501" w:rsidRPr="00133E8D">
        <w:rPr>
          <w:rFonts w:ascii="Times New Roman" w:hAnsi="Times New Roman" w:cs="Times New Roman" w:hint="eastAsia"/>
          <w:lang w:eastAsia="zh-CN"/>
        </w:rPr>
        <w:t xml:space="preserve">% </w:t>
      </w:r>
      <w:proofErr w:type="spellStart"/>
      <w:r w:rsidR="00A85CC3" w:rsidRPr="00133E8D">
        <w:rPr>
          <w:rFonts w:ascii="Times New Roman" w:hAnsi="Times New Roman" w:cs="Times New Roman"/>
          <w:lang w:eastAsia="zh-CN"/>
        </w:rPr>
        <w:t>quantile</w:t>
      </w:r>
      <w:proofErr w:type="spellEnd"/>
      <w:r w:rsidR="00A85CC3" w:rsidRPr="00133E8D">
        <w:rPr>
          <w:rFonts w:ascii="Times New Roman" w:hAnsi="Times New Roman" w:cs="Times New Roman" w:hint="eastAsia"/>
          <w:lang w:eastAsia="zh-CN"/>
        </w:rPr>
        <w:t xml:space="preserve">, </w:t>
      </w:r>
      <w:r w:rsidR="00DB0501" w:rsidRPr="00133E8D">
        <w:rPr>
          <w:rFonts w:ascii="Times New Roman" w:hAnsi="Times New Roman" w:cs="Times New Roman"/>
          <w:lang w:eastAsia="zh-CN"/>
        </w:rPr>
        <w:t>median</w:t>
      </w:r>
      <w:r w:rsidR="00A85CC3" w:rsidRPr="00133E8D">
        <w:rPr>
          <w:rFonts w:ascii="Times New Roman" w:hAnsi="Times New Roman" w:cs="Times New Roman"/>
          <w:lang w:eastAsia="zh-CN"/>
        </w:rPr>
        <w:t>,</w:t>
      </w:r>
      <w:r w:rsidR="00DB0501" w:rsidRPr="00133E8D">
        <w:rPr>
          <w:rFonts w:ascii="Times New Roman" w:hAnsi="Times New Roman" w:cs="Times New Roman" w:hint="eastAsia"/>
          <w:lang w:eastAsia="zh-CN"/>
        </w:rPr>
        <w:t xml:space="preserve"> 75% </w:t>
      </w:r>
      <w:proofErr w:type="spellStart"/>
      <w:r w:rsidR="00DB0501" w:rsidRPr="00133E8D">
        <w:rPr>
          <w:rFonts w:ascii="Times New Roman" w:hAnsi="Times New Roman" w:cs="Times New Roman"/>
          <w:lang w:eastAsia="zh-CN"/>
        </w:rPr>
        <w:t>quantile</w:t>
      </w:r>
      <w:proofErr w:type="spellEnd"/>
      <w:r w:rsidR="00DB0501" w:rsidRPr="00133E8D">
        <w:rPr>
          <w:rFonts w:ascii="Times New Roman" w:hAnsi="Times New Roman" w:cs="Times New Roman"/>
          <w:lang w:eastAsia="zh-CN"/>
        </w:rPr>
        <w:t xml:space="preserve">, max, NAs </w:t>
      </w:r>
      <w:r w:rsidR="00DB0501" w:rsidRPr="00133E8D">
        <w:rPr>
          <w:rFonts w:ascii="Times New Roman" w:hAnsi="Times New Roman" w:cs="Times New Roman" w:hint="eastAsia"/>
          <w:lang w:eastAsia="zh-CN"/>
        </w:rPr>
        <w:t xml:space="preserve">in each measure. Here I use mean as a way to compare. For </w:t>
      </w:r>
      <w:r w:rsidR="00DB0501" w:rsidRPr="00133E8D">
        <w:rPr>
          <w:rFonts w:ascii="Times New Roman" w:hAnsi="Times New Roman" w:cs="Times New Roman"/>
          <w:i/>
          <w:lang w:eastAsia="zh-CN"/>
        </w:rPr>
        <w:t>“</w:t>
      </w:r>
      <w:r w:rsidR="00DB0501" w:rsidRPr="00133E8D">
        <w:rPr>
          <w:rFonts w:ascii="Times New Roman" w:hAnsi="Times New Roman" w:cs="Times New Roman" w:hint="eastAsia"/>
          <w:i/>
          <w:lang w:eastAsia="zh-CN"/>
        </w:rPr>
        <w:t>VLBW</w:t>
      </w:r>
      <w:r w:rsidR="00DB0501" w:rsidRPr="00133E8D">
        <w:rPr>
          <w:rFonts w:ascii="Times New Roman" w:hAnsi="Times New Roman" w:cs="Times New Roman"/>
          <w:i/>
          <w:lang w:eastAsia="zh-CN"/>
        </w:rPr>
        <w:t>”</w:t>
      </w:r>
      <w:r w:rsidR="00DB0501" w:rsidRPr="00133E8D">
        <w:rPr>
          <w:rFonts w:ascii="Times New Roman" w:hAnsi="Times New Roman" w:cs="Times New Roman" w:hint="eastAsia"/>
          <w:lang w:eastAsia="zh-CN"/>
        </w:rPr>
        <w:t xml:space="preserve">, </w:t>
      </w:r>
      <w:r w:rsidR="00DB0501" w:rsidRPr="00133E8D">
        <w:rPr>
          <w:rFonts w:ascii="Times New Roman" w:hAnsi="Times New Roman" w:cs="Times New Roman"/>
          <w:i/>
          <w:lang w:eastAsia="zh-CN"/>
        </w:rPr>
        <w:t>“</w:t>
      </w:r>
      <w:r w:rsidR="00DB0501" w:rsidRPr="00133E8D">
        <w:rPr>
          <w:rFonts w:ascii="Times New Roman" w:hAnsi="Times New Roman" w:cs="Times New Roman" w:hint="eastAsia"/>
          <w:i/>
          <w:lang w:eastAsia="zh-CN"/>
        </w:rPr>
        <w:t>IM</w:t>
      </w:r>
      <w:r w:rsidR="00DB0501" w:rsidRPr="00133E8D">
        <w:rPr>
          <w:rFonts w:ascii="Times New Roman" w:hAnsi="Times New Roman" w:cs="Times New Roman"/>
          <w:i/>
          <w:lang w:eastAsia="zh-CN"/>
        </w:rPr>
        <w:t>”</w:t>
      </w:r>
      <w:r w:rsidR="00DB0501" w:rsidRPr="00133E8D">
        <w:rPr>
          <w:rFonts w:ascii="Times New Roman" w:hAnsi="Times New Roman" w:cs="Times New Roman" w:hint="eastAsia"/>
          <w:i/>
          <w:lang w:eastAsia="zh-CN"/>
        </w:rPr>
        <w:t xml:space="preserve">, </w:t>
      </w:r>
      <w:r w:rsidR="00DB0501" w:rsidRPr="00133E8D">
        <w:rPr>
          <w:rFonts w:ascii="Times New Roman" w:hAnsi="Times New Roman" w:cs="Times New Roman"/>
          <w:i/>
          <w:lang w:eastAsia="zh-CN"/>
        </w:rPr>
        <w:t>“</w:t>
      </w:r>
      <w:r w:rsidR="00DB0501" w:rsidRPr="00133E8D">
        <w:rPr>
          <w:rFonts w:ascii="Times New Roman" w:hAnsi="Times New Roman" w:cs="Times New Roman" w:hint="eastAsia"/>
          <w:i/>
          <w:lang w:eastAsia="zh-CN"/>
        </w:rPr>
        <w:t>CHD</w:t>
      </w:r>
      <w:r w:rsidR="00DB0501" w:rsidRPr="00133E8D">
        <w:rPr>
          <w:rFonts w:ascii="Times New Roman" w:hAnsi="Times New Roman" w:cs="Times New Roman"/>
          <w:i/>
          <w:lang w:eastAsia="zh-CN"/>
        </w:rPr>
        <w:t>”</w:t>
      </w:r>
      <w:r w:rsidR="00DB0501" w:rsidRPr="00133E8D">
        <w:rPr>
          <w:rFonts w:ascii="Times New Roman" w:hAnsi="Times New Roman" w:cs="Times New Roman" w:hint="eastAsia"/>
          <w:i/>
          <w:lang w:eastAsia="zh-CN"/>
        </w:rPr>
        <w:t xml:space="preserve"> </w:t>
      </w:r>
      <w:r w:rsidR="00DB0501" w:rsidRPr="00133E8D">
        <w:rPr>
          <w:rFonts w:ascii="Times New Roman" w:hAnsi="Times New Roman" w:cs="Times New Roman" w:hint="eastAsia"/>
          <w:lang w:eastAsia="zh-CN"/>
        </w:rPr>
        <w:t xml:space="preserve">and </w:t>
      </w:r>
      <w:r w:rsidR="00DB0501" w:rsidRPr="00133E8D">
        <w:rPr>
          <w:rFonts w:ascii="Times New Roman" w:hAnsi="Times New Roman" w:cs="Times New Roman"/>
          <w:i/>
          <w:lang w:eastAsia="zh-CN"/>
        </w:rPr>
        <w:t>“</w:t>
      </w:r>
      <w:proofErr w:type="spellStart"/>
      <w:r w:rsidR="00DB0501" w:rsidRPr="00133E8D">
        <w:rPr>
          <w:rFonts w:ascii="Times New Roman" w:hAnsi="Times New Roman" w:cs="Times New Roman" w:hint="eastAsia"/>
          <w:i/>
          <w:lang w:eastAsia="zh-CN"/>
        </w:rPr>
        <w:t>LungCan</w:t>
      </w:r>
      <w:proofErr w:type="spellEnd"/>
      <w:r w:rsidR="00DB0501" w:rsidRPr="00133E8D">
        <w:rPr>
          <w:rFonts w:ascii="Times New Roman" w:hAnsi="Times New Roman" w:cs="Times New Roman"/>
          <w:i/>
          <w:lang w:eastAsia="zh-CN"/>
        </w:rPr>
        <w:t>”</w:t>
      </w:r>
      <w:r w:rsidR="00DB0501" w:rsidRPr="00133E8D">
        <w:rPr>
          <w:rFonts w:ascii="Times New Roman" w:hAnsi="Times New Roman" w:cs="Times New Roman" w:hint="eastAsia"/>
          <w:i/>
          <w:lang w:eastAsia="zh-CN"/>
        </w:rPr>
        <w:t xml:space="preserve">, </w:t>
      </w:r>
      <w:r w:rsidR="00DB0501" w:rsidRPr="00133E8D">
        <w:rPr>
          <w:rFonts w:ascii="Times New Roman" w:hAnsi="Times New Roman" w:cs="Times New Roman" w:hint="eastAsia"/>
          <w:lang w:eastAsia="zh-CN"/>
        </w:rPr>
        <w:t xml:space="preserve">the mean for all the counties in MA is 6.29, </w:t>
      </w:r>
      <w:r w:rsidR="00DB0501" w:rsidRPr="00133E8D">
        <w:rPr>
          <w:rFonts w:ascii="Times New Roman" w:hAnsi="Times New Roman" w:cs="Times New Roman"/>
          <w:lang w:eastAsia="zh-CN"/>
        </w:rPr>
        <w:t>5.36</w:t>
      </w:r>
      <w:r w:rsidR="00DB0501" w:rsidRPr="00133E8D">
        <w:rPr>
          <w:rFonts w:ascii="Times New Roman" w:hAnsi="Times New Roman" w:cs="Times New Roman" w:hint="eastAsia"/>
          <w:lang w:eastAsia="zh-CN"/>
        </w:rPr>
        <w:t xml:space="preserve">, </w:t>
      </w:r>
      <w:r w:rsidR="00DB0501" w:rsidRPr="00133E8D">
        <w:rPr>
          <w:rFonts w:ascii="Times New Roman" w:hAnsi="Times New Roman" w:cs="Times New Roman"/>
          <w:lang w:eastAsia="zh-CN"/>
        </w:rPr>
        <w:t>5.43</w:t>
      </w:r>
      <w:r w:rsidR="00DB0501" w:rsidRPr="00133E8D">
        <w:rPr>
          <w:rFonts w:ascii="Times New Roman" w:hAnsi="Times New Roman" w:cs="Times New Roman" w:hint="eastAsia"/>
          <w:lang w:eastAsia="zh-CN"/>
        </w:rPr>
        <w:t>, and 6.71, compared with Worcester</w:t>
      </w:r>
      <w:r w:rsidR="00DB0501" w:rsidRPr="00133E8D">
        <w:rPr>
          <w:rFonts w:ascii="Times New Roman" w:hAnsi="Times New Roman" w:cs="Times New Roman"/>
          <w:lang w:eastAsia="zh-CN"/>
        </w:rPr>
        <w:t>’</w:t>
      </w:r>
      <w:r w:rsidR="0007587A" w:rsidRPr="00133E8D">
        <w:rPr>
          <w:rFonts w:ascii="Times New Roman" w:hAnsi="Times New Roman" w:cs="Times New Roman" w:hint="eastAsia"/>
          <w:lang w:eastAsia="zh-CN"/>
        </w:rPr>
        <w:t>s indicators are 5, 5, 5, 7</w:t>
      </w:r>
      <w:r w:rsidR="00DB0501" w:rsidRPr="00133E8D">
        <w:rPr>
          <w:rFonts w:ascii="Times New Roman" w:hAnsi="Times New Roman" w:cs="Times New Roman" w:hint="eastAsia"/>
          <w:lang w:eastAsia="zh-CN"/>
        </w:rPr>
        <w:t>. So Worcester</w:t>
      </w:r>
      <w:r w:rsidR="00DB0501" w:rsidRPr="00133E8D">
        <w:rPr>
          <w:rFonts w:ascii="Times New Roman" w:hAnsi="Times New Roman" w:cs="Times New Roman"/>
          <w:lang w:eastAsia="zh-CN"/>
        </w:rPr>
        <w:t xml:space="preserve"> is </w:t>
      </w:r>
      <w:r w:rsidR="00DB0501" w:rsidRPr="00133E8D">
        <w:rPr>
          <w:rFonts w:ascii="Times New Roman" w:hAnsi="Times New Roman" w:cs="Times New Roman" w:hint="eastAsia"/>
          <w:lang w:eastAsia="zh-CN"/>
        </w:rPr>
        <w:t xml:space="preserve">more </w:t>
      </w:r>
      <w:r w:rsidR="00790A99" w:rsidRPr="00133E8D">
        <w:rPr>
          <w:rFonts w:ascii="Times New Roman" w:hAnsi="Times New Roman" w:cs="Times New Roman"/>
        </w:rPr>
        <w:t>favorable</w:t>
      </w:r>
      <w:r w:rsidR="00790A99" w:rsidRPr="00133E8D">
        <w:rPr>
          <w:rFonts w:ascii="Times New Roman" w:hAnsi="Times New Roman" w:cs="Times New Roman" w:hint="eastAsia"/>
          <w:lang w:eastAsia="zh-CN"/>
        </w:rPr>
        <w:t xml:space="preserve"> to</w:t>
      </w:r>
      <w:r w:rsidR="00790A99" w:rsidRPr="00133E8D">
        <w:rPr>
          <w:rFonts w:ascii="Times New Roman" w:hAnsi="Times New Roman" w:cs="Times New Roman"/>
        </w:rPr>
        <w:t xml:space="preserve"> </w:t>
      </w:r>
      <w:r w:rsidR="0007587A" w:rsidRPr="00133E8D">
        <w:rPr>
          <w:rFonts w:ascii="Times New Roman" w:hAnsi="Times New Roman" w:cs="Times New Roman" w:hint="eastAsia"/>
          <w:lang w:eastAsia="zh-CN"/>
        </w:rPr>
        <w:t xml:space="preserve">peers and to </w:t>
      </w:r>
      <w:r w:rsidR="00790A99" w:rsidRPr="00133E8D">
        <w:rPr>
          <w:rFonts w:ascii="Times New Roman" w:hAnsi="Times New Roman" w:cs="Times New Roman"/>
        </w:rPr>
        <w:t xml:space="preserve">the U.S. Rate for </w:t>
      </w:r>
      <w:r w:rsidR="00790A99" w:rsidRPr="00133E8D">
        <w:rPr>
          <w:rFonts w:ascii="Times New Roman" w:hAnsi="Times New Roman" w:cs="Times New Roman"/>
          <w:i/>
          <w:lang w:eastAsia="zh-CN"/>
        </w:rPr>
        <w:t>“</w:t>
      </w:r>
      <w:r w:rsidR="00790A99" w:rsidRPr="00133E8D">
        <w:rPr>
          <w:rFonts w:ascii="Times New Roman" w:hAnsi="Times New Roman" w:cs="Times New Roman" w:hint="eastAsia"/>
          <w:i/>
          <w:lang w:eastAsia="zh-CN"/>
        </w:rPr>
        <w:t>VLBW</w:t>
      </w:r>
      <w:r w:rsidR="00790A99" w:rsidRPr="00133E8D">
        <w:rPr>
          <w:rFonts w:ascii="Times New Roman" w:hAnsi="Times New Roman" w:cs="Times New Roman"/>
          <w:i/>
          <w:lang w:eastAsia="zh-CN"/>
        </w:rPr>
        <w:t>”</w:t>
      </w:r>
      <w:r w:rsidR="00790A99" w:rsidRPr="00133E8D">
        <w:rPr>
          <w:rFonts w:ascii="Times New Roman" w:hAnsi="Times New Roman" w:cs="Times New Roman" w:hint="eastAsia"/>
          <w:lang w:eastAsia="zh-CN"/>
        </w:rPr>
        <w:t xml:space="preserve">, </w:t>
      </w:r>
      <w:r w:rsidR="0007587A" w:rsidRPr="00133E8D">
        <w:rPr>
          <w:rFonts w:ascii="Times New Roman" w:hAnsi="Times New Roman" w:cs="Times New Roman" w:hint="eastAsia"/>
          <w:lang w:eastAsia="zh-CN"/>
        </w:rPr>
        <w:t xml:space="preserve">more </w:t>
      </w:r>
      <w:r w:rsidR="0007587A" w:rsidRPr="00133E8D">
        <w:rPr>
          <w:rFonts w:ascii="Times New Roman" w:hAnsi="Times New Roman" w:cs="Times New Roman"/>
        </w:rPr>
        <w:t>favorable</w:t>
      </w:r>
      <w:r w:rsidR="0007587A" w:rsidRPr="00133E8D">
        <w:rPr>
          <w:rFonts w:ascii="Times New Roman" w:hAnsi="Times New Roman" w:cs="Times New Roman" w:hint="eastAsia"/>
          <w:lang w:eastAsia="zh-CN"/>
        </w:rPr>
        <w:t xml:space="preserve"> to</w:t>
      </w:r>
      <w:r w:rsidR="0007587A" w:rsidRPr="00133E8D">
        <w:rPr>
          <w:rFonts w:ascii="Times New Roman" w:hAnsi="Times New Roman" w:cs="Times New Roman"/>
        </w:rPr>
        <w:t xml:space="preserve"> the U.S. Rate</w:t>
      </w:r>
      <w:r w:rsidR="0007587A" w:rsidRPr="00133E8D">
        <w:rPr>
          <w:rFonts w:ascii="Times New Roman" w:hAnsi="Times New Roman" w:cs="Times New Roman" w:hint="eastAsia"/>
          <w:lang w:eastAsia="zh-CN"/>
        </w:rPr>
        <w:t xml:space="preserve"> for</w:t>
      </w:r>
      <w:r w:rsidR="0007587A" w:rsidRPr="00133E8D">
        <w:rPr>
          <w:rFonts w:ascii="Times New Roman" w:hAnsi="Times New Roman" w:cs="Times New Roman"/>
        </w:rPr>
        <w:t xml:space="preserve"> </w:t>
      </w:r>
      <w:r w:rsidR="00790A99" w:rsidRPr="00133E8D">
        <w:rPr>
          <w:rFonts w:ascii="Times New Roman" w:hAnsi="Times New Roman" w:cs="Times New Roman"/>
          <w:i/>
          <w:lang w:eastAsia="zh-CN"/>
        </w:rPr>
        <w:t>“</w:t>
      </w:r>
      <w:r w:rsidR="00790A99" w:rsidRPr="00133E8D">
        <w:rPr>
          <w:rFonts w:ascii="Times New Roman" w:hAnsi="Times New Roman" w:cs="Times New Roman" w:hint="eastAsia"/>
          <w:i/>
          <w:lang w:eastAsia="zh-CN"/>
        </w:rPr>
        <w:t>IM</w:t>
      </w:r>
      <w:r w:rsidR="00B32FA4" w:rsidRPr="00133E8D">
        <w:rPr>
          <w:rFonts w:ascii="Times New Roman" w:hAnsi="Times New Roman" w:cs="Times New Roman"/>
          <w:i/>
          <w:lang w:eastAsia="zh-CN"/>
        </w:rPr>
        <w:t xml:space="preserve">” </w:t>
      </w:r>
      <w:r w:rsidR="00B32FA4" w:rsidRPr="00133E8D">
        <w:rPr>
          <w:rFonts w:ascii="Times New Roman" w:hAnsi="Times New Roman" w:cs="Times New Roman"/>
          <w:lang w:eastAsia="zh-CN"/>
        </w:rPr>
        <w:t>and</w:t>
      </w:r>
      <w:r w:rsidR="0007587A" w:rsidRPr="00133E8D">
        <w:rPr>
          <w:rFonts w:ascii="Times New Roman" w:hAnsi="Times New Roman" w:cs="Times New Roman" w:hint="eastAsia"/>
          <w:i/>
          <w:lang w:eastAsia="zh-CN"/>
        </w:rPr>
        <w:t xml:space="preserve"> </w:t>
      </w:r>
      <w:r w:rsidR="00790A99" w:rsidRPr="00133E8D">
        <w:rPr>
          <w:rFonts w:ascii="Times New Roman" w:hAnsi="Times New Roman" w:cs="Times New Roman"/>
          <w:i/>
          <w:lang w:eastAsia="zh-CN"/>
        </w:rPr>
        <w:t>“</w:t>
      </w:r>
      <w:r w:rsidR="00790A99" w:rsidRPr="00133E8D">
        <w:rPr>
          <w:rFonts w:ascii="Times New Roman" w:hAnsi="Times New Roman" w:cs="Times New Roman" w:hint="eastAsia"/>
          <w:i/>
          <w:lang w:eastAsia="zh-CN"/>
        </w:rPr>
        <w:t>CHD</w:t>
      </w:r>
      <w:r w:rsidR="00790A99" w:rsidRPr="00133E8D">
        <w:rPr>
          <w:rFonts w:ascii="Times New Roman" w:hAnsi="Times New Roman" w:cs="Times New Roman"/>
          <w:i/>
          <w:lang w:eastAsia="zh-CN"/>
        </w:rPr>
        <w:t>”</w:t>
      </w:r>
      <w:r w:rsidR="00B32FA4" w:rsidRPr="00133E8D">
        <w:rPr>
          <w:rFonts w:ascii="Times New Roman" w:hAnsi="Times New Roman" w:cs="Times New Roman"/>
          <w:i/>
          <w:lang w:eastAsia="zh-CN"/>
        </w:rPr>
        <w:t>,</w:t>
      </w:r>
      <w:r w:rsidR="00790A99" w:rsidRPr="00133E8D">
        <w:rPr>
          <w:rFonts w:ascii="Times New Roman" w:hAnsi="Times New Roman" w:cs="Times New Roman" w:hint="eastAsia"/>
          <w:i/>
          <w:lang w:eastAsia="zh-CN"/>
        </w:rPr>
        <w:t xml:space="preserve"> </w:t>
      </w:r>
      <w:r w:rsidR="00790A99" w:rsidRPr="00133E8D">
        <w:rPr>
          <w:rFonts w:ascii="Times New Roman" w:hAnsi="Times New Roman" w:cs="Times New Roman" w:hint="eastAsia"/>
          <w:lang w:eastAsia="zh-CN"/>
        </w:rPr>
        <w:t xml:space="preserve">and </w:t>
      </w:r>
      <w:r w:rsidR="0007587A" w:rsidRPr="00133E8D">
        <w:rPr>
          <w:rFonts w:ascii="Times New Roman" w:hAnsi="Times New Roman" w:cs="Times New Roman" w:hint="eastAsia"/>
          <w:lang w:eastAsia="zh-CN"/>
        </w:rPr>
        <w:t xml:space="preserve">less favorable to peers but more </w:t>
      </w:r>
      <w:r w:rsidR="0007587A" w:rsidRPr="00133E8D">
        <w:rPr>
          <w:rFonts w:ascii="Times New Roman" w:hAnsi="Times New Roman" w:cs="Times New Roman"/>
          <w:lang w:eastAsia="zh-CN"/>
        </w:rPr>
        <w:t>favorable</w:t>
      </w:r>
      <w:r w:rsidR="0007587A" w:rsidRPr="00133E8D">
        <w:rPr>
          <w:rFonts w:ascii="Times New Roman" w:hAnsi="Times New Roman" w:cs="Times New Roman" w:hint="eastAsia"/>
          <w:lang w:eastAsia="zh-CN"/>
        </w:rPr>
        <w:t xml:space="preserve"> to the U.S. Rate for </w:t>
      </w:r>
      <w:r w:rsidR="00790A99" w:rsidRPr="00133E8D">
        <w:rPr>
          <w:rFonts w:ascii="Times New Roman" w:hAnsi="Times New Roman" w:cs="Times New Roman"/>
          <w:i/>
          <w:lang w:eastAsia="zh-CN"/>
        </w:rPr>
        <w:t>“</w:t>
      </w:r>
      <w:proofErr w:type="spellStart"/>
      <w:r w:rsidR="00790A99" w:rsidRPr="00133E8D">
        <w:rPr>
          <w:rFonts w:ascii="Times New Roman" w:hAnsi="Times New Roman" w:cs="Times New Roman" w:hint="eastAsia"/>
          <w:i/>
          <w:lang w:eastAsia="zh-CN"/>
        </w:rPr>
        <w:t>LungCan</w:t>
      </w:r>
      <w:proofErr w:type="spellEnd"/>
      <w:r w:rsidR="00790A99" w:rsidRPr="00133E8D">
        <w:rPr>
          <w:rFonts w:ascii="Times New Roman" w:hAnsi="Times New Roman" w:cs="Times New Roman"/>
          <w:i/>
          <w:lang w:eastAsia="zh-CN"/>
        </w:rPr>
        <w:t>”</w:t>
      </w:r>
      <w:r w:rsidR="0007587A" w:rsidRPr="00133E8D">
        <w:rPr>
          <w:rFonts w:ascii="Times New Roman" w:hAnsi="Times New Roman" w:cs="Times New Roman" w:hint="eastAsia"/>
          <w:i/>
          <w:lang w:eastAsia="zh-CN"/>
        </w:rPr>
        <w:t>.</w:t>
      </w:r>
    </w:p>
    <w:p w14:paraId="78278E69" w14:textId="56296467" w:rsidR="0007587A" w:rsidRPr="00133E8D" w:rsidRDefault="0007587A" w:rsidP="008C41C6">
      <w:pPr>
        <w:pStyle w:val="ListParagraph"/>
        <w:numPr>
          <w:ilvl w:val="0"/>
          <w:numId w:val="6"/>
        </w:numPr>
        <w:rPr>
          <w:rFonts w:ascii="Times New Roman" w:hAnsi="Times New Roman" w:cs="Times New Roman"/>
          <w:lang w:eastAsia="zh-CN"/>
        </w:rPr>
      </w:pPr>
      <w:r w:rsidRPr="00133E8D">
        <w:rPr>
          <w:rFonts w:ascii="Times New Roman" w:hAnsi="Times New Roman" w:cs="Times New Roman" w:hint="eastAsia"/>
          <w:lang w:eastAsia="zh-CN"/>
        </w:rPr>
        <w:t xml:space="preserve">I </w:t>
      </w:r>
      <w:r w:rsidR="002771C2" w:rsidRPr="00133E8D">
        <w:rPr>
          <w:rFonts w:ascii="Times New Roman" w:hAnsi="Times New Roman" w:cs="Times New Roman" w:hint="eastAsia"/>
          <w:lang w:eastAsia="zh-CN"/>
        </w:rPr>
        <w:t xml:space="preserve">also </w:t>
      </w:r>
      <w:r w:rsidRPr="00133E8D">
        <w:rPr>
          <w:rFonts w:ascii="Times New Roman" w:hAnsi="Times New Roman" w:cs="Times New Roman" w:hint="eastAsia"/>
          <w:lang w:eastAsia="zh-CN"/>
        </w:rPr>
        <w:t xml:space="preserve">make stem-plots, plots, </w:t>
      </w:r>
      <w:r w:rsidRPr="00133E8D">
        <w:rPr>
          <w:rFonts w:ascii="Times New Roman" w:hAnsi="Times New Roman" w:cs="Times New Roman"/>
          <w:lang w:eastAsia="zh-CN"/>
        </w:rPr>
        <w:t>histogram</w:t>
      </w:r>
      <w:r w:rsidRPr="00133E8D">
        <w:rPr>
          <w:rFonts w:ascii="Times New Roman" w:hAnsi="Times New Roman" w:cs="Times New Roman" w:hint="eastAsia"/>
          <w:lang w:eastAsia="zh-CN"/>
        </w:rPr>
        <w:t>s</w:t>
      </w:r>
      <w:r w:rsidR="002771C2" w:rsidRPr="00133E8D">
        <w:rPr>
          <w:rFonts w:ascii="Times New Roman" w:hAnsi="Times New Roman" w:cs="Times New Roman" w:hint="eastAsia"/>
          <w:lang w:eastAsia="zh-CN"/>
        </w:rPr>
        <w:t xml:space="preserve">, boxplots and </w:t>
      </w:r>
      <w:proofErr w:type="spellStart"/>
      <w:r w:rsidR="002771C2" w:rsidRPr="00133E8D">
        <w:rPr>
          <w:rFonts w:ascii="Times New Roman" w:hAnsi="Times New Roman" w:cs="Times New Roman" w:hint="eastAsia"/>
          <w:lang w:eastAsia="zh-CN"/>
        </w:rPr>
        <w:t>qplots</w:t>
      </w:r>
      <w:proofErr w:type="spellEnd"/>
      <w:r w:rsidR="002771C2" w:rsidRPr="00133E8D">
        <w:rPr>
          <w:rFonts w:ascii="Times New Roman" w:hAnsi="Times New Roman" w:cs="Times New Roman" w:hint="eastAsia"/>
          <w:lang w:eastAsia="zh-CN"/>
        </w:rPr>
        <w:t xml:space="preserve"> for the </w:t>
      </w:r>
      <w:r w:rsidR="002771C2" w:rsidRPr="00133E8D">
        <w:rPr>
          <w:rFonts w:ascii="Times New Roman" w:hAnsi="Times New Roman" w:cs="Times New Roman"/>
          <w:i/>
          <w:lang w:eastAsia="zh-CN"/>
        </w:rPr>
        <w:t>“</w:t>
      </w:r>
      <w:proofErr w:type="spellStart"/>
      <w:r w:rsidR="007A244F" w:rsidRPr="00133E8D">
        <w:rPr>
          <w:rFonts w:ascii="Times New Roman" w:hAnsi="Times New Roman" w:cs="Times New Roman"/>
          <w:i/>
          <w:lang w:eastAsia="zh-CN"/>
        </w:rPr>
        <w:t>MAdata</w:t>
      </w:r>
      <w:proofErr w:type="spellEnd"/>
      <w:r w:rsidR="002771C2" w:rsidRPr="00133E8D">
        <w:rPr>
          <w:rFonts w:ascii="Times New Roman" w:hAnsi="Times New Roman" w:cs="Times New Roman"/>
          <w:i/>
          <w:lang w:eastAsia="zh-CN"/>
        </w:rPr>
        <w:t>”</w:t>
      </w:r>
      <w:r w:rsidR="002771C2" w:rsidRPr="00133E8D">
        <w:rPr>
          <w:rFonts w:ascii="Times New Roman" w:hAnsi="Times New Roman" w:cs="Times New Roman" w:hint="eastAsia"/>
          <w:i/>
          <w:lang w:eastAsia="zh-CN"/>
        </w:rPr>
        <w:t xml:space="preserve"> </w:t>
      </w:r>
      <w:r w:rsidR="002771C2" w:rsidRPr="00133E8D">
        <w:rPr>
          <w:rFonts w:ascii="Times New Roman" w:hAnsi="Times New Roman" w:cs="Times New Roman" w:hint="eastAsia"/>
          <w:lang w:eastAsia="zh-CN"/>
        </w:rPr>
        <w:t xml:space="preserve">data frame. </w:t>
      </w:r>
      <w:r w:rsidR="00412C11" w:rsidRPr="00133E8D">
        <w:rPr>
          <w:rFonts w:ascii="Times New Roman" w:hAnsi="Times New Roman" w:cs="Times New Roman"/>
          <w:lang w:eastAsia="zh-CN"/>
        </w:rPr>
        <w:t xml:space="preserve">For example, </w:t>
      </w:r>
      <w:r w:rsidR="00412C11" w:rsidRPr="00133E8D">
        <w:rPr>
          <w:rFonts w:ascii="Times New Roman" w:hAnsi="Times New Roman" w:cs="Times New Roman" w:hint="eastAsia"/>
          <w:lang w:eastAsia="zh-CN"/>
        </w:rPr>
        <w:t>t</w:t>
      </w:r>
      <w:r w:rsidR="002771C2" w:rsidRPr="00133E8D">
        <w:rPr>
          <w:rFonts w:ascii="Times New Roman" w:hAnsi="Times New Roman" w:cs="Times New Roman" w:hint="eastAsia"/>
          <w:lang w:eastAsia="zh-CN"/>
        </w:rPr>
        <w:t xml:space="preserve">hese </w:t>
      </w:r>
      <w:r w:rsidR="00412C11" w:rsidRPr="00133E8D">
        <w:rPr>
          <w:rFonts w:ascii="Times New Roman" w:hAnsi="Times New Roman" w:cs="Times New Roman"/>
          <w:lang w:eastAsia="zh-CN"/>
        </w:rPr>
        <w:t>histogram</w:t>
      </w:r>
      <w:r w:rsidR="00412C11" w:rsidRPr="00133E8D">
        <w:rPr>
          <w:rFonts w:ascii="Times New Roman" w:hAnsi="Times New Roman" w:cs="Times New Roman" w:hint="eastAsia"/>
          <w:lang w:eastAsia="zh-CN"/>
        </w:rPr>
        <w:t>s</w:t>
      </w:r>
      <w:r w:rsidR="008C41C6" w:rsidRPr="00133E8D">
        <w:rPr>
          <w:rFonts w:ascii="Times New Roman" w:hAnsi="Times New Roman" w:cs="Times New Roman"/>
          <w:lang w:eastAsia="zh-CN"/>
        </w:rPr>
        <w:t xml:space="preserve"> below</w:t>
      </w:r>
      <w:r w:rsidR="00412C11" w:rsidRPr="00133E8D">
        <w:rPr>
          <w:rFonts w:ascii="Times New Roman" w:hAnsi="Times New Roman" w:cs="Times New Roman" w:hint="eastAsia"/>
          <w:lang w:eastAsia="zh-CN"/>
        </w:rPr>
        <w:t xml:space="preserve"> </w:t>
      </w:r>
      <w:r w:rsidR="002771C2" w:rsidRPr="00133E8D">
        <w:rPr>
          <w:rFonts w:ascii="Times New Roman" w:hAnsi="Times New Roman" w:cs="Times New Roman" w:hint="eastAsia"/>
          <w:lang w:eastAsia="zh-CN"/>
        </w:rPr>
        <w:t xml:space="preserve">show the distribution for the 14 communities in MA for each measure.  </w:t>
      </w:r>
    </w:p>
    <w:p w14:paraId="7D0C2661" w14:textId="79BD30AE" w:rsidR="008C41C6" w:rsidRPr="00133E8D" w:rsidRDefault="008C41C6" w:rsidP="008C41C6">
      <w:pPr>
        <w:pStyle w:val="ListParagraph"/>
        <w:ind w:left="786"/>
        <w:rPr>
          <w:rFonts w:ascii="Times New Roman" w:hAnsi="Times New Roman" w:cs="Times New Roman"/>
          <w:lang w:eastAsia="zh-CN"/>
        </w:rPr>
      </w:pPr>
      <w:r w:rsidRPr="00133E8D">
        <w:rPr>
          <w:rFonts w:ascii="Times New Roman" w:hAnsi="Times New Roman" w:cs="Times New Roman"/>
          <w:noProof/>
        </w:rPr>
        <w:drawing>
          <wp:inline distT="0" distB="0" distL="0" distR="0" wp14:anchorId="6A016BE2" wp14:editId="18A57E1B">
            <wp:extent cx="3047623" cy="193799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8 at 下午3.30.09.png"/>
                    <pic:cNvPicPr/>
                  </pic:nvPicPr>
                  <pic:blipFill>
                    <a:blip r:embed="rId8">
                      <a:extLst>
                        <a:ext uri="{28A0092B-C50C-407E-A947-70E740481C1C}">
                          <a14:useLocalDpi xmlns:a14="http://schemas.microsoft.com/office/drawing/2010/main" val="0"/>
                        </a:ext>
                      </a:extLst>
                    </a:blip>
                    <a:stretch>
                      <a:fillRect/>
                    </a:stretch>
                  </pic:blipFill>
                  <pic:spPr>
                    <a:xfrm>
                      <a:off x="0" y="0"/>
                      <a:ext cx="3050409" cy="1939767"/>
                    </a:xfrm>
                    <a:prstGeom prst="rect">
                      <a:avLst/>
                    </a:prstGeom>
                  </pic:spPr>
                </pic:pic>
              </a:graphicData>
            </a:graphic>
          </wp:inline>
        </w:drawing>
      </w:r>
    </w:p>
    <w:p w14:paraId="3BB46493" w14:textId="4FC39001" w:rsidR="008C41C6" w:rsidRPr="00133E8D" w:rsidRDefault="008C41C6" w:rsidP="008C41C6">
      <w:pPr>
        <w:pStyle w:val="ListParagraph"/>
        <w:ind w:left="786"/>
        <w:rPr>
          <w:rFonts w:ascii="Times New Roman" w:hAnsi="Times New Roman" w:cs="Times New Roman"/>
          <w:lang w:eastAsia="zh-CN"/>
        </w:rPr>
      </w:pPr>
      <w:r w:rsidRPr="00133E8D">
        <w:rPr>
          <w:rFonts w:ascii="Times New Roman" w:hAnsi="Times New Roman" w:cs="Times New Roman"/>
          <w:noProof/>
        </w:rPr>
        <w:drawing>
          <wp:inline distT="0" distB="0" distL="0" distR="0" wp14:anchorId="1C785167" wp14:editId="0E0CA0BD">
            <wp:extent cx="3047623" cy="19379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8 at 下午3.30.24.png"/>
                    <pic:cNvPicPr/>
                  </pic:nvPicPr>
                  <pic:blipFill>
                    <a:blip r:embed="rId9">
                      <a:extLst>
                        <a:ext uri="{28A0092B-C50C-407E-A947-70E740481C1C}">
                          <a14:useLocalDpi xmlns:a14="http://schemas.microsoft.com/office/drawing/2010/main" val="0"/>
                        </a:ext>
                      </a:extLst>
                    </a:blip>
                    <a:stretch>
                      <a:fillRect/>
                    </a:stretch>
                  </pic:blipFill>
                  <pic:spPr>
                    <a:xfrm>
                      <a:off x="0" y="0"/>
                      <a:ext cx="3048836" cy="1938766"/>
                    </a:xfrm>
                    <a:prstGeom prst="rect">
                      <a:avLst/>
                    </a:prstGeom>
                  </pic:spPr>
                </pic:pic>
              </a:graphicData>
            </a:graphic>
          </wp:inline>
        </w:drawing>
      </w:r>
    </w:p>
    <w:p w14:paraId="31602B0E" w14:textId="77777777" w:rsidR="008C41C6" w:rsidRPr="00133E8D" w:rsidRDefault="002771C2" w:rsidP="008C41C6">
      <w:pPr>
        <w:pStyle w:val="ListParagraph"/>
        <w:numPr>
          <w:ilvl w:val="0"/>
          <w:numId w:val="6"/>
        </w:numPr>
        <w:rPr>
          <w:rFonts w:ascii="Times New Roman" w:hAnsi="Times New Roman" w:cs="Times New Roman"/>
          <w:lang w:eastAsia="zh-CN"/>
        </w:rPr>
      </w:pPr>
      <w:r w:rsidRPr="00133E8D">
        <w:rPr>
          <w:rFonts w:ascii="Times New Roman" w:hAnsi="Times New Roman" w:cs="Times New Roman" w:hint="eastAsia"/>
          <w:lang w:eastAsia="zh-CN"/>
        </w:rPr>
        <w:t xml:space="preserve">Finally, I use </w:t>
      </w:r>
      <w:r w:rsidRPr="00133E8D">
        <w:rPr>
          <w:rFonts w:ascii="Times New Roman" w:hAnsi="Times New Roman" w:cs="Times New Roman"/>
        </w:rPr>
        <w:t>the K-means clustering method</w:t>
      </w:r>
      <w:r w:rsidRPr="00133E8D">
        <w:rPr>
          <w:rFonts w:ascii="Times New Roman" w:hAnsi="Times New Roman" w:cs="Times New Roman" w:hint="eastAsia"/>
          <w:lang w:eastAsia="zh-CN"/>
        </w:rPr>
        <w:t xml:space="preserve"> </w:t>
      </w:r>
      <w:r w:rsidRPr="00133E8D">
        <w:rPr>
          <w:rFonts w:ascii="Times New Roman" w:hAnsi="Times New Roman" w:cs="Times New Roman"/>
          <w:lang w:eastAsia="zh-CN"/>
        </w:rPr>
        <w:t>to put the 14</w:t>
      </w:r>
      <w:r w:rsidR="00CF0567" w:rsidRPr="00133E8D">
        <w:rPr>
          <w:rFonts w:ascii="Times New Roman" w:hAnsi="Times New Roman" w:cs="Times New Roman"/>
          <w:lang w:eastAsia="zh-CN"/>
        </w:rPr>
        <w:t xml:space="preserve"> communities, which</w:t>
      </w:r>
      <w:r w:rsidR="00D91C98" w:rsidRPr="00133E8D">
        <w:rPr>
          <w:rFonts w:ascii="Times New Roman" w:hAnsi="Times New Roman" w:cs="Times New Roman"/>
          <w:lang w:eastAsia="zh-CN"/>
        </w:rPr>
        <w:t xml:space="preserve"> share similar descriptions in this dataset</w:t>
      </w:r>
      <w:r w:rsidR="00D91C98" w:rsidRPr="00133E8D">
        <w:rPr>
          <w:rFonts w:ascii="Times New Roman" w:hAnsi="Times New Roman" w:cs="Times New Roman" w:hint="eastAsia"/>
          <w:lang w:eastAsia="zh-CN"/>
        </w:rPr>
        <w:t xml:space="preserve"> </w:t>
      </w:r>
      <w:r w:rsidRPr="00133E8D">
        <w:rPr>
          <w:rFonts w:ascii="Times New Roman" w:hAnsi="Times New Roman" w:cs="Times New Roman"/>
          <w:lang w:eastAsia="zh-CN"/>
        </w:rPr>
        <w:t>into groups</w:t>
      </w:r>
      <w:r w:rsidR="00D91C98" w:rsidRPr="00133E8D">
        <w:rPr>
          <w:rFonts w:ascii="Times New Roman" w:hAnsi="Times New Roman" w:cs="Times New Roman" w:hint="eastAsia"/>
          <w:lang w:eastAsia="zh-CN"/>
        </w:rPr>
        <w:t xml:space="preserve">. </w:t>
      </w:r>
      <w:r w:rsidR="00CF0567" w:rsidRPr="00133E8D">
        <w:rPr>
          <w:rFonts w:ascii="Times New Roman" w:hAnsi="Times New Roman" w:cs="Times New Roman"/>
          <w:lang w:eastAsia="zh-CN"/>
        </w:rPr>
        <w:t xml:space="preserve">I use The Elbow Method to look at the percentage of variance explained as a function of the number of clusters, and </w:t>
      </w:r>
      <w:r w:rsidR="00E81845" w:rsidRPr="00133E8D">
        <w:rPr>
          <w:rFonts w:ascii="Times New Roman" w:hAnsi="Times New Roman" w:cs="Times New Roman"/>
          <w:lang w:eastAsia="zh-CN"/>
        </w:rPr>
        <w:t xml:space="preserve">plot to determine the number of clusters, which is </w:t>
      </w:r>
      <w:r w:rsidR="00CF0567" w:rsidRPr="00133E8D">
        <w:rPr>
          <w:rFonts w:ascii="Times New Roman" w:hAnsi="Times New Roman" w:cs="Times New Roman"/>
          <w:lang w:eastAsia="zh-CN"/>
        </w:rPr>
        <w:t xml:space="preserve">chosen at </w:t>
      </w:r>
      <w:r w:rsidR="00E81845" w:rsidRPr="00133E8D">
        <w:rPr>
          <w:rFonts w:ascii="Times New Roman" w:hAnsi="Times New Roman" w:cs="Times New Roman"/>
          <w:lang w:eastAsia="zh-CN"/>
        </w:rPr>
        <w:t>the</w:t>
      </w:r>
      <w:r w:rsidR="00CF0567" w:rsidRPr="00133E8D">
        <w:rPr>
          <w:rFonts w:ascii="Times New Roman" w:hAnsi="Times New Roman" w:cs="Times New Roman"/>
          <w:lang w:eastAsia="zh-CN"/>
        </w:rPr>
        <w:t xml:space="preserve"> </w:t>
      </w:r>
      <w:r w:rsidR="00E81845" w:rsidRPr="00133E8D">
        <w:rPr>
          <w:rFonts w:ascii="Times New Roman" w:hAnsi="Times New Roman" w:cs="Times New Roman"/>
          <w:lang w:eastAsia="zh-CN"/>
        </w:rPr>
        <w:t>elbow point</w:t>
      </w:r>
      <w:r w:rsidR="00CF0567" w:rsidRPr="00133E8D">
        <w:rPr>
          <w:rFonts w:ascii="Times New Roman" w:hAnsi="Times New Roman" w:cs="Times New Roman"/>
          <w:lang w:eastAsia="zh-CN"/>
        </w:rPr>
        <w:t>.</w:t>
      </w:r>
      <w:r w:rsidR="000468BD" w:rsidRPr="00133E8D">
        <w:rPr>
          <w:rFonts w:ascii="Times New Roman" w:hAnsi="Times New Roman" w:cs="Times New Roman"/>
          <w:lang w:eastAsia="zh-CN"/>
        </w:rPr>
        <w:t xml:space="preserve"> </w:t>
      </w:r>
      <w:r w:rsidR="004E5FA1" w:rsidRPr="00133E8D">
        <w:rPr>
          <w:rFonts w:ascii="Times New Roman" w:hAnsi="Times New Roman" w:cs="Times New Roman"/>
          <w:lang w:eastAsia="zh-CN"/>
        </w:rPr>
        <w:t xml:space="preserve">In this situation of MA communities, the location of the elbow in the resulting plot </w:t>
      </w:r>
      <w:r w:rsidR="00B87367" w:rsidRPr="00133E8D">
        <w:rPr>
          <w:rFonts w:ascii="Times New Roman" w:hAnsi="Times New Roman" w:cs="Times New Roman"/>
          <w:lang w:eastAsia="zh-CN"/>
        </w:rPr>
        <w:t xml:space="preserve">suggesting </w:t>
      </w:r>
      <w:r w:rsidR="004E5FA1" w:rsidRPr="00133E8D">
        <w:rPr>
          <w:rFonts w:ascii="Times New Roman" w:hAnsi="Times New Roman" w:cs="Times New Roman"/>
          <w:lang w:eastAsia="zh-CN"/>
        </w:rPr>
        <w:t xml:space="preserve">a suitable number of clusters for the k-means is 3. </w:t>
      </w:r>
    </w:p>
    <w:p w14:paraId="010D1FCD" w14:textId="0D4371E6" w:rsidR="008C41C6" w:rsidRPr="00133E8D" w:rsidRDefault="008C41C6" w:rsidP="008C41C6">
      <w:pPr>
        <w:pStyle w:val="ListParagraph"/>
        <w:ind w:left="786"/>
        <w:rPr>
          <w:rFonts w:ascii="Times New Roman" w:hAnsi="Times New Roman" w:cs="Times New Roman"/>
          <w:lang w:eastAsia="zh-CN"/>
        </w:rPr>
      </w:pPr>
      <w:r w:rsidRPr="00133E8D">
        <w:rPr>
          <w:rFonts w:ascii="Times New Roman" w:hAnsi="Times New Roman" w:cs="Times New Roman"/>
          <w:noProof/>
        </w:rPr>
        <w:drawing>
          <wp:inline distT="0" distB="0" distL="0" distR="0" wp14:anchorId="6F753149" wp14:editId="204CA2E6">
            <wp:extent cx="1940311"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8 at 下午3.31.07.png"/>
                    <pic:cNvPicPr/>
                  </pic:nvPicPr>
                  <pic:blipFill>
                    <a:blip r:embed="rId10">
                      <a:extLst>
                        <a:ext uri="{28A0092B-C50C-407E-A947-70E740481C1C}">
                          <a14:useLocalDpi xmlns:a14="http://schemas.microsoft.com/office/drawing/2010/main" val="0"/>
                        </a:ext>
                      </a:extLst>
                    </a:blip>
                    <a:stretch>
                      <a:fillRect/>
                    </a:stretch>
                  </pic:blipFill>
                  <pic:spPr>
                    <a:xfrm>
                      <a:off x="0" y="0"/>
                      <a:ext cx="1944219" cy="2061543"/>
                    </a:xfrm>
                    <a:prstGeom prst="rect">
                      <a:avLst/>
                    </a:prstGeom>
                  </pic:spPr>
                </pic:pic>
              </a:graphicData>
            </a:graphic>
          </wp:inline>
        </w:drawing>
      </w:r>
    </w:p>
    <w:p w14:paraId="7D9384CA" w14:textId="516093A6" w:rsidR="00832C4D" w:rsidRPr="00133E8D" w:rsidRDefault="004E5FA1" w:rsidP="008C41C6">
      <w:pPr>
        <w:pStyle w:val="ListParagraph"/>
        <w:numPr>
          <w:ilvl w:val="0"/>
          <w:numId w:val="6"/>
        </w:numPr>
        <w:rPr>
          <w:rFonts w:ascii="Times New Roman" w:hAnsi="Times New Roman" w:cs="Times New Roman"/>
          <w:lang w:eastAsia="zh-CN"/>
        </w:rPr>
      </w:pPr>
      <w:r w:rsidRPr="00133E8D">
        <w:rPr>
          <w:rFonts w:ascii="Times New Roman" w:hAnsi="Times New Roman" w:cs="Times New Roman"/>
          <w:lang w:eastAsia="zh-CN"/>
        </w:rPr>
        <w:t xml:space="preserve">So I </w:t>
      </w:r>
      <w:r w:rsidR="00824F26" w:rsidRPr="00133E8D">
        <w:rPr>
          <w:rFonts w:ascii="Times New Roman" w:hAnsi="Times New Roman" w:cs="Times New Roman"/>
          <w:lang w:eastAsia="zh-CN"/>
        </w:rPr>
        <w:t xml:space="preserve">use the </w:t>
      </w:r>
      <w:r w:rsidR="00824F26" w:rsidRPr="00133E8D">
        <w:rPr>
          <w:rFonts w:ascii="Times New Roman" w:hAnsi="Times New Roman" w:cs="Times New Roman"/>
          <w:i/>
          <w:lang w:eastAsia="zh-CN"/>
        </w:rPr>
        <w:t>“</w:t>
      </w:r>
      <w:proofErr w:type="spellStart"/>
      <w:r w:rsidR="00824F26" w:rsidRPr="00133E8D">
        <w:rPr>
          <w:rFonts w:ascii="Times New Roman" w:hAnsi="Times New Roman" w:cs="Times New Roman"/>
          <w:i/>
          <w:lang w:eastAsia="zh-CN"/>
        </w:rPr>
        <w:t>kmeans</w:t>
      </w:r>
      <w:proofErr w:type="spellEnd"/>
      <w:r w:rsidR="00824F26" w:rsidRPr="00133E8D">
        <w:rPr>
          <w:rFonts w:ascii="Times New Roman" w:hAnsi="Times New Roman" w:cs="Times New Roman"/>
          <w:i/>
          <w:lang w:eastAsia="zh-CN"/>
        </w:rPr>
        <w:t>”</w:t>
      </w:r>
      <w:r w:rsidR="00824F26" w:rsidRPr="00133E8D">
        <w:rPr>
          <w:rFonts w:ascii="Times New Roman" w:hAnsi="Times New Roman" w:cs="Times New Roman"/>
          <w:lang w:eastAsia="zh-CN"/>
        </w:rPr>
        <w:t xml:space="preserve"> function in R to </w:t>
      </w:r>
      <w:r w:rsidR="00030690" w:rsidRPr="00133E8D">
        <w:rPr>
          <w:rFonts w:ascii="Times New Roman" w:hAnsi="Times New Roman" w:cs="Times New Roman"/>
          <w:lang w:eastAsia="zh-CN"/>
        </w:rPr>
        <w:t>divide</w:t>
      </w:r>
      <w:r w:rsidR="00824F26" w:rsidRPr="00133E8D">
        <w:rPr>
          <w:rFonts w:ascii="Times New Roman" w:hAnsi="Times New Roman" w:cs="Times New Roman"/>
          <w:lang w:eastAsia="zh-CN"/>
        </w:rPr>
        <w:t xml:space="preserve"> the 14 counties into 3 groups and plot them. F</w:t>
      </w:r>
      <w:r w:rsidR="00832C4D" w:rsidRPr="00133E8D">
        <w:rPr>
          <w:rFonts w:ascii="Times New Roman" w:hAnsi="Times New Roman" w:cs="Times New Roman"/>
          <w:lang w:eastAsia="zh-CN"/>
        </w:rPr>
        <w:t xml:space="preserve">rom the output, we can see that, </w:t>
      </w:r>
    </w:p>
    <w:p w14:paraId="762C248B" w14:textId="47022954" w:rsidR="00832C4D" w:rsidRPr="00133E8D" w:rsidRDefault="00832C4D" w:rsidP="008C41C6">
      <w:pPr>
        <w:pStyle w:val="ListParagraph"/>
        <w:numPr>
          <w:ilvl w:val="0"/>
          <w:numId w:val="8"/>
        </w:numPr>
        <w:rPr>
          <w:rFonts w:ascii="Times New Roman" w:hAnsi="Times New Roman" w:cs="Times New Roman"/>
          <w:lang w:eastAsia="zh-CN"/>
        </w:rPr>
      </w:pPr>
      <w:r w:rsidRPr="00133E8D">
        <w:rPr>
          <w:rFonts w:ascii="Times New Roman" w:hAnsi="Times New Roman" w:cs="Times New Roman"/>
          <w:lang w:eastAsia="zh-CN"/>
        </w:rPr>
        <w:t xml:space="preserve">K-means clustering with 3 clusters of sizes 2, 8, </w:t>
      </w:r>
      <w:proofErr w:type="gramStart"/>
      <w:r w:rsidRPr="00133E8D">
        <w:rPr>
          <w:rFonts w:ascii="Times New Roman" w:hAnsi="Times New Roman" w:cs="Times New Roman"/>
          <w:lang w:eastAsia="zh-CN"/>
        </w:rPr>
        <w:t>4</w:t>
      </w:r>
      <w:proofErr w:type="gramEnd"/>
      <w:r w:rsidRPr="00133E8D">
        <w:rPr>
          <w:rFonts w:ascii="Times New Roman" w:hAnsi="Times New Roman" w:cs="Times New Roman"/>
          <w:lang w:eastAsia="zh-CN"/>
        </w:rPr>
        <w:t>.</w:t>
      </w:r>
    </w:p>
    <w:p w14:paraId="30790222" w14:textId="4BD03C97" w:rsidR="00832C4D" w:rsidRPr="00133E8D" w:rsidRDefault="00832C4D" w:rsidP="008C41C6">
      <w:pPr>
        <w:pStyle w:val="ListParagraph"/>
        <w:numPr>
          <w:ilvl w:val="0"/>
          <w:numId w:val="8"/>
        </w:numPr>
        <w:rPr>
          <w:rFonts w:ascii="Times New Roman" w:hAnsi="Times New Roman" w:cs="Times New Roman"/>
          <w:lang w:eastAsia="zh-CN"/>
        </w:rPr>
      </w:pPr>
      <w:r w:rsidRPr="00133E8D">
        <w:rPr>
          <w:rFonts w:ascii="Times New Roman" w:hAnsi="Times New Roman" w:cs="Times New Roman"/>
          <w:lang w:eastAsia="zh-CN"/>
        </w:rPr>
        <w:t>Worcester is in the 2nd clustering vector</w:t>
      </w:r>
      <w:r w:rsidR="001A6CD4" w:rsidRPr="00133E8D">
        <w:rPr>
          <w:rFonts w:ascii="Times New Roman" w:hAnsi="Times New Roman" w:cs="Times New Roman"/>
          <w:lang w:eastAsia="zh-CN"/>
        </w:rPr>
        <w:t xml:space="preserve"> with c</w:t>
      </w:r>
      <w:r w:rsidRPr="00133E8D">
        <w:rPr>
          <w:rFonts w:ascii="Times New Roman" w:hAnsi="Times New Roman" w:cs="Times New Roman"/>
          <w:lang w:eastAsia="zh-CN"/>
        </w:rPr>
        <w:t>luster means:</w:t>
      </w:r>
    </w:p>
    <w:p w14:paraId="2D53AB5E" w14:textId="582F63E0" w:rsidR="00832C4D" w:rsidRPr="00133E8D" w:rsidRDefault="00832C4D" w:rsidP="008C41C6">
      <w:pPr>
        <w:ind w:left="720" w:firstLine="720"/>
        <w:rPr>
          <w:rFonts w:ascii="Times New Roman" w:hAnsi="Times New Roman" w:cs="Times New Roman"/>
          <w:lang w:eastAsia="zh-CN"/>
        </w:rPr>
      </w:pPr>
      <w:r w:rsidRPr="00133E8D">
        <w:rPr>
          <w:rFonts w:ascii="Times New Roman" w:hAnsi="Times New Roman" w:cs="Times New Roman"/>
          <w:lang w:eastAsia="zh-CN"/>
        </w:rPr>
        <w:t xml:space="preserve">VLBW   IM CHD </w:t>
      </w:r>
      <w:proofErr w:type="spellStart"/>
      <w:r w:rsidRPr="00133E8D">
        <w:rPr>
          <w:rFonts w:ascii="Times New Roman" w:hAnsi="Times New Roman" w:cs="Times New Roman"/>
          <w:lang w:eastAsia="zh-CN"/>
        </w:rPr>
        <w:t>LungCan</w:t>
      </w:r>
      <w:proofErr w:type="spellEnd"/>
    </w:p>
    <w:p w14:paraId="7DE206E4" w14:textId="2BF27219" w:rsidR="00832C4D" w:rsidRPr="00133E8D" w:rsidRDefault="00832C4D" w:rsidP="008C41C6">
      <w:pPr>
        <w:pStyle w:val="ListParagraph"/>
        <w:ind w:left="1080"/>
        <w:rPr>
          <w:rFonts w:ascii="Times New Roman" w:hAnsi="Times New Roman" w:cs="Times New Roman"/>
          <w:lang w:eastAsia="zh-CN"/>
        </w:rPr>
      </w:pPr>
      <w:r w:rsidRPr="00133E8D">
        <w:rPr>
          <w:rFonts w:ascii="Times New Roman" w:hAnsi="Times New Roman" w:cs="Times New Roman"/>
          <w:lang w:eastAsia="zh-CN"/>
        </w:rPr>
        <w:t xml:space="preserve">2  </w:t>
      </w:r>
      <w:r w:rsidR="00EF572B" w:rsidRPr="00133E8D">
        <w:rPr>
          <w:rFonts w:ascii="Times New Roman" w:hAnsi="Times New Roman" w:cs="Times New Roman"/>
          <w:lang w:eastAsia="zh-CN"/>
        </w:rPr>
        <w:t xml:space="preserve">   </w:t>
      </w:r>
      <w:r w:rsidRPr="00133E8D">
        <w:rPr>
          <w:rFonts w:ascii="Times New Roman" w:hAnsi="Times New Roman" w:cs="Times New Roman"/>
          <w:lang w:eastAsia="zh-CN"/>
        </w:rPr>
        <w:t xml:space="preserve">5.125 </w:t>
      </w:r>
      <w:r w:rsidR="00EF572B" w:rsidRPr="00133E8D">
        <w:rPr>
          <w:rFonts w:ascii="Times New Roman" w:hAnsi="Times New Roman" w:cs="Times New Roman"/>
          <w:lang w:eastAsia="zh-CN"/>
        </w:rPr>
        <w:t xml:space="preserve">     </w:t>
      </w:r>
      <w:r w:rsidR="001A6CD4" w:rsidRPr="00133E8D">
        <w:rPr>
          <w:rFonts w:ascii="Times New Roman" w:hAnsi="Times New Roman" w:cs="Times New Roman"/>
          <w:lang w:eastAsia="zh-CN"/>
        </w:rPr>
        <w:t xml:space="preserve">5  </w:t>
      </w:r>
      <w:r w:rsidRPr="00133E8D">
        <w:rPr>
          <w:rFonts w:ascii="Times New Roman" w:hAnsi="Times New Roman" w:cs="Times New Roman"/>
          <w:lang w:eastAsia="zh-CN"/>
        </w:rPr>
        <w:t xml:space="preserve"> </w:t>
      </w:r>
      <w:r w:rsidR="001A6CD4" w:rsidRPr="00133E8D">
        <w:rPr>
          <w:rFonts w:ascii="Times New Roman" w:hAnsi="Times New Roman" w:cs="Times New Roman"/>
          <w:lang w:eastAsia="zh-CN"/>
        </w:rPr>
        <w:t xml:space="preserve"> </w:t>
      </w:r>
      <w:r w:rsidR="00EF572B" w:rsidRPr="00133E8D">
        <w:rPr>
          <w:rFonts w:ascii="Times New Roman" w:hAnsi="Times New Roman" w:cs="Times New Roman"/>
          <w:lang w:eastAsia="zh-CN"/>
        </w:rPr>
        <w:t xml:space="preserve">  </w:t>
      </w:r>
      <w:proofErr w:type="spellStart"/>
      <w:r w:rsidR="001A6CD4" w:rsidRPr="00133E8D">
        <w:rPr>
          <w:rFonts w:ascii="Times New Roman" w:hAnsi="Times New Roman" w:cs="Times New Roman"/>
          <w:lang w:eastAsia="zh-CN"/>
        </w:rPr>
        <w:t>5</w:t>
      </w:r>
      <w:proofErr w:type="spellEnd"/>
      <w:r w:rsidR="001A6CD4" w:rsidRPr="00133E8D">
        <w:rPr>
          <w:rFonts w:ascii="Times New Roman" w:hAnsi="Times New Roman" w:cs="Times New Roman"/>
          <w:lang w:eastAsia="zh-CN"/>
        </w:rPr>
        <w:t xml:space="preserve">     </w:t>
      </w:r>
      <w:r w:rsidR="00EF572B" w:rsidRPr="00133E8D">
        <w:rPr>
          <w:rFonts w:ascii="Times New Roman" w:hAnsi="Times New Roman" w:cs="Times New Roman"/>
          <w:lang w:eastAsia="zh-CN"/>
        </w:rPr>
        <w:t xml:space="preserve">    </w:t>
      </w:r>
      <w:r w:rsidR="001A6CD4" w:rsidRPr="00133E8D">
        <w:rPr>
          <w:rFonts w:ascii="Times New Roman" w:hAnsi="Times New Roman" w:cs="Times New Roman"/>
          <w:lang w:eastAsia="zh-CN"/>
        </w:rPr>
        <w:t>7.25</w:t>
      </w:r>
    </w:p>
    <w:p w14:paraId="3F3D0EA8" w14:textId="77777777" w:rsidR="00DD2A5C" w:rsidRPr="00133E8D" w:rsidRDefault="00832C4D" w:rsidP="008C41C6">
      <w:pPr>
        <w:pStyle w:val="ListParagraph"/>
        <w:ind w:left="1080"/>
        <w:rPr>
          <w:rFonts w:ascii="Times New Roman" w:hAnsi="Times New Roman" w:cs="Times New Roman"/>
          <w:lang w:eastAsia="zh-CN"/>
        </w:rPr>
      </w:pPr>
      <w:r w:rsidRPr="00133E8D">
        <w:rPr>
          <w:rFonts w:ascii="Times New Roman" w:hAnsi="Times New Roman" w:cs="Times New Roman"/>
          <w:lang w:eastAsia="zh-CN"/>
        </w:rPr>
        <w:t xml:space="preserve">Worcester's </w:t>
      </w:r>
      <w:r w:rsidR="001A6CD4" w:rsidRPr="00133E8D">
        <w:rPr>
          <w:rFonts w:ascii="Times New Roman" w:hAnsi="Times New Roman" w:cs="Times New Roman"/>
          <w:lang w:eastAsia="zh-CN"/>
        </w:rPr>
        <w:t>“</w:t>
      </w:r>
      <w:r w:rsidRPr="00133E8D">
        <w:rPr>
          <w:rFonts w:ascii="Times New Roman" w:hAnsi="Times New Roman" w:cs="Times New Roman"/>
          <w:i/>
          <w:lang w:eastAsia="zh-CN"/>
        </w:rPr>
        <w:t>VLBW</w:t>
      </w:r>
      <w:r w:rsidR="001A6CD4" w:rsidRPr="00133E8D">
        <w:rPr>
          <w:rFonts w:ascii="Times New Roman" w:hAnsi="Times New Roman" w:cs="Times New Roman"/>
          <w:i/>
          <w:lang w:eastAsia="zh-CN"/>
        </w:rPr>
        <w:t>”</w:t>
      </w:r>
      <w:r w:rsidR="001A6CD4" w:rsidRPr="00133E8D">
        <w:rPr>
          <w:rFonts w:ascii="Times New Roman" w:hAnsi="Times New Roman" w:cs="Times New Roman"/>
          <w:lang w:eastAsia="zh-CN"/>
        </w:rPr>
        <w:t>(5)</w:t>
      </w:r>
      <w:r w:rsidRPr="00133E8D">
        <w:rPr>
          <w:rFonts w:ascii="Times New Roman" w:hAnsi="Times New Roman" w:cs="Times New Roman"/>
          <w:lang w:eastAsia="zh-CN"/>
        </w:rPr>
        <w:t xml:space="preserve"> and </w:t>
      </w:r>
      <w:r w:rsidR="001A6CD4" w:rsidRPr="00133E8D">
        <w:rPr>
          <w:rFonts w:ascii="Times New Roman" w:hAnsi="Times New Roman" w:cs="Times New Roman"/>
          <w:lang w:eastAsia="zh-CN"/>
        </w:rPr>
        <w:t>“</w:t>
      </w:r>
      <w:proofErr w:type="spellStart"/>
      <w:r w:rsidRPr="00133E8D">
        <w:rPr>
          <w:rFonts w:ascii="Times New Roman" w:hAnsi="Times New Roman" w:cs="Times New Roman"/>
          <w:i/>
          <w:lang w:eastAsia="zh-CN"/>
        </w:rPr>
        <w:t>LungCan</w:t>
      </w:r>
      <w:proofErr w:type="spellEnd"/>
      <w:r w:rsidR="001A6CD4" w:rsidRPr="00133E8D">
        <w:rPr>
          <w:rFonts w:ascii="Times New Roman" w:hAnsi="Times New Roman" w:cs="Times New Roman"/>
          <w:i/>
          <w:lang w:eastAsia="zh-CN"/>
        </w:rPr>
        <w:t>”(7)</w:t>
      </w:r>
      <w:r w:rsidRPr="00133E8D">
        <w:rPr>
          <w:rFonts w:ascii="Times New Roman" w:hAnsi="Times New Roman" w:cs="Times New Roman"/>
          <w:lang w:eastAsia="zh-CN"/>
        </w:rPr>
        <w:t xml:space="preserve"> is less than the </w:t>
      </w:r>
      <w:r w:rsidR="001A6CD4" w:rsidRPr="00133E8D">
        <w:rPr>
          <w:rFonts w:ascii="Times New Roman" w:hAnsi="Times New Roman" w:cs="Times New Roman"/>
          <w:lang w:eastAsia="zh-CN"/>
        </w:rPr>
        <w:t xml:space="preserve">cluster </w:t>
      </w:r>
      <w:r w:rsidRPr="00133E8D">
        <w:rPr>
          <w:rFonts w:ascii="Times New Roman" w:hAnsi="Times New Roman" w:cs="Times New Roman"/>
          <w:lang w:eastAsia="zh-CN"/>
        </w:rPr>
        <w:t xml:space="preserve">mean of </w:t>
      </w:r>
      <w:r w:rsidR="001A6CD4" w:rsidRPr="00133E8D">
        <w:rPr>
          <w:rFonts w:ascii="Times New Roman" w:hAnsi="Times New Roman" w:cs="Times New Roman"/>
          <w:lang w:eastAsia="zh-CN"/>
        </w:rPr>
        <w:t>“</w:t>
      </w:r>
      <w:r w:rsidR="001A6CD4" w:rsidRPr="00133E8D">
        <w:rPr>
          <w:rFonts w:ascii="Times New Roman" w:hAnsi="Times New Roman" w:cs="Times New Roman"/>
          <w:i/>
          <w:lang w:eastAsia="zh-CN"/>
        </w:rPr>
        <w:t>VLBW”</w:t>
      </w:r>
      <w:r w:rsidR="001A6CD4" w:rsidRPr="00133E8D">
        <w:rPr>
          <w:rFonts w:ascii="Times New Roman" w:hAnsi="Times New Roman" w:cs="Times New Roman"/>
          <w:lang w:eastAsia="zh-CN"/>
        </w:rPr>
        <w:t xml:space="preserve"> and “</w:t>
      </w:r>
      <w:proofErr w:type="spellStart"/>
      <w:r w:rsidR="001A6CD4" w:rsidRPr="00133E8D">
        <w:rPr>
          <w:rFonts w:ascii="Times New Roman" w:hAnsi="Times New Roman" w:cs="Times New Roman"/>
          <w:i/>
          <w:lang w:eastAsia="zh-CN"/>
        </w:rPr>
        <w:t>LungCan</w:t>
      </w:r>
      <w:proofErr w:type="spellEnd"/>
      <w:r w:rsidR="001A6CD4" w:rsidRPr="00133E8D">
        <w:rPr>
          <w:rFonts w:ascii="Times New Roman" w:hAnsi="Times New Roman" w:cs="Times New Roman"/>
          <w:i/>
          <w:lang w:eastAsia="zh-CN"/>
        </w:rPr>
        <w:t>”</w:t>
      </w:r>
      <w:r w:rsidRPr="00133E8D">
        <w:rPr>
          <w:rFonts w:ascii="Times New Roman" w:hAnsi="Times New Roman" w:cs="Times New Roman"/>
          <w:lang w:eastAsia="zh-CN"/>
        </w:rPr>
        <w:t>,</w:t>
      </w:r>
      <w:r w:rsidR="001A6CD4" w:rsidRPr="00133E8D">
        <w:rPr>
          <w:rFonts w:ascii="Times New Roman" w:hAnsi="Times New Roman" w:cs="Times New Roman"/>
          <w:lang w:eastAsia="zh-CN"/>
        </w:rPr>
        <w:t xml:space="preserve"> </w:t>
      </w:r>
      <w:r w:rsidRPr="00133E8D">
        <w:rPr>
          <w:rFonts w:ascii="Times New Roman" w:hAnsi="Times New Roman" w:cs="Times New Roman"/>
          <w:lang w:eastAsia="zh-CN"/>
        </w:rPr>
        <w:t xml:space="preserve">but it has the same </w:t>
      </w:r>
      <w:r w:rsidR="001A6CD4" w:rsidRPr="00133E8D">
        <w:rPr>
          <w:rFonts w:ascii="Times New Roman" w:hAnsi="Times New Roman" w:cs="Times New Roman"/>
          <w:lang w:eastAsia="zh-CN"/>
        </w:rPr>
        <w:t>“</w:t>
      </w:r>
      <w:r w:rsidRPr="00133E8D">
        <w:rPr>
          <w:rFonts w:ascii="Times New Roman" w:hAnsi="Times New Roman" w:cs="Times New Roman"/>
          <w:i/>
          <w:lang w:eastAsia="zh-CN"/>
        </w:rPr>
        <w:t>IM</w:t>
      </w:r>
      <w:r w:rsidR="001A6CD4" w:rsidRPr="00133E8D">
        <w:rPr>
          <w:rFonts w:ascii="Times New Roman" w:hAnsi="Times New Roman" w:cs="Times New Roman"/>
          <w:i/>
          <w:lang w:eastAsia="zh-CN"/>
        </w:rPr>
        <w:t>”(5)</w:t>
      </w:r>
      <w:r w:rsidRPr="00133E8D">
        <w:rPr>
          <w:rFonts w:ascii="Times New Roman" w:hAnsi="Times New Roman" w:cs="Times New Roman"/>
          <w:lang w:eastAsia="zh-CN"/>
        </w:rPr>
        <w:t xml:space="preserve"> and </w:t>
      </w:r>
      <w:r w:rsidR="001A6CD4" w:rsidRPr="00133E8D">
        <w:rPr>
          <w:rFonts w:ascii="Times New Roman" w:hAnsi="Times New Roman" w:cs="Times New Roman"/>
          <w:lang w:eastAsia="zh-CN"/>
        </w:rPr>
        <w:t>“</w:t>
      </w:r>
      <w:r w:rsidRPr="00133E8D">
        <w:rPr>
          <w:rFonts w:ascii="Times New Roman" w:hAnsi="Times New Roman" w:cs="Times New Roman"/>
          <w:i/>
          <w:lang w:eastAsia="zh-CN"/>
        </w:rPr>
        <w:t>CHD</w:t>
      </w:r>
      <w:r w:rsidR="001A6CD4" w:rsidRPr="00133E8D">
        <w:rPr>
          <w:rFonts w:ascii="Times New Roman" w:hAnsi="Times New Roman" w:cs="Times New Roman"/>
          <w:i/>
          <w:lang w:eastAsia="zh-CN"/>
        </w:rPr>
        <w:t>”(5)</w:t>
      </w:r>
      <w:r w:rsidRPr="00133E8D">
        <w:rPr>
          <w:rFonts w:ascii="Times New Roman" w:hAnsi="Times New Roman" w:cs="Times New Roman"/>
          <w:lang w:eastAsia="zh-CN"/>
        </w:rPr>
        <w:t xml:space="preserve"> as the mean of </w:t>
      </w:r>
      <w:r w:rsidR="001A6CD4" w:rsidRPr="00133E8D">
        <w:rPr>
          <w:rFonts w:ascii="Times New Roman" w:hAnsi="Times New Roman" w:cs="Times New Roman"/>
          <w:lang w:eastAsia="zh-CN"/>
        </w:rPr>
        <w:t>cluster mean “</w:t>
      </w:r>
      <w:r w:rsidR="001A6CD4" w:rsidRPr="00133E8D">
        <w:rPr>
          <w:rFonts w:ascii="Times New Roman" w:hAnsi="Times New Roman" w:cs="Times New Roman"/>
          <w:i/>
          <w:lang w:eastAsia="zh-CN"/>
        </w:rPr>
        <w:t>IM”</w:t>
      </w:r>
      <w:r w:rsidR="001A6CD4" w:rsidRPr="00133E8D">
        <w:rPr>
          <w:rFonts w:ascii="Times New Roman" w:hAnsi="Times New Roman" w:cs="Times New Roman"/>
          <w:lang w:eastAsia="zh-CN"/>
        </w:rPr>
        <w:t xml:space="preserve"> and “</w:t>
      </w:r>
      <w:r w:rsidR="001A6CD4" w:rsidRPr="00133E8D">
        <w:rPr>
          <w:rFonts w:ascii="Times New Roman" w:hAnsi="Times New Roman" w:cs="Times New Roman"/>
          <w:i/>
          <w:lang w:eastAsia="zh-CN"/>
        </w:rPr>
        <w:t>CHD”</w:t>
      </w:r>
      <w:r w:rsidR="001A6CD4" w:rsidRPr="00133E8D">
        <w:rPr>
          <w:rFonts w:ascii="Times New Roman" w:hAnsi="Times New Roman" w:cs="Times New Roman"/>
          <w:lang w:eastAsia="zh-CN"/>
        </w:rPr>
        <w:t>.</w:t>
      </w:r>
      <w:r w:rsidRPr="00133E8D">
        <w:rPr>
          <w:rFonts w:ascii="Times New Roman" w:hAnsi="Times New Roman" w:cs="Times New Roman"/>
          <w:lang w:eastAsia="zh-CN"/>
        </w:rPr>
        <w:t xml:space="preserve"> </w:t>
      </w:r>
      <w:r w:rsidR="001A6CD4" w:rsidRPr="00133E8D">
        <w:rPr>
          <w:rFonts w:ascii="Times New Roman" w:hAnsi="Times New Roman" w:cs="Times New Roman"/>
          <w:lang w:eastAsia="zh-CN"/>
        </w:rPr>
        <w:t>This</w:t>
      </w:r>
      <w:r w:rsidRPr="00133E8D">
        <w:rPr>
          <w:rFonts w:ascii="Times New Roman" w:hAnsi="Times New Roman" w:cs="Times New Roman"/>
          <w:lang w:eastAsia="zh-CN"/>
        </w:rPr>
        <w:t xml:space="preserve"> means for</w:t>
      </w:r>
      <w:r w:rsidR="001A6CD4" w:rsidRPr="00133E8D">
        <w:rPr>
          <w:rFonts w:ascii="Times New Roman" w:hAnsi="Times New Roman" w:cs="Times New Roman"/>
          <w:lang w:eastAsia="zh-CN"/>
        </w:rPr>
        <w:t xml:space="preserve"> “</w:t>
      </w:r>
      <w:r w:rsidR="001A6CD4" w:rsidRPr="00133E8D">
        <w:rPr>
          <w:rFonts w:ascii="Times New Roman" w:hAnsi="Times New Roman" w:cs="Times New Roman"/>
          <w:i/>
          <w:lang w:eastAsia="zh-CN"/>
        </w:rPr>
        <w:t>VLBW”</w:t>
      </w:r>
      <w:r w:rsidR="001A6CD4" w:rsidRPr="00133E8D">
        <w:rPr>
          <w:rFonts w:ascii="Times New Roman" w:hAnsi="Times New Roman" w:cs="Times New Roman"/>
          <w:lang w:eastAsia="zh-CN"/>
        </w:rPr>
        <w:t xml:space="preserve"> and “</w:t>
      </w:r>
      <w:proofErr w:type="spellStart"/>
      <w:r w:rsidR="001A6CD4" w:rsidRPr="00133E8D">
        <w:rPr>
          <w:rFonts w:ascii="Times New Roman" w:hAnsi="Times New Roman" w:cs="Times New Roman"/>
          <w:i/>
          <w:lang w:eastAsia="zh-CN"/>
        </w:rPr>
        <w:t>LungCan</w:t>
      </w:r>
      <w:proofErr w:type="spellEnd"/>
      <w:r w:rsidR="001A6CD4" w:rsidRPr="00133E8D">
        <w:rPr>
          <w:rFonts w:ascii="Times New Roman" w:hAnsi="Times New Roman" w:cs="Times New Roman"/>
          <w:i/>
          <w:lang w:eastAsia="zh-CN"/>
        </w:rPr>
        <w:t>”</w:t>
      </w:r>
      <w:r w:rsidR="001A6CD4" w:rsidRPr="00133E8D">
        <w:rPr>
          <w:rFonts w:ascii="Times New Roman" w:hAnsi="Times New Roman" w:cs="Times New Roman"/>
          <w:lang w:eastAsia="zh-CN"/>
        </w:rPr>
        <w:t xml:space="preserve">, </w:t>
      </w:r>
      <w:r w:rsidRPr="00133E8D">
        <w:rPr>
          <w:rFonts w:ascii="Times New Roman" w:hAnsi="Times New Roman" w:cs="Times New Roman"/>
          <w:lang w:eastAsia="zh-CN"/>
        </w:rPr>
        <w:t>Worcester is more favorable</w:t>
      </w:r>
      <w:r w:rsidR="001A6CD4" w:rsidRPr="00133E8D">
        <w:rPr>
          <w:rFonts w:ascii="Times New Roman" w:hAnsi="Times New Roman" w:cs="Times New Roman"/>
          <w:lang w:eastAsia="zh-CN"/>
        </w:rPr>
        <w:t xml:space="preserve"> to</w:t>
      </w:r>
      <w:r w:rsidRPr="00133E8D">
        <w:rPr>
          <w:rFonts w:ascii="Times New Roman" w:hAnsi="Times New Roman" w:cs="Times New Roman"/>
          <w:lang w:eastAsia="zh-CN"/>
        </w:rPr>
        <w:t xml:space="preserve"> the U.S. Rate than the other counties in MA</w:t>
      </w:r>
      <w:r w:rsidR="001A6CD4" w:rsidRPr="00133E8D">
        <w:rPr>
          <w:rFonts w:ascii="Times New Roman" w:hAnsi="Times New Roman" w:cs="Times New Roman"/>
          <w:lang w:eastAsia="zh-CN"/>
        </w:rPr>
        <w:t xml:space="preserve">; </w:t>
      </w:r>
      <w:r w:rsidRPr="00133E8D">
        <w:rPr>
          <w:rFonts w:ascii="Times New Roman" w:hAnsi="Times New Roman" w:cs="Times New Roman"/>
          <w:lang w:eastAsia="zh-CN"/>
        </w:rPr>
        <w:t xml:space="preserve">for </w:t>
      </w:r>
      <w:r w:rsidR="001A6CD4" w:rsidRPr="00133E8D">
        <w:rPr>
          <w:rFonts w:ascii="Times New Roman" w:hAnsi="Times New Roman" w:cs="Times New Roman"/>
          <w:lang w:eastAsia="zh-CN"/>
        </w:rPr>
        <w:t>“</w:t>
      </w:r>
      <w:r w:rsidR="001A6CD4" w:rsidRPr="00133E8D">
        <w:rPr>
          <w:rFonts w:ascii="Times New Roman" w:hAnsi="Times New Roman" w:cs="Times New Roman"/>
          <w:i/>
          <w:lang w:eastAsia="zh-CN"/>
        </w:rPr>
        <w:t>IM”</w:t>
      </w:r>
      <w:r w:rsidR="001A6CD4" w:rsidRPr="00133E8D">
        <w:rPr>
          <w:rFonts w:ascii="Times New Roman" w:hAnsi="Times New Roman" w:cs="Times New Roman"/>
          <w:lang w:eastAsia="zh-CN"/>
        </w:rPr>
        <w:t xml:space="preserve"> and “</w:t>
      </w:r>
      <w:r w:rsidR="001A6CD4" w:rsidRPr="00133E8D">
        <w:rPr>
          <w:rFonts w:ascii="Times New Roman" w:hAnsi="Times New Roman" w:cs="Times New Roman"/>
          <w:i/>
          <w:lang w:eastAsia="zh-CN"/>
        </w:rPr>
        <w:t>CHD”</w:t>
      </w:r>
      <w:r w:rsidRPr="00133E8D">
        <w:rPr>
          <w:rFonts w:ascii="Times New Roman" w:hAnsi="Times New Roman" w:cs="Times New Roman"/>
          <w:lang w:eastAsia="zh-CN"/>
        </w:rPr>
        <w:t xml:space="preserve">, Worcester and other counties in MA are all favorable to peers and favorable </w:t>
      </w:r>
      <w:r w:rsidR="001A6CD4" w:rsidRPr="00133E8D">
        <w:rPr>
          <w:rFonts w:ascii="Times New Roman" w:hAnsi="Times New Roman" w:cs="Times New Roman"/>
          <w:lang w:eastAsia="zh-CN"/>
        </w:rPr>
        <w:t xml:space="preserve">to </w:t>
      </w:r>
      <w:r w:rsidRPr="00133E8D">
        <w:rPr>
          <w:rFonts w:ascii="Times New Roman" w:hAnsi="Times New Roman" w:cs="Times New Roman"/>
          <w:lang w:eastAsia="zh-CN"/>
        </w:rPr>
        <w:t>the U.S. Rate</w:t>
      </w:r>
      <w:r w:rsidR="00DD2A5C" w:rsidRPr="00133E8D">
        <w:rPr>
          <w:rFonts w:ascii="Times New Roman" w:hAnsi="Times New Roman" w:cs="Times New Roman"/>
          <w:lang w:eastAsia="zh-CN"/>
        </w:rPr>
        <w:t>.</w:t>
      </w:r>
    </w:p>
    <w:p w14:paraId="737F3DFB" w14:textId="2468100F" w:rsidR="00832C4D" w:rsidRPr="00133E8D" w:rsidRDefault="00832C4D" w:rsidP="008C41C6">
      <w:pPr>
        <w:pStyle w:val="ListParagraph"/>
        <w:numPr>
          <w:ilvl w:val="0"/>
          <w:numId w:val="8"/>
        </w:numPr>
        <w:rPr>
          <w:rFonts w:ascii="Times New Roman" w:hAnsi="Times New Roman" w:cs="Times New Roman"/>
          <w:lang w:eastAsia="zh-CN"/>
        </w:rPr>
      </w:pPr>
      <w:r w:rsidRPr="00133E8D">
        <w:rPr>
          <w:rFonts w:ascii="Times New Roman" w:hAnsi="Times New Roman" w:cs="Times New Roman"/>
          <w:lang w:eastAsia="zh-CN"/>
        </w:rPr>
        <w:t>Within cluster sum of squares by cluster:</w:t>
      </w:r>
    </w:p>
    <w:p w14:paraId="7379C58F" w14:textId="5150B09B" w:rsidR="00832C4D" w:rsidRPr="00133E8D" w:rsidRDefault="001A6CD4" w:rsidP="008C41C6">
      <w:pPr>
        <w:pStyle w:val="ListParagraph"/>
        <w:ind w:left="1080"/>
        <w:rPr>
          <w:rFonts w:ascii="Times New Roman" w:hAnsi="Times New Roman" w:cs="Times New Roman"/>
          <w:lang w:eastAsia="zh-CN"/>
        </w:rPr>
      </w:pPr>
      <w:r w:rsidRPr="00133E8D">
        <w:rPr>
          <w:rFonts w:ascii="Times New Roman" w:hAnsi="Times New Roman" w:cs="Times New Roman"/>
          <w:lang w:eastAsia="zh-CN"/>
        </w:rPr>
        <w:t>[1</w:t>
      </w:r>
      <w:proofErr w:type="gramStart"/>
      <w:r w:rsidRPr="00133E8D">
        <w:rPr>
          <w:rFonts w:ascii="Times New Roman" w:hAnsi="Times New Roman" w:cs="Times New Roman"/>
          <w:lang w:eastAsia="zh-CN"/>
        </w:rPr>
        <w:t>]  1.00</w:t>
      </w:r>
      <w:proofErr w:type="gramEnd"/>
      <w:r w:rsidRPr="00133E8D">
        <w:rPr>
          <w:rFonts w:ascii="Times New Roman" w:hAnsi="Times New Roman" w:cs="Times New Roman"/>
          <w:lang w:eastAsia="zh-CN"/>
        </w:rPr>
        <w:t xml:space="preserve"> 10.38  7.50</w:t>
      </w:r>
    </w:p>
    <w:p w14:paraId="04151F29" w14:textId="39096DE4" w:rsidR="00832C4D" w:rsidRPr="00133E8D" w:rsidRDefault="00EF572B" w:rsidP="008C41C6">
      <w:pPr>
        <w:pStyle w:val="ListParagraph"/>
        <w:ind w:left="1080"/>
        <w:rPr>
          <w:rFonts w:ascii="Times New Roman" w:hAnsi="Times New Roman" w:cs="Times New Roman"/>
          <w:lang w:eastAsia="zh-CN"/>
        </w:rPr>
      </w:pPr>
      <w:r w:rsidRPr="00133E8D">
        <w:rPr>
          <w:rFonts w:ascii="Times New Roman" w:hAnsi="Times New Roman" w:cs="Times New Roman"/>
          <w:lang w:eastAsia="zh-CN"/>
        </w:rPr>
        <w:t>So t</w:t>
      </w:r>
      <w:r w:rsidR="00832C4D" w:rsidRPr="00133E8D">
        <w:rPr>
          <w:rFonts w:ascii="Times New Roman" w:hAnsi="Times New Roman" w:cs="Times New Roman"/>
          <w:lang w:eastAsia="zh-CN"/>
        </w:rPr>
        <w:t xml:space="preserve">he </w:t>
      </w:r>
      <w:r w:rsidRPr="00133E8D">
        <w:rPr>
          <w:rFonts w:ascii="Times New Roman" w:hAnsi="Times New Roman" w:cs="Times New Roman"/>
          <w:lang w:eastAsia="zh-CN"/>
        </w:rPr>
        <w:t>2nd</w:t>
      </w:r>
      <w:r w:rsidR="00832C4D" w:rsidRPr="00133E8D">
        <w:rPr>
          <w:rFonts w:ascii="Times New Roman" w:hAnsi="Times New Roman" w:cs="Times New Roman"/>
          <w:lang w:eastAsia="zh-CN"/>
        </w:rPr>
        <w:t xml:space="preserve"> cluster has the </w:t>
      </w:r>
      <w:r w:rsidRPr="00133E8D">
        <w:rPr>
          <w:rFonts w:ascii="Times New Roman" w:hAnsi="Times New Roman" w:cs="Times New Roman"/>
          <w:lang w:eastAsia="zh-CN"/>
        </w:rPr>
        <w:t>biggest</w:t>
      </w:r>
      <w:r w:rsidR="00832C4D" w:rsidRPr="00133E8D">
        <w:rPr>
          <w:rFonts w:ascii="Times New Roman" w:hAnsi="Times New Roman" w:cs="Times New Roman"/>
          <w:lang w:eastAsia="zh-CN"/>
        </w:rPr>
        <w:t xml:space="preserve"> within cluster sum of squares,</w:t>
      </w:r>
      <w:r w:rsidRPr="00133E8D">
        <w:rPr>
          <w:rFonts w:ascii="Times New Roman" w:hAnsi="Times New Roman" w:cs="Times New Roman"/>
          <w:lang w:eastAsia="zh-CN"/>
        </w:rPr>
        <w:t xml:space="preserve"> </w:t>
      </w:r>
      <w:r w:rsidR="00832C4D" w:rsidRPr="00133E8D">
        <w:rPr>
          <w:rFonts w:ascii="Times New Roman" w:hAnsi="Times New Roman" w:cs="Times New Roman"/>
          <w:lang w:eastAsia="zh-CN"/>
        </w:rPr>
        <w:t xml:space="preserve">which means the individual indicators in Worcester's group has the </w:t>
      </w:r>
      <w:r w:rsidRPr="00133E8D">
        <w:rPr>
          <w:rFonts w:ascii="Times New Roman" w:hAnsi="Times New Roman" w:cs="Times New Roman"/>
          <w:lang w:eastAsia="zh-CN"/>
        </w:rPr>
        <w:t>biggest</w:t>
      </w:r>
      <w:r w:rsidR="00832C4D" w:rsidRPr="00133E8D">
        <w:rPr>
          <w:rFonts w:ascii="Times New Roman" w:hAnsi="Times New Roman" w:cs="Times New Roman"/>
          <w:lang w:eastAsia="zh-CN"/>
        </w:rPr>
        <w:t xml:space="preserve"> differences</w:t>
      </w:r>
      <w:r w:rsidRPr="00133E8D">
        <w:rPr>
          <w:rFonts w:ascii="Times New Roman" w:hAnsi="Times New Roman" w:cs="Times New Roman"/>
          <w:lang w:eastAsia="zh-CN"/>
        </w:rPr>
        <w:t>. This c</w:t>
      </w:r>
      <w:r w:rsidR="008C41C6" w:rsidRPr="00133E8D">
        <w:rPr>
          <w:rFonts w:ascii="Times New Roman" w:hAnsi="Times New Roman" w:cs="Times New Roman"/>
          <w:lang w:eastAsia="zh-CN"/>
        </w:rPr>
        <w:t xml:space="preserve">an also be seen in the plot of </w:t>
      </w:r>
      <w:r w:rsidRPr="00133E8D">
        <w:rPr>
          <w:rFonts w:ascii="Times New Roman" w:hAnsi="Times New Roman" w:cs="Times New Roman"/>
          <w:lang w:eastAsia="zh-CN"/>
        </w:rPr>
        <w:t>the K-means results.</w:t>
      </w:r>
    </w:p>
    <w:p w14:paraId="39C998DF" w14:textId="76831E21" w:rsidR="008C41C6" w:rsidRPr="00133E8D" w:rsidRDefault="008C41C6" w:rsidP="008C41C6">
      <w:pPr>
        <w:pStyle w:val="ListParagraph"/>
        <w:ind w:left="1080"/>
        <w:rPr>
          <w:rFonts w:ascii="Times New Roman" w:hAnsi="Times New Roman" w:cs="Times New Roman"/>
          <w:lang w:eastAsia="zh-CN"/>
        </w:rPr>
      </w:pPr>
      <w:r w:rsidRPr="00133E8D">
        <w:rPr>
          <w:rFonts w:ascii="Times New Roman" w:hAnsi="Times New Roman" w:cs="Times New Roman"/>
          <w:noProof/>
        </w:rPr>
        <w:drawing>
          <wp:inline distT="0" distB="0" distL="0" distR="0" wp14:anchorId="1F27DAF7" wp14:editId="46C45A65">
            <wp:extent cx="3543300" cy="253666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8 at 下午3.31.20.png"/>
                    <pic:cNvPicPr/>
                  </pic:nvPicPr>
                  <pic:blipFill>
                    <a:blip r:embed="rId11">
                      <a:extLst>
                        <a:ext uri="{28A0092B-C50C-407E-A947-70E740481C1C}">
                          <a14:useLocalDpi xmlns:a14="http://schemas.microsoft.com/office/drawing/2010/main" val="0"/>
                        </a:ext>
                      </a:extLst>
                    </a:blip>
                    <a:stretch>
                      <a:fillRect/>
                    </a:stretch>
                  </pic:blipFill>
                  <pic:spPr>
                    <a:xfrm>
                      <a:off x="0" y="0"/>
                      <a:ext cx="3543835" cy="2537044"/>
                    </a:xfrm>
                    <a:prstGeom prst="rect">
                      <a:avLst/>
                    </a:prstGeom>
                  </pic:spPr>
                </pic:pic>
              </a:graphicData>
            </a:graphic>
          </wp:inline>
        </w:drawing>
      </w:r>
    </w:p>
    <w:p w14:paraId="3780667F" w14:textId="77777777" w:rsidR="0047769F" w:rsidRPr="00133E8D" w:rsidRDefault="0047769F" w:rsidP="008C41C6">
      <w:pPr>
        <w:pStyle w:val="ListParagraph"/>
        <w:ind w:left="786"/>
        <w:rPr>
          <w:rFonts w:ascii="Times New Roman" w:hAnsi="Times New Roman" w:cs="Times New Roman"/>
          <w:lang w:eastAsia="zh-CN"/>
        </w:rPr>
      </w:pPr>
    </w:p>
    <w:p w14:paraId="3E0D6B7C" w14:textId="4AD2B373" w:rsidR="00F47098" w:rsidRPr="00133E8D" w:rsidRDefault="0047769F" w:rsidP="008C41C6">
      <w:pPr>
        <w:pStyle w:val="ListParagraph"/>
        <w:numPr>
          <w:ilvl w:val="0"/>
          <w:numId w:val="2"/>
        </w:numPr>
        <w:rPr>
          <w:rFonts w:ascii="Times New Roman" w:hAnsi="Times New Roman" w:cs="Times New Roman"/>
          <w:lang w:eastAsia="zh-CN"/>
        </w:rPr>
      </w:pPr>
      <w:r w:rsidRPr="00133E8D">
        <w:rPr>
          <w:rFonts w:ascii="Times New Roman" w:hAnsi="Times New Roman" w:cs="Times New Roman" w:hint="eastAsia"/>
          <w:lang w:eastAsia="zh-CN"/>
        </w:rPr>
        <w:t>Second, I want to</w:t>
      </w:r>
      <w:r w:rsidRPr="00133E8D">
        <w:rPr>
          <w:rFonts w:ascii="Times New Roman" w:hAnsi="Times New Roman" w:cs="Times New Roman"/>
        </w:rPr>
        <w:t xml:space="preserve"> compare Worcester</w:t>
      </w:r>
      <w:r w:rsidRPr="00133E8D">
        <w:rPr>
          <w:rFonts w:ascii="Times New Roman" w:hAnsi="Times New Roman" w:cs="Times New Roman" w:hint="eastAsia"/>
          <w:lang w:eastAsia="zh-CN"/>
        </w:rPr>
        <w:t xml:space="preserve"> </w:t>
      </w:r>
      <w:r w:rsidRPr="00133E8D">
        <w:rPr>
          <w:rFonts w:ascii="Times New Roman" w:hAnsi="Times New Roman" w:cs="Times New Roman"/>
        </w:rPr>
        <w:t xml:space="preserve">with other communities in the </w:t>
      </w:r>
      <w:r w:rsidRPr="00133E8D">
        <w:rPr>
          <w:rFonts w:ascii="Times New Roman" w:hAnsi="Times New Roman" w:cs="Times New Roman" w:hint="eastAsia"/>
          <w:lang w:eastAsia="zh-CN"/>
        </w:rPr>
        <w:t>U.S.</w:t>
      </w:r>
      <w:r w:rsidR="00030690" w:rsidRPr="00133E8D">
        <w:rPr>
          <w:rFonts w:ascii="Times New Roman" w:hAnsi="Times New Roman" w:cs="Times New Roman"/>
          <w:lang w:eastAsia="zh-CN"/>
        </w:rPr>
        <w:t xml:space="preserve"> with the similar</w:t>
      </w:r>
      <w:r w:rsidR="00EA7D45" w:rsidRPr="00133E8D">
        <w:rPr>
          <w:rFonts w:ascii="Times New Roman" w:hAnsi="Times New Roman" w:cs="Times New Roman"/>
          <w:lang w:eastAsia="zh-CN"/>
        </w:rPr>
        <w:t xml:space="preserve"> processes</w:t>
      </w:r>
      <w:r w:rsidR="00030690" w:rsidRPr="00133E8D">
        <w:rPr>
          <w:rFonts w:ascii="Times New Roman" w:hAnsi="Times New Roman" w:cs="Times New Roman"/>
          <w:lang w:eastAsia="zh-CN"/>
        </w:rPr>
        <w:t>.</w:t>
      </w:r>
    </w:p>
    <w:p w14:paraId="00DDFBFE" w14:textId="1DE7CE7F" w:rsidR="00030690" w:rsidRPr="00133E8D" w:rsidRDefault="00B32FA4" w:rsidP="008C41C6">
      <w:pPr>
        <w:numPr>
          <w:ilvl w:val="0"/>
          <w:numId w:val="6"/>
        </w:numPr>
        <w:rPr>
          <w:rFonts w:ascii="Times New Roman" w:hAnsi="Times New Roman" w:cs="Times New Roman"/>
          <w:lang w:eastAsia="zh-CN"/>
        </w:rPr>
      </w:pPr>
      <w:r w:rsidRPr="00133E8D">
        <w:rPr>
          <w:rFonts w:ascii="Times New Roman" w:hAnsi="Times New Roman" w:cs="Times New Roman"/>
          <w:lang w:eastAsia="zh-CN"/>
        </w:rPr>
        <w:t>For the</w:t>
      </w:r>
      <w:r w:rsidR="00EA7D45" w:rsidRPr="00133E8D">
        <w:rPr>
          <w:rFonts w:ascii="Times New Roman" w:hAnsi="Times New Roman" w:cs="Times New Roman"/>
          <w:lang w:eastAsia="zh-CN"/>
        </w:rPr>
        <w:t xml:space="preserve"> cleaned data frame </w:t>
      </w:r>
      <w:r w:rsidR="00EA7D45" w:rsidRPr="00133E8D">
        <w:rPr>
          <w:rFonts w:ascii="Times New Roman" w:hAnsi="Times New Roman" w:cs="Times New Roman"/>
          <w:i/>
          <w:lang w:eastAsia="zh-CN"/>
        </w:rPr>
        <w:t>“</w:t>
      </w:r>
      <w:proofErr w:type="spellStart"/>
      <w:r w:rsidR="007A244F" w:rsidRPr="00133E8D">
        <w:rPr>
          <w:rFonts w:ascii="Times New Roman" w:hAnsi="Times New Roman" w:cs="Times New Roman"/>
          <w:i/>
          <w:lang w:eastAsia="zh-CN"/>
        </w:rPr>
        <w:t>rhi</w:t>
      </w:r>
      <w:proofErr w:type="spellEnd"/>
      <w:r w:rsidR="00EA7D45" w:rsidRPr="00133E8D">
        <w:rPr>
          <w:rFonts w:ascii="Times New Roman" w:hAnsi="Times New Roman" w:cs="Times New Roman"/>
          <w:i/>
          <w:lang w:eastAsia="zh-CN"/>
        </w:rPr>
        <w:t>”</w:t>
      </w:r>
      <w:r w:rsidR="00EA7D45" w:rsidRPr="00133E8D">
        <w:rPr>
          <w:rFonts w:ascii="Times New Roman" w:hAnsi="Times New Roman" w:cs="Times New Roman"/>
          <w:lang w:eastAsia="zh-CN"/>
        </w:rPr>
        <w:t xml:space="preserve"> with 2860 communities I get before,</w:t>
      </w:r>
      <w:r w:rsidR="00E03F69" w:rsidRPr="00133E8D">
        <w:rPr>
          <w:rFonts w:ascii="Times New Roman" w:hAnsi="Times New Roman" w:cs="Times New Roman" w:hint="eastAsia"/>
          <w:lang w:eastAsia="zh-CN"/>
        </w:rPr>
        <w:t xml:space="preserve"> </w:t>
      </w:r>
      <w:r w:rsidRPr="00133E8D">
        <w:rPr>
          <w:rFonts w:ascii="Times New Roman" w:hAnsi="Times New Roman" w:cs="Times New Roman"/>
          <w:lang w:eastAsia="zh-CN"/>
        </w:rPr>
        <w:t xml:space="preserve">I also construct a new data frame called </w:t>
      </w:r>
      <w:r w:rsidRPr="00133E8D">
        <w:rPr>
          <w:rFonts w:ascii="Times New Roman" w:hAnsi="Times New Roman" w:cs="Times New Roman"/>
          <w:i/>
          <w:lang w:eastAsia="zh-CN"/>
        </w:rPr>
        <w:t>“</w:t>
      </w:r>
      <w:proofErr w:type="spellStart"/>
      <w:r w:rsidRPr="00133E8D">
        <w:rPr>
          <w:rFonts w:ascii="Times New Roman" w:hAnsi="Times New Roman" w:cs="Times New Roman"/>
          <w:i/>
          <w:lang w:eastAsia="zh-CN"/>
        </w:rPr>
        <w:t>rhidata</w:t>
      </w:r>
      <w:proofErr w:type="spellEnd"/>
      <w:r w:rsidRPr="00133E8D">
        <w:rPr>
          <w:rFonts w:ascii="Times New Roman" w:hAnsi="Times New Roman" w:cs="Times New Roman"/>
          <w:i/>
          <w:lang w:eastAsia="zh-CN"/>
        </w:rPr>
        <w:t>”</w:t>
      </w:r>
      <w:r w:rsidRPr="00133E8D">
        <w:rPr>
          <w:rFonts w:ascii="Times New Roman" w:hAnsi="Times New Roman" w:cs="Times New Roman" w:hint="eastAsia"/>
          <w:lang w:eastAsia="zh-CN"/>
        </w:rPr>
        <w:t xml:space="preserve"> </w:t>
      </w:r>
      <w:r w:rsidRPr="00133E8D">
        <w:rPr>
          <w:rFonts w:ascii="Times New Roman" w:hAnsi="Times New Roman" w:cs="Times New Roman"/>
          <w:lang w:eastAsia="zh-CN"/>
        </w:rPr>
        <w:t xml:space="preserve">with only the 4 integer-measures </w:t>
      </w:r>
      <w:r w:rsidRPr="00133E8D">
        <w:rPr>
          <w:rFonts w:ascii="Times New Roman" w:hAnsi="Times New Roman" w:cs="Times New Roman"/>
          <w:i/>
          <w:lang w:eastAsia="zh-CN"/>
        </w:rPr>
        <w:t>“</w:t>
      </w:r>
      <w:r w:rsidRPr="00133E8D">
        <w:rPr>
          <w:rFonts w:ascii="Times New Roman" w:hAnsi="Times New Roman" w:cs="Times New Roman" w:hint="eastAsia"/>
          <w:i/>
          <w:lang w:eastAsia="zh-CN"/>
        </w:rPr>
        <w:t>VLBW</w:t>
      </w:r>
      <w:r w:rsidRPr="00133E8D">
        <w:rPr>
          <w:rFonts w:ascii="Times New Roman" w:hAnsi="Times New Roman" w:cs="Times New Roman"/>
          <w:i/>
          <w:lang w:eastAsia="zh-CN"/>
        </w:rPr>
        <w:t>”</w:t>
      </w:r>
      <w:r w:rsidRPr="00133E8D">
        <w:rPr>
          <w:rFonts w:ascii="Times New Roman" w:hAnsi="Times New Roman" w:cs="Times New Roman" w:hint="eastAsia"/>
          <w:lang w:eastAsia="zh-CN"/>
        </w:rPr>
        <w:t xml:space="preserve">, </w:t>
      </w:r>
      <w:r w:rsidRPr="00133E8D">
        <w:rPr>
          <w:rFonts w:ascii="Times New Roman" w:hAnsi="Times New Roman" w:cs="Times New Roman"/>
          <w:i/>
          <w:lang w:eastAsia="zh-CN"/>
        </w:rPr>
        <w:t>“</w:t>
      </w:r>
      <w:r w:rsidRPr="00133E8D">
        <w:rPr>
          <w:rFonts w:ascii="Times New Roman" w:hAnsi="Times New Roman" w:cs="Times New Roman" w:hint="eastAsia"/>
          <w:i/>
          <w:lang w:eastAsia="zh-CN"/>
        </w:rPr>
        <w:t>IM</w:t>
      </w:r>
      <w:r w:rsidRPr="00133E8D">
        <w:rPr>
          <w:rFonts w:ascii="Times New Roman" w:hAnsi="Times New Roman" w:cs="Times New Roman"/>
          <w:i/>
          <w:lang w:eastAsia="zh-CN"/>
        </w:rPr>
        <w:t>”</w:t>
      </w:r>
      <w:r w:rsidRPr="00133E8D">
        <w:rPr>
          <w:rFonts w:ascii="Times New Roman" w:hAnsi="Times New Roman" w:cs="Times New Roman" w:hint="eastAsia"/>
          <w:i/>
          <w:lang w:eastAsia="zh-CN"/>
        </w:rPr>
        <w:t xml:space="preserve">, </w:t>
      </w:r>
      <w:r w:rsidRPr="00133E8D">
        <w:rPr>
          <w:rFonts w:ascii="Times New Roman" w:hAnsi="Times New Roman" w:cs="Times New Roman"/>
          <w:i/>
          <w:lang w:eastAsia="zh-CN"/>
        </w:rPr>
        <w:t>“</w:t>
      </w:r>
      <w:r w:rsidRPr="00133E8D">
        <w:rPr>
          <w:rFonts w:ascii="Times New Roman" w:hAnsi="Times New Roman" w:cs="Times New Roman" w:hint="eastAsia"/>
          <w:i/>
          <w:lang w:eastAsia="zh-CN"/>
        </w:rPr>
        <w:t>CHD</w:t>
      </w:r>
      <w:r w:rsidRPr="00133E8D">
        <w:rPr>
          <w:rFonts w:ascii="Times New Roman" w:hAnsi="Times New Roman" w:cs="Times New Roman"/>
          <w:i/>
          <w:lang w:eastAsia="zh-CN"/>
        </w:rPr>
        <w:t>”</w:t>
      </w:r>
      <w:r w:rsidRPr="00133E8D">
        <w:rPr>
          <w:rFonts w:ascii="Times New Roman" w:hAnsi="Times New Roman" w:cs="Times New Roman" w:hint="eastAsia"/>
          <w:i/>
          <w:lang w:eastAsia="zh-CN"/>
        </w:rPr>
        <w:t xml:space="preserve"> </w:t>
      </w:r>
      <w:r w:rsidRPr="00133E8D">
        <w:rPr>
          <w:rFonts w:ascii="Times New Roman" w:hAnsi="Times New Roman" w:cs="Times New Roman" w:hint="eastAsia"/>
          <w:lang w:eastAsia="zh-CN"/>
        </w:rPr>
        <w:t xml:space="preserve">and </w:t>
      </w:r>
      <w:r w:rsidRPr="00133E8D">
        <w:rPr>
          <w:rFonts w:ascii="Times New Roman" w:hAnsi="Times New Roman" w:cs="Times New Roman"/>
          <w:i/>
          <w:lang w:eastAsia="zh-CN"/>
        </w:rPr>
        <w:t>“</w:t>
      </w:r>
      <w:proofErr w:type="spellStart"/>
      <w:r w:rsidRPr="00133E8D">
        <w:rPr>
          <w:rFonts w:ascii="Times New Roman" w:hAnsi="Times New Roman" w:cs="Times New Roman" w:hint="eastAsia"/>
          <w:i/>
          <w:lang w:eastAsia="zh-CN"/>
        </w:rPr>
        <w:t>LungCan</w:t>
      </w:r>
      <w:proofErr w:type="spellEnd"/>
      <w:proofErr w:type="gramStart"/>
      <w:r w:rsidRPr="00133E8D">
        <w:rPr>
          <w:rFonts w:ascii="Times New Roman" w:hAnsi="Times New Roman" w:cs="Times New Roman"/>
          <w:i/>
          <w:lang w:eastAsia="zh-CN"/>
        </w:rPr>
        <w:t xml:space="preserve">” </w:t>
      </w:r>
      <w:r w:rsidRPr="00133E8D">
        <w:rPr>
          <w:rFonts w:ascii="Times New Roman" w:hAnsi="Times New Roman" w:cs="Times New Roman"/>
          <w:lang w:eastAsia="zh-CN"/>
        </w:rPr>
        <w:t xml:space="preserve"> and</w:t>
      </w:r>
      <w:proofErr w:type="gramEnd"/>
      <w:r w:rsidRPr="00133E8D">
        <w:rPr>
          <w:rFonts w:ascii="Times New Roman" w:hAnsi="Times New Roman" w:cs="Times New Roman"/>
          <w:lang w:eastAsia="zh-CN"/>
        </w:rPr>
        <w:t xml:space="preserve"> </w:t>
      </w:r>
      <w:r w:rsidR="00E03F69" w:rsidRPr="00133E8D">
        <w:rPr>
          <w:rFonts w:ascii="Times New Roman" w:hAnsi="Times New Roman" w:cs="Times New Roman"/>
          <w:lang w:eastAsia="zh-CN"/>
        </w:rPr>
        <w:t xml:space="preserve">put </w:t>
      </w:r>
      <w:r w:rsidRPr="00133E8D">
        <w:rPr>
          <w:rFonts w:ascii="Times New Roman" w:hAnsi="Times New Roman" w:cs="Times New Roman"/>
          <w:lang w:eastAsia="zh-CN"/>
        </w:rPr>
        <w:t>them</w:t>
      </w:r>
      <w:r w:rsidR="00E03F69" w:rsidRPr="00133E8D">
        <w:rPr>
          <w:rFonts w:ascii="Times New Roman" w:hAnsi="Times New Roman" w:cs="Times New Roman"/>
          <w:lang w:eastAsia="zh-CN"/>
        </w:rPr>
        <w:t xml:space="preserve"> into</w:t>
      </w:r>
      <w:r w:rsidR="00030690" w:rsidRPr="00133E8D">
        <w:rPr>
          <w:rFonts w:ascii="Times New Roman" w:hAnsi="Times New Roman" w:cs="Times New Roman" w:hint="eastAsia"/>
          <w:lang w:eastAsia="zh-CN"/>
        </w:rPr>
        <w:t xml:space="preserve"> </w:t>
      </w:r>
      <w:r w:rsidR="00030690" w:rsidRPr="00133E8D">
        <w:rPr>
          <w:rFonts w:ascii="Times New Roman" w:hAnsi="Times New Roman" w:cs="Times New Roman"/>
          <w:i/>
          <w:lang w:eastAsia="zh-CN"/>
        </w:rPr>
        <w:t>“</w:t>
      </w:r>
      <w:proofErr w:type="spellStart"/>
      <w:r w:rsidR="00030690" w:rsidRPr="00133E8D">
        <w:rPr>
          <w:rFonts w:ascii="Times New Roman" w:hAnsi="Times New Roman" w:cs="Times New Roman" w:hint="eastAsia"/>
          <w:i/>
          <w:lang w:eastAsia="zh-CN"/>
        </w:rPr>
        <w:t>mysummary</w:t>
      </w:r>
      <w:proofErr w:type="spellEnd"/>
      <w:r w:rsidR="00030690" w:rsidRPr="00133E8D">
        <w:rPr>
          <w:rFonts w:ascii="Times New Roman" w:hAnsi="Times New Roman" w:cs="Times New Roman"/>
          <w:i/>
          <w:lang w:eastAsia="zh-CN"/>
        </w:rPr>
        <w:t>”</w:t>
      </w:r>
      <w:r w:rsidR="00030690" w:rsidRPr="00133E8D">
        <w:rPr>
          <w:rFonts w:ascii="Times New Roman" w:hAnsi="Times New Roman" w:cs="Times New Roman" w:hint="eastAsia"/>
          <w:i/>
          <w:lang w:eastAsia="zh-CN"/>
        </w:rPr>
        <w:t xml:space="preserve"> </w:t>
      </w:r>
      <w:r w:rsidR="00E03F69" w:rsidRPr="00133E8D">
        <w:rPr>
          <w:rFonts w:ascii="Times New Roman" w:hAnsi="Times New Roman" w:cs="Times New Roman" w:hint="eastAsia"/>
          <w:lang w:eastAsia="zh-CN"/>
        </w:rPr>
        <w:t>function t</w:t>
      </w:r>
      <w:r w:rsidR="00030690" w:rsidRPr="00133E8D">
        <w:rPr>
          <w:rFonts w:ascii="Times New Roman" w:hAnsi="Times New Roman" w:cs="Times New Roman" w:hint="eastAsia"/>
          <w:lang w:eastAsia="zh-CN"/>
        </w:rPr>
        <w:t xml:space="preserve">o summarize the </w:t>
      </w:r>
      <w:r w:rsidR="00030690" w:rsidRPr="00133E8D">
        <w:rPr>
          <w:rFonts w:ascii="Times New Roman" w:hAnsi="Times New Roman" w:cs="Times New Roman"/>
          <w:lang w:eastAsia="zh-CN"/>
        </w:rPr>
        <w:t xml:space="preserve">mean, standard deviation, length, min, </w:t>
      </w:r>
      <w:r w:rsidR="00030690" w:rsidRPr="00133E8D">
        <w:rPr>
          <w:rFonts w:ascii="Times New Roman" w:hAnsi="Times New Roman" w:cs="Times New Roman" w:hint="eastAsia"/>
          <w:lang w:eastAsia="zh-CN"/>
        </w:rPr>
        <w:t xml:space="preserve">25% </w:t>
      </w:r>
      <w:proofErr w:type="spellStart"/>
      <w:r w:rsidR="00030690" w:rsidRPr="00133E8D">
        <w:rPr>
          <w:rFonts w:ascii="Times New Roman" w:hAnsi="Times New Roman" w:cs="Times New Roman"/>
          <w:lang w:eastAsia="zh-CN"/>
        </w:rPr>
        <w:t>quantile</w:t>
      </w:r>
      <w:proofErr w:type="spellEnd"/>
      <w:r w:rsidR="00030690" w:rsidRPr="00133E8D">
        <w:rPr>
          <w:rFonts w:ascii="Times New Roman" w:hAnsi="Times New Roman" w:cs="Times New Roman" w:hint="eastAsia"/>
          <w:lang w:eastAsia="zh-CN"/>
        </w:rPr>
        <w:t xml:space="preserve">, </w:t>
      </w:r>
      <w:r w:rsidR="00030690" w:rsidRPr="00133E8D">
        <w:rPr>
          <w:rFonts w:ascii="Times New Roman" w:hAnsi="Times New Roman" w:cs="Times New Roman"/>
          <w:lang w:eastAsia="zh-CN"/>
        </w:rPr>
        <w:t>median,</w:t>
      </w:r>
      <w:r w:rsidR="00030690" w:rsidRPr="00133E8D">
        <w:rPr>
          <w:rFonts w:ascii="Times New Roman" w:hAnsi="Times New Roman" w:cs="Times New Roman" w:hint="eastAsia"/>
          <w:lang w:eastAsia="zh-CN"/>
        </w:rPr>
        <w:t xml:space="preserve"> 75% </w:t>
      </w:r>
      <w:proofErr w:type="spellStart"/>
      <w:r w:rsidR="00030690" w:rsidRPr="00133E8D">
        <w:rPr>
          <w:rFonts w:ascii="Times New Roman" w:hAnsi="Times New Roman" w:cs="Times New Roman"/>
          <w:lang w:eastAsia="zh-CN"/>
        </w:rPr>
        <w:t>quantile</w:t>
      </w:r>
      <w:proofErr w:type="spellEnd"/>
      <w:r w:rsidR="00030690" w:rsidRPr="00133E8D">
        <w:rPr>
          <w:rFonts w:ascii="Times New Roman" w:hAnsi="Times New Roman" w:cs="Times New Roman"/>
          <w:lang w:eastAsia="zh-CN"/>
        </w:rPr>
        <w:t xml:space="preserve">, max, NAs </w:t>
      </w:r>
      <w:r w:rsidR="00E03F69" w:rsidRPr="00133E8D">
        <w:rPr>
          <w:rFonts w:ascii="Times New Roman" w:hAnsi="Times New Roman" w:cs="Times New Roman" w:hint="eastAsia"/>
          <w:lang w:eastAsia="zh-CN"/>
        </w:rPr>
        <w:t>in each measure</w:t>
      </w:r>
      <w:r w:rsidR="00030690" w:rsidRPr="00133E8D">
        <w:rPr>
          <w:rFonts w:ascii="Times New Roman" w:hAnsi="Times New Roman" w:cs="Times New Roman" w:hint="eastAsia"/>
          <w:lang w:eastAsia="zh-CN"/>
        </w:rPr>
        <w:t xml:space="preserve">. For </w:t>
      </w:r>
      <w:r w:rsidR="00030690" w:rsidRPr="00133E8D">
        <w:rPr>
          <w:rFonts w:ascii="Times New Roman" w:hAnsi="Times New Roman" w:cs="Times New Roman"/>
          <w:i/>
          <w:lang w:eastAsia="zh-CN"/>
        </w:rPr>
        <w:t>“</w:t>
      </w:r>
      <w:r w:rsidR="00030690" w:rsidRPr="00133E8D">
        <w:rPr>
          <w:rFonts w:ascii="Times New Roman" w:hAnsi="Times New Roman" w:cs="Times New Roman" w:hint="eastAsia"/>
          <w:i/>
          <w:lang w:eastAsia="zh-CN"/>
        </w:rPr>
        <w:t>VLBW</w:t>
      </w:r>
      <w:r w:rsidR="00030690" w:rsidRPr="00133E8D">
        <w:rPr>
          <w:rFonts w:ascii="Times New Roman" w:hAnsi="Times New Roman" w:cs="Times New Roman"/>
          <w:i/>
          <w:lang w:eastAsia="zh-CN"/>
        </w:rPr>
        <w:t>”</w:t>
      </w:r>
      <w:r w:rsidR="00030690" w:rsidRPr="00133E8D">
        <w:rPr>
          <w:rFonts w:ascii="Times New Roman" w:hAnsi="Times New Roman" w:cs="Times New Roman" w:hint="eastAsia"/>
          <w:lang w:eastAsia="zh-CN"/>
        </w:rPr>
        <w:t xml:space="preserve">, </w:t>
      </w:r>
      <w:r w:rsidR="00030690" w:rsidRPr="00133E8D">
        <w:rPr>
          <w:rFonts w:ascii="Times New Roman" w:hAnsi="Times New Roman" w:cs="Times New Roman"/>
          <w:i/>
          <w:lang w:eastAsia="zh-CN"/>
        </w:rPr>
        <w:t>“</w:t>
      </w:r>
      <w:r w:rsidR="00030690" w:rsidRPr="00133E8D">
        <w:rPr>
          <w:rFonts w:ascii="Times New Roman" w:hAnsi="Times New Roman" w:cs="Times New Roman" w:hint="eastAsia"/>
          <w:i/>
          <w:lang w:eastAsia="zh-CN"/>
        </w:rPr>
        <w:t>IM</w:t>
      </w:r>
      <w:r w:rsidR="00030690" w:rsidRPr="00133E8D">
        <w:rPr>
          <w:rFonts w:ascii="Times New Roman" w:hAnsi="Times New Roman" w:cs="Times New Roman"/>
          <w:i/>
          <w:lang w:eastAsia="zh-CN"/>
        </w:rPr>
        <w:t>”</w:t>
      </w:r>
      <w:r w:rsidR="00030690" w:rsidRPr="00133E8D">
        <w:rPr>
          <w:rFonts w:ascii="Times New Roman" w:hAnsi="Times New Roman" w:cs="Times New Roman" w:hint="eastAsia"/>
          <w:i/>
          <w:lang w:eastAsia="zh-CN"/>
        </w:rPr>
        <w:t xml:space="preserve">, </w:t>
      </w:r>
      <w:r w:rsidR="00030690" w:rsidRPr="00133E8D">
        <w:rPr>
          <w:rFonts w:ascii="Times New Roman" w:hAnsi="Times New Roman" w:cs="Times New Roman"/>
          <w:i/>
          <w:lang w:eastAsia="zh-CN"/>
        </w:rPr>
        <w:t>“</w:t>
      </w:r>
      <w:r w:rsidR="00030690" w:rsidRPr="00133E8D">
        <w:rPr>
          <w:rFonts w:ascii="Times New Roman" w:hAnsi="Times New Roman" w:cs="Times New Roman" w:hint="eastAsia"/>
          <w:i/>
          <w:lang w:eastAsia="zh-CN"/>
        </w:rPr>
        <w:t>CHD</w:t>
      </w:r>
      <w:r w:rsidR="00030690" w:rsidRPr="00133E8D">
        <w:rPr>
          <w:rFonts w:ascii="Times New Roman" w:hAnsi="Times New Roman" w:cs="Times New Roman"/>
          <w:i/>
          <w:lang w:eastAsia="zh-CN"/>
        </w:rPr>
        <w:t>”</w:t>
      </w:r>
      <w:r w:rsidR="00030690" w:rsidRPr="00133E8D">
        <w:rPr>
          <w:rFonts w:ascii="Times New Roman" w:hAnsi="Times New Roman" w:cs="Times New Roman" w:hint="eastAsia"/>
          <w:i/>
          <w:lang w:eastAsia="zh-CN"/>
        </w:rPr>
        <w:t xml:space="preserve"> </w:t>
      </w:r>
      <w:r w:rsidR="00030690" w:rsidRPr="00133E8D">
        <w:rPr>
          <w:rFonts w:ascii="Times New Roman" w:hAnsi="Times New Roman" w:cs="Times New Roman" w:hint="eastAsia"/>
          <w:lang w:eastAsia="zh-CN"/>
        </w:rPr>
        <w:t xml:space="preserve">and </w:t>
      </w:r>
      <w:r w:rsidR="00030690" w:rsidRPr="00133E8D">
        <w:rPr>
          <w:rFonts w:ascii="Times New Roman" w:hAnsi="Times New Roman" w:cs="Times New Roman"/>
          <w:i/>
          <w:lang w:eastAsia="zh-CN"/>
        </w:rPr>
        <w:t>“</w:t>
      </w:r>
      <w:proofErr w:type="spellStart"/>
      <w:r w:rsidR="00030690" w:rsidRPr="00133E8D">
        <w:rPr>
          <w:rFonts w:ascii="Times New Roman" w:hAnsi="Times New Roman" w:cs="Times New Roman" w:hint="eastAsia"/>
          <w:i/>
          <w:lang w:eastAsia="zh-CN"/>
        </w:rPr>
        <w:t>LungCan</w:t>
      </w:r>
      <w:proofErr w:type="spellEnd"/>
      <w:r w:rsidR="00030690" w:rsidRPr="00133E8D">
        <w:rPr>
          <w:rFonts w:ascii="Times New Roman" w:hAnsi="Times New Roman" w:cs="Times New Roman"/>
          <w:i/>
          <w:lang w:eastAsia="zh-CN"/>
        </w:rPr>
        <w:t>”</w:t>
      </w:r>
      <w:r w:rsidR="00030690" w:rsidRPr="00133E8D">
        <w:rPr>
          <w:rFonts w:ascii="Times New Roman" w:hAnsi="Times New Roman" w:cs="Times New Roman" w:hint="eastAsia"/>
          <w:i/>
          <w:lang w:eastAsia="zh-CN"/>
        </w:rPr>
        <w:t xml:space="preserve">, </w:t>
      </w:r>
      <w:r w:rsidR="00030690" w:rsidRPr="00133E8D">
        <w:rPr>
          <w:rFonts w:ascii="Times New Roman" w:hAnsi="Times New Roman" w:cs="Times New Roman" w:hint="eastAsia"/>
          <w:lang w:eastAsia="zh-CN"/>
        </w:rPr>
        <w:t>the</w:t>
      </w:r>
      <w:r w:rsidRPr="00133E8D">
        <w:rPr>
          <w:rFonts w:ascii="Times New Roman" w:hAnsi="Times New Roman" w:cs="Times New Roman" w:hint="eastAsia"/>
          <w:lang w:eastAsia="zh-CN"/>
        </w:rPr>
        <w:t xml:space="preserve"> mean for all the counties in U.S.</w:t>
      </w:r>
      <w:r w:rsidR="00030690" w:rsidRPr="00133E8D">
        <w:rPr>
          <w:rFonts w:ascii="Times New Roman" w:hAnsi="Times New Roman" w:cs="Times New Roman" w:hint="eastAsia"/>
          <w:lang w:eastAsia="zh-CN"/>
        </w:rPr>
        <w:t xml:space="preserve"> is </w:t>
      </w:r>
      <w:r w:rsidRPr="00133E8D">
        <w:rPr>
          <w:rFonts w:ascii="Times New Roman" w:hAnsi="Times New Roman" w:cs="Times New Roman"/>
          <w:lang w:eastAsia="zh-CN"/>
        </w:rPr>
        <w:t>6.39, 6.53, 6.64 and 6.65</w:t>
      </w:r>
      <w:r w:rsidR="00030690" w:rsidRPr="00133E8D">
        <w:rPr>
          <w:rFonts w:ascii="Times New Roman" w:hAnsi="Times New Roman" w:cs="Times New Roman" w:hint="eastAsia"/>
          <w:lang w:eastAsia="zh-CN"/>
        </w:rPr>
        <w:t>, compared with Worcester</w:t>
      </w:r>
      <w:r w:rsidR="00030690" w:rsidRPr="00133E8D">
        <w:rPr>
          <w:rFonts w:ascii="Times New Roman" w:hAnsi="Times New Roman" w:cs="Times New Roman"/>
          <w:lang w:eastAsia="zh-CN"/>
        </w:rPr>
        <w:t>’</w:t>
      </w:r>
      <w:r w:rsidR="00030690" w:rsidRPr="00133E8D">
        <w:rPr>
          <w:rFonts w:ascii="Times New Roman" w:hAnsi="Times New Roman" w:cs="Times New Roman" w:hint="eastAsia"/>
          <w:lang w:eastAsia="zh-CN"/>
        </w:rPr>
        <w:t>s indicators are 5, 5, 5, 7. So Worcester</w:t>
      </w:r>
      <w:r w:rsidR="00030690" w:rsidRPr="00133E8D">
        <w:rPr>
          <w:rFonts w:ascii="Times New Roman" w:hAnsi="Times New Roman" w:cs="Times New Roman"/>
          <w:lang w:eastAsia="zh-CN"/>
        </w:rPr>
        <w:t xml:space="preserve"> is </w:t>
      </w:r>
      <w:r w:rsidR="00030690" w:rsidRPr="00133E8D">
        <w:rPr>
          <w:rFonts w:ascii="Times New Roman" w:hAnsi="Times New Roman" w:cs="Times New Roman" w:hint="eastAsia"/>
          <w:lang w:eastAsia="zh-CN"/>
        </w:rPr>
        <w:t xml:space="preserve">more </w:t>
      </w:r>
      <w:r w:rsidR="00030690" w:rsidRPr="00133E8D">
        <w:rPr>
          <w:rFonts w:ascii="Times New Roman" w:hAnsi="Times New Roman" w:cs="Times New Roman"/>
          <w:lang w:eastAsia="zh-CN"/>
        </w:rPr>
        <w:t>favorable</w:t>
      </w:r>
      <w:r w:rsidR="00030690" w:rsidRPr="00133E8D">
        <w:rPr>
          <w:rFonts w:ascii="Times New Roman" w:hAnsi="Times New Roman" w:cs="Times New Roman" w:hint="eastAsia"/>
          <w:lang w:eastAsia="zh-CN"/>
        </w:rPr>
        <w:t xml:space="preserve"> to</w:t>
      </w:r>
      <w:r w:rsidR="00030690" w:rsidRPr="00133E8D">
        <w:rPr>
          <w:rFonts w:ascii="Times New Roman" w:hAnsi="Times New Roman" w:cs="Times New Roman"/>
          <w:lang w:eastAsia="zh-CN"/>
        </w:rPr>
        <w:t xml:space="preserve"> </w:t>
      </w:r>
      <w:r w:rsidR="00030690" w:rsidRPr="00133E8D">
        <w:rPr>
          <w:rFonts w:ascii="Times New Roman" w:hAnsi="Times New Roman" w:cs="Times New Roman" w:hint="eastAsia"/>
          <w:lang w:eastAsia="zh-CN"/>
        </w:rPr>
        <w:t xml:space="preserve">peers and to </w:t>
      </w:r>
      <w:r w:rsidR="00030690" w:rsidRPr="00133E8D">
        <w:rPr>
          <w:rFonts w:ascii="Times New Roman" w:hAnsi="Times New Roman" w:cs="Times New Roman"/>
          <w:lang w:eastAsia="zh-CN"/>
        </w:rPr>
        <w:t xml:space="preserve">the U.S. Rate for </w:t>
      </w:r>
      <w:r w:rsidR="00030690" w:rsidRPr="00133E8D">
        <w:rPr>
          <w:rFonts w:ascii="Times New Roman" w:hAnsi="Times New Roman" w:cs="Times New Roman"/>
          <w:i/>
          <w:lang w:eastAsia="zh-CN"/>
        </w:rPr>
        <w:t>“</w:t>
      </w:r>
      <w:r w:rsidR="00030690" w:rsidRPr="00133E8D">
        <w:rPr>
          <w:rFonts w:ascii="Times New Roman" w:hAnsi="Times New Roman" w:cs="Times New Roman" w:hint="eastAsia"/>
          <w:i/>
          <w:lang w:eastAsia="zh-CN"/>
        </w:rPr>
        <w:t>VLBW</w:t>
      </w:r>
      <w:r w:rsidR="00E970EA" w:rsidRPr="00133E8D">
        <w:rPr>
          <w:rFonts w:ascii="Times New Roman" w:hAnsi="Times New Roman" w:cs="Times New Roman"/>
          <w:i/>
          <w:lang w:eastAsia="zh-CN"/>
        </w:rPr>
        <w:t xml:space="preserve">”, </w:t>
      </w:r>
      <w:r w:rsidR="00030690" w:rsidRPr="00133E8D">
        <w:rPr>
          <w:rFonts w:ascii="Times New Roman" w:hAnsi="Times New Roman" w:cs="Times New Roman"/>
          <w:i/>
          <w:lang w:eastAsia="zh-CN"/>
        </w:rPr>
        <w:t>“</w:t>
      </w:r>
      <w:r w:rsidR="00030690" w:rsidRPr="00133E8D">
        <w:rPr>
          <w:rFonts w:ascii="Times New Roman" w:hAnsi="Times New Roman" w:cs="Times New Roman" w:hint="eastAsia"/>
          <w:i/>
          <w:lang w:eastAsia="zh-CN"/>
        </w:rPr>
        <w:t>IM</w:t>
      </w:r>
      <w:r w:rsidR="00030690" w:rsidRPr="00133E8D">
        <w:rPr>
          <w:rFonts w:ascii="Times New Roman" w:hAnsi="Times New Roman" w:cs="Times New Roman"/>
          <w:i/>
          <w:lang w:eastAsia="zh-CN"/>
        </w:rPr>
        <w:t>”</w:t>
      </w:r>
      <w:r w:rsidR="00030690" w:rsidRPr="00133E8D">
        <w:rPr>
          <w:rFonts w:ascii="Times New Roman" w:hAnsi="Times New Roman" w:cs="Times New Roman" w:hint="eastAsia"/>
          <w:i/>
          <w:lang w:eastAsia="zh-CN"/>
        </w:rPr>
        <w:t>,</w:t>
      </w:r>
      <w:r w:rsidR="00E970EA" w:rsidRPr="00133E8D">
        <w:rPr>
          <w:rFonts w:ascii="Times New Roman" w:hAnsi="Times New Roman" w:cs="Times New Roman" w:hint="eastAsia"/>
          <w:i/>
          <w:lang w:eastAsia="zh-CN"/>
        </w:rPr>
        <w:t xml:space="preserve"> </w:t>
      </w:r>
      <w:r w:rsidR="00E970EA" w:rsidRPr="00133E8D">
        <w:rPr>
          <w:rFonts w:ascii="Times New Roman" w:hAnsi="Times New Roman" w:cs="Times New Roman" w:hint="eastAsia"/>
          <w:lang w:eastAsia="zh-CN"/>
        </w:rPr>
        <w:t>and</w:t>
      </w:r>
      <w:r w:rsidR="00E970EA" w:rsidRPr="00133E8D">
        <w:rPr>
          <w:rFonts w:ascii="Times New Roman" w:hAnsi="Times New Roman" w:cs="Times New Roman" w:hint="eastAsia"/>
          <w:i/>
          <w:lang w:eastAsia="zh-CN"/>
        </w:rPr>
        <w:t xml:space="preserve"> </w:t>
      </w:r>
      <w:r w:rsidR="00030690" w:rsidRPr="00133E8D">
        <w:rPr>
          <w:rFonts w:ascii="Times New Roman" w:hAnsi="Times New Roman" w:cs="Times New Roman"/>
          <w:i/>
          <w:lang w:eastAsia="zh-CN"/>
        </w:rPr>
        <w:t>“</w:t>
      </w:r>
      <w:r w:rsidR="00030690" w:rsidRPr="00133E8D">
        <w:rPr>
          <w:rFonts w:ascii="Times New Roman" w:hAnsi="Times New Roman" w:cs="Times New Roman" w:hint="eastAsia"/>
          <w:i/>
          <w:lang w:eastAsia="zh-CN"/>
        </w:rPr>
        <w:t>CHD</w:t>
      </w:r>
      <w:r w:rsidR="00030690" w:rsidRPr="00133E8D">
        <w:rPr>
          <w:rFonts w:ascii="Times New Roman" w:hAnsi="Times New Roman" w:cs="Times New Roman"/>
          <w:i/>
          <w:lang w:eastAsia="zh-CN"/>
        </w:rPr>
        <w:t>”</w:t>
      </w:r>
      <w:r w:rsidR="00E970EA" w:rsidRPr="00133E8D">
        <w:rPr>
          <w:rFonts w:ascii="Times New Roman" w:hAnsi="Times New Roman" w:cs="Times New Roman"/>
          <w:i/>
          <w:lang w:eastAsia="zh-CN"/>
        </w:rPr>
        <w:t>,</w:t>
      </w:r>
      <w:r w:rsidR="00030690" w:rsidRPr="00133E8D">
        <w:rPr>
          <w:rFonts w:ascii="Times New Roman" w:hAnsi="Times New Roman" w:cs="Times New Roman" w:hint="eastAsia"/>
          <w:i/>
          <w:lang w:eastAsia="zh-CN"/>
        </w:rPr>
        <w:t xml:space="preserve"> </w:t>
      </w:r>
      <w:r w:rsidR="00030690" w:rsidRPr="00133E8D">
        <w:rPr>
          <w:rFonts w:ascii="Times New Roman" w:hAnsi="Times New Roman" w:cs="Times New Roman" w:hint="eastAsia"/>
          <w:lang w:eastAsia="zh-CN"/>
        </w:rPr>
        <w:t xml:space="preserve">and less favorable to peers but more </w:t>
      </w:r>
      <w:r w:rsidR="00030690" w:rsidRPr="00133E8D">
        <w:rPr>
          <w:rFonts w:ascii="Times New Roman" w:hAnsi="Times New Roman" w:cs="Times New Roman"/>
          <w:lang w:eastAsia="zh-CN"/>
        </w:rPr>
        <w:t>favorable</w:t>
      </w:r>
      <w:r w:rsidR="00030690" w:rsidRPr="00133E8D">
        <w:rPr>
          <w:rFonts w:ascii="Times New Roman" w:hAnsi="Times New Roman" w:cs="Times New Roman" w:hint="eastAsia"/>
          <w:lang w:eastAsia="zh-CN"/>
        </w:rPr>
        <w:t xml:space="preserve"> to the U.S. Rate for </w:t>
      </w:r>
      <w:r w:rsidR="00030690" w:rsidRPr="00133E8D">
        <w:rPr>
          <w:rFonts w:ascii="Times New Roman" w:hAnsi="Times New Roman" w:cs="Times New Roman"/>
          <w:i/>
          <w:lang w:eastAsia="zh-CN"/>
        </w:rPr>
        <w:t>“</w:t>
      </w:r>
      <w:proofErr w:type="spellStart"/>
      <w:r w:rsidR="00030690" w:rsidRPr="00133E8D">
        <w:rPr>
          <w:rFonts w:ascii="Times New Roman" w:hAnsi="Times New Roman" w:cs="Times New Roman" w:hint="eastAsia"/>
          <w:i/>
          <w:lang w:eastAsia="zh-CN"/>
        </w:rPr>
        <w:t>LungCan</w:t>
      </w:r>
      <w:proofErr w:type="spellEnd"/>
      <w:r w:rsidR="00030690" w:rsidRPr="00133E8D">
        <w:rPr>
          <w:rFonts w:ascii="Times New Roman" w:hAnsi="Times New Roman" w:cs="Times New Roman"/>
          <w:i/>
          <w:lang w:eastAsia="zh-CN"/>
        </w:rPr>
        <w:t>”</w:t>
      </w:r>
      <w:r w:rsidR="00030690" w:rsidRPr="00133E8D">
        <w:rPr>
          <w:rFonts w:ascii="Times New Roman" w:hAnsi="Times New Roman" w:cs="Times New Roman" w:hint="eastAsia"/>
          <w:i/>
          <w:lang w:eastAsia="zh-CN"/>
        </w:rPr>
        <w:t>.</w:t>
      </w:r>
    </w:p>
    <w:p w14:paraId="5F18DD78" w14:textId="4BB8EF10" w:rsidR="00030690" w:rsidRPr="00133E8D" w:rsidRDefault="00030690" w:rsidP="008C41C6">
      <w:pPr>
        <w:numPr>
          <w:ilvl w:val="0"/>
          <w:numId w:val="6"/>
        </w:numPr>
        <w:rPr>
          <w:rFonts w:ascii="Times New Roman" w:hAnsi="Times New Roman" w:cs="Times New Roman"/>
          <w:lang w:eastAsia="zh-CN"/>
        </w:rPr>
      </w:pPr>
      <w:r w:rsidRPr="00133E8D">
        <w:rPr>
          <w:rFonts w:ascii="Times New Roman" w:hAnsi="Times New Roman" w:cs="Times New Roman" w:hint="eastAsia"/>
          <w:lang w:eastAsia="zh-CN"/>
        </w:rPr>
        <w:t xml:space="preserve">I </w:t>
      </w:r>
      <w:r w:rsidR="00E970EA" w:rsidRPr="00133E8D">
        <w:rPr>
          <w:rFonts w:ascii="Times New Roman" w:hAnsi="Times New Roman" w:cs="Times New Roman"/>
          <w:lang w:eastAsia="zh-CN"/>
        </w:rPr>
        <w:t xml:space="preserve">also </w:t>
      </w:r>
      <w:r w:rsidRPr="00133E8D">
        <w:rPr>
          <w:rFonts w:ascii="Times New Roman" w:hAnsi="Times New Roman" w:cs="Times New Roman" w:hint="eastAsia"/>
          <w:lang w:eastAsia="zh-CN"/>
        </w:rPr>
        <w:t xml:space="preserve">make stem-plots, plots, </w:t>
      </w:r>
      <w:r w:rsidRPr="00133E8D">
        <w:rPr>
          <w:rFonts w:ascii="Times New Roman" w:hAnsi="Times New Roman" w:cs="Times New Roman"/>
          <w:lang w:eastAsia="zh-CN"/>
        </w:rPr>
        <w:t>histogram</w:t>
      </w:r>
      <w:r w:rsidRPr="00133E8D">
        <w:rPr>
          <w:rFonts w:ascii="Times New Roman" w:hAnsi="Times New Roman" w:cs="Times New Roman" w:hint="eastAsia"/>
          <w:lang w:eastAsia="zh-CN"/>
        </w:rPr>
        <w:t xml:space="preserve">s, boxplots and </w:t>
      </w:r>
      <w:proofErr w:type="spellStart"/>
      <w:r w:rsidRPr="00133E8D">
        <w:rPr>
          <w:rFonts w:ascii="Times New Roman" w:hAnsi="Times New Roman" w:cs="Times New Roman" w:hint="eastAsia"/>
          <w:lang w:eastAsia="zh-CN"/>
        </w:rPr>
        <w:t>qplots</w:t>
      </w:r>
      <w:proofErr w:type="spellEnd"/>
      <w:r w:rsidRPr="00133E8D">
        <w:rPr>
          <w:rFonts w:ascii="Times New Roman" w:hAnsi="Times New Roman" w:cs="Times New Roman" w:hint="eastAsia"/>
          <w:lang w:eastAsia="zh-CN"/>
        </w:rPr>
        <w:t xml:space="preserve"> for the </w:t>
      </w:r>
      <w:r w:rsidRPr="00133E8D">
        <w:rPr>
          <w:rFonts w:ascii="Times New Roman" w:hAnsi="Times New Roman" w:cs="Times New Roman"/>
          <w:i/>
          <w:lang w:eastAsia="zh-CN"/>
        </w:rPr>
        <w:t>“</w:t>
      </w:r>
      <w:proofErr w:type="spellStart"/>
      <w:r w:rsidR="00E970EA" w:rsidRPr="00133E8D">
        <w:rPr>
          <w:rFonts w:ascii="Times New Roman" w:hAnsi="Times New Roman" w:cs="Times New Roman"/>
          <w:i/>
          <w:lang w:eastAsia="zh-CN"/>
        </w:rPr>
        <w:t>rhidata</w:t>
      </w:r>
      <w:proofErr w:type="spellEnd"/>
      <w:r w:rsidRPr="00133E8D">
        <w:rPr>
          <w:rFonts w:ascii="Times New Roman" w:hAnsi="Times New Roman" w:cs="Times New Roman"/>
          <w:i/>
          <w:lang w:eastAsia="zh-CN"/>
        </w:rPr>
        <w:t>”</w:t>
      </w:r>
      <w:r w:rsidRPr="00133E8D">
        <w:rPr>
          <w:rFonts w:ascii="Times New Roman" w:hAnsi="Times New Roman" w:cs="Times New Roman" w:hint="eastAsia"/>
          <w:i/>
          <w:lang w:eastAsia="zh-CN"/>
        </w:rPr>
        <w:t xml:space="preserve"> </w:t>
      </w:r>
      <w:r w:rsidRPr="00133E8D">
        <w:rPr>
          <w:rFonts w:ascii="Times New Roman" w:hAnsi="Times New Roman" w:cs="Times New Roman" w:hint="eastAsia"/>
          <w:lang w:eastAsia="zh-CN"/>
        </w:rPr>
        <w:t xml:space="preserve">data frame. </w:t>
      </w:r>
      <w:r w:rsidR="008C41C6" w:rsidRPr="00133E8D">
        <w:rPr>
          <w:rFonts w:ascii="Times New Roman" w:hAnsi="Times New Roman" w:cs="Times New Roman"/>
          <w:lang w:eastAsia="zh-CN"/>
        </w:rPr>
        <w:t xml:space="preserve">For example, </w:t>
      </w:r>
      <w:r w:rsidR="008C41C6" w:rsidRPr="00133E8D">
        <w:rPr>
          <w:rFonts w:ascii="Times New Roman" w:hAnsi="Times New Roman" w:cs="Times New Roman" w:hint="eastAsia"/>
          <w:lang w:eastAsia="zh-CN"/>
        </w:rPr>
        <w:t xml:space="preserve">these </w:t>
      </w:r>
      <w:r w:rsidR="008C41C6" w:rsidRPr="00133E8D">
        <w:rPr>
          <w:rFonts w:ascii="Times New Roman" w:hAnsi="Times New Roman" w:cs="Times New Roman"/>
          <w:lang w:eastAsia="zh-CN"/>
        </w:rPr>
        <w:t>histogram</w:t>
      </w:r>
      <w:r w:rsidR="008C41C6" w:rsidRPr="00133E8D">
        <w:rPr>
          <w:rFonts w:ascii="Times New Roman" w:hAnsi="Times New Roman" w:cs="Times New Roman" w:hint="eastAsia"/>
          <w:lang w:eastAsia="zh-CN"/>
        </w:rPr>
        <w:t>s</w:t>
      </w:r>
      <w:r w:rsidR="008C41C6" w:rsidRPr="00133E8D">
        <w:rPr>
          <w:rFonts w:ascii="Times New Roman" w:hAnsi="Times New Roman" w:cs="Times New Roman"/>
          <w:lang w:eastAsia="zh-CN"/>
        </w:rPr>
        <w:t xml:space="preserve"> below</w:t>
      </w:r>
      <w:r w:rsidR="008C41C6" w:rsidRPr="00133E8D">
        <w:rPr>
          <w:rFonts w:ascii="Times New Roman" w:hAnsi="Times New Roman" w:cs="Times New Roman" w:hint="eastAsia"/>
          <w:lang w:eastAsia="zh-CN"/>
        </w:rPr>
        <w:t xml:space="preserve"> show the distribution for the 2860 communities in </w:t>
      </w:r>
      <w:r w:rsidR="008C41C6" w:rsidRPr="00133E8D">
        <w:rPr>
          <w:rFonts w:ascii="Times New Roman" w:hAnsi="Times New Roman" w:cs="Times New Roman"/>
          <w:lang w:eastAsia="zh-CN"/>
        </w:rPr>
        <w:t>U.S.</w:t>
      </w:r>
      <w:r w:rsidR="008C41C6" w:rsidRPr="00133E8D">
        <w:rPr>
          <w:rFonts w:ascii="Times New Roman" w:hAnsi="Times New Roman" w:cs="Times New Roman" w:hint="eastAsia"/>
          <w:lang w:eastAsia="zh-CN"/>
        </w:rPr>
        <w:t xml:space="preserve"> for each measure.  </w:t>
      </w:r>
    </w:p>
    <w:p w14:paraId="10B8161A" w14:textId="11DBCC2A" w:rsidR="008C41C6" w:rsidRPr="00133E8D" w:rsidRDefault="008C41C6" w:rsidP="008C41C6">
      <w:pPr>
        <w:ind w:left="786"/>
        <w:rPr>
          <w:rFonts w:ascii="Times New Roman" w:hAnsi="Times New Roman" w:cs="Times New Roman"/>
          <w:lang w:eastAsia="zh-CN"/>
        </w:rPr>
      </w:pPr>
      <w:r w:rsidRPr="00133E8D">
        <w:rPr>
          <w:rFonts w:ascii="Times New Roman" w:hAnsi="Times New Roman" w:cs="Times New Roman"/>
          <w:noProof/>
        </w:rPr>
        <w:drawing>
          <wp:inline distT="0" distB="0" distL="0" distR="0" wp14:anchorId="43B37A31" wp14:editId="26AA5AFE">
            <wp:extent cx="3047623" cy="193982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8 at 下午3.31.44.png"/>
                    <pic:cNvPicPr/>
                  </pic:nvPicPr>
                  <pic:blipFill>
                    <a:blip r:embed="rId12">
                      <a:extLst>
                        <a:ext uri="{28A0092B-C50C-407E-A947-70E740481C1C}">
                          <a14:useLocalDpi xmlns:a14="http://schemas.microsoft.com/office/drawing/2010/main" val="0"/>
                        </a:ext>
                      </a:extLst>
                    </a:blip>
                    <a:stretch>
                      <a:fillRect/>
                    </a:stretch>
                  </pic:blipFill>
                  <pic:spPr>
                    <a:xfrm>
                      <a:off x="0" y="0"/>
                      <a:ext cx="3049369" cy="1940940"/>
                    </a:xfrm>
                    <a:prstGeom prst="rect">
                      <a:avLst/>
                    </a:prstGeom>
                  </pic:spPr>
                </pic:pic>
              </a:graphicData>
            </a:graphic>
          </wp:inline>
        </w:drawing>
      </w:r>
      <w:r w:rsidR="00133E8D" w:rsidRPr="00133E8D">
        <w:rPr>
          <w:rFonts w:ascii="Times New Roman" w:hAnsi="Times New Roman" w:cs="Times New Roman"/>
          <w:noProof/>
        </w:rPr>
        <w:drawing>
          <wp:inline distT="0" distB="0" distL="0" distR="0" wp14:anchorId="38341231" wp14:editId="2CC2714F">
            <wp:extent cx="3047623" cy="193983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8 at 下午3.31.59.png"/>
                    <pic:cNvPicPr/>
                  </pic:nvPicPr>
                  <pic:blipFill>
                    <a:blip r:embed="rId13">
                      <a:extLst>
                        <a:ext uri="{28A0092B-C50C-407E-A947-70E740481C1C}">
                          <a14:useLocalDpi xmlns:a14="http://schemas.microsoft.com/office/drawing/2010/main" val="0"/>
                        </a:ext>
                      </a:extLst>
                    </a:blip>
                    <a:stretch>
                      <a:fillRect/>
                    </a:stretch>
                  </pic:blipFill>
                  <pic:spPr>
                    <a:xfrm>
                      <a:off x="0" y="0"/>
                      <a:ext cx="3048472" cy="1940370"/>
                    </a:xfrm>
                    <a:prstGeom prst="rect">
                      <a:avLst/>
                    </a:prstGeom>
                  </pic:spPr>
                </pic:pic>
              </a:graphicData>
            </a:graphic>
          </wp:inline>
        </w:drawing>
      </w:r>
    </w:p>
    <w:p w14:paraId="47173A1F" w14:textId="3B7EFDCF" w:rsidR="008C41C6" w:rsidRPr="00133E8D" w:rsidRDefault="008C41C6" w:rsidP="008C41C6">
      <w:pPr>
        <w:ind w:left="786"/>
        <w:rPr>
          <w:rFonts w:ascii="Times New Roman" w:hAnsi="Times New Roman" w:cs="Times New Roman"/>
          <w:lang w:eastAsia="zh-CN"/>
        </w:rPr>
      </w:pPr>
    </w:p>
    <w:p w14:paraId="6645EAF4" w14:textId="77777777" w:rsidR="008C41C6" w:rsidRPr="00133E8D" w:rsidRDefault="00030690" w:rsidP="008C41C6">
      <w:pPr>
        <w:numPr>
          <w:ilvl w:val="0"/>
          <w:numId w:val="6"/>
        </w:numPr>
        <w:rPr>
          <w:rFonts w:ascii="Times New Roman" w:hAnsi="Times New Roman" w:cs="Times New Roman"/>
          <w:lang w:eastAsia="zh-CN"/>
        </w:rPr>
      </w:pPr>
      <w:r w:rsidRPr="00133E8D">
        <w:rPr>
          <w:rFonts w:ascii="Times New Roman" w:hAnsi="Times New Roman" w:cs="Times New Roman" w:hint="eastAsia"/>
          <w:lang w:eastAsia="zh-CN"/>
        </w:rPr>
        <w:t xml:space="preserve">Finally, </w:t>
      </w:r>
      <w:r w:rsidR="00E970EA" w:rsidRPr="00133E8D">
        <w:rPr>
          <w:rFonts w:ascii="Times New Roman" w:hAnsi="Times New Roman" w:cs="Times New Roman"/>
          <w:lang w:eastAsia="zh-CN"/>
        </w:rPr>
        <w:t xml:space="preserve">similar with the process I do K-means for communities in </w:t>
      </w:r>
      <w:proofErr w:type="gramStart"/>
      <w:r w:rsidR="00E970EA" w:rsidRPr="00133E8D">
        <w:rPr>
          <w:rFonts w:ascii="Times New Roman" w:hAnsi="Times New Roman" w:cs="Times New Roman"/>
          <w:lang w:eastAsia="zh-CN"/>
        </w:rPr>
        <w:t>MA,</w:t>
      </w:r>
      <w:proofErr w:type="gramEnd"/>
      <w:r w:rsidR="00E970EA" w:rsidRPr="00133E8D">
        <w:rPr>
          <w:rFonts w:ascii="Times New Roman" w:hAnsi="Times New Roman" w:cs="Times New Roman"/>
          <w:lang w:eastAsia="zh-CN"/>
        </w:rPr>
        <w:t xml:space="preserve"> </w:t>
      </w:r>
      <w:r w:rsidRPr="00133E8D">
        <w:rPr>
          <w:rFonts w:ascii="Times New Roman" w:hAnsi="Times New Roman" w:cs="Times New Roman" w:hint="eastAsia"/>
          <w:lang w:eastAsia="zh-CN"/>
        </w:rPr>
        <w:t xml:space="preserve">I use </w:t>
      </w:r>
      <w:r w:rsidRPr="00133E8D">
        <w:rPr>
          <w:rFonts w:ascii="Times New Roman" w:hAnsi="Times New Roman" w:cs="Times New Roman"/>
          <w:lang w:eastAsia="zh-CN"/>
        </w:rPr>
        <w:t xml:space="preserve">the K-means </w:t>
      </w:r>
      <w:r w:rsidR="00E970EA" w:rsidRPr="00133E8D">
        <w:rPr>
          <w:rFonts w:ascii="Times New Roman" w:hAnsi="Times New Roman" w:cs="Times New Roman"/>
          <w:lang w:eastAsia="zh-CN"/>
        </w:rPr>
        <w:t>to group the 2860</w:t>
      </w:r>
      <w:r w:rsidRPr="00133E8D">
        <w:rPr>
          <w:rFonts w:ascii="Times New Roman" w:hAnsi="Times New Roman" w:cs="Times New Roman"/>
          <w:lang w:eastAsia="zh-CN"/>
        </w:rPr>
        <w:t xml:space="preserve"> communities</w:t>
      </w:r>
      <w:r w:rsidR="00E970EA" w:rsidRPr="00133E8D">
        <w:rPr>
          <w:rFonts w:ascii="Times New Roman" w:hAnsi="Times New Roman" w:cs="Times New Roman"/>
          <w:lang w:eastAsia="zh-CN"/>
        </w:rPr>
        <w:t xml:space="preserve"> which share</w:t>
      </w:r>
      <w:r w:rsidRPr="00133E8D">
        <w:rPr>
          <w:rFonts w:ascii="Times New Roman" w:hAnsi="Times New Roman" w:cs="Times New Roman"/>
          <w:lang w:eastAsia="zh-CN"/>
        </w:rPr>
        <w:t xml:space="preserve"> simi</w:t>
      </w:r>
      <w:r w:rsidR="00E970EA" w:rsidRPr="00133E8D">
        <w:rPr>
          <w:rFonts w:ascii="Times New Roman" w:hAnsi="Times New Roman" w:cs="Times New Roman"/>
          <w:lang w:eastAsia="zh-CN"/>
        </w:rPr>
        <w:t>lar descriptions in this dataset</w:t>
      </w:r>
      <w:r w:rsidRPr="00133E8D">
        <w:rPr>
          <w:rFonts w:ascii="Times New Roman" w:hAnsi="Times New Roman" w:cs="Times New Roman" w:hint="eastAsia"/>
          <w:lang w:eastAsia="zh-CN"/>
        </w:rPr>
        <w:t xml:space="preserve">. </w:t>
      </w:r>
      <w:r w:rsidR="00E970EA" w:rsidRPr="00133E8D">
        <w:rPr>
          <w:rFonts w:ascii="Times New Roman" w:hAnsi="Times New Roman" w:cs="Times New Roman"/>
          <w:lang w:eastAsia="zh-CN"/>
        </w:rPr>
        <w:t xml:space="preserve">With The Elbow Method, I find </w:t>
      </w:r>
      <w:r w:rsidRPr="00133E8D">
        <w:rPr>
          <w:rFonts w:ascii="Times New Roman" w:hAnsi="Times New Roman" w:cs="Times New Roman"/>
          <w:lang w:eastAsia="zh-CN"/>
        </w:rPr>
        <w:t xml:space="preserve">the location of the elbow in the resulting plot </w:t>
      </w:r>
      <w:r w:rsidR="00B87367" w:rsidRPr="00133E8D">
        <w:rPr>
          <w:rFonts w:ascii="Times New Roman" w:hAnsi="Times New Roman" w:cs="Times New Roman"/>
          <w:lang w:eastAsia="zh-CN"/>
        </w:rPr>
        <w:t>suggesting</w:t>
      </w:r>
      <w:r w:rsidRPr="00133E8D">
        <w:rPr>
          <w:rFonts w:ascii="Times New Roman" w:hAnsi="Times New Roman" w:cs="Times New Roman"/>
          <w:lang w:eastAsia="zh-CN"/>
        </w:rPr>
        <w:t xml:space="preserve"> a suitable number </w:t>
      </w:r>
      <w:r w:rsidR="00B87367" w:rsidRPr="00133E8D">
        <w:rPr>
          <w:rFonts w:ascii="Times New Roman" w:hAnsi="Times New Roman" w:cs="Times New Roman"/>
          <w:lang w:eastAsia="zh-CN"/>
        </w:rPr>
        <w:t xml:space="preserve">of clusters for the k-means </w:t>
      </w:r>
      <w:proofErr w:type="gramStart"/>
      <w:r w:rsidR="00B87367" w:rsidRPr="00133E8D">
        <w:rPr>
          <w:rFonts w:ascii="Times New Roman" w:hAnsi="Times New Roman" w:cs="Times New Roman"/>
          <w:lang w:eastAsia="zh-CN"/>
        </w:rPr>
        <w:t>is</w:t>
      </w:r>
      <w:proofErr w:type="gramEnd"/>
      <w:r w:rsidR="00B87367" w:rsidRPr="00133E8D">
        <w:rPr>
          <w:rFonts w:ascii="Times New Roman" w:hAnsi="Times New Roman" w:cs="Times New Roman"/>
          <w:lang w:eastAsia="zh-CN"/>
        </w:rPr>
        <w:t xml:space="preserve"> 4</w:t>
      </w:r>
      <w:r w:rsidRPr="00133E8D">
        <w:rPr>
          <w:rFonts w:ascii="Times New Roman" w:hAnsi="Times New Roman" w:cs="Times New Roman"/>
          <w:lang w:eastAsia="zh-CN"/>
        </w:rPr>
        <w:t xml:space="preserve">. </w:t>
      </w:r>
    </w:p>
    <w:p w14:paraId="52899B73" w14:textId="58BC96BD" w:rsidR="008C41C6" w:rsidRPr="00133E8D" w:rsidRDefault="008C41C6" w:rsidP="008C41C6">
      <w:pPr>
        <w:ind w:left="786"/>
        <w:rPr>
          <w:rFonts w:ascii="Times New Roman" w:hAnsi="Times New Roman" w:cs="Times New Roman"/>
          <w:lang w:eastAsia="zh-CN"/>
        </w:rPr>
      </w:pPr>
      <w:r w:rsidRPr="00133E8D">
        <w:rPr>
          <w:rFonts w:ascii="Times New Roman" w:hAnsi="Times New Roman" w:cs="Times New Roman"/>
          <w:noProof/>
        </w:rPr>
        <w:drawing>
          <wp:inline distT="0" distB="0" distL="0" distR="0" wp14:anchorId="55EFAEC5" wp14:editId="21FF1FA1">
            <wp:extent cx="1904623" cy="229029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8 at 下午3.33.31.png"/>
                    <pic:cNvPicPr/>
                  </pic:nvPicPr>
                  <pic:blipFill>
                    <a:blip r:embed="rId14">
                      <a:extLst>
                        <a:ext uri="{28A0092B-C50C-407E-A947-70E740481C1C}">
                          <a14:useLocalDpi xmlns:a14="http://schemas.microsoft.com/office/drawing/2010/main" val="0"/>
                        </a:ext>
                      </a:extLst>
                    </a:blip>
                    <a:stretch>
                      <a:fillRect/>
                    </a:stretch>
                  </pic:blipFill>
                  <pic:spPr>
                    <a:xfrm>
                      <a:off x="0" y="0"/>
                      <a:ext cx="1905633" cy="2291509"/>
                    </a:xfrm>
                    <a:prstGeom prst="rect">
                      <a:avLst/>
                    </a:prstGeom>
                  </pic:spPr>
                </pic:pic>
              </a:graphicData>
            </a:graphic>
          </wp:inline>
        </w:drawing>
      </w:r>
    </w:p>
    <w:p w14:paraId="57F52627" w14:textId="23536D02" w:rsidR="00030690" w:rsidRPr="00133E8D" w:rsidRDefault="00030690" w:rsidP="008C41C6">
      <w:pPr>
        <w:numPr>
          <w:ilvl w:val="0"/>
          <w:numId w:val="6"/>
        </w:numPr>
        <w:rPr>
          <w:rFonts w:ascii="Times New Roman" w:hAnsi="Times New Roman" w:cs="Times New Roman"/>
          <w:lang w:eastAsia="zh-CN"/>
        </w:rPr>
      </w:pPr>
      <w:r w:rsidRPr="00133E8D">
        <w:rPr>
          <w:rFonts w:ascii="Times New Roman" w:hAnsi="Times New Roman" w:cs="Times New Roman"/>
          <w:lang w:eastAsia="zh-CN"/>
        </w:rPr>
        <w:t xml:space="preserve">So I use the </w:t>
      </w:r>
      <w:r w:rsidRPr="00133E8D">
        <w:rPr>
          <w:rFonts w:ascii="Times New Roman" w:hAnsi="Times New Roman" w:cs="Times New Roman"/>
          <w:i/>
          <w:lang w:eastAsia="zh-CN"/>
        </w:rPr>
        <w:t>“</w:t>
      </w:r>
      <w:proofErr w:type="spellStart"/>
      <w:r w:rsidRPr="00133E8D">
        <w:rPr>
          <w:rFonts w:ascii="Times New Roman" w:hAnsi="Times New Roman" w:cs="Times New Roman"/>
          <w:i/>
          <w:lang w:eastAsia="zh-CN"/>
        </w:rPr>
        <w:t>kmeans</w:t>
      </w:r>
      <w:proofErr w:type="spellEnd"/>
      <w:r w:rsidRPr="00133E8D">
        <w:rPr>
          <w:rFonts w:ascii="Times New Roman" w:hAnsi="Times New Roman" w:cs="Times New Roman"/>
          <w:i/>
          <w:lang w:eastAsia="zh-CN"/>
        </w:rPr>
        <w:t>”</w:t>
      </w:r>
      <w:r w:rsidRPr="00133E8D">
        <w:rPr>
          <w:rFonts w:ascii="Times New Roman" w:hAnsi="Times New Roman" w:cs="Times New Roman"/>
          <w:lang w:eastAsia="zh-CN"/>
        </w:rPr>
        <w:t xml:space="preserve"> function in R to divide the </w:t>
      </w:r>
      <w:r w:rsidR="00B87367" w:rsidRPr="00133E8D">
        <w:rPr>
          <w:rFonts w:ascii="Times New Roman" w:hAnsi="Times New Roman" w:cs="Times New Roman"/>
          <w:lang w:eastAsia="zh-CN"/>
        </w:rPr>
        <w:t>2860 counties into 4</w:t>
      </w:r>
      <w:r w:rsidRPr="00133E8D">
        <w:rPr>
          <w:rFonts w:ascii="Times New Roman" w:hAnsi="Times New Roman" w:cs="Times New Roman"/>
          <w:lang w:eastAsia="zh-CN"/>
        </w:rPr>
        <w:t xml:space="preserve"> groups and plot them. F</w:t>
      </w:r>
      <w:r w:rsidR="00EF572B" w:rsidRPr="00133E8D">
        <w:rPr>
          <w:rFonts w:ascii="Times New Roman" w:hAnsi="Times New Roman" w:cs="Times New Roman"/>
          <w:lang w:eastAsia="zh-CN"/>
        </w:rPr>
        <w:t>rom the output, we can see that,</w:t>
      </w:r>
    </w:p>
    <w:p w14:paraId="0EA43954" w14:textId="5DD17AC2" w:rsidR="00EF572B" w:rsidRPr="00133E8D" w:rsidRDefault="00EF572B" w:rsidP="008C41C6">
      <w:pPr>
        <w:pStyle w:val="ListParagraph"/>
        <w:numPr>
          <w:ilvl w:val="0"/>
          <w:numId w:val="9"/>
        </w:numPr>
        <w:rPr>
          <w:rFonts w:ascii="Times New Roman" w:hAnsi="Times New Roman" w:cs="Times New Roman"/>
          <w:lang w:eastAsia="zh-CN"/>
        </w:rPr>
      </w:pPr>
      <w:r w:rsidRPr="00133E8D">
        <w:rPr>
          <w:rFonts w:ascii="Times New Roman" w:hAnsi="Times New Roman" w:cs="Times New Roman"/>
          <w:lang w:eastAsia="zh-CN"/>
        </w:rPr>
        <w:t xml:space="preserve">K-means clustering with 3 clusters of sizes </w:t>
      </w:r>
      <w:r w:rsidRPr="00133E8D">
        <w:rPr>
          <w:rFonts w:ascii="Times New Roman" w:hAnsi="Times New Roman" w:cs="Times New Roman"/>
        </w:rPr>
        <w:t xml:space="preserve">373, 740, 802, </w:t>
      </w:r>
      <w:proofErr w:type="gramStart"/>
      <w:r w:rsidRPr="00133E8D">
        <w:rPr>
          <w:rFonts w:ascii="Times New Roman" w:hAnsi="Times New Roman" w:cs="Times New Roman"/>
        </w:rPr>
        <w:t>945</w:t>
      </w:r>
      <w:proofErr w:type="gramEnd"/>
      <w:r w:rsidRPr="00133E8D">
        <w:rPr>
          <w:rFonts w:ascii="Times New Roman" w:hAnsi="Times New Roman" w:cs="Times New Roman"/>
          <w:lang w:eastAsia="zh-CN"/>
        </w:rPr>
        <w:t>.</w:t>
      </w:r>
    </w:p>
    <w:p w14:paraId="4D3811F3" w14:textId="77777777" w:rsidR="00EF572B" w:rsidRPr="00133E8D" w:rsidRDefault="00EF572B" w:rsidP="008C41C6">
      <w:pPr>
        <w:pStyle w:val="ListParagraph"/>
        <w:numPr>
          <w:ilvl w:val="0"/>
          <w:numId w:val="9"/>
        </w:numPr>
        <w:rPr>
          <w:rFonts w:ascii="Times New Roman" w:hAnsi="Times New Roman" w:cs="Times New Roman"/>
          <w:lang w:eastAsia="zh-CN"/>
        </w:rPr>
      </w:pPr>
      <w:r w:rsidRPr="00133E8D">
        <w:rPr>
          <w:rFonts w:ascii="Times New Roman" w:hAnsi="Times New Roman" w:cs="Times New Roman"/>
          <w:lang w:eastAsia="zh-CN"/>
        </w:rPr>
        <w:t>Worcester is in the 2nd clustering vector with cluster means:</w:t>
      </w:r>
    </w:p>
    <w:p w14:paraId="7B156739" w14:textId="5768C0E9" w:rsidR="00EF572B" w:rsidRPr="00133E8D" w:rsidRDefault="00EF572B" w:rsidP="008C41C6">
      <w:pPr>
        <w:ind w:left="360" w:firstLine="720"/>
        <w:rPr>
          <w:rFonts w:ascii="Times New Roman" w:hAnsi="Times New Roman" w:cs="Times New Roman"/>
          <w:lang w:eastAsia="zh-CN"/>
        </w:rPr>
      </w:pPr>
      <w:r w:rsidRPr="00133E8D">
        <w:rPr>
          <w:rFonts w:ascii="Times New Roman" w:hAnsi="Times New Roman" w:cs="Times New Roman"/>
          <w:lang w:eastAsia="zh-CN"/>
        </w:rPr>
        <w:t xml:space="preserve">VLBW   IM CHD </w:t>
      </w:r>
      <w:proofErr w:type="spellStart"/>
      <w:r w:rsidRPr="00133E8D">
        <w:rPr>
          <w:rFonts w:ascii="Times New Roman" w:hAnsi="Times New Roman" w:cs="Times New Roman"/>
          <w:lang w:eastAsia="zh-CN"/>
        </w:rPr>
        <w:t>LungCan</w:t>
      </w:r>
      <w:proofErr w:type="spellEnd"/>
    </w:p>
    <w:p w14:paraId="7F25EEA3" w14:textId="29ED1DFB" w:rsidR="00EF572B" w:rsidRPr="00133E8D" w:rsidRDefault="00EF572B" w:rsidP="008C41C6">
      <w:pPr>
        <w:ind w:left="360" w:firstLine="720"/>
        <w:rPr>
          <w:rFonts w:ascii="Times New Roman" w:hAnsi="Times New Roman" w:cs="Times New Roman"/>
          <w:lang w:eastAsia="zh-CN"/>
        </w:rPr>
      </w:pPr>
      <w:proofErr w:type="gramStart"/>
      <w:r w:rsidRPr="00133E8D">
        <w:rPr>
          <w:rFonts w:ascii="Times New Roman" w:hAnsi="Times New Roman" w:cs="Times New Roman"/>
          <w:lang w:eastAsia="zh-CN"/>
        </w:rPr>
        <w:t xml:space="preserve">2  </w:t>
      </w:r>
      <w:r w:rsidRPr="00133E8D">
        <w:rPr>
          <w:rFonts w:ascii="Times New Roman" w:hAnsi="Times New Roman" w:cs="Times New Roman"/>
        </w:rPr>
        <w:t>5.661</w:t>
      </w:r>
      <w:proofErr w:type="gramEnd"/>
      <w:r w:rsidRPr="00133E8D">
        <w:rPr>
          <w:rFonts w:ascii="Times New Roman" w:hAnsi="Times New Roman" w:cs="Times New Roman"/>
        </w:rPr>
        <w:t xml:space="preserve">   5.816  5.245   5.364</w:t>
      </w:r>
    </w:p>
    <w:p w14:paraId="6D40EA02" w14:textId="75CBE90B" w:rsidR="00EF572B" w:rsidRPr="00133E8D" w:rsidRDefault="00EF572B" w:rsidP="008C41C6">
      <w:pPr>
        <w:ind w:left="1080"/>
        <w:rPr>
          <w:rFonts w:ascii="Times New Roman" w:hAnsi="Times New Roman" w:cs="Times New Roman"/>
          <w:lang w:eastAsia="zh-CN"/>
        </w:rPr>
      </w:pPr>
      <w:r w:rsidRPr="00133E8D">
        <w:rPr>
          <w:rFonts w:ascii="Times New Roman" w:hAnsi="Times New Roman" w:cs="Times New Roman"/>
          <w:lang w:eastAsia="zh-CN"/>
        </w:rPr>
        <w:t>Worcester's “</w:t>
      </w:r>
      <w:r w:rsidRPr="00133E8D">
        <w:rPr>
          <w:rFonts w:ascii="Times New Roman" w:hAnsi="Times New Roman" w:cs="Times New Roman"/>
          <w:i/>
          <w:lang w:eastAsia="zh-CN"/>
        </w:rPr>
        <w:t>VLBW”</w:t>
      </w:r>
      <w:r w:rsidRPr="00133E8D">
        <w:rPr>
          <w:rFonts w:ascii="Times New Roman" w:hAnsi="Times New Roman" w:cs="Times New Roman"/>
          <w:lang w:eastAsia="zh-CN"/>
        </w:rPr>
        <w:t>(5) “</w:t>
      </w:r>
      <w:r w:rsidRPr="00133E8D">
        <w:rPr>
          <w:rFonts w:ascii="Times New Roman" w:hAnsi="Times New Roman" w:cs="Times New Roman"/>
          <w:i/>
          <w:lang w:eastAsia="zh-CN"/>
        </w:rPr>
        <w:t>IM”(5)</w:t>
      </w:r>
      <w:r w:rsidRPr="00133E8D">
        <w:rPr>
          <w:rFonts w:ascii="Times New Roman" w:hAnsi="Times New Roman" w:cs="Times New Roman"/>
          <w:lang w:eastAsia="zh-CN"/>
        </w:rPr>
        <w:t xml:space="preserve"> and “</w:t>
      </w:r>
      <w:r w:rsidRPr="00133E8D">
        <w:rPr>
          <w:rFonts w:ascii="Times New Roman" w:hAnsi="Times New Roman" w:cs="Times New Roman"/>
          <w:i/>
          <w:lang w:eastAsia="zh-CN"/>
        </w:rPr>
        <w:t>CHD”(5)</w:t>
      </w:r>
      <w:r w:rsidRPr="00133E8D">
        <w:rPr>
          <w:rFonts w:ascii="Times New Roman" w:hAnsi="Times New Roman" w:cs="Times New Roman"/>
          <w:lang w:eastAsia="zh-CN"/>
        </w:rPr>
        <w:t xml:space="preserve"> is less than the cluster mean of “</w:t>
      </w:r>
      <w:r w:rsidRPr="00133E8D">
        <w:rPr>
          <w:rFonts w:ascii="Times New Roman" w:hAnsi="Times New Roman" w:cs="Times New Roman"/>
          <w:i/>
          <w:lang w:eastAsia="zh-CN"/>
        </w:rPr>
        <w:t xml:space="preserve">VLBW”, </w:t>
      </w:r>
      <w:r w:rsidRPr="00133E8D">
        <w:rPr>
          <w:rFonts w:ascii="Times New Roman" w:hAnsi="Times New Roman" w:cs="Times New Roman"/>
          <w:lang w:eastAsia="zh-CN"/>
        </w:rPr>
        <w:t>“</w:t>
      </w:r>
      <w:r w:rsidRPr="00133E8D">
        <w:rPr>
          <w:rFonts w:ascii="Times New Roman" w:hAnsi="Times New Roman" w:cs="Times New Roman"/>
          <w:i/>
          <w:lang w:eastAsia="zh-CN"/>
        </w:rPr>
        <w:t>IM”</w:t>
      </w:r>
      <w:r w:rsidRPr="00133E8D">
        <w:rPr>
          <w:rFonts w:ascii="Times New Roman" w:hAnsi="Times New Roman" w:cs="Times New Roman"/>
          <w:lang w:eastAsia="zh-CN"/>
        </w:rPr>
        <w:t xml:space="preserve"> and “</w:t>
      </w:r>
      <w:r w:rsidRPr="00133E8D">
        <w:rPr>
          <w:rFonts w:ascii="Times New Roman" w:hAnsi="Times New Roman" w:cs="Times New Roman"/>
          <w:i/>
          <w:lang w:eastAsia="zh-CN"/>
        </w:rPr>
        <w:t>CHD”</w:t>
      </w:r>
      <w:r w:rsidRPr="00133E8D">
        <w:rPr>
          <w:rFonts w:ascii="Times New Roman" w:hAnsi="Times New Roman" w:cs="Times New Roman"/>
          <w:lang w:eastAsia="zh-CN"/>
        </w:rPr>
        <w:t xml:space="preserve">, and Worcester's </w:t>
      </w:r>
      <w:r w:rsidR="00DD2A5C" w:rsidRPr="00133E8D">
        <w:rPr>
          <w:rFonts w:ascii="Times New Roman" w:hAnsi="Times New Roman" w:cs="Times New Roman"/>
          <w:lang w:eastAsia="zh-CN"/>
        </w:rPr>
        <w:t>“</w:t>
      </w:r>
      <w:proofErr w:type="spellStart"/>
      <w:r w:rsidR="00DD2A5C" w:rsidRPr="00133E8D">
        <w:rPr>
          <w:rFonts w:ascii="Times New Roman" w:hAnsi="Times New Roman" w:cs="Times New Roman"/>
          <w:i/>
          <w:lang w:eastAsia="zh-CN"/>
        </w:rPr>
        <w:t>LungCan</w:t>
      </w:r>
      <w:proofErr w:type="spellEnd"/>
      <w:r w:rsidR="00DD2A5C" w:rsidRPr="00133E8D">
        <w:rPr>
          <w:rFonts w:ascii="Times New Roman" w:hAnsi="Times New Roman" w:cs="Times New Roman"/>
          <w:i/>
          <w:lang w:eastAsia="zh-CN"/>
        </w:rPr>
        <w:t>”(7)</w:t>
      </w:r>
      <w:r w:rsidR="00DD2A5C" w:rsidRPr="00133E8D">
        <w:rPr>
          <w:rFonts w:ascii="Times New Roman" w:hAnsi="Times New Roman" w:cs="Times New Roman"/>
          <w:lang w:eastAsia="zh-CN"/>
        </w:rPr>
        <w:t xml:space="preserve"> </w:t>
      </w:r>
      <w:r w:rsidRPr="00133E8D">
        <w:rPr>
          <w:rFonts w:ascii="Times New Roman" w:hAnsi="Times New Roman" w:cs="Times New Roman"/>
          <w:lang w:eastAsia="zh-CN"/>
        </w:rPr>
        <w:t xml:space="preserve">is </w:t>
      </w:r>
      <w:r w:rsidR="00DD2A5C" w:rsidRPr="00133E8D">
        <w:rPr>
          <w:rFonts w:ascii="Times New Roman" w:hAnsi="Times New Roman" w:cs="Times New Roman"/>
          <w:lang w:eastAsia="zh-CN"/>
        </w:rPr>
        <w:t>larger</w:t>
      </w:r>
      <w:r w:rsidRPr="00133E8D">
        <w:rPr>
          <w:rFonts w:ascii="Times New Roman" w:hAnsi="Times New Roman" w:cs="Times New Roman"/>
          <w:lang w:eastAsia="zh-CN"/>
        </w:rPr>
        <w:t xml:space="preserve"> than the cluster mean of </w:t>
      </w:r>
      <w:r w:rsidR="00DD2A5C" w:rsidRPr="00133E8D">
        <w:rPr>
          <w:rFonts w:ascii="Times New Roman" w:hAnsi="Times New Roman" w:cs="Times New Roman"/>
          <w:lang w:eastAsia="zh-CN"/>
        </w:rPr>
        <w:t>“</w:t>
      </w:r>
      <w:proofErr w:type="spellStart"/>
      <w:r w:rsidR="00DD2A5C" w:rsidRPr="00133E8D">
        <w:rPr>
          <w:rFonts w:ascii="Times New Roman" w:hAnsi="Times New Roman" w:cs="Times New Roman"/>
          <w:i/>
          <w:lang w:eastAsia="zh-CN"/>
        </w:rPr>
        <w:t>LungCan</w:t>
      </w:r>
      <w:proofErr w:type="spellEnd"/>
      <w:r w:rsidR="00DD2A5C" w:rsidRPr="00133E8D">
        <w:rPr>
          <w:rFonts w:ascii="Times New Roman" w:hAnsi="Times New Roman" w:cs="Times New Roman"/>
          <w:i/>
          <w:lang w:eastAsia="zh-CN"/>
        </w:rPr>
        <w:t>”</w:t>
      </w:r>
      <w:r w:rsidRPr="00133E8D">
        <w:rPr>
          <w:rFonts w:ascii="Times New Roman" w:hAnsi="Times New Roman" w:cs="Times New Roman"/>
          <w:lang w:eastAsia="zh-CN"/>
        </w:rPr>
        <w:t>.</w:t>
      </w:r>
      <w:r w:rsidR="00DD2A5C" w:rsidRPr="00133E8D">
        <w:rPr>
          <w:rFonts w:ascii="Times New Roman" w:hAnsi="Times New Roman" w:cs="Times New Roman"/>
          <w:lang w:eastAsia="zh-CN"/>
        </w:rPr>
        <w:t xml:space="preserve"> </w:t>
      </w:r>
      <w:r w:rsidRPr="00133E8D">
        <w:rPr>
          <w:rFonts w:ascii="Times New Roman" w:hAnsi="Times New Roman" w:cs="Times New Roman"/>
          <w:lang w:eastAsia="zh-CN"/>
        </w:rPr>
        <w:t xml:space="preserve">This means for </w:t>
      </w:r>
      <w:r w:rsidR="00DD2A5C" w:rsidRPr="00133E8D">
        <w:rPr>
          <w:rFonts w:ascii="Times New Roman" w:hAnsi="Times New Roman" w:cs="Times New Roman"/>
          <w:lang w:eastAsia="zh-CN"/>
        </w:rPr>
        <w:t>“</w:t>
      </w:r>
      <w:r w:rsidR="00DD2A5C" w:rsidRPr="00133E8D">
        <w:rPr>
          <w:rFonts w:ascii="Times New Roman" w:hAnsi="Times New Roman" w:cs="Times New Roman"/>
          <w:i/>
          <w:lang w:eastAsia="zh-CN"/>
        </w:rPr>
        <w:t xml:space="preserve">VLBW”, </w:t>
      </w:r>
      <w:r w:rsidR="00DD2A5C" w:rsidRPr="00133E8D">
        <w:rPr>
          <w:rFonts w:ascii="Times New Roman" w:hAnsi="Times New Roman" w:cs="Times New Roman"/>
          <w:lang w:eastAsia="zh-CN"/>
        </w:rPr>
        <w:t>“</w:t>
      </w:r>
      <w:r w:rsidR="00DD2A5C" w:rsidRPr="00133E8D">
        <w:rPr>
          <w:rFonts w:ascii="Times New Roman" w:hAnsi="Times New Roman" w:cs="Times New Roman"/>
          <w:i/>
          <w:lang w:eastAsia="zh-CN"/>
        </w:rPr>
        <w:t>IM”</w:t>
      </w:r>
      <w:r w:rsidR="00DD2A5C" w:rsidRPr="00133E8D">
        <w:rPr>
          <w:rFonts w:ascii="Times New Roman" w:hAnsi="Times New Roman" w:cs="Times New Roman"/>
          <w:lang w:eastAsia="zh-CN"/>
        </w:rPr>
        <w:t xml:space="preserve"> and “</w:t>
      </w:r>
      <w:r w:rsidR="00DD2A5C" w:rsidRPr="00133E8D">
        <w:rPr>
          <w:rFonts w:ascii="Times New Roman" w:hAnsi="Times New Roman" w:cs="Times New Roman"/>
          <w:i/>
          <w:lang w:eastAsia="zh-CN"/>
        </w:rPr>
        <w:t>CHD”</w:t>
      </w:r>
      <w:r w:rsidR="00DD2A5C" w:rsidRPr="00133E8D">
        <w:rPr>
          <w:rFonts w:ascii="Times New Roman" w:hAnsi="Times New Roman" w:cs="Times New Roman"/>
          <w:lang w:eastAsia="zh-CN"/>
        </w:rPr>
        <w:t>,</w:t>
      </w:r>
      <w:r w:rsidRPr="00133E8D">
        <w:rPr>
          <w:rFonts w:ascii="Times New Roman" w:hAnsi="Times New Roman" w:cs="Times New Roman"/>
          <w:lang w:eastAsia="zh-CN"/>
        </w:rPr>
        <w:t xml:space="preserve"> Worcester is more favorable to the U.S. Rate than the other counties in </w:t>
      </w:r>
      <w:r w:rsidR="00DD2A5C" w:rsidRPr="00133E8D">
        <w:rPr>
          <w:rFonts w:ascii="Times New Roman" w:hAnsi="Times New Roman" w:cs="Times New Roman"/>
          <w:lang w:eastAsia="zh-CN"/>
        </w:rPr>
        <w:t>U.S.</w:t>
      </w:r>
      <w:r w:rsidRPr="00133E8D">
        <w:rPr>
          <w:rFonts w:ascii="Times New Roman" w:hAnsi="Times New Roman" w:cs="Times New Roman"/>
          <w:lang w:eastAsia="zh-CN"/>
        </w:rPr>
        <w:t xml:space="preserve">; for </w:t>
      </w:r>
      <w:r w:rsidR="00DD2A5C" w:rsidRPr="00133E8D">
        <w:rPr>
          <w:rFonts w:ascii="Times New Roman" w:hAnsi="Times New Roman" w:cs="Times New Roman"/>
          <w:lang w:eastAsia="zh-CN"/>
        </w:rPr>
        <w:t>“</w:t>
      </w:r>
      <w:proofErr w:type="spellStart"/>
      <w:r w:rsidR="00DD2A5C" w:rsidRPr="00133E8D">
        <w:rPr>
          <w:rFonts w:ascii="Times New Roman" w:hAnsi="Times New Roman" w:cs="Times New Roman"/>
          <w:i/>
          <w:lang w:eastAsia="zh-CN"/>
        </w:rPr>
        <w:t>LungCan</w:t>
      </w:r>
      <w:proofErr w:type="spellEnd"/>
      <w:r w:rsidR="00DD2A5C" w:rsidRPr="00133E8D">
        <w:rPr>
          <w:rFonts w:ascii="Times New Roman" w:hAnsi="Times New Roman" w:cs="Times New Roman"/>
          <w:i/>
          <w:lang w:eastAsia="zh-CN"/>
        </w:rPr>
        <w:t>”</w:t>
      </w:r>
      <w:r w:rsidR="00DD2A5C" w:rsidRPr="00133E8D">
        <w:rPr>
          <w:rFonts w:ascii="Times New Roman" w:hAnsi="Times New Roman" w:cs="Times New Roman"/>
          <w:lang w:eastAsia="zh-CN"/>
        </w:rPr>
        <w:t xml:space="preserve">, </w:t>
      </w:r>
      <w:r w:rsidRPr="00133E8D">
        <w:rPr>
          <w:rFonts w:ascii="Times New Roman" w:hAnsi="Times New Roman" w:cs="Times New Roman"/>
          <w:lang w:eastAsia="zh-CN"/>
        </w:rPr>
        <w:t xml:space="preserve">Worcester </w:t>
      </w:r>
      <w:r w:rsidR="00DD2A5C" w:rsidRPr="00133E8D">
        <w:rPr>
          <w:rFonts w:ascii="Times New Roman" w:hAnsi="Times New Roman" w:cs="Times New Roman"/>
          <w:lang w:eastAsia="zh-CN"/>
        </w:rPr>
        <w:t>is</w:t>
      </w:r>
      <w:r w:rsidRPr="00133E8D">
        <w:rPr>
          <w:rFonts w:ascii="Times New Roman" w:hAnsi="Times New Roman" w:cs="Times New Roman"/>
          <w:lang w:eastAsia="zh-CN"/>
        </w:rPr>
        <w:t xml:space="preserve"> </w:t>
      </w:r>
      <w:r w:rsidR="00DD2A5C" w:rsidRPr="00133E8D">
        <w:rPr>
          <w:rFonts w:ascii="Times New Roman" w:hAnsi="Times New Roman" w:cs="Times New Roman"/>
          <w:lang w:eastAsia="zh-CN"/>
        </w:rPr>
        <w:t xml:space="preserve">less favorable to peers, but more </w:t>
      </w:r>
      <w:r w:rsidRPr="00133E8D">
        <w:rPr>
          <w:rFonts w:ascii="Times New Roman" w:hAnsi="Times New Roman" w:cs="Times New Roman"/>
          <w:lang w:eastAsia="zh-CN"/>
        </w:rPr>
        <w:t xml:space="preserve">favorable to the U.S. Rate than the other counties in </w:t>
      </w:r>
      <w:r w:rsidR="00DD2A5C" w:rsidRPr="00133E8D">
        <w:rPr>
          <w:rFonts w:ascii="Times New Roman" w:hAnsi="Times New Roman" w:cs="Times New Roman"/>
          <w:lang w:eastAsia="zh-CN"/>
        </w:rPr>
        <w:t>U.S</w:t>
      </w:r>
      <w:r w:rsidRPr="00133E8D">
        <w:rPr>
          <w:rFonts w:ascii="Times New Roman" w:hAnsi="Times New Roman" w:cs="Times New Roman"/>
          <w:lang w:eastAsia="zh-CN"/>
        </w:rPr>
        <w:t xml:space="preserve">. </w:t>
      </w:r>
    </w:p>
    <w:p w14:paraId="6E5E463C" w14:textId="77777777" w:rsidR="00EF572B" w:rsidRPr="00133E8D" w:rsidRDefault="00EF572B" w:rsidP="008C41C6">
      <w:pPr>
        <w:pStyle w:val="ListParagraph"/>
        <w:numPr>
          <w:ilvl w:val="0"/>
          <w:numId w:val="9"/>
        </w:numPr>
        <w:rPr>
          <w:rFonts w:ascii="Times New Roman" w:hAnsi="Times New Roman" w:cs="Times New Roman"/>
          <w:lang w:eastAsia="zh-CN"/>
        </w:rPr>
      </w:pPr>
      <w:r w:rsidRPr="00133E8D">
        <w:rPr>
          <w:rFonts w:ascii="Times New Roman" w:hAnsi="Times New Roman" w:cs="Times New Roman"/>
          <w:lang w:eastAsia="zh-CN"/>
        </w:rPr>
        <w:t>Within cluster sum of squares by cluster:</w:t>
      </w:r>
    </w:p>
    <w:p w14:paraId="31B96136" w14:textId="10A7B6DC" w:rsidR="00EF572B" w:rsidRPr="00133E8D" w:rsidRDefault="00EF572B" w:rsidP="008C41C6">
      <w:pPr>
        <w:ind w:left="360" w:firstLine="720"/>
        <w:rPr>
          <w:rFonts w:ascii="Times New Roman" w:hAnsi="Times New Roman" w:cs="Times New Roman"/>
          <w:lang w:eastAsia="zh-CN"/>
        </w:rPr>
      </w:pPr>
      <w:r w:rsidRPr="00133E8D">
        <w:rPr>
          <w:rFonts w:ascii="Times New Roman" w:hAnsi="Times New Roman" w:cs="Times New Roman"/>
          <w:lang w:eastAsia="zh-CN"/>
        </w:rPr>
        <w:t>[1</w:t>
      </w:r>
      <w:proofErr w:type="gramStart"/>
      <w:r w:rsidRPr="00133E8D">
        <w:rPr>
          <w:rFonts w:ascii="Times New Roman" w:hAnsi="Times New Roman" w:cs="Times New Roman"/>
          <w:lang w:eastAsia="zh-CN"/>
        </w:rPr>
        <w:t xml:space="preserve">]  </w:t>
      </w:r>
      <w:r w:rsidR="00DD2A5C" w:rsidRPr="00133E8D">
        <w:rPr>
          <w:rFonts w:ascii="Times New Roman" w:hAnsi="Times New Roman" w:cs="Times New Roman"/>
        </w:rPr>
        <w:t>1069</w:t>
      </w:r>
      <w:proofErr w:type="gramEnd"/>
      <w:r w:rsidR="00DD2A5C" w:rsidRPr="00133E8D">
        <w:rPr>
          <w:rFonts w:ascii="Times New Roman" w:hAnsi="Times New Roman" w:cs="Times New Roman"/>
        </w:rPr>
        <w:t xml:space="preserve"> 2287 3494 3231</w:t>
      </w:r>
    </w:p>
    <w:p w14:paraId="2FD3205F" w14:textId="16478B5C" w:rsidR="00EF572B" w:rsidRPr="00133E8D" w:rsidRDefault="00EF572B" w:rsidP="008C41C6">
      <w:pPr>
        <w:ind w:left="1080"/>
        <w:rPr>
          <w:rFonts w:ascii="Times New Roman" w:hAnsi="Times New Roman" w:cs="Times New Roman"/>
          <w:lang w:eastAsia="zh-CN"/>
        </w:rPr>
      </w:pPr>
      <w:r w:rsidRPr="00133E8D">
        <w:rPr>
          <w:rFonts w:ascii="Times New Roman" w:hAnsi="Times New Roman" w:cs="Times New Roman"/>
          <w:lang w:eastAsia="zh-CN"/>
        </w:rPr>
        <w:t xml:space="preserve">So the 2nd cluster has the </w:t>
      </w:r>
      <w:r w:rsidR="00DD2A5C" w:rsidRPr="00133E8D">
        <w:rPr>
          <w:rFonts w:ascii="Times New Roman" w:hAnsi="Times New Roman" w:cs="Times New Roman"/>
          <w:lang w:eastAsia="zh-CN"/>
        </w:rPr>
        <w:t>second smallest</w:t>
      </w:r>
      <w:r w:rsidRPr="00133E8D">
        <w:rPr>
          <w:rFonts w:ascii="Times New Roman" w:hAnsi="Times New Roman" w:cs="Times New Roman"/>
          <w:lang w:eastAsia="zh-CN"/>
        </w:rPr>
        <w:t xml:space="preserve"> within cluster sum of squares, which means the individual indicato</w:t>
      </w:r>
      <w:r w:rsidR="00DD2A5C" w:rsidRPr="00133E8D">
        <w:rPr>
          <w:rFonts w:ascii="Times New Roman" w:hAnsi="Times New Roman" w:cs="Times New Roman"/>
          <w:lang w:eastAsia="zh-CN"/>
        </w:rPr>
        <w:t xml:space="preserve">rs in Worcester's group has the </w:t>
      </w:r>
      <w:r w:rsidRPr="00133E8D">
        <w:rPr>
          <w:rFonts w:ascii="Times New Roman" w:hAnsi="Times New Roman" w:cs="Times New Roman"/>
          <w:lang w:eastAsia="zh-CN"/>
        </w:rPr>
        <w:t>differences</w:t>
      </w:r>
      <w:r w:rsidR="00DD2A5C" w:rsidRPr="00133E8D">
        <w:rPr>
          <w:rFonts w:ascii="Times New Roman" w:hAnsi="Times New Roman" w:cs="Times New Roman"/>
          <w:lang w:eastAsia="zh-CN"/>
        </w:rPr>
        <w:t xml:space="preserve"> not too big</w:t>
      </w:r>
      <w:r w:rsidRPr="00133E8D">
        <w:rPr>
          <w:rFonts w:ascii="Times New Roman" w:hAnsi="Times New Roman" w:cs="Times New Roman"/>
          <w:lang w:eastAsia="zh-CN"/>
        </w:rPr>
        <w:t>. This can also be seen in the plot of the K-means results.</w:t>
      </w:r>
    </w:p>
    <w:p w14:paraId="048D6BA9" w14:textId="6F37CA2A" w:rsidR="008C41C6" w:rsidRPr="00133E8D" w:rsidRDefault="008C41C6" w:rsidP="008C41C6">
      <w:pPr>
        <w:ind w:left="1080"/>
        <w:rPr>
          <w:rFonts w:ascii="Times New Roman" w:hAnsi="Times New Roman" w:cs="Times New Roman"/>
          <w:lang w:eastAsia="zh-CN"/>
        </w:rPr>
      </w:pPr>
      <w:r w:rsidRPr="00133E8D">
        <w:rPr>
          <w:rFonts w:ascii="Times New Roman" w:hAnsi="Times New Roman" w:cs="Times New Roman"/>
          <w:noProof/>
        </w:rPr>
        <w:drawing>
          <wp:inline distT="0" distB="0" distL="0" distR="0" wp14:anchorId="4A5393D6" wp14:editId="5CAE2228">
            <wp:extent cx="3543300" cy="258191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8 at 下午3.33.41.png"/>
                    <pic:cNvPicPr/>
                  </pic:nvPicPr>
                  <pic:blipFill>
                    <a:blip r:embed="rId15">
                      <a:extLst>
                        <a:ext uri="{28A0092B-C50C-407E-A947-70E740481C1C}">
                          <a14:useLocalDpi xmlns:a14="http://schemas.microsoft.com/office/drawing/2010/main" val="0"/>
                        </a:ext>
                      </a:extLst>
                    </a:blip>
                    <a:stretch>
                      <a:fillRect/>
                    </a:stretch>
                  </pic:blipFill>
                  <pic:spPr>
                    <a:xfrm>
                      <a:off x="0" y="0"/>
                      <a:ext cx="3544060" cy="2582468"/>
                    </a:xfrm>
                    <a:prstGeom prst="rect">
                      <a:avLst/>
                    </a:prstGeom>
                  </pic:spPr>
                </pic:pic>
              </a:graphicData>
            </a:graphic>
          </wp:inline>
        </w:drawing>
      </w:r>
    </w:p>
    <w:p w14:paraId="3FEDF2DC" w14:textId="77777777" w:rsidR="00EF572B" w:rsidRPr="00133E8D" w:rsidRDefault="00EF572B" w:rsidP="008C41C6">
      <w:pPr>
        <w:ind w:left="786"/>
        <w:rPr>
          <w:rFonts w:ascii="Times New Roman" w:hAnsi="Times New Roman" w:cs="Times New Roman"/>
          <w:lang w:eastAsia="zh-CN"/>
        </w:rPr>
      </w:pPr>
    </w:p>
    <w:p w14:paraId="5B0FFB17" w14:textId="77777777" w:rsidR="00030690" w:rsidRPr="00133E8D" w:rsidRDefault="00030690" w:rsidP="008C41C6">
      <w:pPr>
        <w:rPr>
          <w:rFonts w:ascii="Times New Roman" w:hAnsi="Times New Roman" w:cs="Times New Roman"/>
          <w:lang w:eastAsia="zh-CN"/>
        </w:rPr>
      </w:pPr>
    </w:p>
    <w:p w14:paraId="1F682A49" w14:textId="77777777" w:rsidR="00E936CF" w:rsidRDefault="00E936CF" w:rsidP="008C41C6">
      <w:pPr>
        <w:rPr>
          <w:rFonts w:ascii="Times New Roman" w:hAnsi="Times New Roman" w:cs="Times New Roman"/>
          <w:b/>
        </w:rPr>
      </w:pPr>
      <w:r w:rsidRPr="00133E8D">
        <w:rPr>
          <w:rFonts w:ascii="Times New Roman" w:hAnsi="Times New Roman" w:cs="Times New Roman"/>
          <w:b/>
        </w:rPr>
        <w:t>Reference</w:t>
      </w:r>
    </w:p>
    <w:p w14:paraId="3C2AA16B" w14:textId="716E34E1" w:rsidR="00A67A3C" w:rsidRDefault="004520E6" w:rsidP="004520E6">
      <w:pPr>
        <w:tabs>
          <w:tab w:val="left" w:pos="1701"/>
        </w:tabs>
        <w:rPr>
          <w:rFonts w:ascii="Times New Roman" w:hAnsi="Times New Roman" w:cs="Times New Roman"/>
        </w:rPr>
      </w:pPr>
      <w:r w:rsidRPr="004520E6">
        <w:rPr>
          <w:rFonts w:ascii="Times New Roman" w:hAnsi="Times New Roman" w:cs="Times New Roman"/>
        </w:rPr>
        <w:t>Jared P. Lander. (2013</w:t>
      </w:r>
      <w:r w:rsidR="00A67A3C" w:rsidRPr="004520E6">
        <w:rPr>
          <w:rFonts w:ascii="Times New Roman" w:hAnsi="Times New Roman" w:cs="Times New Roman"/>
        </w:rPr>
        <w:t>).</w:t>
      </w:r>
      <w:r w:rsidR="00A67A3C" w:rsidRPr="004520E6">
        <w:rPr>
          <w:rFonts w:ascii="Times New Roman" w:hAnsi="Times New Roman" w:cs="Times New Roman"/>
          <w:i/>
          <w:iCs/>
        </w:rPr>
        <w:t xml:space="preserve"> </w:t>
      </w:r>
      <w:r w:rsidRPr="004520E6">
        <w:rPr>
          <w:rFonts w:ascii="Times New Roman" w:hAnsi="Times New Roman" w:cs="Times New Roman"/>
          <w:bCs/>
          <w:i/>
          <w:iCs/>
        </w:rPr>
        <w:t>R for Everyone: Advanced Analytics and Graphics</w:t>
      </w:r>
      <w:r w:rsidR="00A67A3C" w:rsidRPr="004520E6">
        <w:rPr>
          <w:rFonts w:ascii="Times New Roman" w:hAnsi="Times New Roman" w:cs="Times New Roman"/>
        </w:rPr>
        <w:t>.</w:t>
      </w:r>
      <w:r w:rsidR="00A67A3C" w:rsidRPr="00A67A3C">
        <w:rPr>
          <w:rFonts w:ascii="Times New Roman" w:hAnsi="Times New Roman" w:cs="Times New Roman"/>
        </w:rPr>
        <w:t xml:space="preserve"> </w:t>
      </w:r>
      <w:r>
        <w:rPr>
          <w:rFonts w:ascii="Times New Roman" w:hAnsi="Times New Roman" w:cs="Times New Roman"/>
        </w:rPr>
        <w:t>Boston</w:t>
      </w:r>
      <w:r w:rsidR="00A67A3C" w:rsidRPr="00A67A3C">
        <w:rPr>
          <w:rFonts w:ascii="Times New Roman" w:hAnsi="Times New Roman" w:cs="Times New Roman"/>
        </w:rPr>
        <w:t xml:space="preserve">: </w:t>
      </w:r>
      <w:r w:rsidRPr="004520E6">
        <w:rPr>
          <w:rFonts w:ascii="Times New Roman" w:hAnsi="Times New Roman" w:cs="Times New Roman"/>
        </w:rPr>
        <w:t>Addison-Wesley Professional</w:t>
      </w:r>
      <w:r w:rsidR="00A67A3C" w:rsidRPr="00A67A3C">
        <w:rPr>
          <w:rFonts w:ascii="Times New Roman" w:hAnsi="Times New Roman" w:cs="Times New Roman"/>
        </w:rPr>
        <w:t>.</w:t>
      </w:r>
    </w:p>
    <w:p w14:paraId="7D35C9B6" w14:textId="328DB83C" w:rsidR="0058739A" w:rsidRPr="0058739A" w:rsidRDefault="0058739A" w:rsidP="004520E6">
      <w:pPr>
        <w:tabs>
          <w:tab w:val="left" w:pos="1701"/>
        </w:tabs>
        <w:rPr>
          <w:rFonts w:ascii="Times New Roman" w:hAnsi="Times New Roman" w:cs="Times New Roman"/>
        </w:rPr>
      </w:pPr>
      <w:proofErr w:type="gramStart"/>
      <w:r w:rsidRPr="00310A30">
        <w:rPr>
          <w:rFonts w:ascii="Times New Roman" w:hAnsi="Times New Roman" w:cs="Times New Roman"/>
          <w:bCs/>
          <w:i/>
        </w:rPr>
        <w:t>Community Health Status Indicators (CHSI) to Combat Obesity, Heart Disease and Cancer.</w:t>
      </w:r>
      <w:proofErr w:type="gramEnd"/>
      <w:r>
        <w:rPr>
          <w:rFonts w:ascii="Times New Roman" w:hAnsi="Times New Roman" w:cs="Times New Roman"/>
          <w:color w:val="00006D"/>
          <w:sz w:val="36"/>
          <w:szCs w:val="36"/>
        </w:rPr>
        <w:t xml:space="preserve"> </w:t>
      </w:r>
      <w:r w:rsidRPr="0058739A">
        <w:rPr>
          <w:rFonts w:ascii="Times New Roman" w:hAnsi="Times New Roman" w:cs="Times New Roman"/>
          <w:bCs/>
        </w:rPr>
        <w:t>Retrieved from https://catalog.data.gov/dataset/community-health-status-indicators-chsi-to-combat-obesity-heart-disease-and-cancer</w:t>
      </w:r>
    </w:p>
    <w:p w14:paraId="3212F07D" w14:textId="43AFE171" w:rsidR="00A67A3C" w:rsidRPr="00A67A3C" w:rsidRDefault="00A67A3C" w:rsidP="00A67A3C">
      <w:pPr>
        <w:rPr>
          <w:rFonts w:ascii="Times New Roman" w:hAnsi="Times New Roman" w:cs="Times New Roman"/>
        </w:rPr>
      </w:pPr>
    </w:p>
    <w:sectPr w:rsidR="00A67A3C" w:rsidRPr="00A67A3C" w:rsidSect="006D593A">
      <w:footerReference w:type="even" r:id="rId16"/>
      <w:footerReference w:type="default" r:id="rId17"/>
      <w:headerReference w:type="firs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76B2A" w14:textId="77777777" w:rsidR="006D593A" w:rsidRDefault="006D593A" w:rsidP="006D593A">
      <w:r>
        <w:separator/>
      </w:r>
    </w:p>
  </w:endnote>
  <w:endnote w:type="continuationSeparator" w:id="0">
    <w:p w14:paraId="2AA872C3" w14:textId="77777777" w:rsidR="006D593A" w:rsidRDefault="006D593A" w:rsidP="006D5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51606" w14:textId="77777777" w:rsidR="006D593A" w:rsidRDefault="006D593A" w:rsidP="006D59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7BDC757" w14:textId="77777777" w:rsidR="006D593A" w:rsidRDefault="006D593A" w:rsidP="006D593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811B9" w14:textId="77777777" w:rsidR="006D593A" w:rsidRDefault="006D593A" w:rsidP="006D59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7A35607" w14:textId="77777777" w:rsidR="006D593A" w:rsidRDefault="006D593A" w:rsidP="006D593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3A526" w14:textId="77777777" w:rsidR="006D593A" w:rsidRDefault="006D593A" w:rsidP="006D593A">
      <w:r>
        <w:separator/>
      </w:r>
    </w:p>
  </w:footnote>
  <w:footnote w:type="continuationSeparator" w:id="0">
    <w:p w14:paraId="72579868" w14:textId="77777777" w:rsidR="006D593A" w:rsidRDefault="006D593A" w:rsidP="006D59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70ADA6" w14:textId="77777777" w:rsidR="006D593A" w:rsidRDefault="006D593A" w:rsidP="006D593A">
    <w:pPr>
      <w:pStyle w:val="Header"/>
      <w:jc w:val="right"/>
    </w:pPr>
    <w:r>
      <w:t>Jiayuan Shi</w:t>
    </w:r>
  </w:p>
  <w:p w14:paraId="5AC2637D" w14:textId="0AC98E8E" w:rsidR="006D593A" w:rsidRDefault="006D593A" w:rsidP="006D593A">
    <w:pPr>
      <w:pStyle w:val="Header"/>
      <w:jc w:val="right"/>
    </w:pPr>
    <w:r>
      <w:tab/>
      <w:t xml:space="preserve">MA881-Midterm </w:t>
    </w:r>
  </w:p>
  <w:p w14:paraId="69487C72" w14:textId="62064D3C" w:rsidR="006D593A" w:rsidRDefault="006D593A" w:rsidP="006D593A">
    <w:pPr>
      <w:pStyle w:val="Header"/>
      <w:jc w:val="right"/>
    </w:pPr>
    <w:r>
      <w:t>CHSI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853D2"/>
    <w:multiLevelType w:val="multilevel"/>
    <w:tmpl w:val="3188B5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02E4070"/>
    <w:multiLevelType w:val="hybridMultilevel"/>
    <w:tmpl w:val="7DB2A73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23E1156D"/>
    <w:multiLevelType w:val="hybridMultilevel"/>
    <w:tmpl w:val="3188B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BDC28FE"/>
    <w:multiLevelType w:val="multilevel"/>
    <w:tmpl w:val="E0B2BC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E717A69"/>
    <w:multiLevelType w:val="hybridMultilevel"/>
    <w:tmpl w:val="E0B2BC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8D4285"/>
    <w:multiLevelType w:val="hybridMultilevel"/>
    <w:tmpl w:val="37F88CD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0B07B5"/>
    <w:multiLevelType w:val="hybridMultilevel"/>
    <w:tmpl w:val="D03C3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C6B35C6"/>
    <w:multiLevelType w:val="hybridMultilevel"/>
    <w:tmpl w:val="76F89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D940A6"/>
    <w:multiLevelType w:val="hybridMultilevel"/>
    <w:tmpl w:val="8D4E8152"/>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B445D05"/>
    <w:multiLevelType w:val="hybridMultilevel"/>
    <w:tmpl w:val="9EB6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AE4F3E"/>
    <w:multiLevelType w:val="hybridMultilevel"/>
    <w:tmpl w:val="79FC4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6"/>
  </w:num>
  <w:num w:numId="3">
    <w:abstractNumId w:val="9"/>
  </w:num>
  <w:num w:numId="4">
    <w:abstractNumId w:val="2"/>
  </w:num>
  <w:num w:numId="5">
    <w:abstractNumId w:val="0"/>
  </w:num>
  <w:num w:numId="6">
    <w:abstractNumId w:val="1"/>
  </w:num>
  <w:num w:numId="7">
    <w:abstractNumId w:val="7"/>
  </w:num>
  <w:num w:numId="8">
    <w:abstractNumId w:val="8"/>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B76"/>
    <w:rsid w:val="00030690"/>
    <w:rsid w:val="00033FD8"/>
    <w:rsid w:val="0003709B"/>
    <w:rsid w:val="000468BD"/>
    <w:rsid w:val="00050FFB"/>
    <w:rsid w:val="0007587A"/>
    <w:rsid w:val="00133E8D"/>
    <w:rsid w:val="001A6CD4"/>
    <w:rsid w:val="002771C2"/>
    <w:rsid w:val="002D542F"/>
    <w:rsid w:val="00310A30"/>
    <w:rsid w:val="00313D00"/>
    <w:rsid w:val="003B71C8"/>
    <w:rsid w:val="00412C11"/>
    <w:rsid w:val="004520E6"/>
    <w:rsid w:val="00461528"/>
    <w:rsid w:val="0047769F"/>
    <w:rsid w:val="004E5FA1"/>
    <w:rsid w:val="00556240"/>
    <w:rsid w:val="0058739A"/>
    <w:rsid w:val="005C34AF"/>
    <w:rsid w:val="006D3B8E"/>
    <w:rsid w:val="006D593A"/>
    <w:rsid w:val="006E73D3"/>
    <w:rsid w:val="00790A99"/>
    <w:rsid w:val="007A244F"/>
    <w:rsid w:val="007B15A0"/>
    <w:rsid w:val="00824F26"/>
    <w:rsid w:val="00832C4D"/>
    <w:rsid w:val="008B11B7"/>
    <w:rsid w:val="008C41C6"/>
    <w:rsid w:val="009F41A7"/>
    <w:rsid w:val="00A10B76"/>
    <w:rsid w:val="00A67A3C"/>
    <w:rsid w:val="00A85CC3"/>
    <w:rsid w:val="00AA1E13"/>
    <w:rsid w:val="00AE641C"/>
    <w:rsid w:val="00B32FA4"/>
    <w:rsid w:val="00B6403F"/>
    <w:rsid w:val="00B87367"/>
    <w:rsid w:val="00BA2E18"/>
    <w:rsid w:val="00CF0567"/>
    <w:rsid w:val="00D91C98"/>
    <w:rsid w:val="00DB0501"/>
    <w:rsid w:val="00DD2A5C"/>
    <w:rsid w:val="00E03F69"/>
    <w:rsid w:val="00E32ACF"/>
    <w:rsid w:val="00E43D48"/>
    <w:rsid w:val="00E47C70"/>
    <w:rsid w:val="00E81845"/>
    <w:rsid w:val="00E936CF"/>
    <w:rsid w:val="00E961C8"/>
    <w:rsid w:val="00E970EA"/>
    <w:rsid w:val="00EA7D45"/>
    <w:rsid w:val="00EC679D"/>
    <w:rsid w:val="00EC707B"/>
    <w:rsid w:val="00EF572B"/>
    <w:rsid w:val="00F47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DC9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F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41A7"/>
    <w:pPr>
      <w:ind w:left="720"/>
      <w:contextualSpacing/>
    </w:pPr>
  </w:style>
  <w:style w:type="paragraph" w:styleId="BalloonText">
    <w:name w:val="Balloon Text"/>
    <w:basedOn w:val="Normal"/>
    <w:link w:val="BalloonTextChar"/>
    <w:uiPriority w:val="99"/>
    <w:semiHidden/>
    <w:unhideWhenUsed/>
    <w:rsid w:val="008C41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1C6"/>
    <w:rPr>
      <w:rFonts w:ascii="Lucida Grande" w:hAnsi="Lucida Grande" w:cs="Lucida Grande"/>
      <w:sz w:val="18"/>
      <w:szCs w:val="18"/>
    </w:rPr>
  </w:style>
  <w:style w:type="paragraph" w:styleId="Header">
    <w:name w:val="header"/>
    <w:basedOn w:val="Normal"/>
    <w:link w:val="HeaderChar"/>
    <w:uiPriority w:val="99"/>
    <w:unhideWhenUsed/>
    <w:rsid w:val="006D593A"/>
    <w:pPr>
      <w:tabs>
        <w:tab w:val="center" w:pos="4153"/>
        <w:tab w:val="right" w:pos="8306"/>
      </w:tabs>
    </w:pPr>
  </w:style>
  <w:style w:type="character" w:customStyle="1" w:styleId="HeaderChar">
    <w:name w:val="Header Char"/>
    <w:basedOn w:val="DefaultParagraphFont"/>
    <w:link w:val="Header"/>
    <w:uiPriority w:val="99"/>
    <w:rsid w:val="006D593A"/>
  </w:style>
  <w:style w:type="paragraph" w:styleId="Footer">
    <w:name w:val="footer"/>
    <w:basedOn w:val="Normal"/>
    <w:link w:val="FooterChar"/>
    <w:uiPriority w:val="99"/>
    <w:unhideWhenUsed/>
    <w:rsid w:val="006D593A"/>
    <w:pPr>
      <w:tabs>
        <w:tab w:val="center" w:pos="4153"/>
        <w:tab w:val="right" w:pos="8306"/>
      </w:tabs>
    </w:pPr>
  </w:style>
  <w:style w:type="character" w:customStyle="1" w:styleId="FooterChar">
    <w:name w:val="Footer Char"/>
    <w:basedOn w:val="DefaultParagraphFont"/>
    <w:link w:val="Footer"/>
    <w:uiPriority w:val="99"/>
    <w:rsid w:val="006D593A"/>
  </w:style>
  <w:style w:type="character" w:styleId="PageNumber">
    <w:name w:val="page number"/>
    <w:basedOn w:val="DefaultParagraphFont"/>
    <w:uiPriority w:val="99"/>
    <w:semiHidden/>
    <w:unhideWhenUsed/>
    <w:rsid w:val="006D59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F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41A7"/>
    <w:pPr>
      <w:ind w:left="720"/>
      <w:contextualSpacing/>
    </w:pPr>
  </w:style>
  <w:style w:type="paragraph" w:styleId="BalloonText">
    <w:name w:val="Balloon Text"/>
    <w:basedOn w:val="Normal"/>
    <w:link w:val="BalloonTextChar"/>
    <w:uiPriority w:val="99"/>
    <w:semiHidden/>
    <w:unhideWhenUsed/>
    <w:rsid w:val="008C41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1C6"/>
    <w:rPr>
      <w:rFonts w:ascii="Lucida Grande" w:hAnsi="Lucida Grande" w:cs="Lucida Grande"/>
      <w:sz w:val="18"/>
      <w:szCs w:val="18"/>
    </w:rPr>
  </w:style>
  <w:style w:type="paragraph" w:styleId="Header">
    <w:name w:val="header"/>
    <w:basedOn w:val="Normal"/>
    <w:link w:val="HeaderChar"/>
    <w:uiPriority w:val="99"/>
    <w:unhideWhenUsed/>
    <w:rsid w:val="006D593A"/>
    <w:pPr>
      <w:tabs>
        <w:tab w:val="center" w:pos="4153"/>
        <w:tab w:val="right" w:pos="8306"/>
      </w:tabs>
    </w:pPr>
  </w:style>
  <w:style w:type="character" w:customStyle="1" w:styleId="HeaderChar">
    <w:name w:val="Header Char"/>
    <w:basedOn w:val="DefaultParagraphFont"/>
    <w:link w:val="Header"/>
    <w:uiPriority w:val="99"/>
    <w:rsid w:val="006D593A"/>
  </w:style>
  <w:style w:type="paragraph" w:styleId="Footer">
    <w:name w:val="footer"/>
    <w:basedOn w:val="Normal"/>
    <w:link w:val="FooterChar"/>
    <w:uiPriority w:val="99"/>
    <w:unhideWhenUsed/>
    <w:rsid w:val="006D593A"/>
    <w:pPr>
      <w:tabs>
        <w:tab w:val="center" w:pos="4153"/>
        <w:tab w:val="right" w:pos="8306"/>
      </w:tabs>
    </w:pPr>
  </w:style>
  <w:style w:type="character" w:customStyle="1" w:styleId="FooterChar">
    <w:name w:val="Footer Char"/>
    <w:basedOn w:val="DefaultParagraphFont"/>
    <w:link w:val="Footer"/>
    <w:uiPriority w:val="99"/>
    <w:rsid w:val="006D593A"/>
  </w:style>
  <w:style w:type="character" w:styleId="PageNumber">
    <w:name w:val="page number"/>
    <w:basedOn w:val="DefaultParagraphFont"/>
    <w:uiPriority w:val="99"/>
    <w:semiHidden/>
    <w:unhideWhenUsed/>
    <w:rsid w:val="006D5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473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1212</Words>
  <Characters>6911</Characters>
  <Application>Microsoft Macintosh Word</Application>
  <DocSecurity>0</DocSecurity>
  <Lines>57</Lines>
  <Paragraphs>16</Paragraphs>
  <ScaleCrop>false</ScaleCrop>
  <Company>University of Washington</Company>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Shi</dc:creator>
  <cp:keywords/>
  <dc:description/>
  <cp:lastModifiedBy>Jiayuan Shi</cp:lastModifiedBy>
  <cp:revision>3</cp:revision>
  <cp:lastPrinted>2015-10-18T20:06:00Z</cp:lastPrinted>
  <dcterms:created xsi:type="dcterms:W3CDTF">2015-10-18T20:06:00Z</dcterms:created>
  <dcterms:modified xsi:type="dcterms:W3CDTF">2015-10-18T20:11:00Z</dcterms:modified>
</cp:coreProperties>
</file>