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76850" cy="2971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香識</w:t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  <w:t xml:space="preserve">組員: 方毓萱 / 徐萓穗 / 莊姿恩/ 蔡艾臻</w:t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  <w:t xml:space="preserve">眼睛: IMG_2421_0001_圖層-2.jpg</w:t>
      </w:r>
    </w:p>
    <w:p w:rsidR="00000000" w:rsidDel="00000000" w:rsidP="00000000" w:rsidRDefault="00000000" w:rsidRPr="00000000" w14:paraId="0000000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  <w:t xml:space="preserve">以介紹香料嗅覺為主軸，利用插畫取代以往食譜書的照片形式，以五種香料:迷迭香、肉桂、辣椒、胡椒、八角為主角，每一種香料選用五道料理繪製成食譜書。</w:t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76850" cy="3517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食譜書</w:t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  <w:t xml:space="preserve">在封面縫上親手製作的香料手抄紙，刻意不將香料打得很碎，留下香料本身些許樣貌，讓大家可以在觀看食譜書時，也能聞到香料本身的味道，在視覺、嗅覺、觸覺上一次滿足。</w:t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133350</wp:posOffset>
            </wp:positionV>
            <wp:extent cx="5276850" cy="3683000"/>
            <wp:effectExtent b="0" l="0" r="0" t="0"/>
            <wp:wrapSquare wrapText="bothSides" distB="114300" distT="114300" distL="114300" distR="11430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8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內頁</w:t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  <w:t xml:space="preserve">將烹調料理的步驟和工廠運作的方式做結合，以插畫方式表現，增加趣味性。引領大家順著平檯、運送帶及階梯知道料理下一 步該進行的步驟。</w:t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76850" cy="35179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76850" cy="3517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