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rmaid-diagram-test"/>
    <w:p>
      <w:pPr>
        <w:pStyle w:val="Heading1"/>
      </w:pPr>
      <w:r>
        <w:t xml:space="preserve">Mermaid Diagram Test</w:t>
      </w:r>
    </w:p>
    <w:p>
      <w:pPr>
        <w:pStyle w:val="FirstParagraph"/>
      </w:pPr>
      <w:r>
        <w:t xml:space="preserve">This is a test file to verify Mermaid diagram conversion functionality.</w:t>
      </w:r>
    </w:p>
    <w:bookmarkStart w:id="20" w:name="flowchart-example"/>
    <w:p>
      <w:pPr>
        <w:pStyle w:val="Heading2"/>
      </w:pPr>
      <w:r>
        <w:t xml:space="preserve">Flowchart Example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A[Start] --&gt; B{Is it working?}</w:t>
      </w:r>
      <w:r>
        <w:br/>
      </w:r>
      <w:r>
        <w:rPr>
          <w:rStyle w:val="VerbatimChar"/>
        </w:rPr>
        <w:t xml:space="preserve">    B --&gt;|Yes| C[Process Diagram]</w:t>
      </w:r>
      <w:r>
        <w:br/>
      </w:r>
      <w:r>
        <w:rPr>
          <w:rStyle w:val="VerbatimChar"/>
        </w:rPr>
        <w:t xml:space="preserve">    B --&gt;|No| D[Debug Issue]</w:t>
      </w:r>
      <w:r>
        <w:br/>
      </w:r>
      <w:r>
        <w:rPr>
          <w:rStyle w:val="VerbatimChar"/>
        </w:rPr>
        <w:t xml:space="preserve">    C --&gt; E[Generate Image]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F[End]</w:t>
      </w:r>
    </w:p>
    <w:bookmarkEnd w:id="20"/>
    <w:bookmarkStart w:id="21" w:name="sequence-diagram-example"/>
    <w:p>
      <w:pPr>
        <w:pStyle w:val="Heading2"/>
      </w:pPr>
      <w:r>
        <w:t xml:space="preserve">Sequence Diagram Example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Server</w:t>
      </w:r>
      <w:r>
        <w:br/>
      </w:r>
      <w:r>
        <w:rPr>
          <w:rStyle w:val="VerbatimChar"/>
        </w:rPr>
        <w:t xml:space="preserve">    participant Database</w:t>
      </w:r>
      <w:r>
        <w:br/>
      </w:r>
      <w:r>
        <w:br/>
      </w:r>
      <w:r>
        <w:rPr>
          <w:rStyle w:val="VerbatimChar"/>
        </w:rPr>
        <w:t xml:space="preserve">    Client-&gt;&gt;Server: Request</w:t>
      </w:r>
      <w:r>
        <w:br/>
      </w:r>
      <w:r>
        <w:rPr>
          <w:rStyle w:val="VerbatimChar"/>
        </w:rPr>
        <w:t xml:space="preserve">    Server-&gt;&gt;Database: Query</w:t>
      </w:r>
      <w:r>
        <w:br/>
      </w:r>
      <w:r>
        <w:rPr>
          <w:rStyle w:val="VerbatimChar"/>
        </w:rPr>
        <w:t xml:space="preserve">    Database--&gt;&gt;Server: Results</w:t>
      </w:r>
      <w:r>
        <w:br/>
      </w:r>
      <w:r>
        <w:rPr>
          <w:rStyle w:val="VerbatimChar"/>
        </w:rPr>
        <w:t xml:space="preserve">    Server--&gt;&gt;Client: Response</w:t>
      </w:r>
    </w:p>
    <w:bookmarkEnd w:id="21"/>
    <w:bookmarkStart w:id="22" w:name="regular-text-content"/>
    <w:p>
      <w:pPr>
        <w:pStyle w:val="Heading2"/>
      </w:pPr>
      <w:r>
        <w:t xml:space="preserve">Regular Text Content</w:t>
      </w:r>
    </w:p>
    <w:p>
      <w:pPr>
        <w:pStyle w:val="FirstParagraph"/>
      </w:pPr>
      <w:r>
        <w:t xml:space="preserve">This is regular Markdown content that should remain unchanged.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p>
      <w:pPr>
        <w:numPr>
          <w:ilvl w:val="0"/>
          <w:numId w:val="1001"/>
        </w:numPr>
        <w:pStyle w:val="Compact"/>
      </w:pPr>
      <w:r>
        <w:t xml:space="preserve">Item 3</w:t>
      </w:r>
    </w:p>
    <w:bookmarkEnd w:id="22"/>
    <w:bookmarkStart w:id="23" w:name="another-flowchart"/>
    <w:p>
      <w:pPr>
        <w:pStyle w:val="Heading2"/>
      </w:pPr>
      <w:r>
        <w:t xml:space="preserve">Another Flowchart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A--&gt;B</w:t>
      </w:r>
      <w:r>
        <w:br/>
      </w:r>
      <w:r>
        <w:rPr>
          <w:rStyle w:val="VerbatimChar"/>
        </w:rPr>
        <w:t xml:space="preserve">    B--&gt;C</w:t>
      </w:r>
      <w:r>
        <w:br/>
      </w:r>
      <w:r>
        <w:rPr>
          <w:rStyle w:val="VerbatimChar"/>
        </w:rPr>
        <w:t xml:space="preserve">    C--&gt;D</w:t>
      </w:r>
      <w:r>
        <w:br/>
      </w:r>
      <w:r>
        <w:rPr>
          <w:rStyle w:val="VerbatimChar"/>
        </w:rPr>
        <w:t xml:space="preserve">    D--&gt;A</w:t>
      </w:r>
    </w:p>
    <w:p>
      <w:pPr>
        <w:pStyle w:val="FirstParagraph"/>
      </w:pPr>
      <w:r>
        <w:t xml:space="preserve">This document contains multiple Mermaid diagrams that should be converted to images during the conversion process.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2025-11-30T15:16:45Z</dcterms:created>
  <dcterms:modified xsi:type="dcterms:W3CDTF">2025-11-30T15:16:45Z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