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4B6C" w:rsidTr="00A54B6C">
        <w:tc>
          <w:tcPr>
            <w:tcW w:w="4675" w:type="dxa"/>
          </w:tcPr>
          <w:p w:rsidR="00A54B6C" w:rsidRDefault="00A54B6C" w:rsidP="00A54B6C">
            <w:r>
              <w:t>Week  one</w:t>
            </w:r>
          </w:p>
        </w:tc>
        <w:tc>
          <w:tcPr>
            <w:tcW w:w="4675" w:type="dxa"/>
          </w:tcPr>
          <w:p w:rsidR="00A54B6C" w:rsidRDefault="00A54B6C" w:rsidP="00A54B6C">
            <w:r>
              <w:t>Disassembly</w:t>
            </w:r>
          </w:p>
        </w:tc>
      </w:tr>
      <w:tr w:rsidR="00A54B6C" w:rsidTr="00A54B6C">
        <w:tc>
          <w:tcPr>
            <w:tcW w:w="4675" w:type="dxa"/>
          </w:tcPr>
          <w:p w:rsidR="00A54B6C" w:rsidRDefault="00A54B6C" w:rsidP="00A54B6C">
            <w:r>
              <w:t xml:space="preserve">Week two </w:t>
            </w:r>
          </w:p>
        </w:tc>
        <w:tc>
          <w:tcPr>
            <w:tcW w:w="4675" w:type="dxa"/>
          </w:tcPr>
          <w:p w:rsidR="00A54B6C" w:rsidRDefault="00A54B6C" w:rsidP="00A54B6C">
            <w:r>
              <w:t>Design of motor and pump mount,</w:t>
            </w:r>
          </w:p>
          <w:p w:rsidR="00A54B6C" w:rsidRDefault="00A54B6C" w:rsidP="00A54B6C">
            <w:r>
              <w:t>Purchase of materials</w:t>
            </w:r>
          </w:p>
        </w:tc>
      </w:tr>
      <w:tr w:rsidR="00A54B6C" w:rsidTr="00A54B6C">
        <w:tc>
          <w:tcPr>
            <w:tcW w:w="4675" w:type="dxa"/>
          </w:tcPr>
          <w:p w:rsidR="00A54B6C" w:rsidRDefault="00A54B6C" w:rsidP="00A54B6C">
            <w:r>
              <w:t xml:space="preserve">Week </w:t>
            </w:r>
            <w:r>
              <w:t>three</w:t>
            </w:r>
          </w:p>
        </w:tc>
        <w:tc>
          <w:tcPr>
            <w:tcW w:w="4675" w:type="dxa"/>
          </w:tcPr>
          <w:p w:rsidR="00A54B6C" w:rsidRDefault="00A54B6C" w:rsidP="00A54B6C">
            <w:r>
              <w:t>Fabrication of motor mount</w:t>
            </w:r>
          </w:p>
          <w:p w:rsidR="00A54B6C" w:rsidRDefault="00A54B6C" w:rsidP="00A54B6C">
            <w:r>
              <w:t xml:space="preserve">Fabrication of </w:t>
            </w:r>
            <w:r>
              <w:t>pump</w:t>
            </w:r>
            <w:r>
              <w:t xml:space="preserve"> mount</w:t>
            </w:r>
          </w:p>
          <w:p w:rsidR="00A54B6C" w:rsidRDefault="00A54B6C" w:rsidP="00A54B6C">
            <w:r>
              <w:t>Design of battery mount</w:t>
            </w:r>
          </w:p>
        </w:tc>
      </w:tr>
      <w:tr w:rsidR="00A54B6C" w:rsidTr="00A54B6C">
        <w:tc>
          <w:tcPr>
            <w:tcW w:w="4675" w:type="dxa"/>
          </w:tcPr>
          <w:p w:rsidR="00A54B6C" w:rsidRDefault="00A54B6C" w:rsidP="00A54B6C">
            <w:r>
              <w:t xml:space="preserve">Week </w:t>
            </w:r>
            <w:r>
              <w:t>four</w:t>
            </w:r>
          </w:p>
        </w:tc>
        <w:tc>
          <w:tcPr>
            <w:tcW w:w="4675" w:type="dxa"/>
          </w:tcPr>
          <w:p w:rsidR="00A54B6C" w:rsidRDefault="00A54B6C" w:rsidP="00A54B6C">
            <w:r>
              <w:t xml:space="preserve">Fabrication of </w:t>
            </w:r>
            <w:r>
              <w:t>battery</w:t>
            </w:r>
            <w:r>
              <w:t xml:space="preserve"> mount</w:t>
            </w:r>
          </w:p>
          <w:p w:rsidR="00A54B6C" w:rsidRDefault="00A54B6C" w:rsidP="00A54B6C">
            <w:r>
              <w:t xml:space="preserve">Design of </w:t>
            </w:r>
            <w:r>
              <w:t>cooling system(selection of fan, design of fan mounting system, CFD simulation of air flow)</w:t>
            </w:r>
          </w:p>
        </w:tc>
      </w:tr>
      <w:tr w:rsidR="00A54B6C" w:rsidTr="00A54B6C">
        <w:tc>
          <w:tcPr>
            <w:tcW w:w="4675" w:type="dxa"/>
          </w:tcPr>
          <w:p w:rsidR="00A54B6C" w:rsidRDefault="0065106B" w:rsidP="0065106B">
            <w:r>
              <w:t>Week f</w:t>
            </w:r>
            <w:r>
              <w:t>ive</w:t>
            </w:r>
          </w:p>
        </w:tc>
        <w:tc>
          <w:tcPr>
            <w:tcW w:w="4675" w:type="dxa"/>
          </w:tcPr>
          <w:p w:rsidR="00A54B6C" w:rsidRDefault="0065106B" w:rsidP="0065106B">
            <w:r>
              <w:t>Design of motor output shaft coupling(flywheel and pump pulley coupling)</w:t>
            </w:r>
          </w:p>
          <w:p w:rsidR="0065106B" w:rsidRDefault="0065106B" w:rsidP="0065106B">
            <w:r>
              <w:t>Simulation of loading and bending stresses on coupling</w:t>
            </w:r>
          </w:p>
        </w:tc>
      </w:tr>
      <w:tr w:rsidR="00A54B6C" w:rsidTr="00A54B6C">
        <w:tc>
          <w:tcPr>
            <w:tcW w:w="4675" w:type="dxa"/>
          </w:tcPr>
          <w:p w:rsidR="00A54B6C" w:rsidRDefault="0065106B" w:rsidP="00A56B4F">
            <w:r>
              <w:t xml:space="preserve">Week </w:t>
            </w:r>
            <w:r w:rsidR="00A56B4F">
              <w:t>six</w:t>
            </w:r>
          </w:p>
        </w:tc>
        <w:tc>
          <w:tcPr>
            <w:tcW w:w="4675" w:type="dxa"/>
          </w:tcPr>
          <w:p w:rsidR="00A54B6C" w:rsidRDefault="00A56B4F" w:rsidP="00A54B6C">
            <w:r>
              <w:t xml:space="preserve">Acquisition of shaft to machine coupling </w:t>
            </w:r>
          </w:p>
          <w:p w:rsidR="00A56B4F" w:rsidRDefault="00A56B4F" w:rsidP="00A54B6C">
            <w:r>
              <w:t>Fabrication of coupling</w:t>
            </w:r>
          </w:p>
          <w:p w:rsidR="00A56B4F" w:rsidRDefault="00A56B4F" w:rsidP="00A54B6C">
            <w:r>
              <w:t>Modification of motor output shaft</w:t>
            </w:r>
          </w:p>
        </w:tc>
      </w:tr>
      <w:tr w:rsidR="00A54B6C" w:rsidTr="00A54B6C">
        <w:tc>
          <w:tcPr>
            <w:tcW w:w="4675" w:type="dxa"/>
          </w:tcPr>
          <w:p w:rsidR="00A54B6C" w:rsidRDefault="00A56B4F" w:rsidP="00A54B6C">
            <w:r>
              <w:t xml:space="preserve">Week </w:t>
            </w:r>
            <w:r>
              <w:t>seven</w:t>
            </w:r>
          </w:p>
        </w:tc>
        <w:tc>
          <w:tcPr>
            <w:tcW w:w="4675" w:type="dxa"/>
          </w:tcPr>
          <w:p w:rsidR="00A56B4F" w:rsidRDefault="00A56B4F" w:rsidP="00A54B6C">
            <w:proofErr w:type="gramStart"/>
            <w:r>
              <w:t>Design and fabrication of battery covering.</w:t>
            </w:r>
            <w:proofErr w:type="gramEnd"/>
          </w:p>
          <w:p w:rsidR="00A56B4F" w:rsidRDefault="00A56B4F" w:rsidP="00A54B6C">
            <w:r>
              <w:t xml:space="preserve">Mounting of battery, charger controller, motor </w:t>
            </w:r>
            <w:proofErr w:type="gramStart"/>
            <w:r>
              <w:t>controller .</w:t>
            </w:r>
            <w:proofErr w:type="gramEnd"/>
          </w:p>
        </w:tc>
      </w:tr>
      <w:tr w:rsidR="00A54B6C" w:rsidTr="00A54B6C">
        <w:tc>
          <w:tcPr>
            <w:tcW w:w="4675" w:type="dxa"/>
          </w:tcPr>
          <w:p w:rsidR="00A54B6C" w:rsidRDefault="00A56B4F" w:rsidP="00A56B4F">
            <w:r>
              <w:t xml:space="preserve">Week </w:t>
            </w:r>
            <w:r>
              <w:t>eight</w:t>
            </w:r>
          </w:p>
        </w:tc>
        <w:tc>
          <w:tcPr>
            <w:tcW w:w="4675" w:type="dxa"/>
          </w:tcPr>
          <w:p w:rsidR="00A56B4F" w:rsidRDefault="00A56B4F" w:rsidP="00A54B6C">
            <w:r>
              <w:t>Assembly of tractor</w:t>
            </w:r>
          </w:p>
        </w:tc>
      </w:tr>
      <w:tr w:rsidR="00A54B6C" w:rsidTr="00A54B6C">
        <w:tc>
          <w:tcPr>
            <w:tcW w:w="4675" w:type="dxa"/>
          </w:tcPr>
          <w:p w:rsidR="00A54B6C" w:rsidRDefault="00A56B4F" w:rsidP="00A56B4F">
            <w:r>
              <w:t xml:space="preserve">Week </w:t>
            </w:r>
            <w:r>
              <w:t>nine</w:t>
            </w:r>
          </w:p>
        </w:tc>
        <w:tc>
          <w:tcPr>
            <w:tcW w:w="4675" w:type="dxa"/>
          </w:tcPr>
          <w:p w:rsidR="00A54B6C" w:rsidRDefault="00A56B4F" w:rsidP="00A54B6C">
            <w:r>
              <w:t>Testing</w:t>
            </w:r>
          </w:p>
        </w:tc>
      </w:tr>
      <w:tr w:rsidR="00A56B4F" w:rsidTr="00A54B6C">
        <w:tc>
          <w:tcPr>
            <w:tcW w:w="4675" w:type="dxa"/>
          </w:tcPr>
          <w:p w:rsidR="00A56B4F" w:rsidRDefault="00A56B4F" w:rsidP="00A56B4F">
            <w:r>
              <w:t xml:space="preserve">Week </w:t>
            </w:r>
            <w:r>
              <w:t>ten</w:t>
            </w:r>
          </w:p>
        </w:tc>
        <w:tc>
          <w:tcPr>
            <w:tcW w:w="4675" w:type="dxa"/>
          </w:tcPr>
          <w:p w:rsidR="00A56B4F" w:rsidRDefault="00A56B4F" w:rsidP="00A56B4F">
            <w:r>
              <w:t>Aesthetics and research paper work</w:t>
            </w:r>
          </w:p>
        </w:tc>
      </w:tr>
    </w:tbl>
    <w:p w:rsidR="00A21DEE" w:rsidRPr="00A54B6C" w:rsidRDefault="00A21DEE" w:rsidP="00A54B6C">
      <w:bookmarkStart w:id="0" w:name="_GoBack"/>
      <w:bookmarkEnd w:id="0"/>
    </w:p>
    <w:sectPr w:rsidR="00A21DEE" w:rsidRPr="00A5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6C"/>
    <w:rsid w:val="0065106B"/>
    <w:rsid w:val="00A21DEE"/>
    <w:rsid w:val="00A54B6C"/>
    <w:rsid w:val="00A56B4F"/>
    <w:rsid w:val="00A85A7B"/>
    <w:rsid w:val="00F9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F0AA"/>
  <w15:chartTrackingRefBased/>
  <w15:docId w15:val="{9A1999AD-029D-4D21-B9D1-4111F014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CLINTON</cp:lastModifiedBy>
  <cp:revision>1</cp:revision>
  <dcterms:created xsi:type="dcterms:W3CDTF">2023-01-24T07:25:00Z</dcterms:created>
  <dcterms:modified xsi:type="dcterms:W3CDTF">2023-01-24T08:04:00Z</dcterms:modified>
</cp:coreProperties>
</file>