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6D3CB" w14:textId="6D4EFD85" w:rsidR="00F848E0" w:rsidRPr="00F848E0" w:rsidRDefault="00F848E0" w:rsidP="00B92C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8E0">
        <w:rPr>
          <w:rFonts w:ascii="Times New Roman" w:hAnsi="Times New Roman" w:cs="Times New Roman"/>
          <w:b/>
          <w:bCs/>
          <w:sz w:val="28"/>
          <w:szCs w:val="28"/>
        </w:rPr>
        <w:t>Detailed Study and Analysis</w:t>
      </w:r>
    </w:p>
    <w:p w14:paraId="5524D950" w14:textId="06BBD5D4" w:rsidR="00B92CB4" w:rsidRPr="00F848E0" w:rsidRDefault="00B92CB4" w:rsidP="00B92CB4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t>This dataset focuses on cybersecurity incidents. Here's what each column represents:</w:t>
      </w:r>
    </w:p>
    <w:p w14:paraId="01B1B546" w14:textId="77777777" w:rsidR="00B92CB4" w:rsidRPr="00F848E0" w:rsidRDefault="00B92CB4" w:rsidP="00B92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Country</w:t>
      </w:r>
      <w:r w:rsidRPr="00F848E0">
        <w:rPr>
          <w:rFonts w:ascii="Times New Roman" w:hAnsi="Times New Roman" w:cs="Times New Roman"/>
        </w:rPr>
        <w:t xml:space="preserve">: The geographic location where the </w:t>
      </w:r>
      <w:proofErr w:type="spellStart"/>
      <w:r w:rsidRPr="00F848E0">
        <w:rPr>
          <w:rFonts w:ascii="Times New Roman" w:hAnsi="Times New Roman" w:cs="Times New Roman"/>
        </w:rPr>
        <w:t>cyber attack</w:t>
      </w:r>
      <w:proofErr w:type="spellEnd"/>
      <w:r w:rsidRPr="00F848E0">
        <w:rPr>
          <w:rFonts w:ascii="Times New Roman" w:hAnsi="Times New Roman" w:cs="Times New Roman"/>
        </w:rPr>
        <w:t xml:space="preserve"> occurred or where its impact was reported.</w:t>
      </w:r>
    </w:p>
    <w:p w14:paraId="1983DE6D" w14:textId="77777777" w:rsidR="00B92CB4" w:rsidRPr="00F848E0" w:rsidRDefault="00B92CB4" w:rsidP="00B92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Year</w:t>
      </w:r>
      <w:r w:rsidRPr="00F848E0">
        <w:rPr>
          <w:rFonts w:ascii="Times New Roman" w:hAnsi="Times New Roman" w:cs="Times New Roman"/>
        </w:rPr>
        <w:t>: The year in which the attack took place, useful for identifying trends over time.</w:t>
      </w:r>
    </w:p>
    <w:p w14:paraId="72F8C494" w14:textId="77777777" w:rsidR="00B92CB4" w:rsidRPr="00F848E0" w:rsidRDefault="00B92CB4" w:rsidP="00B92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Attack Type</w:t>
      </w:r>
      <w:r w:rsidRPr="00F848E0">
        <w:rPr>
          <w:rFonts w:ascii="Times New Roman" w:hAnsi="Times New Roman" w:cs="Times New Roman"/>
        </w:rPr>
        <w:t xml:space="preserve">: The category of </w:t>
      </w:r>
      <w:proofErr w:type="spellStart"/>
      <w:r w:rsidRPr="00F848E0">
        <w:rPr>
          <w:rFonts w:ascii="Times New Roman" w:hAnsi="Times New Roman" w:cs="Times New Roman"/>
        </w:rPr>
        <w:t>cyber attack</w:t>
      </w:r>
      <w:proofErr w:type="spellEnd"/>
      <w:r w:rsidRPr="00F848E0">
        <w:rPr>
          <w:rFonts w:ascii="Times New Roman" w:hAnsi="Times New Roman" w:cs="Times New Roman"/>
        </w:rPr>
        <w:t xml:space="preserve"> (e.g., DDoS, phishing, ransomware, etc.).</w:t>
      </w:r>
    </w:p>
    <w:p w14:paraId="4C9A4F76" w14:textId="77777777" w:rsidR="00B92CB4" w:rsidRPr="00F848E0" w:rsidRDefault="00B92CB4" w:rsidP="00B92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Target Industry</w:t>
      </w:r>
      <w:r w:rsidRPr="00F848E0">
        <w:rPr>
          <w:rFonts w:ascii="Times New Roman" w:hAnsi="Times New Roman" w:cs="Times New Roman"/>
        </w:rPr>
        <w:t>: The sector affected by the attack (e.g., finance, healthcare, government, etc.).</w:t>
      </w:r>
    </w:p>
    <w:p w14:paraId="56E738B5" w14:textId="77777777" w:rsidR="00B92CB4" w:rsidRPr="00F848E0" w:rsidRDefault="00B92CB4" w:rsidP="00B92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Financial Loss (in Million $)</w:t>
      </w:r>
      <w:r w:rsidRPr="00F848E0">
        <w:rPr>
          <w:rFonts w:ascii="Times New Roman" w:hAnsi="Times New Roman" w:cs="Times New Roman"/>
        </w:rPr>
        <w:t>: The monetary impact of the attack, potentially including ransom payments, business disruption, or data recovery costs.</w:t>
      </w:r>
    </w:p>
    <w:p w14:paraId="7F776598" w14:textId="77777777" w:rsidR="00B92CB4" w:rsidRPr="00F848E0" w:rsidRDefault="00B92CB4" w:rsidP="00B92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Number of Affected Users</w:t>
      </w:r>
      <w:r w:rsidRPr="00F848E0">
        <w:rPr>
          <w:rFonts w:ascii="Times New Roman" w:hAnsi="Times New Roman" w:cs="Times New Roman"/>
        </w:rPr>
        <w:t>: The total number of individuals whose data, accounts, or systems were compromised.</w:t>
      </w:r>
    </w:p>
    <w:p w14:paraId="2281835D" w14:textId="77777777" w:rsidR="00B92CB4" w:rsidRPr="00F848E0" w:rsidRDefault="00B92CB4" w:rsidP="00B92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Attack Source</w:t>
      </w:r>
      <w:r w:rsidRPr="00F848E0">
        <w:rPr>
          <w:rFonts w:ascii="Times New Roman" w:hAnsi="Times New Roman" w:cs="Times New Roman"/>
        </w:rPr>
        <w:t>: The origin or method of the attack (e.g., insider threat, nation-state actors, hacking groups).</w:t>
      </w:r>
    </w:p>
    <w:p w14:paraId="5D994619" w14:textId="77777777" w:rsidR="00B92CB4" w:rsidRPr="00F848E0" w:rsidRDefault="00B92CB4" w:rsidP="00B92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Security Vulnerability Type</w:t>
      </w:r>
      <w:r w:rsidRPr="00F848E0">
        <w:rPr>
          <w:rFonts w:ascii="Times New Roman" w:hAnsi="Times New Roman" w:cs="Times New Roman"/>
        </w:rPr>
        <w:t>: The exploited weakness (e.g., zero-day vulnerability, SQL injection, unpatched software).</w:t>
      </w:r>
    </w:p>
    <w:p w14:paraId="5C231994" w14:textId="77777777" w:rsidR="00B92CB4" w:rsidRPr="00F848E0" w:rsidRDefault="00B92CB4" w:rsidP="00B92CB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48E0">
        <w:rPr>
          <w:rFonts w:ascii="Times New Roman" w:hAnsi="Times New Roman" w:cs="Times New Roman"/>
          <w:b/>
          <w:bCs/>
        </w:rPr>
        <w:t>Defense</w:t>
      </w:r>
      <w:proofErr w:type="spellEnd"/>
      <w:r w:rsidRPr="00F848E0">
        <w:rPr>
          <w:rFonts w:ascii="Times New Roman" w:hAnsi="Times New Roman" w:cs="Times New Roman"/>
          <w:b/>
          <w:bCs/>
        </w:rPr>
        <w:t xml:space="preserve"> Mechanism Used</w:t>
      </w:r>
      <w:r w:rsidRPr="00F848E0">
        <w:rPr>
          <w:rFonts w:ascii="Times New Roman" w:hAnsi="Times New Roman" w:cs="Times New Roman"/>
        </w:rPr>
        <w:t>: The protective measures employed to counter the attack (e.g., firewalls, encryption, security patches).</w:t>
      </w:r>
    </w:p>
    <w:p w14:paraId="49991D34" w14:textId="77777777" w:rsidR="00B92CB4" w:rsidRPr="00F848E0" w:rsidRDefault="00B92CB4" w:rsidP="00B92CB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Incident Resolution Time (in Hours)</w:t>
      </w:r>
      <w:r w:rsidRPr="00F848E0">
        <w:rPr>
          <w:rFonts w:ascii="Times New Roman" w:hAnsi="Times New Roman" w:cs="Times New Roman"/>
        </w:rPr>
        <w:t xml:space="preserve">: The total time taken to mitigate, recover from, or fully resolve the </w:t>
      </w:r>
      <w:proofErr w:type="spellStart"/>
      <w:r w:rsidRPr="00F848E0">
        <w:rPr>
          <w:rFonts w:ascii="Times New Roman" w:hAnsi="Times New Roman" w:cs="Times New Roman"/>
        </w:rPr>
        <w:t>cyber attack</w:t>
      </w:r>
      <w:proofErr w:type="spellEnd"/>
      <w:r w:rsidRPr="00F848E0">
        <w:rPr>
          <w:rFonts w:ascii="Times New Roman" w:hAnsi="Times New Roman" w:cs="Times New Roman"/>
        </w:rPr>
        <w:t>.</w:t>
      </w:r>
    </w:p>
    <w:p w14:paraId="120236F3" w14:textId="77777777" w:rsidR="00B92CB4" w:rsidRPr="00F848E0" w:rsidRDefault="00B92CB4" w:rsidP="00B92CB4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t xml:space="preserve">This dataset could be valuable for </w:t>
      </w:r>
      <w:proofErr w:type="spellStart"/>
      <w:r w:rsidRPr="00F848E0">
        <w:rPr>
          <w:rFonts w:ascii="Times New Roman" w:hAnsi="Times New Roman" w:cs="Times New Roman"/>
        </w:rPr>
        <w:t>analyzing</w:t>
      </w:r>
      <w:proofErr w:type="spellEnd"/>
      <w:r w:rsidRPr="00F848E0">
        <w:rPr>
          <w:rFonts w:ascii="Times New Roman" w:hAnsi="Times New Roman" w:cs="Times New Roman"/>
        </w:rPr>
        <w:t xml:space="preserve"> attack patterns, understanding industry-specific risks, or evaluating the effectiveness of security measures.</w:t>
      </w:r>
    </w:p>
    <w:p w14:paraId="683E1DFF" w14:textId="77777777" w:rsidR="00F848E0" w:rsidRPr="00F848E0" w:rsidRDefault="00F84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EE04B" w14:textId="114391D4" w:rsidR="000A4466" w:rsidRPr="00F848E0" w:rsidRDefault="00F84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8E0">
        <w:rPr>
          <w:rFonts w:ascii="Times New Roman" w:hAnsi="Times New Roman" w:cs="Times New Roman"/>
          <w:b/>
          <w:bCs/>
          <w:sz w:val="28"/>
          <w:szCs w:val="28"/>
        </w:rPr>
        <w:t>Insights</w:t>
      </w:r>
    </w:p>
    <w:p w14:paraId="5D5C7E91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t>Your dataset offers rich potential for insights and visualizations. Here are some meaningful ideas categorized by analysis type:</w:t>
      </w:r>
    </w:p>
    <w:p w14:paraId="40706275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pict w14:anchorId="0DE794D6">
          <v:rect id="_x0000_i1169" style="width:0;height:1.5pt" o:hralign="center" o:hrstd="t" o:hr="t" fillcolor="#a0a0a0" stroked="f"/>
        </w:pict>
      </w:r>
    </w:p>
    <w:p w14:paraId="327DFDEB" w14:textId="77777777" w:rsidR="00F848E0" w:rsidRPr="00F848E0" w:rsidRDefault="00F848E0" w:rsidP="00F848E0">
      <w:pPr>
        <w:rPr>
          <w:rFonts w:ascii="Times New Roman" w:hAnsi="Times New Roman" w:cs="Times New Roman"/>
          <w:b/>
          <w:bCs/>
        </w:rPr>
      </w:pPr>
      <w:r w:rsidRPr="00F848E0">
        <w:rPr>
          <w:rFonts w:ascii="Times New Roman" w:hAnsi="Times New Roman" w:cs="Times New Roman"/>
          <w:b/>
          <w:bCs/>
        </w:rPr>
        <w:t>1. Trend Analysis</w:t>
      </w:r>
    </w:p>
    <w:p w14:paraId="2682EAED" w14:textId="77777777" w:rsidR="00F848E0" w:rsidRPr="00F848E0" w:rsidRDefault="00F848E0" w:rsidP="00F848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Number of Attacks Over Time:</w:t>
      </w:r>
      <w:r w:rsidRPr="00F848E0">
        <w:rPr>
          <w:rFonts w:ascii="Times New Roman" w:hAnsi="Times New Roman" w:cs="Times New Roman"/>
        </w:rPr>
        <w:t xml:space="preserve"> Visualize attack frequency across years using a </w:t>
      </w:r>
      <w:r w:rsidRPr="00F848E0">
        <w:rPr>
          <w:rFonts w:ascii="Times New Roman" w:hAnsi="Times New Roman" w:cs="Times New Roman"/>
          <w:b/>
          <w:bCs/>
        </w:rPr>
        <w:t>line chart</w:t>
      </w:r>
      <w:r w:rsidRPr="00F848E0">
        <w:rPr>
          <w:rFonts w:ascii="Times New Roman" w:hAnsi="Times New Roman" w:cs="Times New Roman"/>
        </w:rPr>
        <w:t xml:space="preserve"> to identify trends.</w:t>
      </w:r>
    </w:p>
    <w:p w14:paraId="077B55AD" w14:textId="77777777" w:rsidR="00F848E0" w:rsidRPr="00F848E0" w:rsidRDefault="00F848E0" w:rsidP="00F848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Financial Loss Trend:</w:t>
      </w:r>
      <w:r w:rsidRPr="00F848E0">
        <w:rPr>
          <w:rFonts w:ascii="Times New Roman" w:hAnsi="Times New Roman" w:cs="Times New Roman"/>
        </w:rPr>
        <w:t xml:space="preserve"> Track rising/falling financial losses with a </w:t>
      </w:r>
      <w:r w:rsidRPr="00F848E0">
        <w:rPr>
          <w:rFonts w:ascii="Times New Roman" w:hAnsi="Times New Roman" w:cs="Times New Roman"/>
          <w:b/>
          <w:bCs/>
        </w:rPr>
        <w:t>time series plot</w:t>
      </w:r>
      <w:r w:rsidRPr="00F848E0">
        <w:rPr>
          <w:rFonts w:ascii="Times New Roman" w:hAnsi="Times New Roman" w:cs="Times New Roman"/>
        </w:rPr>
        <w:t>.</w:t>
      </w:r>
    </w:p>
    <w:p w14:paraId="21927D94" w14:textId="77777777" w:rsidR="00F848E0" w:rsidRPr="00F848E0" w:rsidRDefault="00F848E0" w:rsidP="00F848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Resolution Time Trend:</w:t>
      </w:r>
      <w:r w:rsidRPr="00F848E0">
        <w:rPr>
          <w:rFonts w:ascii="Times New Roman" w:hAnsi="Times New Roman" w:cs="Times New Roman"/>
        </w:rPr>
        <w:t xml:space="preserve"> Identify whether incident resolution times are improving or worsening over time.</w:t>
      </w:r>
    </w:p>
    <w:p w14:paraId="0BE8654B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Visuals:</w:t>
      </w:r>
      <w:r w:rsidRPr="00F848E0">
        <w:rPr>
          <w:rFonts w:ascii="Times New Roman" w:hAnsi="Times New Roman" w:cs="Times New Roman"/>
        </w:rPr>
        <w:t xml:space="preserve"> Line charts, area charts, heatmaps for temporal patterns.</w:t>
      </w:r>
    </w:p>
    <w:p w14:paraId="6D82AF82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pict w14:anchorId="08457D88">
          <v:rect id="_x0000_i1170" style="width:0;height:1.5pt" o:hralign="center" o:hrstd="t" o:hr="t" fillcolor="#a0a0a0" stroked="f"/>
        </w:pict>
      </w:r>
    </w:p>
    <w:p w14:paraId="4993F015" w14:textId="77777777" w:rsidR="00F848E0" w:rsidRPr="00F848E0" w:rsidRDefault="00F848E0" w:rsidP="00F848E0">
      <w:pPr>
        <w:rPr>
          <w:rFonts w:ascii="Times New Roman" w:hAnsi="Times New Roman" w:cs="Times New Roman"/>
          <w:b/>
          <w:bCs/>
        </w:rPr>
      </w:pPr>
      <w:r w:rsidRPr="00F848E0">
        <w:rPr>
          <w:rFonts w:ascii="Times New Roman" w:hAnsi="Times New Roman" w:cs="Times New Roman"/>
          <w:b/>
          <w:bCs/>
        </w:rPr>
        <w:t>2. Geographic Analysis</w:t>
      </w:r>
    </w:p>
    <w:p w14:paraId="4B6E3829" w14:textId="77777777" w:rsidR="00F848E0" w:rsidRPr="00F848E0" w:rsidRDefault="00F848E0" w:rsidP="00F848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lastRenderedPageBreak/>
        <w:t>Attack Distribution by Country:</w:t>
      </w:r>
      <w:r w:rsidRPr="00F848E0">
        <w:rPr>
          <w:rFonts w:ascii="Times New Roman" w:hAnsi="Times New Roman" w:cs="Times New Roman"/>
        </w:rPr>
        <w:t xml:space="preserve"> Use a </w:t>
      </w:r>
      <w:r w:rsidRPr="00F848E0">
        <w:rPr>
          <w:rFonts w:ascii="Times New Roman" w:hAnsi="Times New Roman" w:cs="Times New Roman"/>
          <w:b/>
          <w:bCs/>
        </w:rPr>
        <w:t>choropleth map</w:t>
      </w:r>
      <w:r w:rsidRPr="00F848E0">
        <w:rPr>
          <w:rFonts w:ascii="Times New Roman" w:hAnsi="Times New Roman" w:cs="Times New Roman"/>
        </w:rPr>
        <w:t xml:space="preserve"> to visualize regions most affected by cyberattacks.</w:t>
      </w:r>
    </w:p>
    <w:p w14:paraId="5E6D5143" w14:textId="77777777" w:rsidR="00F848E0" w:rsidRPr="00F848E0" w:rsidRDefault="00F848E0" w:rsidP="00F848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Country-wise Financial Loss:</w:t>
      </w:r>
      <w:r w:rsidRPr="00F848E0">
        <w:rPr>
          <w:rFonts w:ascii="Times New Roman" w:hAnsi="Times New Roman" w:cs="Times New Roman"/>
        </w:rPr>
        <w:t xml:space="preserve"> Highlight top countries facing the highest monetary losses.</w:t>
      </w:r>
    </w:p>
    <w:p w14:paraId="22D36569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Visuals:</w:t>
      </w:r>
      <w:r w:rsidRPr="00F848E0">
        <w:rPr>
          <w:rFonts w:ascii="Times New Roman" w:hAnsi="Times New Roman" w:cs="Times New Roman"/>
        </w:rPr>
        <w:t xml:space="preserve"> Geo-maps, bar charts with country rankings.</w:t>
      </w:r>
    </w:p>
    <w:p w14:paraId="22E64078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pict w14:anchorId="6CED8F30">
          <v:rect id="_x0000_i1171" style="width:0;height:1.5pt" o:hralign="center" o:hrstd="t" o:hr="t" fillcolor="#a0a0a0" stroked="f"/>
        </w:pict>
      </w:r>
    </w:p>
    <w:p w14:paraId="7643EE78" w14:textId="77777777" w:rsidR="00F848E0" w:rsidRPr="00F848E0" w:rsidRDefault="00F848E0" w:rsidP="00F848E0">
      <w:pPr>
        <w:rPr>
          <w:rFonts w:ascii="Times New Roman" w:hAnsi="Times New Roman" w:cs="Times New Roman"/>
          <w:b/>
          <w:bCs/>
        </w:rPr>
      </w:pPr>
      <w:r w:rsidRPr="00F848E0">
        <w:rPr>
          <w:rFonts w:ascii="Times New Roman" w:hAnsi="Times New Roman" w:cs="Times New Roman"/>
          <w:b/>
          <w:bCs/>
        </w:rPr>
        <w:t>3. Attack Type Insights</w:t>
      </w:r>
    </w:p>
    <w:p w14:paraId="2720583F" w14:textId="77777777" w:rsidR="00F848E0" w:rsidRPr="00F848E0" w:rsidRDefault="00F848E0" w:rsidP="00F848E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Most Common Attack Types:</w:t>
      </w:r>
      <w:r w:rsidRPr="00F848E0">
        <w:rPr>
          <w:rFonts w:ascii="Times New Roman" w:hAnsi="Times New Roman" w:cs="Times New Roman"/>
        </w:rPr>
        <w:t xml:space="preserve"> Display the frequency of different attack types using a </w:t>
      </w:r>
      <w:r w:rsidRPr="00F848E0">
        <w:rPr>
          <w:rFonts w:ascii="Times New Roman" w:hAnsi="Times New Roman" w:cs="Times New Roman"/>
          <w:b/>
          <w:bCs/>
        </w:rPr>
        <w:t>bar chart</w:t>
      </w:r>
      <w:r w:rsidRPr="00F848E0">
        <w:rPr>
          <w:rFonts w:ascii="Times New Roman" w:hAnsi="Times New Roman" w:cs="Times New Roman"/>
        </w:rPr>
        <w:t xml:space="preserve"> or </w:t>
      </w:r>
      <w:r w:rsidRPr="00F848E0">
        <w:rPr>
          <w:rFonts w:ascii="Times New Roman" w:hAnsi="Times New Roman" w:cs="Times New Roman"/>
          <w:b/>
          <w:bCs/>
        </w:rPr>
        <w:t>pie chart</w:t>
      </w:r>
      <w:r w:rsidRPr="00F848E0">
        <w:rPr>
          <w:rFonts w:ascii="Times New Roman" w:hAnsi="Times New Roman" w:cs="Times New Roman"/>
        </w:rPr>
        <w:t>.</w:t>
      </w:r>
    </w:p>
    <w:p w14:paraId="1EE63D09" w14:textId="77777777" w:rsidR="00F848E0" w:rsidRPr="00F848E0" w:rsidRDefault="00F848E0" w:rsidP="00F848E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Attack Type vs. Financial Loss:</w:t>
      </w:r>
      <w:r w:rsidRPr="00F848E0">
        <w:rPr>
          <w:rFonts w:ascii="Times New Roman" w:hAnsi="Times New Roman" w:cs="Times New Roman"/>
        </w:rPr>
        <w:t xml:space="preserve"> Use a </w:t>
      </w:r>
      <w:r w:rsidRPr="00F848E0">
        <w:rPr>
          <w:rFonts w:ascii="Times New Roman" w:hAnsi="Times New Roman" w:cs="Times New Roman"/>
          <w:b/>
          <w:bCs/>
        </w:rPr>
        <w:t>boxplot</w:t>
      </w:r>
      <w:r w:rsidRPr="00F848E0">
        <w:rPr>
          <w:rFonts w:ascii="Times New Roman" w:hAnsi="Times New Roman" w:cs="Times New Roman"/>
        </w:rPr>
        <w:t xml:space="preserve"> or </w:t>
      </w:r>
      <w:r w:rsidRPr="00F848E0">
        <w:rPr>
          <w:rFonts w:ascii="Times New Roman" w:hAnsi="Times New Roman" w:cs="Times New Roman"/>
          <w:b/>
          <w:bCs/>
        </w:rPr>
        <w:t>violin plot</w:t>
      </w:r>
      <w:r w:rsidRPr="00F848E0">
        <w:rPr>
          <w:rFonts w:ascii="Times New Roman" w:hAnsi="Times New Roman" w:cs="Times New Roman"/>
        </w:rPr>
        <w:t xml:space="preserve"> to </w:t>
      </w:r>
      <w:proofErr w:type="spellStart"/>
      <w:r w:rsidRPr="00F848E0">
        <w:rPr>
          <w:rFonts w:ascii="Times New Roman" w:hAnsi="Times New Roman" w:cs="Times New Roman"/>
        </w:rPr>
        <w:t>analyze</w:t>
      </w:r>
      <w:proofErr w:type="spellEnd"/>
      <w:r w:rsidRPr="00F848E0">
        <w:rPr>
          <w:rFonts w:ascii="Times New Roman" w:hAnsi="Times New Roman" w:cs="Times New Roman"/>
        </w:rPr>
        <w:t xml:space="preserve"> which attack types cause the most damage.</w:t>
      </w:r>
    </w:p>
    <w:p w14:paraId="01C03513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Visuals:</w:t>
      </w:r>
      <w:r w:rsidRPr="00F848E0">
        <w:rPr>
          <w:rFonts w:ascii="Times New Roman" w:hAnsi="Times New Roman" w:cs="Times New Roman"/>
        </w:rPr>
        <w:t xml:space="preserve"> Bar charts, pie charts, boxplots.</w:t>
      </w:r>
    </w:p>
    <w:p w14:paraId="45C0D339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pict w14:anchorId="709B1AE6">
          <v:rect id="_x0000_i1172" style="width:0;height:1.5pt" o:hralign="center" o:hrstd="t" o:hr="t" fillcolor="#a0a0a0" stroked="f"/>
        </w:pict>
      </w:r>
    </w:p>
    <w:p w14:paraId="117409D4" w14:textId="77777777" w:rsidR="00F848E0" w:rsidRPr="00F848E0" w:rsidRDefault="00F848E0" w:rsidP="00F848E0">
      <w:pPr>
        <w:rPr>
          <w:rFonts w:ascii="Times New Roman" w:hAnsi="Times New Roman" w:cs="Times New Roman"/>
          <w:b/>
          <w:bCs/>
        </w:rPr>
      </w:pPr>
      <w:r w:rsidRPr="00F848E0">
        <w:rPr>
          <w:rFonts w:ascii="Times New Roman" w:hAnsi="Times New Roman" w:cs="Times New Roman"/>
          <w:b/>
          <w:bCs/>
        </w:rPr>
        <w:t>4. Industry Impact Analysis</w:t>
      </w:r>
    </w:p>
    <w:p w14:paraId="2BA9C583" w14:textId="77777777" w:rsidR="00F848E0" w:rsidRPr="00F848E0" w:rsidRDefault="00F848E0" w:rsidP="00F848E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Targeted Industries Analysis:</w:t>
      </w:r>
      <w:r w:rsidRPr="00F848E0">
        <w:rPr>
          <w:rFonts w:ascii="Times New Roman" w:hAnsi="Times New Roman" w:cs="Times New Roman"/>
        </w:rPr>
        <w:t xml:space="preserve"> Identify which sectors are most vulnerable.</w:t>
      </w:r>
    </w:p>
    <w:p w14:paraId="2B0AEE9C" w14:textId="77777777" w:rsidR="00F848E0" w:rsidRPr="00F848E0" w:rsidRDefault="00F848E0" w:rsidP="00F848E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Industry-wise Financial Loss:</w:t>
      </w:r>
      <w:r w:rsidRPr="00F848E0">
        <w:rPr>
          <w:rFonts w:ascii="Times New Roman" w:hAnsi="Times New Roman" w:cs="Times New Roman"/>
        </w:rPr>
        <w:t xml:space="preserve"> Pinpoint industries with the highest recovery costs.</w:t>
      </w:r>
    </w:p>
    <w:p w14:paraId="5D709D1A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Visuals:</w:t>
      </w:r>
      <w:r w:rsidRPr="00F848E0">
        <w:rPr>
          <w:rFonts w:ascii="Times New Roman" w:hAnsi="Times New Roman" w:cs="Times New Roman"/>
        </w:rPr>
        <w:t xml:space="preserve"> Horizontal bar charts, grouped bar charts.</w:t>
      </w:r>
    </w:p>
    <w:p w14:paraId="4447E4C2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pict w14:anchorId="0963CA24">
          <v:rect id="_x0000_i1173" style="width:0;height:1.5pt" o:hralign="center" o:hrstd="t" o:hr="t" fillcolor="#a0a0a0" stroked="f"/>
        </w:pict>
      </w:r>
    </w:p>
    <w:p w14:paraId="151FB90D" w14:textId="77777777" w:rsidR="00F848E0" w:rsidRPr="00F848E0" w:rsidRDefault="00F848E0" w:rsidP="00F848E0">
      <w:pPr>
        <w:rPr>
          <w:rFonts w:ascii="Times New Roman" w:hAnsi="Times New Roman" w:cs="Times New Roman"/>
          <w:b/>
          <w:bCs/>
        </w:rPr>
      </w:pPr>
      <w:r w:rsidRPr="00F848E0">
        <w:rPr>
          <w:rFonts w:ascii="Times New Roman" w:hAnsi="Times New Roman" w:cs="Times New Roman"/>
          <w:b/>
          <w:bCs/>
        </w:rPr>
        <w:t>5. Correlation Analysis</w:t>
      </w:r>
    </w:p>
    <w:p w14:paraId="7D0AE1A4" w14:textId="77777777" w:rsidR="00F848E0" w:rsidRPr="00F848E0" w:rsidRDefault="00F848E0" w:rsidP="00F848E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Financial Loss vs. Number of Affected Users:</w:t>
      </w:r>
      <w:r w:rsidRPr="00F848E0">
        <w:rPr>
          <w:rFonts w:ascii="Times New Roman" w:hAnsi="Times New Roman" w:cs="Times New Roman"/>
        </w:rPr>
        <w:t xml:space="preserve"> Identify patterns in monetary loss based on the number of users impacted.</w:t>
      </w:r>
    </w:p>
    <w:p w14:paraId="257F3A14" w14:textId="77777777" w:rsidR="00F848E0" w:rsidRPr="00F848E0" w:rsidRDefault="00F848E0" w:rsidP="00F848E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Incident Resolution Time vs. Attack Type:</w:t>
      </w:r>
      <w:r w:rsidRPr="00F848E0">
        <w:rPr>
          <w:rFonts w:ascii="Times New Roman" w:hAnsi="Times New Roman" w:cs="Times New Roman"/>
        </w:rPr>
        <w:t xml:space="preserve"> Determine if some attack types take longer to resolve than others.</w:t>
      </w:r>
    </w:p>
    <w:p w14:paraId="1CE3E184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Visuals:</w:t>
      </w:r>
      <w:r w:rsidRPr="00F848E0">
        <w:rPr>
          <w:rFonts w:ascii="Times New Roman" w:hAnsi="Times New Roman" w:cs="Times New Roman"/>
        </w:rPr>
        <w:t xml:space="preserve"> Scatter plots, correlation heatmaps.</w:t>
      </w:r>
    </w:p>
    <w:p w14:paraId="6D4F4D08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pict w14:anchorId="544E7FCC">
          <v:rect id="_x0000_i1174" style="width:0;height:1.5pt" o:hralign="center" o:hrstd="t" o:hr="t" fillcolor="#a0a0a0" stroked="f"/>
        </w:pict>
      </w:r>
    </w:p>
    <w:p w14:paraId="164B2212" w14:textId="77777777" w:rsidR="00F848E0" w:rsidRPr="00F848E0" w:rsidRDefault="00F848E0" w:rsidP="00F848E0">
      <w:pPr>
        <w:rPr>
          <w:rFonts w:ascii="Times New Roman" w:hAnsi="Times New Roman" w:cs="Times New Roman"/>
          <w:b/>
          <w:bCs/>
        </w:rPr>
      </w:pPr>
      <w:r w:rsidRPr="00F848E0">
        <w:rPr>
          <w:rFonts w:ascii="Times New Roman" w:hAnsi="Times New Roman" w:cs="Times New Roman"/>
          <w:b/>
          <w:bCs/>
        </w:rPr>
        <w:t>6. Security Insights</w:t>
      </w:r>
    </w:p>
    <w:p w14:paraId="5B66D13F" w14:textId="77777777" w:rsidR="00F848E0" w:rsidRPr="00F848E0" w:rsidRDefault="00F848E0" w:rsidP="00F848E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Most Exploited Vulnerabilities:</w:t>
      </w:r>
      <w:r w:rsidRPr="00F848E0">
        <w:rPr>
          <w:rFonts w:ascii="Times New Roman" w:hAnsi="Times New Roman" w:cs="Times New Roman"/>
        </w:rPr>
        <w:t xml:space="preserve"> Identify the most frequently exploited weaknesses.</w:t>
      </w:r>
    </w:p>
    <w:p w14:paraId="12764D62" w14:textId="77777777" w:rsidR="00F848E0" w:rsidRPr="00F848E0" w:rsidRDefault="00F848E0" w:rsidP="00F848E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 xml:space="preserve">Effectiveness of </w:t>
      </w:r>
      <w:proofErr w:type="spellStart"/>
      <w:r w:rsidRPr="00F848E0">
        <w:rPr>
          <w:rFonts w:ascii="Times New Roman" w:hAnsi="Times New Roman" w:cs="Times New Roman"/>
          <w:b/>
          <w:bCs/>
        </w:rPr>
        <w:t>Defense</w:t>
      </w:r>
      <w:proofErr w:type="spellEnd"/>
      <w:r w:rsidRPr="00F848E0">
        <w:rPr>
          <w:rFonts w:ascii="Times New Roman" w:hAnsi="Times New Roman" w:cs="Times New Roman"/>
          <w:b/>
          <w:bCs/>
        </w:rPr>
        <w:t xml:space="preserve"> Mechanisms:</w:t>
      </w:r>
      <w:r w:rsidRPr="00F848E0">
        <w:rPr>
          <w:rFonts w:ascii="Times New Roman" w:hAnsi="Times New Roman" w:cs="Times New Roman"/>
        </w:rPr>
        <w:t xml:space="preserve"> Compare resolution times for different security strategies.</w:t>
      </w:r>
    </w:p>
    <w:p w14:paraId="5F8366DE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Visuals:</w:t>
      </w:r>
      <w:r w:rsidRPr="00F848E0">
        <w:rPr>
          <w:rFonts w:ascii="Times New Roman" w:hAnsi="Times New Roman" w:cs="Times New Roman"/>
        </w:rPr>
        <w:t xml:space="preserve"> Stacked bar charts, radar charts.</w:t>
      </w:r>
    </w:p>
    <w:p w14:paraId="4F0E2A50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pict w14:anchorId="6289A234">
          <v:rect id="_x0000_i1175" style="width:0;height:1.5pt" o:hralign="center" o:hrstd="t" o:hr="t" fillcolor="#a0a0a0" stroked="f"/>
        </w:pict>
      </w:r>
    </w:p>
    <w:p w14:paraId="6D7A2CD4" w14:textId="77777777" w:rsidR="00F848E0" w:rsidRPr="00F848E0" w:rsidRDefault="00F848E0" w:rsidP="00F848E0">
      <w:pPr>
        <w:rPr>
          <w:rFonts w:ascii="Times New Roman" w:hAnsi="Times New Roman" w:cs="Times New Roman"/>
          <w:b/>
          <w:bCs/>
        </w:rPr>
      </w:pPr>
      <w:r w:rsidRPr="00F848E0">
        <w:rPr>
          <w:rFonts w:ascii="Times New Roman" w:hAnsi="Times New Roman" w:cs="Times New Roman"/>
          <w:b/>
          <w:bCs/>
        </w:rPr>
        <w:t>7. Severity Analysis</w:t>
      </w:r>
    </w:p>
    <w:p w14:paraId="0316C531" w14:textId="77777777" w:rsidR="00F848E0" w:rsidRPr="00F848E0" w:rsidRDefault="00F848E0" w:rsidP="00F848E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High-impact Attacks:</w:t>
      </w:r>
      <w:r w:rsidRPr="00F848E0">
        <w:rPr>
          <w:rFonts w:ascii="Times New Roman" w:hAnsi="Times New Roman" w:cs="Times New Roman"/>
        </w:rPr>
        <w:t xml:space="preserve"> Filter and </w:t>
      </w:r>
      <w:proofErr w:type="spellStart"/>
      <w:r w:rsidRPr="00F848E0">
        <w:rPr>
          <w:rFonts w:ascii="Times New Roman" w:hAnsi="Times New Roman" w:cs="Times New Roman"/>
        </w:rPr>
        <w:t>analyze</w:t>
      </w:r>
      <w:proofErr w:type="spellEnd"/>
      <w:r w:rsidRPr="00F848E0">
        <w:rPr>
          <w:rFonts w:ascii="Times New Roman" w:hAnsi="Times New Roman" w:cs="Times New Roman"/>
        </w:rPr>
        <w:t xml:space="preserve"> incidents with extreme financial loss or user impact.</w:t>
      </w:r>
    </w:p>
    <w:p w14:paraId="1B97AC2A" w14:textId="77777777" w:rsidR="00F848E0" w:rsidRPr="00F848E0" w:rsidRDefault="00F848E0" w:rsidP="00F848E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Resolution Time Outliers:</w:t>
      </w:r>
      <w:r w:rsidRPr="00F848E0">
        <w:rPr>
          <w:rFonts w:ascii="Times New Roman" w:hAnsi="Times New Roman" w:cs="Times New Roman"/>
        </w:rPr>
        <w:t xml:space="preserve"> Highlight unusually long incident recovery periods.</w:t>
      </w:r>
    </w:p>
    <w:p w14:paraId="24B4860D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Visuals:</w:t>
      </w:r>
      <w:r w:rsidRPr="00F848E0">
        <w:rPr>
          <w:rFonts w:ascii="Times New Roman" w:hAnsi="Times New Roman" w:cs="Times New Roman"/>
        </w:rPr>
        <w:t xml:space="preserve"> Boxplots, scatter plots.</w:t>
      </w:r>
    </w:p>
    <w:p w14:paraId="3C877372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</w:rPr>
        <w:lastRenderedPageBreak/>
        <w:pict w14:anchorId="552090B6">
          <v:rect id="_x0000_i1176" style="width:0;height:1.5pt" o:hralign="center" o:hrstd="t" o:hr="t" fillcolor="#a0a0a0" stroked="f"/>
        </w:pict>
      </w:r>
    </w:p>
    <w:p w14:paraId="3364A445" w14:textId="77777777" w:rsidR="00F848E0" w:rsidRPr="00F848E0" w:rsidRDefault="00F848E0" w:rsidP="00F848E0">
      <w:pPr>
        <w:rPr>
          <w:rFonts w:ascii="Times New Roman" w:hAnsi="Times New Roman" w:cs="Times New Roman"/>
          <w:b/>
          <w:bCs/>
        </w:rPr>
      </w:pPr>
      <w:r w:rsidRPr="00F848E0">
        <w:rPr>
          <w:rFonts w:ascii="Times New Roman" w:hAnsi="Times New Roman" w:cs="Times New Roman"/>
          <w:b/>
          <w:bCs/>
        </w:rPr>
        <w:t>8. Predictive Analysis (Advanced)</w:t>
      </w:r>
    </w:p>
    <w:p w14:paraId="36FECC53" w14:textId="77777777" w:rsidR="00F848E0" w:rsidRPr="00F848E0" w:rsidRDefault="00F848E0" w:rsidP="00F848E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Predict Future Trends:</w:t>
      </w:r>
      <w:r w:rsidRPr="00F848E0">
        <w:rPr>
          <w:rFonts w:ascii="Times New Roman" w:hAnsi="Times New Roman" w:cs="Times New Roman"/>
        </w:rPr>
        <w:t xml:space="preserve"> Use regression models to predict attack frequency, financial loss trends, or resolution time.</w:t>
      </w:r>
    </w:p>
    <w:p w14:paraId="67F15D26" w14:textId="77777777" w:rsidR="00F848E0" w:rsidRPr="00F848E0" w:rsidRDefault="00F848E0" w:rsidP="00F848E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Risk Scoring Models:</w:t>
      </w:r>
      <w:r w:rsidRPr="00F848E0">
        <w:rPr>
          <w:rFonts w:ascii="Times New Roman" w:hAnsi="Times New Roman" w:cs="Times New Roman"/>
        </w:rPr>
        <w:t xml:space="preserve"> Develop a scoring system to assess potential risk by combining factors like attack type, vulnerability, and industry.</w:t>
      </w:r>
    </w:p>
    <w:p w14:paraId="318F6235" w14:textId="77777777" w:rsidR="00F848E0" w:rsidRPr="00F848E0" w:rsidRDefault="00F848E0" w:rsidP="00F848E0">
      <w:pPr>
        <w:rPr>
          <w:rFonts w:ascii="Times New Roman" w:hAnsi="Times New Roman" w:cs="Times New Roman"/>
        </w:rPr>
      </w:pPr>
      <w:r w:rsidRPr="00F848E0">
        <w:rPr>
          <w:rFonts w:ascii="Times New Roman" w:hAnsi="Times New Roman" w:cs="Times New Roman"/>
          <w:b/>
          <w:bCs/>
        </w:rPr>
        <w:t>Visuals:</w:t>
      </w:r>
      <w:r w:rsidRPr="00F848E0">
        <w:rPr>
          <w:rFonts w:ascii="Times New Roman" w:hAnsi="Times New Roman" w:cs="Times New Roman"/>
        </w:rPr>
        <w:t xml:space="preserve"> Line charts, decision trees, regression plots.</w:t>
      </w:r>
    </w:p>
    <w:p w14:paraId="6BCEA5BC" w14:textId="77777777" w:rsidR="00F848E0" w:rsidRPr="00F848E0" w:rsidRDefault="00F848E0">
      <w:pPr>
        <w:rPr>
          <w:rFonts w:ascii="Times New Roman" w:hAnsi="Times New Roman" w:cs="Times New Roman"/>
        </w:rPr>
      </w:pPr>
    </w:p>
    <w:sectPr w:rsidR="00F848E0" w:rsidRPr="00F8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D55"/>
    <w:multiLevelType w:val="multilevel"/>
    <w:tmpl w:val="ADC2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95E7E"/>
    <w:multiLevelType w:val="multilevel"/>
    <w:tmpl w:val="BD1C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4766C"/>
    <w:multiLevelType w:val="multilevel"/>
    <w:tmpl w:val="D2DA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A1D88"/>
    <w:multiLevelType w:val="multilevel"/>
    <w:tmpl w:val="3CA6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032AF"/>
    <w:multiLevelType w:val="multilevel"/>
    <w:tmpl w:val="599C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D6B35"/>
    <w:multiLevelType w:val="multilevel"/>
    <w:tmpl w:val="4CB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F4F3C"/>
    <w:multiLevelType w:val="multilevel"/>
    <w:tmpl w:val="E9B2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A082C"/>
    <w:multiLevelType w:val="multilevel"/>
    <w:tmpl w:val="7B82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43018"/>
    <w:multiLevelType w:val="multilevel"/>
    <w:tmpl w:val="AEA8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226832">
    <w:abstractNumId w:val="0"/>
  </w:num>
  <w:num w:numId="2" w16cid:durableId="1362197830">
    <w:abstractNumId w:val="7"/>
  </w:num>
  <w:num w:numId="3" w16cid:durableId="767312753">
    <w:abstractNumId w:val="3"/>
  </w:num>
  <w:num w:numId="4" w16cid:durableId="994185528">
    <w:abstractNumId w:val="4"/>
  </w:num>
  <w:num w:numId="5" w16cid:durableId="1596285547">
    <w:abstractNumId w:val="6"/>
  </w:num>
  <w:num w:numId="6" w16cid:durableId="1167673327">
    <w:abstractNumId w:val="8"/>
  </w:num>
  <w:num w:numId="7" w16cid:durableId="933052904">
    <w:abstractNumId w:val="1"/>
  </w:num>
  <w:num w:numId="8" w16cid:durableId="200629447">
    <w:abstractNumId w:val="2"/>
  </w:num>
  <w:num w:numId="9" w16cid:durableId="2127773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F0"/>
    <w:rsid w:val="00067906"/>
    <w:rsid w:val="000A4466"/>
    <w:rsid w:val="00194185"/>
    <w:rsid w:val="002809A5"/>
    <w:rsid w:val="00B92CB4"/>
    <w:rsid w:val="00CD0CCB"/>
    <w:rsid w:val="00CE02F0"/>
    <w:rsid w:val="00E222CD"/>
    <w:rsid w:val="00F0399E"/>
    <w:rsid w:val="00F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1589"/>
  <w15:chartTrackingRefBased/>
  <w15:docId w15:val="{F0EA6854-DCB8-44AD-975B-D2A9963C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2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9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6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9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James</dc:creator>
  <cp:keywords/>
  <dc:description/>
  <cp:lastModifiedBy>Jibin James</cp:lastModifiedBy>
  <cp:revision>3</cp:revision>
  <dcterms:created xsi:type="dcterms:W3CDTF">2025-03-22T14:21:00Z</dcterms:created>
  <dcterms:modified xsi:type="dcterms:W3CDTF">2025-03-22T14:29:00Z</dcterms:modified>
</cp:coreProperties>
</file>