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77012" w14:textId="6D475E49" w:rsidR="00786211" w:rsidRPr="0025708B" w:rsidRDefault="00786211" w:rsidP="0025708B">
      <w:pPr>
        <w:jc w:val="center"/>
        <w:rPr>
          <w:rFonts w:ascii="Cambria Math" w:hAnsi="Cambria Math"/>
          <w:sz w:val="52"/>
          <w:szCs w:val="52"/>
        </w:rPr>
      </w:pPr>
      <w:r w:rsidRPr="0025708B">
        <w:rPr>
          <w:rFonts w:ascii="Cambria Math" w:hAnsi="Cambria Math"/>
          <w:sz w:val="52"/>
          <w:szCs w:val="52"/>
        </w:rPr>
        <w:t>Estimate</w:t>
      </w:r>
      <w:r w:rsidR="0025708B" w:rsidRPr="0025708B">
        <w:rPr>
          <w:rFonts w:ascii="Cambria Math" w:hAnsi="Cambria Math"/>
          <w:sz w:val="52"/>
          <w:szCs w:val="52"/>
        </w:rPr>
        <w:t>d</w:t>
      </w:r>
      <w:r w:rsidRPr="0025708B">
        <w:rPr>
          <w:rFonts w:ascii="Cambria Math" w:hAnsi="Cambria Math"/>
          <w:sz w:val="52"/>
          <w:szCs w:val="52"/>
        </w:rPr>
        <w:t xml:space="preserve"> Costs</w:t>
      </w:r>
    </w:p>
    <w:p w14:paraId="230336C3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t>1. Project Initiation and Planning</w:t>
      </w:r>
    </w:p>
    <w:p w14:paraId="4D58909C" w14:textId="77777777" w:rsidR="00786211" w:rsidRPr="0025708B" w:rsidRDefault="00786211" w:rsidP="00786211">
      <w:pPr>
        <w:numPr>
          <w:ilvl w:val="0"/>
          <w:numId w:val="1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Project Manager time: $5,000</w:t>
      </w:r>
    </w:p>
    <w:p w14:paraId="59B08C3C" w14:textId="77777777" w:rsidR="00786211" w:rsidRPr="0025708B" w:rsidRDefault="00786211" w:rsidP="00786211">
      <w:pPr>
        <w:numPr>
          <w:ilvl w:val="0"/>
          <w:numId w:val="1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Team meetings: $2,000</w:t>
      </w:r>
    </w:p>
    <w:p w14:paraId="6500B249" w14:textId="77777777" w:rsidR="00786211" w:rsidRPr="0025708B" w:rsidRDefault="00786211" w:rsidP="00786211">
      <w:pPr>
        <w:numPr>
          <w:ilvl w:val="0"/>
          <w:numId w:val="1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Initial documentation: $1,000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$8,000</w:t>
      </w:r>
    </w:p>
    <w:p w14:paraId="66C48836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t>2. Data Collection and Preparation</w:t>
      </w:r>
    </w:p>
    <w:p w14:paraId="1CAA7CD3" w14:textId="77777777" w:rsidR="00786211" w:rsidRPr="0025708B" w:rsidRDefault="00786211" w:rsidP="00786211">
      <w:pPr>
        <w:numPr>
          <w:ilvl w:val="0"/>
          <w:numId w:val="2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Data acquisition: $1,000</w:t>
      </w:r>
    </w:p>
    <w:p w14:paraId="53837222" w14:textId="77777777" w:rsidR="00786211" w:rsidRPr="0025708B" w:rsidRDefault="00786211" w:rsidP="00786211">
      <w:pPr>
        <w:numPr>
          <w:ilvl w:val="0"/>
          <w:numId w:val="2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Data cleaning software: $2,000</w:t>
      </w:r>
    </w:p>
    <w:p w14:paraId="74BE6721" w14:textId="6C295BC7" w:rsidR="00786211" w:rsidRPr="0025708B" w:rsidRDefault="00786211" w:rsidP="00786211">
      <w:pPr>
        <w:numPr>
          <w:ilvl w:val="0"/>
          <w:numId w:val="2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 xml:space="preserve">Team member </w:t>
      </w:r>
      <w:r w:rsidR="00BC2CCB">
        <w:rPr>
          <w:rFonts w:ascii="Cambria Math" w:hAnsi="Cambria Math"/>
        </w:rPr>
        <w:t>pay rate</w:t>
      </w:r>
      <w:r w:rsidRPr="0025708B">
        <w:rPr>
          <w:rFonts w:ascii="Cambria Math" w:hAnsi="Cambria Math"/>
        </w:rPr>
        <w:t xml:space="preserve"> (80 hours at $50/hour): $4,000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$7,000</w:t>
      </w:r>
    </w:p>
    <w:p w14:paraId="47874297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t>3. Exploratory Data Analysis</w:t>
      </w:r>
    </w:p>
    <w:p w14:paraId="2B128063" w14:textId="77777777" w:rsidR="00786211" w:rsidRPr="0025708B" w:rsidRDefault="00786211" w:rsidP="00786211">
      <w:pPr>
        <w:numPr>
          <w:ilvl w:val="0"/>
          <w:numId w:val="3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Analysis software licenses: $3,000</w:t>
      </w:r>
    </w:p>
    <w:p w14:paraId="7FD40E28" w14:textId="5FCF48D3" w:rsidR="00786211" w:rsidRPr="0025708B" w:rsidRDefault="00786211" w:rsidP="00786211">
      <w:pPr>
        <w:numPr>
          <w:ilvl w:val="0"/>
          <w:numId w:val="3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 xml:space="preserve">Team member </w:t>
      </w:r>
      <w:r w:rsidR="00BC2CCB">
        <w:rPr>
          <w:rFonts w:ascii="Cambria Math" w:hAnsi="Cambria Math"/>
        </w:rPr>
        <w:t>pay rate</w:t>
      </w:r>
      <w:r w:rsidR="00BC2CCB" w:rsidRPr="0025708B">
        <w:rPr>
          <w:rFonts w:ascii="Cambria Math" w:hAnsi="Cambria Math"/>
        </w:rPr>
        <w:t xml:space="preserve"> </w:t>
      </w:r>
      <w:r w:rsidRPr="0025708B">
        <w:rPr>
          <w:rFonts w:ascii="Cambria Math" w:hAnsi="Cambria Math"/>
        </w:rPr>
        <w:t>(100 hours at $50/hour): $5,000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$8,000</w:t>
      </w:r>
    </w:p>
    <w:p w14:paraId="05301D94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t>4. Dashboard Design and Development</w:t>
      </w:r>
    </w:p>
    <w:p w14:paraId="21EB72C9" w14:textId="77777777" w:rsidR="00786211" w:rsidRPr="0025708B" w:rsidRDefault="00786211" w:rsidP="00786211">
      <w:pPr>
        <w:numPr>
          <w:ilvl w:val="0"/>
          <w:numId w:val="4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Tableau licenses: $2,000</w:t>
      </w:r>
    </w:p>
    <w:p w14:paraId="609F4F73" w14:textId="52FDB21D" w:rsidR="00786211" w:rsidRPr="0025708B" w:rsidRDefault="00786211" w:rsidP="00786211">
      <w:pPr>
        <w:numPr>
          <w:ilvl w:val="0"/>
          <w:numId w:val="4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 xml:space="preserve">Designer </w:t>
      </w:r>
      <w:r w:rsidR="00BC2CCB">
        <w:rPr>
          <w:rFonts w:ascii="Cambria Math" w:hAnsi="Cambria Math"/>
        </w:rPr>
        <w:t>pay rate</w:t>
      </w:r>
      <w:r w:rsidR="00BC2CCB" w:rsidRPr="0025708B">
        <w:rPr>
          <w:rFonts w:ascii="Cambria Math" w:hAnsi="Cambria Math"/>
        </w:rPr>
        <w:t xml:space="preserve"> </w:t>
      </w:r>
      <w:r w:rsidRPr="0025708B">
        <w:rPr>
          <w:rFonts w:ascii="Cambria Math" w:hAnsi="Cambria Math"/>
        </w:rPr>
        <w:t>(120 hours at $60/hour): $7,200</w:t>
      </w:r>
    </w:p>
    <w:p w14:paraId="5AB7E516" w14:textId="648A7D0F" w:rsidR="00786211" w:rsidRPr="0025708B" w:rsidRDefault="00786211" w:rsidP="00786211">
      <w:pPr>
        <w:numPr>
          <w:ilvl w:val="0"/>
          <w:numId w:val="4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 xml:space="preserve">Developer </w:t>
      </w:r>
      <w:r w:rsidR="00BC2CCB">
        <w:rPr>
          <w:rFonts w:ascii="Cambria Math" w:hAnsi="Cambria Math"/>
        </w:rPr>
        <w:t>pay rate</w:t>
      </w:r>
      <w:r w:rsidR="00BC2CCB" w:rsidRPr="0025708B">
        <w:rPr>
          <w:rFonts w:ascii="Cambria Math" w:hAnsi="Cambria Math"/>
        </w:rPr>
        <w:t xml:space="preserve"> </w:t>
      </w:r>
      <w:r w:rsidRPr="0025708B">
        <w:rPr>
          <w:rFonts w:ascii="Cambria Math" w:hAnsi="Cambria Math"/>
        </w:rPr>
        <w:t>(160 hours at $70/hour): $11,200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$20,400</w:t>
      </w:r>
    </w:p>
    <w:p w14:paraId="5BDC75ED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t>5. Geospatial and Statistical Analysis</w:t>
      </w:r>
    </w:p>
    <w:p w14:paraId="33A4E562" w14:textId="77777777" w:rsidR="00786211" w:rsidRPr="0025708B" w:rsidRDefault="00786211" w:rsidP="00786211">
      <w:pPr>
        <w:numPr>
          <w:ilvl w:val="0"/>
          <w:numId w:val="5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Specialized software: $4,000</w:t>
      </w:r>
    </w:p>
    <w:p w14:paraId="5800A3BC" w14:textId="40BE5648" w:rsidR="00786211" w:rsidRPr="0025708B" w:rsidRDefault="00786211" w:rsidP="00786211">
      <w:pPr>
        <w:numPr>
          <w:ilvl w:val="0"/>
          <w:numId w:val="5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 xml:space="preserve">Analyst </w:t>
      </w:r>
      <w:r w:rsidR="00BC2CCB">
        <w:rPr>
          <w:rFonts w:ascii="Cambria Math" w:hAnsi="Cambria Math"/>
        </w:rPr>
        <w:t>pay rate</w:t>
      </w:r>
      <w:r w:rsidR="00BC2CCB" w:rsidRPr="0025708B">
        <w:rPr>
          <w:rFonts w:ascii="Cambria Math" w:hAnsi="Cambria Math"/>
        </w:rPr>
        <w:t xml:space="preserve"> </w:t>
      </w:r>
      <w:r w:rsidRPr="0025708B">
        <w:rPr>
          <w:rFonts w:ascii="Cambria Math" w:hAnsi="Cambria Math"/>
        </w:rPr>
        <w:t>(200 hours at $65/hour): $13,000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$17,000</w:t>
      </w:r>
    </w:p>
    <w:p w14:paraId="2B9659E9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t>6. Quality Assurance and Testing</w:t>
      </w:r>
    </w:p>
    <w:p w14:paraId="420407BA" w14:textId="05259DCE" w:rsidR="00786211" w:rsidRPr="0025708B" w:rsidRDefault="00786211" w:rsidP="00786211">
      <w:pPr>
        <w:numPr>
          <w:ilvl w:val="0"/>
          <w:numId w:val="6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 xml:space="preserve">QA specialist </w:t>
      </w:r>
      <w:r w:rsidR="00BC2CCB">
        <w:rPr>
          <w:rFonts w:ascii="Cambria Math" w:hAnsi="Cambria Math"/>
        </w:rPr>
        <w:t>pay rate</w:t>
      </w:r>
      <w:r w:rsidR="00BC2CCB" w:rsidRPr="0025708B">
        <w:rPr>
          <w:rFonts w:ascii="Cambria Math" w:hAnsi="Cambria Math"/>
        </w:rPr>
        <w:t xml:space="preserve"> </w:t>
      </w:r>
      <w:r w:rsidRPr="0025708B">
        <w:rPr>
          <w:rFonts w:ascii="Cambria Math" w:hAnsi="Cambria Math"/>
        </w:rPr>
        <w:t>(80 hours at $55/hour): $4,400</w:t>
      </w:r>
    </w:p>
    <w:p w14:paraId="2FA93A5F" w14:textId="77777777" w:rsidR="00786211" w:rsidRPr="0025708B" w:rsidRDefault="00786211" w:rsidP="00786211">
      <w:pPr>
        <w:numPr>
          <w:ilvl w:val="0"/>
          <w:numId w:val="6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Bug fixes and improvements: $3,000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$7,400</w:t>
      </w:r>
    </w:p>
    <w:p w14:paraId="0A311326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t>7. Documentation and Reporting</w:t>
      </w:r>
    </w:p>
    <w:p w14:paraId="17B85AF8" w14:textId="2898887F" w:rsidR="00786211" w:rsidRPr="0025708B" w:rsidRDefault="00786211" w:rsidP="00786211">
      <w:pPr>
        <w:numPr>
          <w:ilvl w:val="0"/>
          <w:numId w:val="7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 xml:space="preserve">Technical writer </w:t>
      </w:r>
      <w:r w:rsidR="00BC2CCB">
        <w:rPr>
          <w:rFonts w:ascii="Cambria Math" w:hAnsi="Cambria Math"/>
        </w:rPr>
        <w:t>pay rate</w:t>
      </w:r>
      <w:r w:rsidR="00BC2CCB" w:rsidRPr="0025708B">
        <w:rPr>
          <w:rFonts w:ascii="Cambria Math" w:hAnsi="Cambria Math"/>
        </w:rPr>
        <w:t xml:space="preserve"> </w:t>
      </w:r>
      <w:r w:rsidRPr="0025708B">
        <w:rPr>
          <w:rFonts w:ascii="Cambria Math" w:hAnsi="Cambria Math"/>
        </w:rPr>
        <w:t>(60 hours at $45/hour): $2,700</w:t>
      </w:r>
    </w:p>
    <w:p w14:paraId="16869E7C" w14:textId="77777777" w:rsidR="00786211" w:rsidRPr="0025708B" w:rsidRDefault="00786211" w:rsidP="00786211">
      <w:pPr>
        <w:numPr>
          <w:ilvl w:val="0"/>
          <w:numId w:val="7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Report design and production: $1,500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$4,200</w:t>
      </w:r>
    </w:p>
    <w:p w14:paraId="73DD0411" w14:textId="77777777" w:rsidR="0025708B" w:rsidRPr="0025708B" w:rsidRDefault="0025708B" w:rsidP="0025708B">
      <w:pPr>
        <w:ind w:left="720"/>
        <w:rPr>
          <w:rFonts w:ascii="Cambria Math" w:hAnsi="Cambria Math"/>
        </w:rPr>
      </w:pPr>
    </w:p>
    <w:p w14:paraId="457AABFA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lastRenderedPageBreak/>
        <w:t>8. User Training and Onboarding</w:t>
      </w:r>
    </w:p>
    <w:p w14:paraId="0E2460C1" w14:textId="77777777" w:rsidR="00786211" w:rsidRPr="0025708B" w:rsidRDefault="00786211" w:rsidP="00786211">
      <w:pPr>
        <w:numPr>
          <w:ilvl w:val="0"/>
          <w:numId w:val="8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Training material development: $2,000</w:t>
      </w:r>
    </w:p>
    <w:p w14:paraId="24A071CE" w14:textId="77777777" w:rsidR="00786211" w:rsidRPr="0025708B" w:rsidRDefault="00786211" w:rsidP="00786211">
      <w:pPr>
        <w:numPr>
          <w:ilvl w:val="0"/>
          <w:numId w:val="8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Training sessions: $3,000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$5,000</w:t>
      </w:r>
    </w:p>
    <w:p w14:paraId="3A3AAD53" w14:textId="77777777" w:rsidR="00786211" w:rsidRPr="0025708B" w:rsidRDefault="00786211" w:rsidP="00786211">
      <w:pPr>
        <w:rPr>
          <w:rFonts w:ascii="Cambria Math" w:hAnsi="Cambria Math"/>
          <w:b/>
          <w:bCs/>
          <w:u w:val="single"/>
        </w:rPr>
      </w:pPr>
      <w:r w:rsidRPr="0025708B">
        <w:rPr>
          <w:rFonts w:ascii="Cambria Math" w:hAnsi="Cambria Math"/>
          <w:b/>
          <w:bCs/>
          <w:u w:val="single"/>
        </w:rPr>
        <w:t>9. Project Management and Overhead</w:t>
      </w:r>
    </w:p>
    <w:p w14:paraId="7818198C" w14:textId="79080505" w:rsidR="00786211" w:rsidRPr="0025708B" w:rsidRDefault="00786211" w:rsidP="00786211">
      <w:pPr>
        <w:numPr>
          <w:ilvl w:val="0"/>
          <w:numId w:val="9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 xml:space="preserve">Project manager </w:t>
      </w:r>
      <w:r w:rsidR="00BC2CCB">
        <w:rPr>
          <w:rFonts w:ascii="Cambria Math" w:hAnsi="Cambria Math"/>
        </w:rPr>
        <w:t>pay rate</w:t>
      </w:r>
      <w:r w:rsidR="00BC2CCB" w:rsidRPr="0025708B">
        <w:rPr>
          <w:rFonts w:ascii="Cambria Math" w:hAnsi="Cambria Math"/>
        </w:rPr>
        <w:t xml:space="preserve"> </w:t>
      </w:r>
      <w:r w:rsidRPr="0025708B">
        <w:rPr>
          <w:rFonts w:ascii="Cambria Math" w:hAnsi="Cambria Math"/>
        </w:rPr>
        <w:t>(throughout project): $15,000</w:t>
      </w:r>
    </w:p>
    <w:p w14:paraId="4F990C3D" w14:textId="77777777" w:rsidR="00786211" w:rsidRPr="0025708B" w:rsidRDefault="00786211" w:rsidP="00786211">
      <w:pPr>
        <w:numPr>
          <w:ilvl w:val="0"/>
          <w:numId w:val="9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Communication tools and software: $1,000</w:t>
      </w:r>
    </w:p>
    <w:p w14:paraId="3D776E15" w14:textId="77777777" w:rsidR="00786211" w:rsidRPr="0025708B" w:rsidRDefault="00786211" w:rsidP="00786211">
      <w:pPr>
        <w:numPr>
          <w:ilvl w:val="0"/>
          <w:numId w:val="9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Miscellaneous expenses: $2,000</w:t>
      </w:r>
      <w:r w:rsidRPr="0025708B">
        <w:rPr>
          <w:rFonts w:ascii="Cambria Math" w:hAnsi="Cambria Math"/>
        </w:rPr>
        <w:br/>
      </w:r>
      <w:r w:rsidRPr="0025708B">
        <w:rPr>
          <w:rFonts w:ascii="Cambria Math" w:hAnsi="Cambria Math"/>
          <w:b/>
          <w:bCs/>
        </w:rPr>
        <w:t>Subtotal: $18,000</w:t>
      </w:r>
    </w:p>
    <w:p w14:paraId="29C6E104" w14:textId="77777777" w:rsidR="00786211" w:rsidRPr="0025708B" w:rsidRDefault="00786211" w:rsidP="00786211">
      <w:pPr>
        <w:rPr>
          <w:rFonts w:ascii="Cambria Math" w:hAnsi="Cambria Math"/>
          <w:b/>
          <w:bCs/>
        </w:rPr>
      </w:pPr>
      <w:r w:rsidRPr="0025708B">
        <w:rPr>
          <w:rFonts w:ascii="Cambria Math" w:hAnsi="Cambria Math"/>
          <w:b/>
          <w:bCs/>
        </w:rPr>
        <w:t>Total Estimated Cost: $95,000</w:t>
      </w:r>
    </w:p>
    <w:p w14:paraId="5B98A281" w14:textId="77777777" w:rsidR="0025708B" w:rsidRPr="0025708B" w:rsidRDefault="0025708B" w:rsidP="00786211">
      <w:pPr>
        <w:rPr>
          <w:rFonts w:ascii="Cambria Math" w:hAnsi="Cambria Math"/>
        </w:rPr>
      </w:pPr>
    </w:p>
    <w:p w14:paraId="4DB31192" w14:textId="388B6B8F" w:rsidR="00786211" w:rsidRPr="0025708B" w:rsidRDefault="00786211" w:rsidP="00AF0C5C">
      <w:pPr>
        <w:jc w:val="center"/>
        <w:rPr>
          <w:rFonts w:ascii="Cambria Math" w:hAnsi="Cambria Math"/>
          <w:sz w:val="52"/>
          <w:szCs w:val="52"/>
        </w:rPr>
      </w:pPr>
      <w:r w:rsidRPr="0025708B">
        <w:rPr>
          <w:rFonts w:ascii="Cambria Math" w:hAnsi="Cambria Math"/>
          <w:sz w:val="52"/>
          <w:szCs w:val="52"/>
        </w:rPr>
        <w:t>Budget</w:t>
      </w:r>
    </w:p>
    <w:p w14:paraId="69B5F3F0" w14:textId="77777777" w:rsidR="00786211" w:rsidRPr="0025708B" w:rsidRDefault="00786211" w:rsidP="00786211">
      <w:pPr>
        <w:rPr>
          <w:rFonts w:ascii="Cambria Math" w:hAnsi="Cambria Math"/>
        </w:rPr>
      </w:pPr>
      <w:r w:rsidRPr="0025708B">
        <w:rPr>
          <w:rFonts w:ascii="Cambria Math" w:hAnsi="Cambria Math"/>
        </w:rPr>
        <w:t>Based on the cost estimate, we can determine the budget using the following approach:</w:t>
      </w:r>
    </w:p>
    <w:p w14:paraId="045C3F98" w14:textId="77777777" w:rsidR="00786211" w:rsidRPr="0025708B" w:rsidRDefault="00786211" w:rsidP="00786211">
      <w:pPr>
        <w:numPr>
          <w:ilvl w:val="0"/>
          <w:numId w:val="10"/>
        </w:numPr>
        <w:rPr>
          <w:rFonts w:ascii="Cambria Math" w:hAnsi="Cambria Math"/>
        </w:rPr>
      </w:pPr>
      <w:r w:rsidRPr="0025708B">
        <w:rPr>
          <w:rFonts w:ascii="Cambria Math" w:hAnsi="Cambria Math"/>
          <w:b/>
          <w:bCs/>
        </w:rPr>
        <w:t>Cost Baseline</w:t>
      </w:r>
      <w:r w:rsidRPr="0025708B">
        <w:rPr>
          <w:rFonts w:ascii="Cambria Math" w:hAnsi="Cambria Math"/>
        </w:rPr>
        <w:t>:</w:t>
      </w:r>
      <w:r w:rsidRPr="0025708B">
        <w:rPr>
          <w:rFonts w:ascii="Cambria Math" w:hAnsi="Cambria Math"/>
        </w:rPr>
        <w:br/>
        <w:t>Sum of all estimated costs: $95,000</w:t>
      </w:r>
    </w:p>
    <w:p w14:paraId="620051EE" w14:textId="77777777" w:rsidR="00786211" w:rsidRPr="0025708B" w:rsidRDefault="00786211" w:rsidP="00786211">
      <w:pPr>
        <w:numPr>
          <w:ilvl w:val="0"/>
          <w:numId w:val="10"/>
        </w:numPr>
        <w:rPr>
          <w:rFonts w:ascii="Cambria Math" w:hAnsi="Cambria Math"/>
        </w:rPr>
      </w:pPr>
      <w:r w:rsidRPr="0025708B">
        <w:rPr>
          <w:rFonts w:ascii="Cambria Math" w:hAnsi="Cambria Math"/>
          <w:b/>
          <w:bCs/>
        </w:rPr>
        <w:t>Contingency Reserve</w:t>
      </w:r>
      <w:r w:rsidRPr="0025708B">
        <w:rPr>
          <w:rFonts w:ascii="Cambria Math" w:hAnsi="Cambria Math"/>
        </w:rPr>
        <w:t> (for known risks, 10% of total estimate):</w:t>
      </w:r>
      <w:r w:rsidRPr="0025708B">
        <w:rPr>
          <w:rFonts w:ascii="Cambria Math" w:hAnsi="Cambria Math"/>
        </w:rPr>
        <w:br/>
        <w:t>$95,000 * 0.10 = $9,500</w:t>
      </w:r>
    </w:p>
    <w:p w14:paraId="4153FBA4" w14:textId="77777777" w:rsidR="00786211" w:rsidRPr="0025708B" w:rsidRDefault="00786211" w:rsidP="00786211">
      <w:pPr>
        <w:numPr>
          <w:ilvl w:val="0"/>
          <w:numId w:val="10"/>
        </w:numPr>
        <w:rPr>
          <w:rFonts w:ascii="Cambria Math" w:hAnsi="Cambria Math"/>
        </w:rPr>
      </w:pPr>
      <w:r w:rsidRPr="0025708B">
        <w:rPr>
          <w:rFonts w:ascii="Cambria Math" w:hAnsi="Cambria Math"/>
          <w:b/>
          <w:bCs/>
        </w:rPr>
        <w:t>Management Reserve</w:t>
      </w:r>
      <w:r w:rsidRPr="0025708B">
        <w:rPr>
          <w:rFonts w:ascii="Cambria Math" w:hAnsi="Cambria Math"/>
        </w:rPr>
        <w:t> (for unknown risks, 5% of total estimate):</w:t>
      </w:r>
      <w:r w:rsidRPr="0025708B">
        <w:rPr>
          <w:rFonts w:ascii="Cambria Math" w:hAnsi="Cambria Math"/>
        </w:rPr>
        <w:br/>
        <w:t>$95,000 * 0.05 = $4,750</w:t>
      </w:r>
    </w:p>
    <w:p w14:paraId="4DE996CC" w14:textId="77777777" w:rsidR="00786211" w:rsidRPr="0025708B" w:rsidRDefault="00786211" w:rsidP="00786211">
      <w:pPr>
        <w:numPr>
          <w:ilvl w:val="0"/>
          <w:numId w:val="10"/>
        </w:numPr>
        <w:rPr>
          <w:rFonts w:ascii="Cambria Math" w:hAnsi="Cambria Math"/>
        </w:rPr>
      </w:pPr>
      <w:r w:rsidRPr="0025708B">
        <w:rPr>
          <w:rFonts w:ascii="Cambria Math" w:hAnsi="Cambria Math"/>
          <w:b/>
          <w:bCs/>
        </w:rPr>
        <w:t>Total Project Budget</w:t>
      </w:r>
      <w:r w:rsidRPr="0025708B">
        <w:rPr>
          <w:rFonts w:ascii="Cambria Math" w:hAnsi="Cambria Math"/>
        </w:rPr>
        <w:t>:</w:t>
      </w:r>
      <w:r w:rsidRPr="0025708B">
        <w:rPr>
          <w:rFonts w:ascii="Cambria Math" w:hAnsi="Cambria Math"/>
        </w:rPr>
        <w:br/>
        <w:t>Cost Baseline + Contingency Reserve + Management Reserve</w:t>
      </w:r>
      <w:r w:rsidRPr="0025708B">
        <w:rPr>
          <w:rFonts w:ascii="Cambria Math" w:hAnsi="Cambria Math"/>
        </w:rPr>
        <w:br/>
        <w:t>$95,000 + $9,500 + $4,750 = </w:t>
      </w:r>
      <w:r w:rsidRPr="0025708B">
        <w:rPr>
          <w:rFonts w:ascii="Cambria Math" w:hAnsi="Cambria Math"/>
          <w:b/>
          <w:bCs/>
        </w:rPr>
        <w:t>$109,250</w:t>
      </w:r>
    </w:p>
    <w:p w14:paraId="154AF03F" w14:textId="77777777" w:rsidR="00786211" w:rsidRPr="0025708B" w:rsidRDefault="00786211" w:rsidP="00786211">
      <w:pPr>
        <w:rPr>
          <w:rFonts w:ascii="Cambria Math" w:hAnsi="Cambria Math"/>
        </w:rPr>
      </w:pPr>
      <w:r w:rsidRPr="0025708B">
        <w:rPr>
          <w:rFonts w:ascii="Cambria Math" w:hAnsi="Cambria Math"/>
        </w:rPr>
        <w:t>Budget Breakdown by Quarter</w:t>
      </w:r>
    </w:p>
    <w:p w14:paraId="76EF5615" w14:textId="77777777" w:rsidR="00786211" w:rsidRPr="0025708B" w:rsidRDefault="00786211" w:rsidP="00786211">
      <w:pPr>
        <w:rPr>
          <w:rFonts w:ascii="Cambria Math" w:hAnsi="Cambria Math"/>
        </w:rPr>
      </w:pPr>
      <w:r w:rsidRPr="0025708B">
        <w:rPr>
          <w:rFonts w:ascii="Cambria Math" w:hAnsi="Cambria Math"/>
        </w:rPr>
        <w:t>Assuming a 12-month project duration:</w:t>
      </w:r>
    </w:p>
    <w:p w14:paraId="56C6627B" w14:textId="77777777" w:rsidR="00786211" w:rsidRPr="0025708B" w:rsidRDefault="00786211" w:rsidP="00786211">
      <w:pPr>
        <w:numPr>
          <w:ilvl w:val="0"/>
          <w:numId w:val="11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Q1 (25% of budget): $27,312.50</w:t>
      </w:r>
    </w:p>
    <w:p w14:paraId="13BCF675" w14:textId="77777777" w:rsidR="00786211" w:rsidRPr="0025708B" w:rsidRDefault="00786211" w:rsidP="00786211">
      <w:pPr>
        <w:numPr>
          <w:ilvl w:val="0"/>
          <w:numId w:val="11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Q2 (35% of budget): $38,237.50</w:t>
      </w:r>
    </w:p>
    <w:p w14:paraId="53479DF3" w14:textId="77777777" w:rsidR="00786211" w:rsidRPr="0025708B" w:rsidRDefault="00786211" w:rsidP="00786211">
      <w:pPr>
        <w:numPr>
          <w:ilvl w:val="0"/>
          <w:numId w:val="11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Q3 (30% of budget): $32,775.00</w:t>
      </w:r>
    </w:p>
    <w:p w14:paraId="7D835CFF" w14:textId="77777777" w:rsidR="00786211" w:rsidRPr="0025708B" w:rsidRDefault="00786211" w:rsidP="00786211">
      <w:pPr>
        <w:numPr>
          <w:ilvl w:val="0"/>
          <w:numId w:val="11"/>
        </w:numPr>
        <w:rPr>
          <w:rFonts w:ascii="Cambria Math" w:hAnsi="Cambria Math"/>
        </w:rPr>
      </w:pPr>
      <w:r w:rsidRPr="0025708B">
        <w:rPr>
          <w:rFonts w:ascii="Cambria Math" w:hAnsi="Cambria Math"/>
        </w:rPr>
        <w:t>Q4 (10% of budget): $10,925.00</w:t>
      </w:r>
    </w:p>
    <w:p w14:paraId="0EDCB95C" w14:textId="77777777" w:rsidR="00D2247D" w:rsidRPr="0025708B" w:rsidRDefault="00D2247D">
      <w:pPr>
        <w:rPr>
          <w:rFonts w:ascii="Cambria Math" w:hAnsi="Cambria Math"/>
        </w:rPr>
      </w:pPr>
    </w:p>
    <w:sectPr w:rsidR="00D2247D" w:rsidRPr="0025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39B0"/>
    <w:multiLevelType w:val="multilevel"/>
    <w:tmpl w:val="8F72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C79BF"/>
    <w:multiLevelType w:val="multilevel"/>
    <w:tmpl w:val="E72A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25352"/>
    <w:multiLevelType w:val="multilevel"/>
    <w:tmpl w:val="52F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453639"/>
    <w:multiLevelType w:val="multilevel"/>
    <w:tmpl w:val="D25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DF45D6"/>
    <w:multiLevelType w:val="multilevel"/>
    <w:tmpl w:val="C81E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636983"/>
    <w:multiLevelType w:val="multilevel"/>
    <w:tmpl w:val="1D6C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533899"/>
    <w:multiLevelType w:val="multilevel"/>
    <w:tmpl w:val="0C70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D819F8"/>
    <w:multiLevelType w:val="multilevel"/>
    <w:tmpl w:val="F370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370369"/>
    <w:multiLevelType w:val="multilevel"/>
    <w:tmpl w:val="267C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E85BDB"/>
    <w:multiLevelType w:val="multilevel"/>
    <w:tmpl w:val="43F4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525355"/>
    <w:multiLevelType w:val="multilevel"/>
    <w:tmpl w:val="44CC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25398">
    <w:abstractNumId w:val="10"/>
  </w:num>
  <w:num w:numId="2" w16cid:durableId="1839300421">
    <w:abstractNumId w:val="9"/>
  </w:num>
  <w:num w:numId="3" w16cid:durableId="1466897576">
    <w:abstractNumId w:val="8"/>
  </w:num>
  <w:num w:numId="4" w16cid:durableId="647826857">
    <w:abstractNumId w:val="2"/>
  </w:num>
  <w:num w:numId="5" w16cid:durableId="545068363">
    <w:abstractNumId w:val="5"/>
  </w:num>
  <w:num w:numId="6" w16cid:durableId="805858048">
    <w:abstractNumId w:val="0"/>
  </w:num>
  <w:num w:numId="7" w16cid:durableId="1619793552">
    <w:abstractNumId w:val="3"/>
  </w:num>
  <w:num w:numId="8" w16cid:durableId="1788818707">
    <w:abstractNumId w:val="7"/>
  </w:num>
  <w:num w:numId="9" w16cid:durableId="369572198">
    <w:abstractNumId w:val="6"/>
  </w:num>
  <w:num w:numId="10" w16cid:durableId="798304615">
    <w:abstractNumId w:val="4"/>
  </w:num>
  <w:num w:numId="11" w16cid:durableId="1419326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11"/>
    <w:rsid w:val="00067BBC"/>
    <w:rsid w:val="000A5C45"/>
    <w:rsid w:val="0025708B"/>
    <w:rsid w:val="006F1E82"/>
    <w:rsid w:val="00786211"/>
    <w:rsid w:val="00934D15"/>
    <w:rsid w:val="009D5BCF"/>
    <w:rsid w:val="00AF0C5C"/>
    <w:rsid w:val="00BC2CCB"/>
    <w:rsid w:val="00C740BC"/>
    <w:rsid w:val="00D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AA38"/>
  <w15:chartTrackingRefBased/>
  <w15:docId w15:val="{94058D89-F42A-45C6-9C2F-B4D45BC9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2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2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2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2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2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2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2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2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2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2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Kuruppassery Sebastian</dc:creator>
  <cp:keywords/>
  <dc:description/>
  <cp:lastModifiedBy>Jibin George</cp:lastModifiedBy>
  <cp:revision>4</cp:revision>
  <dcterms:created xsi:type="dcterms:W3CDTF">2024-11-16T18:13:00Z</dcterms:created>
  <dcterms:modified xsi:type="dcterms:W3CDTF">2024-11-23T20:39:00Z</dcterms:modified>
</cp:coreProperties>
</file>