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-Nov-</w:t>
            </w:r>
            <w:r>
              <w:rPr>
                <w:rFonts w:cs="Arial" w:hint="eastAsia" w:ascii="Arial" w:hAnsi="Arial"/>
              </w:rPr>
              <w:t>24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-Nov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17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-Nov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21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eastAsia="Malgun Gothic" w:cs="Arial" w:ascii="Arial" w:hAnsi="Arial"/>
                <w:b/>
                <w:bCs/>
                <w:kern w:val="0"/>
                <w:sz w:val="16"/>
                <w:szCs w:val="16"/>
              </w:rPr>
              <w:t xml:space="preserve">Apply </w:t>
            </w:r>
            <w:r>
              <w:rPr>
                <w:rFonts w:eastAsia="Malgun Gothic" w:cs="Arial" w:ascii="Roboto;Arial;sans-serif" w:hAnsi="Roboto;Arial;sans-serif"/>
                <w:b/>
                <w:bCs/>
                <w:kern w:val="0"/>
                <w:sz w:val="16"/>
                <w:szCs w:val="16"/>
              </w:rPr>
              <w:t>Removing ECG baseline wander using wavelet transform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Tested an example GUI in cardipia 800 device to view the frequency response graph.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C++ Signal processing is directly applicable to device. 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LSTM Filter Implementation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Study an ECG egnostic LSTM filter to asses the possibility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Convert the python code to C++ code for LSTM filter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Arial Unicode MS">
    <w:charset w:val="81"/>
    <w:family w:val="roman"/>
    <w:pitch w:val="variable"/>
  </w:font>
  <w:font w:name="Arial">
    <w:charset w:val="81"/>
    <w:family w:val="swiss"/>
    <w:pitch w:val="variable"/>
  </w:font>
  <w:font w:name="Roboto">
    <w:altName w:val="Arial"/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LibreOffice/25.8.2.2$Windows_X86_64 LibreOffice_project/d401f2107ccab8f924a8e2df40f573aab7605b6f</Application>
  <AppVersion>15.0000</AppVersion>
  <Pages>1</Pages>
  <Words>103</Words>
  <Characters>534</Characters>
  <CharactersWithSpaces>749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2025-08-24T23:50:00Z</cp:lastPrinted>
  <dcterms:modified xsi:type="dcterms:W3CDTF">2025-11-24T08:57:44Z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