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39" w:rsidRDefault="00E06539">
      <w:pPr>
        <w:widowControl/>
        <w:jc w:val="left"/>
        <w:rPr>
          <w:rFonts w:ascii="Arial" w:hAnsi="Arial" w:cs="Arial"/>
        </w:rPr>
      </w:pPr>
    </w:p>
    <w:tbl>
      <w:tblPr>
        <w:tblW w:w="902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3"/>
        <w:gridCol w:w="1815"/>
        <w:gridCol w:w="309"/>
        <w:gridCol w:w="1089"/>
        <w:gridCol w:w="159"/>
        <w:gridCol w:w="959"/>
        <w:gridCol w:w="26"/>
        <w:gridCol w:w="771"/>
        <w:gridCol w:w="311"/>
        <w:gridCol w:w="499"/>
        <w:gridCol w:w="390"/>
        <w:gridCol w:w="799"/>
        <w:gridCol w:w="713"/>
      </w:tblGrid>
      <w:tr w:rsidR="00E06539">
        <w:trPr>
          <w:trHeight w:val="370"/>
        </w:trPr>
        <w:tc>
          <w:tcPr>
            <w:tcW w:w="5539" w:type="dxa"/>
            <w:gridSpan w:val="7"/>
            <w:vMerge w:val="restart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E06539" w:rsidRDefault="00B312F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주간업무</w:t>
            </w:r>
            <w:r>
              <w:rPr>
                <w:rFonts w:ascii="Arial" w:hAnsi="Arial" w:cs="Arial" w:hint="eastAsia"/>
                <w:sz w:val="32"/>
                <w:szCs w:val="32"/>
              </w:rPr>
              <w:t xml:space="preserve"> </w:t>
            </w:r>
            <w:r>
              <w:rPr>
                <w:rFonts w:ascii="Arial" w:hAnsi="Arial" w:cs="Arial" w:hint="eastAsia"/>
                <w:sz w:val="32"/>
                <w:szCs w:val="32"/>
              </w:rPr>
              <w:t>회의</w:t>
            </w:r>
          </w:p>
          <w:p w:rsidR="00E06539" w:rsidRDefault="00B312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(Design Review)</w:t>
            </w:r>
          </w:p>
        </w:tc>
        <w:tc>
          <w:tcPr>
            <w:tcW w:w="1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Prepared by </w:t>
            </w:r>
          </w:p>
        </w:tc>
        <w:tc>
          <w:tcPr>
            <w:tcW w:w="1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Jibon</w:t>
            </w:r>
            <w:proofErr w:type="spellEnd"/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</w:rPr>
            </w:pPr>
          </w:p>
        </w:tc>
      </w:tr>
      <w:tr w:rsidR="00E06539">
        <w:trPr>
          <w:trHeight w:val="370"/>
        </w:trPr>
        <w:tc>
          <w:tcPr>
            <w:tcW w:w="5539" w:type="dxa"/>
            <w:gridSpan w:val="7"/>
            <w:vMerge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539" w:rsidRDefault="00E06539">
            <w:pPr>
              <w:rPr>
                <w:rFonts w:ascii="Arial" w:hAnsi="Arial" w:cs="Arial"/>
              </w:rPr>
            </w:pPr>
          </w:p>
        </w:tc>
        <w:tc>
          <w:tcPr>
            <w:tcW w:w="1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Reviewed by </w:t>
            </w:r>
          </w:p>
        </w:tc>
        <w:tc>
          <w:tcPr>
            <w:tcW w:w="1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</w:rPr>
            </w:pPr>
          </w:p>
        </w:tc>
      </w:tr>
      <w:tr w:rsidR="00E06539">
        <w:trPr>
          <w:trHeight w:val="370"/>
        </w:trPr>
        <w:tc>
          <w:tcPr>
            <w:tcW w:w="5539" w:type="dxa"/>
            <w:gridSpan w:val="7"/>
            <w:vMerge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539" w:rsidRDefault="00E06539">
            <w:pPr>
              <w:rPr>
                <w:rFonts w:ascii="Arial" w:hAnsi="Arial" w:cs="Arial"/>
              </w:rPr>
            </w:pPr>
          </w:p>
        </w:tc>
        <w:tc>
          <w:tcPr>
            <w:tcW w:w="1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Approved by </w:t>
            </w:r>
          </w:p>
        </w:tc>
        <w:tc>
          <w:tcPr>
            <w:tcW w:w="1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이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훈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규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</w:rPr>
            </w:pPr>
          </w:p>
        </w:tc>
      </w:tr>
      <w:tr w:rsidR="00E06539">
        <w:trPr>
          <w:trHeight w:hRule="exact" w:val="216"/>
        </w:trPr>
        <w:tc>
          <w:tcPr>
            <w:tcW w:w="5539" w:type="dxa"/>
            <w:gridSpan w:val="7"/>
            <w:tcBorders>
              <w:top w:val="single" w:sz="2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</w:rPr>
            </w:pPr>
          </w:p>
        </w:tc>
        <w:tc>
          <w:tcPr>
            <w:tcW w:w="1082" w:type="dxa"/>
            <w:gridSpan w:val="2"/>
            <w:tcBorders>
              <w:top w:val="single" w:sz="2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</w:rPr>
            </w:pPr>
          </w:p>
        </w:tc>
        <w:tc>
          <w:tcPr>
            <w:tcW w:w="1688" w:type="dxa"/>
            <w:gridSpan w:val="3"/>
            <w:tcBorders>
              <w:top w:val="single" w:sz="2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tcBorders>
              <w:top w:val="single" w:sz="2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</w:rPr>
            </w:pPr>
          </w:p>
        </w:tc>
      </w:tr>
      <w:tr w:rsidR="00E06539">
        <w:trPr>
          <w:trHeight w:val="370"/>
        </w:trPr>
        <w:tc>
          <w:tcPr>
            <w:tcW w:w="3306" w:type="dxa"/>
            <w:gridSpan w:val="3"/>
            <w:tcBorders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Department. R&amp;D </w:t>
            </w:r>
          </w:p>
        </w:tc>
        <w:tc>
          <w:tcPr>
            <w:tcW w:w="1089" w:type="dxa"/>
            <w:tcBorders>
              <w:bottom w:val="single" w:sz="2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2"/>
            <w:tcBorders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Name : </w:t>
            </w:r>
          </w:p>
        </w:tc>
        <w:tc>
          <w:tcPr>
            <w:tcW w:w="1997" w:type="dxa"/>
            <w:gridSpan w:val="5"/>
            <w:tcBorders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Jibon</w:t>
            </w:r>
            <w:proofErr w:type="spellEnd"/>
          </w:p>
        </w:tc>
        <w:tc>
          <w:tcPr>
            <w:tcW w:w="7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539" w:rsidRDefault="00E06539"/>
        </w:tc>
        <w:tc>
          <w:tcPr>
            <w:tcW w:w="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539" w:rsidRDefault="00E06539"/>
        </w:tc>
      </w:tr>
      <w:tr w:rsidR="00E06539">
        <w:trPr>
          <w:trHeight w:val="370"/>
        </w:trPr>
        <w:tc>
          <w:tcPr>
            <w:tcW w:w="9022" w:type="dxa"/>
            <w:gridSpan w:val="1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Title : Weekly Report  </w:t>
            </w:r>
          </w:p>
        </w:tc>
      </w:tr>
      <w:tr w:rsidR="00E06539">
        <w:trPr>
          <w:trHeight w:val="370"/>
        </w:trPr>
        <w:tc>
          <w:tcPr>
            <w:tcW w:w="118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Meeting date :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</w:t>
            </w:r>
            <w:r>
              <w:rPr>
                <w:rFonts w:ascii="Arial" w:hAnsi="Arial" w:cs="Arial"/>
              </w:rPr>
              <w:t>5</w:t>
            </w:r>
            <w:r w:rsidR="004A594B">
              <w:rPr>
                <w:rFonts w:ascii="Arial" w:hAnsi="Arial" w:cs="Arial" w:hint="eastAsia"/>
              </w:rPr>
              <w:t>-Sep-15</w:t>
            </w:r>
          </w:p>
        </w:tc>
        <w:tc>
          <w:tcPr>
            <w:tcW w:w="15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Working Duration </w:t>
            </w:r>
          </w:p>
        </w:tc>
        <w:tc>
          <w:tcPr>
            <w:tcW w:w="1756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eastAsia"/>
              </w:rPr>
              <w:t>-</w:t>
            </w:r>
            <w:r w:rsidR="004A594B">
              <w:rPr>
                <w:rFonts w:ascii="Arial" w:hAnsi="Arial" w:cs="Arial"/>
              </w:rPr>
              <w:t>Sep-08</w:t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부터</w:t>
            </w:r>
          </w:p>
        </w:tc>
        <w:tc>
          <w:tcPr>
            <w:tcW w:w="1902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eastAsia"/>
              </w:rPr>
              <w:t>-</w:t>
            </w:r>
            <w:r w:rsidR="004A594B">
              <w:rPr>
                <w:rFonts w:ascii="Arial" w:hAnsi="Arial" w:cs="Arial"/>
              </w:rPr>
              <w:t>Sep-15</w:t>
            </w:r>
          </w:p>
        </w:tc>
      </w:tr>
      <w:tr w:rsidR="00E06539">
        <w:trPr>
          <w:trHeight w:val="256"/>
        </w:trPr>
        <w:tc>
          <w:tcPr>
            <w:tcW w:w="9022" w:type="dxa"/>
            <w:gridSpan w:val="13"/>
            <w:tcBorders>
              <w:bottom w:val="single" w:sz="2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보고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내용</w:t>
            </w:r>
          </w:p>
        </w:tc>
      </w:tr>
    </w:tbl>
    <w:p w:rsidR="00E06539" w:rsidRDefault="00E06539">
      <w:pPr>
        <w:rPr>
          <w:rFonts w:ascii="Arial" w:hAnsi="Arial" w:cs="Arial"/>
        </w:rPr>
      </w:pPr>
    </w:p>
    <w:tbl>
      <w:tblPr>
        <w:tblW w:w="906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79"/>
        <w:gridCol w:w="3478"/>
        <w:gridCol w:w="2363"/>
        <w:gridCol w:w="1840"/>
      </w:tblGrid>
      <w:tr w:rsidR="00E06539" w:rsidTr="004A594B">
        <w:trPr>
          <w:trHeight w:val="282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3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39" w:rsidRDefault="00B312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</w:t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39" w:rsidRDefault="00B312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 / Plan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539" w:rsidRDefault="00B312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Resp.</w:t>
            </w:r>
          </w:p>
        </w:tc>
      </w:tr>
      <w:tr w:rsidR="00E06539" w:rsidTr="004A594B">
        <w:trPr>
          <w:trHeight w:val="1897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539" w:rsidRDefault="00B312F8">
            <w:pPr>
              <w:widowControl/>
              <w:jc w:val="center"/>
              <w:rPr>
                <w:rFonts w:ascii="Calibri" w:eastAsia="Malgun Gothic" w:hAnsi="Calibri" w:cs="Calibri"/>
                <w:b/>
                <w:bCs/>
                <w:kern w:val="0"/>
                <w:sz w:val="16"/>
                <w:szCs w:val="16"/>
              </w:rPr>
            </w:pPr>
            <w:r>
              <w:rPr>
                <w:rFonts w:ascii="Calibri" w:eastAsia="Malgun Gothic" w:hAnsi="Calibri" w:cs="Calibri"/>
                <w:b/>
                <w:bCs/>
                <w:kern w:val="0"/>
                <w:sz w:val="16"/>
                <w:szCs w:val="16"/>
              </w:rPr>
              <w:t>CARDIPIA800H</w:t>
            </w:r>
          </w:p>
          <w:p w:rsidR="00E06539" w:rsidRDefault="00B312F8">
            <w:pPr>
              <w:widowControl/>
              <w:jc w:val="center"/>
              <w:rPr>
                <w:rFonts w:ascii="Calibri" w:eastAsia="Malgun Gothic" w:hAnsi="Calibri" w:cs="Calibri"/>
                <w:b/>
                <w:bCs/>
                <w:kern w:val="0"/>
                <w:sz w:val="16"/>
                <w:szCs w:val="16"/>
              </w:rPr>
            </w:pPr>
            <w:r>
              <w:rPr>
                <w:rFonts w:ascii="Calibri" w:eastAsia="Malgun Gothic" w:hAnsi="Calibri" w:cs="Calibri"/>
                <w:b/>
                <w:bCs/>
                <w:kern w:val="0"/>
                <w:sz w:val="16"/>
                <w:szCs w:val="16"/>
              </w:rPr>
              <w:t>Assembly Production</w:t>
            </w:r>
          </w:p>
        </w:tc>
        <w:tc>
          <w:tcPr>
            <w:tcW w:w="3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39" w:rsidRDefault="00B312F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Practice and observed </w:t>
            </w:r>
            <w:r>
              <w:rPr>
                <w:rFonts w:ascii="Calibri" w:eastAsia="Malgun Gothic" w:hAnsi="Calibri" w:cs="Calibri"/>
                <w:b/>
                <w:bCs/>
                <w:kern w:val="0"/>
                <w:sz w:val="16"/>
                <w:szCs w:val="16"/>
              </w:rPr>
              <w:t>CA</w:t>
            </w:r>
            <w:r w:rsidR="004A594B">
              <w:rPr>
                <w:rFonts w:ascii="Calibri" w:eastAsia="Malgun Gothic" w:hAnsi="Calibri" w:cs="Calibri"/>
                <w:b/>
                <w:bCs/>
                <w:kern w:val="0"/>
                <w:sz w:val="16"/>
                <w:szCs w:val="16"/>
              </w:rPr>
              <w:t>RDIPIA800H assembly of LCD Part and top side circuit boards.</w:t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39" w:rsidRDefault="004A59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Smooth Operation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E06539" w:rsidTr="004A594B">
        <w:trPr>
          <w:trHeight w:val="1389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539" w:rsidRDefault="004A594B" w:rsidP="004A59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Getting Started With HT300</w:t>
            </w:r>
          </w:p>
        </w:tc>
        <w:tc>
          <w:tcPr>
            <w:tcW w:w="3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39" w:rsidRDefault="004A594B" w:rsidP="004A59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Code, Compile and upload sample programs</w:t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39" w:rsidRDefault="004A59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Plan to Implement LCD Interface.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E06539" w:rsidTr="004A594B">
        <w:trPr>
          <w:trHeight w:val="989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539" w:rsidRDefault="00652E3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IEC60601-2-25</w:t>
            </w:r>
          </w:p>
        </w:tc>
        <w:tc>
          <w:tcPr>
            <w:tcW w:w="3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39" w:rsidRDefault="00652E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Continue to study IEC documents for clear vision.</w:t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539" w:rsidRDefault="00652E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Make a simpler checklist V-1.0</w:t>
            </w:r>
            <w:bookmarkStart w:id="0" w:name="_GoBack"/>
            <w:bookmarkEnd w:id="0"/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539" w:rsidRDefault="00E0653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E06539" w:rsidRDefault="00E06539">
      <w:pPr>
        <w:widowControl/>
        <w:jc w:val="left"/>
        <w:rPr>
          <w:rFonts w:ascii="Arial" w:hAnsi="Arial" w:cs="Arial"/>
        </w:rPr>
      </w:pPr>
    </w:p>
    <w:sectPr w:rsidR="00E065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2F8" w:rsidRDefault="00B312F8">
      <w:r>
        <w:separator/>
      </w:r>
    </w:p>
  </w:endnote>
  <w:endnote w:type="continuationSeparator" w:id="0">
    <w:p w:rsidR="00B312F8" w:rsidRDefault="00B3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Dotum"/>
    <w:charset w:val="8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Batang"/>
    <w:panose1 w:val="020B0604020202020204"/>
    <w:charset w:val="81"/>
    <w:family w:val="roman"/>
    <w:pitch w:val="variable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39" w:rsidRDefault="00E06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39" w:rsidRDefault="00B312F8">
    <w:pPr>
      <w:pStyle w:val="a"/>
      <w:jc w:val="left"/>
      <w:rPr>
        <w:rFonts w:hint="eastAsia"/>
      </w:rPr>
    </w:pPr>
    <w:r>
      <w:rPr>
        <w:rFonts w:eastAsia="Arial Unicode MS" w:cs="Arial Unicode MS" w:hint="eastAsia"/>
        <w:sz w:val="16"/>
        <w:szCs w:val="16"/>
      </w:rPr>
      <w:t>양식</w:t>
    </w:r>
    <w:r>
      <w:rPr>
        <w:rFonts w:eastAsia="Arial Unicode MS" w:cs="Arial Unicode MS" w:hint="eastAsia"/>
        <w:sz w:val="16"/>
        <w:szCs w:val="16"/>
      </w:rPr>
      <w:t xml:space="preserve"> </w:t>
    </w:r>
    <w:r>
      <w:rPr>
        <w:rFonts w:eastAsia="Arial Unicode MS"/>
        <w:sz w:val="16"/>
        <w:szCs w:val="16"/>
      </w:rPr>
      <w:t xml:space="preserve">TSM-0420-F17, </w:t>
    </w:r>
    <w:r>
      <w:rPr>
        <w:rFonts w:eastAsia="Arial Unicode MS" w:cs="Arial Unicode MS" w:hint="eastAsia"/>
        <w:sz w:val="16"/>
        <w:szCs w:val="16"/>
      </w:rPr>
      <w:t>개정번호</w:t>
    </w:r>
    <w:r>
      <w:rPr>
        <w:rFonts w:eastAsia="Arial Unicode MS" w:cs="Arial Unicode MS" w:hint="eastAsia"/>
        <w:sz w:val="16"/>
        <w:szCs w:val="16"/>
      </w:rPr>
      <w:t xml:space="preserve"> </w:t>
    </w:r>
    <w:r>
      <w:rPr>
        <w:rFonts w:eastAsia="Arial Unicode MS"/>
        <w:sz w:val="16"/>
        <w:szCs w:val="16"/>
      </w:rPr>
      <w:t xml:space="preserve">1 </w:t>
    </w:r>
    <w:r>
      <w:rPr>
        <w:rFonts w:eastAsia="Arial Unicode MS" w:hint="eastAsia"/>
        <w:sz w:val="16"/>
        <w:szCs w:val="16"/>
      </w:rPr>
      <w:t xml:space="preserve">                                                                  </w:t>
    </w:r>
    <w:r>
      <w:rPr>
        <w:rFonts w:eastAsia="Arial Unicode MS"/>
        <w:sz w:val="16"/>
        <w:szCs w:val="16"/>
      </w:rPr>
      <w:t>A</w:t>
    </w:r>
    <w:r>
      <w:rPr>
        <w:rFonts w:eastAsia="Arial Unicode MS"/>
        <w:sz w:val="16"/>
        <w:szCs w:val="16"/>
        <w:vertAlign w:val="subscript"/>
      </w:rPr>
      <w:t>4</w:t>
    </w:r>
    <w:r>
      <w:rPr>
        <w:rFonts w:eastAsia="Arial Unicode MS"/>
        <w:sz w:val="16"/>
        <w:szCs w:val="16"/>
      </w:rPr>
      <w:t>(297×210)</w:t>
    </w:r>
    <w:r>
      <w:rPr>
        <w:rFonts w:eastAsia="Arial Unicode MS" w:cs="Arial Unicode MS" w:hint="eastAsia"/>
        <w:sz w:val="16"/>
        <w:szCs w:val="16"/>
      </w:rPr>
      <w:t>㎜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39" w:rsidRDefault="00B312F8">
    <w:pPr>
      <w:pStyle w:val="a"/>
      <w:jc w:val="left"/>
      <w:rPr>
        <w:rFonts w:hint="eastAsia"/>
      </w:rPr>
    </w:pPr>
    <w:r>
      <w:rPr>
        <w:rFonts w:eastAsia="Arial Unicode MS" w:cs="Arial Unicode MS" w:hint="eastAsia"/>
        <w:sz w:val="16"/>
        <w:szCs w:val="16"/>
      </w:rPr>
      <w:t>양식</w:t>
    </w:r>
    <w:r>
      <w:rPr>
        <w:rFonts w:eastAsia="Arial Unicode MS" w:cs="Arial Unicode MS" w:hint="eastAsia"/>
        <w:sz w:val="16"/>
        <w:szCs w:val="16"/>
      </w:rPr>
      <w:t xml:space="preserve"> </w:t>
    </w:r>
    <w:r>
      <w:rPr>
        <w:rFonts w:eastAsia="Arial Unicode MS"/>
        <w:sz w:val="16"/>
        <w:szCs w:val="16"/>
      </w:rPr>
      <w:t xml:space="preserve">TSM-0420-F17, </w:t>
    </w:r>
    <w:r>
      <w:rPr>
        <w:rFonts w:eastAsia="Arial Unicode MS" w:cs="Arial Unicode MS" w:hint="eastAsia"/>
        <w:sz w:val="16"/>
        <w:szCs w:val="16"/>
      </w:rPr>
      <w:t>개정번호</w:t>
    </w:r>
    <w:r>
      <w:rPr>
        <w:rFonts w:eastAsia="Arial Unicode MS" w:cs="Arial Unicode MS" w:hint="eastAsia"/>
        <w:sz w:val="16"/>
        <w:szCs w:val="16"/>
      </w:rPr>
      <w:t xml:space="preserve"> </w:t>
    </w:r>
    <w:r>
      <w:rPr>
        <w:rFonts w:eastAsia="Arial Unicode MS"/>
        <w:sz w:val="16"/>
        <w:szCs w:val="16"/>
      </w:rPr>
      <w:t xml:space="preserve">1 </w:t>
    </w:r>
    <w:r>
      <w:rPr>
        <w:rFonts w:eastAsia="Arial Unicode MS" w:hint="eastAsia"/>
        <w:sz w:val="16"/>
        <w:szCs w:val="16"/>
      </w:rPr>
      <w:t xml:space="preserve">                                                                  </w:t>
    </w:r>
    <w:r>
      <w:rPr>
        <w:rFonts w:eastAsia="Arial Unicode MS"/>
        <w:sz w:val="16"/>
        <w:szCs w:val="16"/>
      </w:rPr>
      <w:t>A</w:t>
    </w:r>
    <w:r>
      <w:rPr>
        <w:rFonts w:eastAsia="Arial Unicode MS"/>
        <w:sz w:val="16"/>
        <w:szCs w:val="16"/>
        <w:vertAlign w:val="subscript"/>
      </w:rPr>
      <w:t>4</w:t>
    </w:r>
    <w:r>
      <w:rPr>
        <w:rFonts w:eastAsia="Arial Unicode MS"/>
        <w:sz w:val="16"/>
        <w:szCs w:val="16"/>
      </w:rPr>
      <w:t>(297×210)</w:t>
    </w:r>
    <w:r>
      <w:rPr>
        <w:rFonts w:eastAsia="Arial Unicode MS" w:cs="Arial Unicode MS" w:hint="eastAsia"/>
        <w:sz w:val="16"/>
        <w:szCs w:val="16"/>
      </w:rPr>
      <w:t>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2F8" w:rsidRDefault="00B312F8">
      <w:r>
        <w:separator/>
      </w:r>
    </w:p>
  </w:footnote>
  <w:footnote w:type="continuationSeparator" w:id="0">
    <w:p w:rsidR="00B312F8" w:rsidRDefault="00B31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39" w:rsidRDefault="00E06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39" w:rsidRDefault="00B312F8">
    <w:pPr>
      <w:pStyle w:val="a"/>
      <w:snapToGrid/>
      <w:rPr>
        <w:rFonts w:hint="eastAsia"/>
      </w:rPr>
    </w:pPr>
    <w:r>
      <w:rPr>
        <w:noProof/>
      </w:rPr>
      <w:drawing>
        <wp:inline distT="0" distB="0" distL="0" distR="0">
          <wp:extent cx="857250" cy="266700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06539" w:rsidRDefault="00E065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39" w:rsidRDefault="00B312F8">
    <w:pPr>
      <w:pStyle w:val="a"/>
      <w:snapToGrid/>
      <w:rPr>
        <w:rFonts w:hint="eastAsia"/>
      </w:rPr>
    </w:pPr>
    <w:r>
      <w:rPr>
        <w:noProof/>
      </w:rPr>
      <w:drawing>
        <wp:inline distT="0" distB="0" distL="0" distR="0">
          <wp:extent cx="857250" cy="266700"/>
          <wp:effectExtent l="0" t="0" r="0" b="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06539" w:rsidRDefault="00E065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0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39"/>
    <w:rsid w:val="004A594B"/>
    <w:rsid w:val="00652E3E"/>
    <w:rsid w:val="006908D2"/>
    <w:rsid w:val="00B312F8"/>
    <w:rsid w:val="00E0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648E"/>
  <w15:docId w15:val="{460F6F22-710E-4A04-9ADA-C35F2AB6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23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759DD"/>
  </w:style>
  <w:style w:type="character" w:customStyle="1" w:styleId="FooterChar">
    <w:name w:val="Footer Char"/>
    <w:basedOn w:val="DefaultParagraphFont"/>
    <w:link w:val="Footer"/>
    <w:uiPriority w:val="99"/>
    <w:qFormat/>
    <w:rsid w:val="003759D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algun Gothic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759DD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link w:val="FooterChar"/>
    <w:uiPriority w:val="99"/>
    <w:unhideWhenUsed/>
    <w:rsid w:val="003759DD"/>
    <w:pPr>
      <w:tabs>
        <w:tab w:val="center" w:pos="4513"/>
        <w:tab w:val="right" w:pos="9026"/>
      </w:tabs>
      <w:snapToGrid w:val="0"/>
    </w:pPr>
  </w:style>
  <w:style w:type="paragraph" w:customStyle="1" w:styleId="a">
    <w:name w:val="바탕글"/>
    <w:basedOn w:val="Normal"/>
    <w:qFormat/>
    <w:rsid w:val="003759DD"/>
    <w:pPr>
      <w:snapToGrid w:val="0"/>
      <w:spacing w:line="384" w:lineRule="auto"/>
      <w:textAlignment w:val="baseline"/>
    </w:pPr>
    <w:rPr>
      <w:rFonts w:ascii="Arial Unicode MS" w:eastAsia="Gulim" w:hAnsi="Arial Unicode MS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4D67D3"/>
    <w:pPr>
      <w:ind w:leftChars="400" w:left="400"/>
    </w:pPr>
  </w:style>
  <w:style w:type="table" w:styleId="TableGrid">
    <w:name w:val="Table Grid"/>
    <w:basedOn w:val="TableNormal"/>
    <w:uiPriority w:val="59"/>
    <w:rsid w:val="004D6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A7518-48A5-4957-9AD5-F78C3C4F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jongtae sagong</dc:creator>
  <dc:description/>
  <cp:lastModifiedBy>haque</cp:lastModifiedBy>
  <cp:revision>4</cp:revision>
  <cp:lastPrinted>2025-08-24T23:50:00Z</cp:lastPrinted>
  <dcterms:created xsi:type="dcterms:W3CDTF">2025-09-14T15:18:00Z</dcterms:created>
  <dcterms:modified xsi:type="dcterms:W3CDTF">2025-09-14T15:26:00Z</dcterms:modified>
  <dc:language>en-US</dc:language>
</cp:coreProperties>
</file>