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EF8"/>
  <w:body>
    <w:p w:rsidR="008953E7" w:rsidRPr="0028353D" w:rsidRDefault="008953E7">
      <w:pPr>
        <w:jc w:val="center"/>
        <w:rPr>
          <w:rFonts w:ascii="Century Schoolbook" w:eastAsia="PMingLiU-ExtB" w:hAnsi="Century Schoolbook" w:cs="Century Schoolbook" w:hint="eastAsia"/>
          <w:b/>
          <w:sz w:val="16"/>
          <w:szCs w:val="16"/>
          <w:lang w:eastAsia="zh-TW"/>
        </w:rPr>
      </w:pPr>
    </w:p>
    <w:p w:rsidR="008953E7" w:rsidRPr="0028353D" w:rsidRDefault="0021564C">
      <w:pPr>
        <w:jc w:val="center"/>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JIBREL NETWORK</w:t>
      </w:r>
    </w:p>
    <w:p w:rsidR="008953E7" w:rsidRPr="0028353D" w:rsidRDefault="008953E7">
      <w:pPr>
        <w:jc w:val="center"/>
        <w:rPr>
          <w:rFonts w:ascii="Century Schoolbook" w:eastAsia="PMingLiU-ExtB" w:hAnsi="Century Schoolbook" w:cs="Century Schoolbook" w:hint="eastAsia"/>
          <w:b/>
          <w:sz w:val="16"/>
          <w:szCs w:val="16"/>
          <w:lang w:eastAsia="zh-TW"/>
        </w:rPr>
      </w:pPr>
    </w:p>
    <w:p w:rsidR="008953E7" w:rsidRPr="0028353D" w:rsidRDefault="0021564C">
      <w:pPr>
        <w:jc w:val="center"/>
        <w:rPr>
          <w:rFonts w:ascii="Century Schoolbook" w:eastAsia="PMingLiU-ExtB" w:hAnsi="Century Schoolbook" w:cs="Century Schoolbook" w:hint="eastAsia"/>
          <w:sz w:val="12"/>
          <w:szCs w:val="12"/>
          <w:lang w:eastAsia="zh-TW"/>
        </w:rPr>
      </w:pPr>
      <w:r w:rsidRPr="0028353D">
        <w:rPr>
          <w:rFonts w:ascii="Century Schoolbook" w:eastAsia="PMingLiU-ExtB" w:hAnsi="Century Schoolbook" w:cs="Century Schoolbook" w:hint="eastAsia"/>
          <w:sz w:val="12"/>
          <w:szCs w:val="12"/>
          <w:lang w:eastAsia="zh-TW"/>
        </w:rPr>
        <w:t xml:space="preserve"> 2017 </w:t>
      </w:r>
      <w:r w:rsidRPr="0028353D">
        <w:rPr>
          <w:rFonts w:ascii="Century Schoolbook" w:eastAsia="SimSun" w:hAnsi="Century Schoolbook" w:cs="SimSun" w:hint="eastAsia"/>
          <w:sz w:val="12"/>
          <w:szCs w:val="12"/>
          <w:lang w:eastAsia="zh-TW"/>
        </w:rPr>
        <w:t>年</w:t>
      </w:r>
      <w:r w:rsidRPr="0028353D">
        <w:rPr>
          <w:rFonts w:ascii="Century Schoolbook" w:eastAsia="PMingLiU-ExtB" w:hAnsi="Century Schoolbook" w:cs="Century Schoolbook" w:hint="eastAsia"/>
          <w:sz w:val="12"/>
          <w:szCs w:val="12"/>
          <w:lang w:eastAsia="zh-TW"/>
        </w:rPr>
        <w:t xml:space="preserve"> 5 </w:t>
      </w:r>
      <w:r w:rsidRPr="0028353D">
        <w:rPr>
          <w:rFonts w:ascii="Century Schoolbook" w:eastAsia="SimSun" w:hAnsi="Century Schoolbook" w:cs="SimSun" w:hint="eastAsia"/>
          <w:sz w:val="12"/>
          <w:szCs w:val="12"/>
          <w:lang w:eastAsia="zh-TW"/>
        </w:rPr>
        <w:t>月</w:t>
      </w:r>
    </w:p>
    <w:p w:rsidR="008953E7" w:rsidRPr="0028353D" w:rsidRDefault="008953E7">
      <w:pPr>
        <w:jc w:val="center"/>
        <w:rPr>
          <w:rFonts w:ascii="Century Schoolbook" w:eastAsia="PMingLiU-ExtB" w:hAnsi="Century Schoolbook" w:cs="Century Schoolbook" w:hint="eastAsia"/>
          <w:sz w:val="12"/>
          <w:szCs w:val="12"/>
          <w:lang w:eastAsia="zh-TW"/>
        </w:rPr>
      </w:pPr>
    </w:p>
    <w:p w:rsidR="008953E7" w:rsidRPr="0028353D" w:rsidRDefault="0021564C">
      <w:pPr>
        <w:jc w:val="center"/>
        <w:rPr>
          <w:rFonts w:ascii="Century Schoolbook" w:eastAsia="PMingLiU-ExtB" w:hAnsi="Century Schoolbook" w:cs="Century Schoolbook" w:hint="eastAsia"/>
          <w:sz w:val="12"/>
          <w:szCs w:val="12"/>
          <w:lang w:eastAsia="zh-TW"/>
        </w:rPr>
      </w:pPr>
      <w:r w:rsidRPr="0028353D">
        <w:rPr>
          <w:rFonts w:ascii="Century Schoolbook" w:eastAsia="SimSun" w:hAnsi="Century Schoolbook" w:cs="SimSun" w:hint="eastAsia"/>
          <w:sz w:val="12"/>
          <w:szCs w:val="12"/>
          <w:lang w:eastAsia="zh-TW"/>
        </w:rPr>
        <w:t>第二版草稿</w:t>
      </w:r>
    </w:p>
    <w:p w:rsidR="008953E7" w:rsidRPr="0028353D" w:rsidRDefault="0021564C">
      <w:pPr>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 xml:space="preserve"> </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ind w:left="720" w:firstLine="720"/>
        <w:rPr>
          <w:rFonts w:ascii="Century Schoolbook" w:eastAsia="PMingLiU-ExtB" w:hAnsi="Century Schoolbook" w:cs="Century Schoolbook" w:hint="eastAsia"/>
          <w:sz w:val="14"/>
          <w:szCs w:val="14"/>
          <w:lang w:eastAsia="zh-TW"/>
        </w:rPr>
      </w:pPr>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PMingLiU-ExtB" w:hAnsi="Century Schoolbook" w:cs="Century Schoolbook" w:hint="eastAsia"/>
          <w:sz w:val="14"/>
          <w:szCs w:val="14"/>
          <w:lang w:eastAsia="zh-TW"/>
        </w:rPr>
        <w:t>YAZAN BARGHUTHI</w:t>
      </w:r>
      <w:r w:rsidRPr="0028353D">
        <w:rPr>
          <w:rFonts w:ascii="Century Schoolbook" w:eastAsia="PMingLiU-ExtB" w:hAnsi="Century Schoolbook" w:cs="Century Schoolbook" w:hint="eastAsia"/>
          <w:sz w:val="14"/>
          <w:szCs w:val="14"/>
          <w:lang w:eastAsia="zh-TW"/>
        </w:rPr>
        <w:tab/>
      </w:r>
      <w:r w:rsidRPr="0028353D">
        <w:rPr>
          <w:rFonts w:ascii="Century Schoolbook" w:eastAsia="PMingLiU-ExtB" w:hAnsi="Century Schoolbook" w:cs="Century Schoolbook" w:hint="eastAsia"/>
          <w:sz w:val="14"/>
          <w:szCs w:val="14"/>
          <w:lang w:eastAsia="zh-TW"/>
        </w:rPr>
        <w:tab/>
        <w:t xml:space="preserve">     </w:t>
      </w:r>
      <w:r w:rsidR="0028353D">
        <w:rPr>
          <w:rFonts w:ascii="Century Schoolbook" w:eastAsia="PMingLiU-ExtB" w:hAnsi="Century Schoolbook" w:cs="Century Schoolbook" w:hint="eastAsia"/>
          <w:sz w:val="14"/>
          <w:szCs w:val="14"/>
          <w:lang w:eastAsia="zh-TW"/>
        </w:rPr>
        <w:t xml:space="preserve">                              </w:t>
      </w:r>
      <w:r w:rsidRPr="0028353D">
        <w:rPr>
          <w:rFonts w:ascii="Century Schoolbook" w:eastAsia="PMingLiU-ExtB" w:hAnsi="Century Schoolbook" w:cs="Century Schoolbook" w:hint="eastAsia"/>
          <w:sz w:val="14"/>
          <w:szCs w:val="14"/>
          <w:lang w:eastAsia="zh-TW"/>
        </w:rPr>
        <w:t>VICTOR MEZRIN</w:t>
      </w:r>
    </w:p>
    <w:p w:rsidR="008953E7" w:rsidRPr="0028353D" w:rsidRDefault="0021564C">
      <w:pPr>
        <w:jc w:val="cente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4"/>
          <w:szCs w:val="14"/>
          <w:lang w:eastAsia="zh-TW"/>
        </w:rPr>
        <w:t xml:space="preserve">      </w:t>
      </w:r>
      <w:proofErr w:type="spellStart"/>
      <w:r w:rsidRPr="0028353D">
        <w:rPr>
          <w:rFonts w:ascii="Century Schoolbook" w:eastAsia="PMingLiU-ExtB" w:hAnsi="Century Schoolbook" w:cs="Century Schoolbook" w:hint="eastAsia"/>
          <w:sz w:val="14"/>
          <w:szCs w:val="14"/>
          <w:lang w:eastAsia="zh-TW"/>
        </w:rPr>
        <w:t>yazan@jibrel.network</w:t>
      </w:r>
      <w:proofErr w:type="spellEnd"/>
      <w:r w:rsidRPr="0028353D">
        <w:rPr>
          <w:rFonts w:ascii="Century Schoolbook" w:eastAsia="PMingLiU-ExtB" w:hAnsi="Century Schoolbook" w:cs="Century Schoolbook" w:hint="eastAsia"/>
          <w:sz w:val="14"/>
          <w:szCs w:val="14"/>
          <w:lang w:eastAsia="zh-TW"/>
        </w:rPr>
        <w:t xml:space="preserve">  </w:t>
      </w:r>
      <w:r w:rsidRPr="0028353D">
        <w:rPr>
          <w:rFonts w:ascii="Century Schoolbook" w:eastAsia="PMingLiU-ExtB" w:hAnsi="Century Schoolbook" w:cs="Century Schoolbook" w:hint="eastAsia"/>
          <w:sz w:val="14"/>
          <w:szCs w:val="14"/>
          <w:lang w:eastAsia="zh-TW"/>
        </w:rPr>
        <w:tab/>
        <w:t xml:space="preserve">                                               </w:t>
      </w:r>
      <w:proofErr w:type="spellStart"/>
      <w:r w:rsidRPr="0028353D">
        <w:rPr>
          <w:rFonts w:ascii="Century Schoolbook" w:eastAsia="PMingLiU-ExtB" w:hAnsi="Century Schoolbook" w:cs="Century Schoolbook" w:hint="eastAsia"/>
          <w:sz w:val="14"/>
          <w:szCs w:val="14"/>
          <w:lang w:eastAsia="zh-TW"/>
        </w:rPr>
        <w:t>victor@jibrel.network</w:t>
      </w:r>
      <w:proofErr w:type="spellEnd"/>
      <w:r w:rsidRPr="0028353D">
        <w:rPr>
          <w:rFonts w:ascii="Century Schoolbook" w:eastAsia="PMingLiU-ExtB" w:hAnsi="Century Schoolbook" w:cs="Century Schoolbook" w:hint="eastAsia"/>
          <w:sz w:val="14"/>
          <w:szCs w:val="14"/>
          <w:lang w:eastAsia="zh-TW"/>
        </w:rPr>
        <w:t xml:space="preserve">  </w:t>
      </w:r>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PMingLiU-ExtB" w:hAnsi="Century Schoolbook" w:cs="Century Schoolbook" w:hint="eastAsia"/>
          <w:sz w:val="16"/>
          <w:szCs w:val="16"/>
          <w:lang w:eastAsia="zh-TW"/>
        </w:rPr>
        <w:tab/>
      </w: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21564C">
      <w:pPr>
        <w:ind w:left="1350" w:right="1530"/>
        <w:jc w:val="center"/>
        <w:rPr>
          <w:rFonts w:ascii="Century Schoolbook" w:eastAsia="PMingLiU-ExtB" w:hAnsi="Century Schoolbook" w:cs="Century Schoolbook" w:hint="eastAsia"/>
          <w:b/>
          <w:sz w:val="16"/>
          <w:szCs w:val="16"/>
          <w:lang w:eastAsia="zh-TW"/>
        </w:rPr>
      </w:pPr>
      <w:r w:rsidRPr="0028353D">
        <w:rPr>
          <w:rFonts w:ascii="Century Schoolbook" w:eastAsia="SimSun" w:hAnsi="Century Schoolbook" w:cs="SimSun" w:hint="eastAsia"/>
          <w:b/>
          <w:bCs/>
          <w:sz w:val="16"/>
          <w:szCs w:val="16"/>
          <w:lang w:eastAsia="zh-TW"/>
        </w:rPr>
        <w:t>摘要</w:t>
      </w:r>
    </w:p>
    <w:p w:rsidR="008953E7" w:rsidRPr="0028353D" w:rsidRDefault="008953E7">
      <w:pPr>
        <w:ind w:left="1350" w:right="1530"/>
        <w:jc w:val="center"/>
        <w:rPr>
          <w:rFonts w:ascii="Century Schoolbook" w:eastAsia="PMingLiU-ExtB" w:hAnsi="Century Schoolbook" w:cs="Century Schoolbook" w:hint="eastAsia"/>
          <w:b/>
          <w:sz w:val="16"/>
          <w:szCs w:val="16"/>
          <w:lang w:eastAsia="zh-TW"/>
        </w:rPr>
      </w:pPr>
    </w:p>
    <w:p w:rsidR="008953E7" w:rsidRPr="0028353D" w:rsidRDefault="0021564C">
      <w:pPr>
        <w:ind w:left="1440" w:right="1530"/>
        <w:jc w:val="both"/>
        <w:rPr>
          <w:rFonts w:ascii="Century Schoolbook" w:eastAsia="PMingLiU-ExtB" w:hAnsi="Century Schoolbook" w:cs="Century Schoolbook" w:hint="eastAsia"/>
          <w:sz w:val="14"/>
          <w:szCs w:val="14"/>
          <w:lang w:eastAsia="zh-TW"/>
        </w:rPr>
      </w:pPr>
      <w:proofErr w:type="spellStart"/>
      <w:r w:rsidRPr="0028353D">
        <w:rPr>
          <w:rFonts w:ascii="Century Schoolbook" w:eastAsia="PMingLiU-ExtB" w:hAnsi="Century Schoolbook" w:cs="Century Schoolbook" w:hint="eastAsia"/>
          <w:sz w:val="14"/>
          <w:szCs w:val="14"/>
          <w:lang w:eastAsia="zh-TW"/>
        </w:rPr>
        <w:t>Jibrel</w:t>
      </w:r>
      <w:proofErr w:type="spellEnd"/>
      <w:r w:rsidRPr="0028353D">
        <w:rPr>
          <w:rFonts w:ascii="Century Schoolbook" w:eastAsia="PMingLiU-ExtB" w:hAnsi="Century Schoolbook" w:cs="Century Schoolbook" w:hint="eastAsia"/>
          <w:sz w:val="14"/>
          <w:szCs w:val="14"/>
          <w:lang w:eastAsia="zh-TW"/>
        </w:rPr>
        <w:t xml:space="preserve"> Network </w:t>
      </w:r>
      <w:r w:rsidRPr="0028353D">
        <w:rPr>
          <w:rFonts w:ascii="Century Schoolbook" w:eastAsia="SimSun" w:hAnsi="Century Schoolbook" w:cs="SimSun" w:hint="eastAsia"/>
          <w:sz w:val="14"/>
          <w:szCs w:val="14"/>
          <w:lang w:eastAsia="zh-TW"/>
        </w:rPr>
        <w:t>旨在促進貨幣、債券和其他金融工具等傳統資產在區塊鏈上的數位化、上市與交易。</w:t>
      </w:r>
      <w:proofErr w:type="spellStart"/>
      <w:r w:rsidRPr="0028353D">
        <w:rPr>
          <w:rFonts w:ascii="Century Schoolbook" w:eastAsia="PMingLiU-ExtB" w:hAnsi="Century Schoolbook" w:cs="Century Schoolbook" w:hint="eastAsia"/>
          <w:sz w:val="14"/>
          <w:szCs w:val="14"/>
          <w:lang w:eastAsia="zh-TW"/>
        </w:rPr>
        <w:t>Jibrel</w:t>
      </w:r>
      <w:proofErr w:type="spellEnd"/>
      <w:r w:rsidRPr="0028353D">
        <w:rPr>
          <w:rFonts w:ascii="Century Schoolbook" w:eastAsia="PMingLiU-ExtB" w:hAnsi="Century Schoolbook" w:cs="Century Schoolbook" w:hint="eastAsia"/>
          <w:sz w:val="14"/>
          <w:szCs w:val="14"/>
          <w:lang w:eastAsia="zh-TW"/>
        </w:rPr>
        <w:t xml:space="preserve"> </w:t>
      </w:r>
      <w:r w:rsidRPr="0028353D">
        <w:rPr>
          <w:rFonts w:ascii="Century Schoolbook" w:eastAsia="SimSun" w:hAnsi="Century Schoolbook" w:cs="SimSun" w:hint="eastAsia"/>
          <w:sz w:val="14"/>
          <w:szCs w:val="14"/>
          <w:lang w:eastAsia="zh-TW"/>
        </w:rPr>
        <w:t>去中心化銀行可讓平台使用者存入現金、貨幣市場工具或創造自己的「密碼編譯存託憑證</w:t>
      </w:r>
      <w:r w:rsidRPr="0028353D">
        <w:rPr>
          <w:rFonts w:ascii="Century Schoolbook" w:eastAsia="PMingLiU-ExtB" w:hAnsi="Century Schoolbook" w:cs="Century Schoolbook" w:hint="eastAsia"/>
          <w:sz w:val="14"/>
          <w:szCs w:val="14"/>
          <w:lang w:eastAsia="zh-TW"/>
        </w:rPr>
        <w:t xml:space="preserve"> (</w:t>
      </w:r>
      <w:proofErr w:type="spellStart"/>
      <w:r w:rsidRPr="0028353D">
        <w:rPr>
          <w:rFonts w:ascii="Century Schoolbook" w:eastAsia="PMingLiU-ExtB" w:hAnsi="Century Schoolbook" w:cs="Century Schoolbook" w:hint="eastAsia"/>
          <w:sz w:val="14"/>
          <w:szCs w:val="14"/>
          <w:lang w:eastAsia="zh-TW"/>
        </w:rPr>
        <w:t>CryDR</w:t>
      </w:r>
      <w:proofErr w:type="spellEnd"/>
      <w:proofErr w:type="gramStart"/>
      <w:r w:rsidRPr="0028353D">
        <w:rPr>
          <w:rFonts w:ascii="Century Schoolbook" w:eastAsia="PMingLiU-ExtB" w:hAnsi="Century Schoolbook" w:cs="Century Schoolbook" w:hint="eastAsia"/>
          <w:sz w:val="14"/>
          <w:szCs w:val="14"/>
          <w:lang w:eastAsia="zh-TW"/>
        </w:rPr>
        <w:t>)</w:t>
      </w:r>
      <w:r w:rsidRPr="0028353D">
        <w:rPr>
          <w:rFonts w:ascii="Century Schoolbook" w:eastAsia="SimSun" w:hAnsi="Century Schoolbook" w:cs="SimSun" w:hint="eastAsia"/>
          <w:sz w:val="14"/>
          <w:szCs w:val="14"/>
          <w:lang w:eastAsia="zh-TW"/>
        </w:rPr>
        <w:t>」</w:t>
      </w:r>
      <w:proofErr w:type="gramEnd"/>
      <w:r w:rsidRPr="0028353D">
        <w:rPr>
          <w:rFonts w:ascii="Century Schoolbook" w:eastAsia="SimSun" w:hAnsi="Century Schoolbook" w:cs="SimSun" w:hint="eastAsia"/>
          <w:sz w:val="14"/>
          <w:szCs w:val="14"/>
          <w:lang w:eastAsia="zh-TW"/>
        </w:rPr>
        <w:t>，從區塊鏈上</w:t>
      </w:r>
      <w:r w:rsidRPr="0028353D">
        <w:rPr>
          <w:rFonts w:ascii="Century Schoolbook" w:eastAsia="PMingLiU-ExtB" w:hAnsi="Century Schoolbook" w:cs="Century Schoolbook" w:hint="eastAsia"/>
          <w:sz w:val="14"/>
          <w:szCs w:val="14"/>
          <w:lang w:eastAsia="zh-TW"/>
        </w:rPr>
        <w:t xml:space="preserve"> / </w:t>
      </w:r>
      <w:r w:rsidRPr="0028353D">
        <w:rPr>
          <w:rFonts w:ascii="Century Schoolbook" w:eastAsia="SimSun" w:hAnsi="Century Schoolbook" w:cs="SimSun" w:hint="eastAsia"/>
          <w:sz w:val="14"/>
          <w:szCs w:val="14"/>
          <w:lang w:eastAsia="zh-TW"/>
        </w:rPr>
        <w:t>區塊鏈外套利交易獲益。過度暴露在數位貨幣的去中心化機構與資金，可透過穩定資產對</w:t>
      </w:r>
      <w:proofErr w:type="gramStart"/>
      <w:r w:rsidRPr="0028353D">
        <w:rPr>
          <w:rFonts w:ascii="Century Schoolbook" w:eastAsia="SimSun" w:hAnsi="Century Schoolbook" w:cs="SimSun" w:hint="eastAsia"/>
          <w:sz w:val="14"/>
          <w:szCs w:val="14"/>
          <w:lang w:eastAsia="zh-TW"/>
        </w:rPr>
        <w:t>沖持倉並</w:t>
      </w:r>
      <w:proofErr w:type="gramEnd"/>
      <w:r w:rsidRPr="0028353D">
        <w:rPr>
          <w:rFonts w:ascii="Century Schoolbook" w:eastAsia="SimSun" w:hAnsi="Century Schoolbook" w:cs="SimSun" w:hint="eastAsia"/>
          <w:sz w:val="14"/>
          <w:szCs w:val="14"/>
          <w:lang w:eastAsia="zh-TW"/>
        </w:rPr>
        <w:t>保護資金。</w:t>
      </w:r>
      <w:proofErr w:type="gramStart"/>
      <w:r w:rsidRPr="0028353D">
        <w:rPr>
          <w:rFonts w:ascii="Century Schoolbook" w:eastAsia="SimSun" w:hAnsi="Century Schoolbook" w:cs="SimSun" w:hint="eastAsia"/>
          <w:sz w:val="14"/>
          <w:szCs w:val="14"/>
          <w:lang w:eastAsia="zh-TW"/>
        </w:rPr>
        <w:t>此外，</w:t>
      </w:r>
      <w:proofErr w:type="spellStart"/>
      <w:proofErr w:type="gramEnd"/>
      <w:r w:rsidRPr="0028353D">
        <w:rPr>
          <w:rFonts w:ascii="Century Schoolbook" w:eastAsia="PMingLiU-ExtB" w:hAnsi="Century Schoolbook" w:cs="Century Schoolbook" w:hint="eastAsia"/>
          <w:sz w:val="14"/>
          <w:szCs w:val="14"/>
          <w:lang w:eastAsia="zh-TW"/>
        </w:rPr>
        <w:t>Jibrel</w:t>
      </w:r>
      <w:proofErr w:type="spellEnd"/>
      <w:r w:rsidRPr="0028353D">
        <w:rPr>
          <w:rFonts w:ascii="Century Schoolbook" w:eastAsia="PMingLiU-ExtB" w:hAnsi="Century Schoolbook" w:cs="Century Schoolbook" w:hint="eastAsia"/>
          <w:sz w:val="14"/>
          <w:szCs w:val="14"/>
          <w:lang w:eastAsia="zh-TW"/>
        </w:rPr>
        <w:t xml:space="preserve"> </w:t>
      </w:r>
      <w:r w:rsidRPr="0028353D">
        <w:rPr>
          <w:rFonts w:ascii="Century Schoolbook" w:eastAsia="SimSun" w:hAnsi="Century Schoolbook" w:cs="SimSun" w:hint="eastAsia"/>
          <w:sz w:val="14"/>
          <w:szCs w:val="14"/>
          <w:lang w:eastAsia="zh-TW"/>
        </w:rPr>
        <w:t>會為開發人員提供完整平台，建構運用資產擔保的代幣憑證進行交易、投資與對沖的工具和應用程式。</w:t>
      </w:r>
    </w:p>
    <w:p w:rsidR="008953E7" w:rsidRPr="0028353D" w:rsidRDefault="008953E7">
      <w:pPr>
        <w:ind w:left="1440" w:right="1530"/>
        <w:jc w:val="both"/>
        <w:rPr>
          <w:rFonts w:ascii="Century Schoolbook" w:eastAsia="PMingLiU-ExtB" w:hAnsi="Century Schoolbook" w:cs="Century Schoolbook" w:hint="eastAsia"/>
          <w:sz w:val="14"/>
          <w:szCs w:val="14"/>
          <w:lang w:eastAsia="zh-TW"/>
        </w:rPr>
      </w:pPr>
    </w:p>
    <w:p w:rsidR="008953E7" w:rsidRPr="0028353D" w:rsidRDefault="0021564C">
      <w:pPr>
        <w:ind w:left="1440" w:right="1530"/>
        <w:jc w:val="both"/>
        <w:rPr>
          <w:rFonts w:ascii="Century Schoolbook" w:eastAsia="PMingLiU-ExtB" w:hAnsi="Century Schoolbook" w:cs="Century Schoolbook" w:hint="eastAsia"/>
          <w:sz w:val="14"/>
          <w:szCs w:val="14"/>
          <w:lang w:eastAsia="zh-TW"/>
        </w:rPr>
      </w:pPr>
      <w:r w:rsidRPr="0028353D">
        <w:rPr>
          <w:rFonts w:ascii="Century Schoolbook" w:eastAsia="SimSun" w:hAnsi="Century Schoolbook" w:cs="SimSun" w:hint="eastAsia"/>
          <w:sz w:val="14"/>
          <w:szCs w:val="14"/>
          <w:lang w:eastAsia="zh-TW"/>
        </w:rPr>
        <w:t>另外，</w:t>
      </w:r>
      <w:proofErr w:type="spellStart"/>
      <w:r w:rsidRPr="0028353D">
        <w:rPr>
          <w:rFonts w:ascii="Century Schoolbook" w:eastAsia="PMingLiU-ExtB" w:hAnsi="Century Schoolbook" w:cs="Century Schoolbook" w:hint="eastAsia"/>
          <w:sz w:val="14"/>
          <w:szCs w:val="14"/>
          <w:lang w:eastAsia="zh-TW"/>
        </w:rPr>
        <w:t>Jibrel</w:t>
      </w:r>
      <w:proofErr w:type="spellEnd"/>
      <w:r w:rsidRPr="0028353D">
        <w:rPr>
          <w:rFonts w:ascii="Century Schoolbook" w:eastAsia="PMingLiU-ExtB" w:hAnsi="Century Schoolbook" w:cs="Century Schoolbook" w:hint="eastAsia"/>
          <w:sz w:val="14"/>
          <w:szCs w:val="14"/>
          <w:lang w:eastAsia="zh-TW"/>
        </w:rPr>
        <w:t xml:space="preserve"> </w:t>
      </w:r>
      <w:r w:rsidRPr="0028353D">
        <w:rPr>
          <w:rFonts w:ascii="Century Schoolbook" w:eastAsia="SimSun" w:hAnsi="Century Schoolbook" w:cs="SimSun" w:hint="eastAsia"/>
          <w:sz w:val="14"/>
          <w:szCs w:val="14"/>
          <w:lang w:eastAsia="zh-TW"/>
        </w:rPr>
        <w:t>還能透過點對點</w:t>
      </w:r>
      <w:r w:rsidRPr="0028353D">
        <w:rPr>
          <w:rFonts w:ascii="Century Schoolbook" w:eastAsia="PMingLiU-ExtB" w:hAnsi="Century Schoolbook" w:cs="Century Schoolbook" w:hint="eastAsia"/>
          <w:sz w:val="14"/>
          <w:szCs w:val="14"/>
          <w:lang w:eastAsia="zh-TW"/>
        </w:rPr>
        <w:t xml:space="preserve"> (P2P)</w:t>
      </w:r>
      <w:r w:rsidRPr="0028353D">
        <w:rPr>
          <w:rFonts w:ascii="Century Schoolbook" w:eastAsia="SimSun" w:hAnsi="Century Schoolbook" w:cs="SimSun" w:hint="eastAsia"/>
          <w:sz w:val="14"/>
          <w:szCs w:val="14"/>
          <w:lang w:eastAsia="zh-TW"/>
        </w:rPr>
        <w:t>、企業對企業</w:t>
      </w:r>
      <w:r w:rsidRPr="0028353D">
        <w:rPr>
          <w:rFonts w:ascii="Century Schoolbook" w:eastAsia="PMingLiU-ExtB" w:hAnsi="Century Schoolbook" w:cs="Century Schoolbook" w:hint="eastAsia"/>
          <w:sz w:val="14"/>
          <w:szCs w:val="14"/>
          <w:lang w:eastAsia="zh-TW"/>
        </w:rPr>
        <w:t xml:space="preserve"> (B2B) </w:t>
      </w:r>
      <w:r w:rsidRPr="0028353D">
        <w:rPr>
          <w:rFonts w:ascii="Century Schoolbook" w:eastAsia="SimSun" w:hAnsi="Century Schoolbook" w:cs="SimSun" w:hint="eastAsia"/>
          <w:sz w:val="14"/>
          <w:szCs w:val="14"/>
          <w:lang w:eastAsia="zh-TW"/>
        </w:rPr>
        <w:t>或消費者對商家</w:t>
      </w:r>
      <w:r w:rsidRPr="0028353D">
        <w:rPr>
          <w:rFonts w:ascii="Century Schoolbook" w:eastAsia="PMingLiU-ExtB" w:hAnsi="Century Schoolbook" w:cs="Century Schoolbook" w:hint="eastAsia"/>
          <w:sz w:val="14"/>
          <w:szCs w:val="14"/>
          <w:lang w:eastAsia="zh-TW"/>
        </w:rPr>
        <w:t xml:space="preserve"> (C2M) </w:t>
      </w:r>
      <w:r w:rsidRPr="0028353D">
        <w:rPr>
          <w:rFonts w:ascii="Century Schoolbook" w:eastAsia="SimSun" w:hAnsi="Century Schoolbook" w:cs="SimSun" w:hint="eastAsia"/>
          <w:sz w:val="14"/>
          <w:szCs w:val="14"/>
          <w:lang w:eastAsia="zh-TW"/>
        </w:rPr>
        <w:t>等管道，以法定貨幣</w:t>
      </w:r>
      <w:r w:rsidR="00A52F06" w:rsidRPr="0028353D">
        <w:rPr>
          <w:rFonts w:ascii="Century Schoolbook" w:eastAsia="PMingLiU-ExtB" w:hAnsi="Century Schoolbook" w:cs="Century Schoolbook" w:hint="eastAsia"/>
          <w:sz w:val="14"/>
          <w:szCs w:val="14"/>
          <w:lang w:eastAsia="zh-TW"/>
        </w:rPr>
        <w:t xml:space="preserve"> (F</w:t>
      </w:r>
      <w:r w:rsidRPr="0028353D">
        <w:rPr>
          <w:rFonts w:ascii="Century Schoolbook" w:eastAsia="PMingLiU-ExtB" w:hAnsi="Century Schoolbook" w:cs="Century Schoolbook" w:hint="eastAsia"/>
          <w:sz w:val="14"/>
          <w:szCs w:val="14"/>
          <w:lang w:eastAsia="zh-TW"/>
        </w:rPr>
        <w:t xml:space="preserve">iat) </w:t>
      </w:r>
      <w:r w:rsidRPr="0028353D">
        <w:rPr>
          <w:rFonts w:ascii="Century Schoolbook" w:eastAsia="SimSun" w:hAnsi="Century Schoolbook" w:cs="SimSun" w:hint="eastAsia"/>
          <w:sz w:val="14"/>
          <w:szCs w:val="14"/>
          <w:lang w:eastAsia="zh-TW"/>
        </w:rPr>
        <w:t>對法定貨幣交易的形式做到即時、幾乎零手續費的全球付款與匯款。</w:t>
      </w:r>
      <w:r w:rsidRPr="0028353D">
        <w:rPr>
          <w:rFonts w:ascii="Century Schoolbook" w:eastAsia="PMingLiU-ExtB" w:hAnsi="Century Schoolbook" w:cs="Century Schoolbook" w:hint="eastAsia"/>
          <w:sz w:val="14"/>
          <w:szCs w:val="14"/>
          <w:lang w:eastAsia="zh-TW"/>
        </w:rPr>
        <w:t xml:space="preserve"> </w:t>
      </w:r>
    </w:p>
    <w:p w:rsidR="008953E7" w:rsidRPr="0028353D" w:rsidRDefault="008953E7">
      <w:pPr>
        <w:ind w:left="1440" w:right="1530"/>
        <w:jc w:val="both"/>
        <w:rPr>
          <w:rFonts w:ascii="Century Schoolbook" w:eastAsia="PMingLiU-ExtB" w:hAnsi="Century Schoolbook" w:cs="Century Schoolbook" w:hint="eastAsia"/>
          <w:sz w:val="14"/>
          <w:szCs w:val="14"/>
          <w:lang w:eastAsia="zh-TW"/>
        </w:rPr>
      </w:pPr>
    </w:p>
    <w:p w:rsidR="008953E7" w:rsidRPr="0028353D" w:rsidRDefault="0021564C">
      <w:pPr>
        <w:ind w:left="1440" w:right="1530"/>
        <w:jc w:val="both"/>
        <w:rPr>
          <w:rFonts w:ascii="Century Schoolbook" w:eastAsia="PMingLiU-ExtB" w:hAnsi="Century Schoolbook" w:cs="Century Schoolbook" w:hint="eastAsia"/>
          <w:sz w:val="14"/>
          <w:szCs w:val="14"/>
          <w:lang w:eastAsia="zh-TW"/>
        </w:rPr>
      </w:pPr>
      <w:r w:rsidRPr="0028353D">
        <w:rPr>
          <w:rFonts w:ascii="Century Schoolbook" w:eastAsia="SimSun" w:hAnsi="Century Schoolbook" w:cs="SimSun" w:hint="eastAsia"/>
          <w:sz w:val="14"/>
          <w:szCs w:val="14"/>
          <w:lang w:eastAsia="zh-TW"/>
        </w:rPr>
        <w:t>本白皮書概述了</w:t>
      </w:r>
      <w:r w:rsidRPr="0028353D">
        <w:rPr>
          <w:rFonts w:ascii="Century Schoolbook" w:eastAsia="PMingLiU-ExtB" w:hAnsi="Century Schoolbook" w:cs="Century Schoolbook" w:hint="eastAsia"/>
          <w:sz w:val="14"/>
          <w:szCs w:val="14"/>
          <w:lang w:eastAsia="zh-TW"/>
        </w:rPr>
        <w:t xml:space="preserve"> </w:t>
      </w:r>
      <w:proofErr w:type="spellStart"/>
      <w:r w:rsidRPr="0028353D">
        <w:rPr>
          <w:rFonts w:ascii="Century Schoolbook" w:eastAsia="PMingLiU-ExtB" w:hAnsi="Century Schoolbook" w:cs="Century Schoolbook" w:hint="eastAsia"/>
          <w:sz w:val="14"/>
          <w:szCs w:val="14"/>
          <w:lang w:eastAsia="zh-TW"/>
        </w:rPr>
        <w:t>Jibrel</w:t>
      </w:r>
      <w:proofErr w:type="spellEnd"/>
      <w:r w:rsidRPr="0028353D">
        <w:rPr>
          <w:rFonts w:ascii="Century Schoolbook" w:eastAsia="PMingLiU-ExtB" w:hAnsi="Century Schoolbook" w:cs="Century Schoolbook" w:hint="eastAsia"/>
          <w:sz w:val="14"/>
          <w:szCs w:val="14"/>
          <w:lang w:eastAsia="zh-TW"/>
        </w:rPr>
        <w:t xml:space="preserve"> </w:t>
      </w:r>
      <w:r w:rsidRPr="0028353D">
        <w:rPr>
          <w:rFonts w:ascii="Century Schoolbook" w:eastAsia="SimSun" w:hAnsi="Century Schoolbook" w:cs="SimSun" w:hint="eastAsia"/>
          <w:sz w:val="14"/>
          <w:szCs w:val="14"/>
          <w:lang w:eastAsia="zh-TW"/>
        </w:rPr>
        <w:t>的組成核心元件、元件間互動的方式，並意圖展示如何使用現有基礎架構高效建構網路。</w:t>
      </w: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8953E7">
      <w:pPr>
        <w:rPr>
          <w:rFonts w:ascii="Century Schoolbook" w:eastAsia="PMingLiU-ExtB" w:hAnsi="Century Schoolbook" w:cs="Century Schoolbook" w:hint="eastAsia"/>
          <w:b/>
          <w:sz w:val="16"/>
          <w:szCs w:val="16"/>
          <w:lang w:eastAsia="zh-TW"/>
        </w:rPr>
        <w:sectPr w:rsidR="008953E7" w:rsidRPr="0028353D">
          <w:headerReference w:type="default" r:id="rId7"/>
          <w:footerReference w:type="default" r:id="rId8"/>
          <w:headerReference w:type="first" r:id="rId9"/>
          <w:footerReference w:type="first" r:id="rId10"/>
          <w:pgSz w:w="12240" w:h="15840"/>
          <w:pgMar w:top="1152" w:right="1530" w:bottom="863" w:left="1530" w:header="0" w:footer="720" w:gutter="0"/>
          <w:pgNumType w:start="1"/>
          <w:cols w:space="720" w:equalWidth="0">
            <w:col w:w="9180" w:space="0"/>
          </w:cols>
          <w:titlePg/>
        </w:sectPr>
      </w:pPr>
    </w:p>
    <w:p w:rsidR="008953E7" w:rsidRPr="0028353D" w:rsidRDefault="0021564C">
      <w:pPr>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1.</w:t>
      </w:r>
      <w:r w:rsidRPr="0028353D">
        <w:rPr>
          <w:rFonts w:ascii="Century Schoolbook" w:eastAsia="SimSun" w:hAnsi="Century Schoolbook" w:cs="SimSun" w:hint="eastAsia"/>
          <w:b/>
          <w:bCs/>
          <w:sz w:val="16"/>
          <w:szCs w:val="16"/>
          <w:lang w:eastAsia="zh-TW"/>
        </w:rPr>
        <w:t>介紹</w:t>
      </w:r>
    </w:p>
    <w:p w:rsidR="008953E7" w:rsidRPr="0028353D" w:rsidRDefault="0021564C">
      <w:pPr>
        <w:jc w:val="cente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 </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在</w:t>
      </w:r>
      <w:r w:rsidRPr="0028353D">
        <w:rPr>
          <w:rFonts w:ascii="Century Schoolbook" w:eastAsia="PMingLiU-ExtB" w:hAnsi="Century Schoolbook" w:cs="Century Schoolbook" w:hint="eastAsia"/>
          <w:sz w:val="16"/>
          <w:szCs w:val="16"/>
          <w:lang w:eastAsia="zh-TW"/>
        </w:rPr>
        <w:t xml:space="preserve"> 2009 </w:t>
      </w:r>
      <w:r w:rsidRPr="0028353D">
        <w:rPr>
          <w:rFonts w:ascii="Century Schoolbook" w:eastAsia="SimSun" w:hAnsi="Century Schoolbook" w:cs="SimSun" w:hint="eastAsia"/>
          <w:sz w:val="16"/>
          <w:szCs w:val="16"/>
          <w:lang w:eastAsia="zh-TW"/>
        </w:rPr>
        <w:t>年因為比</w:t>
      </w:r>
      <w:proofErr w:type="gramStart"/>
      <w:r w:rsidRPr="0028353D">
        <w:rPr>
          <w:rFonts w:ascii="Century Schoolbook" w:eastAsia="SimSun" w:hAnsi="Century Schoolbook" w:cs="SimSun" w:hint="eastAsia"/>
          <w:sz w:val="16"/>
          <w:szCs w:val="16"/>
          <w:lang w:eastAsia="zh-TW"/>
        </w:rPr>
        <w:t>特</w:t>
      </w:r>
      <w:proofErr w:type="gramEnd"/>
      <w:r w:rsidRPr="0028353D">
        <w:rPr>
          <w:rFonts w:ascii="Century Schoolbook" w:eastAsia="SimSun" w:hAnsi="Century Schoolbook" w:cs="SimSun" w:hint="eastAsia"/>
          <w:sz w:val="16"/>
          <w:szCs w:val="16"/>
          <w:lang w:eastAsia="zh-TW"/>
        </w:rPr>
        <w:t>幣</w:t>
      </w:r>
      <w:r w:rsidRPr="0028353D">
        <w:rPr>
          <w:rFonts w:ascii="Century Schoolbook" w:eastAsia="PMingLiU-ExtB" w:hAnsi="Century Schoolbook" w:cs="Century Schoolbook" w:hint="eastAsia"/>
          <w:sz w:val="16"/>
          <w:szCs w:val="16"/>
          <w:lang w:eastAsia="zh-TW"/>
        </w:rPr>
        <w:t xml:space="preserve"> (Bitcoin) </w:t>
      </w:r>
      <w:r w:rsidRPr="0028353D">
        <w:rPr>
          <w:rFonts w:ascii="Century Schoolbook" w:eastAsia="SimSun" w:hAnsi="Century Schoolbook" w:cs="SimSun" w:hint="eastAsia"/>
          <w:sz w:val="16"/>
          <w:szCs w:val="16"/>
          <w:lang w:eastAsia="zh-TW"/>
        </w:rPr>
        <w:t>而為人所熟知之後</w:t>
      </w:r>
      <w:r w:rsidRPr="0028353D">
        <w:rPr>
          <w:rFonts w:ascii="Century Schoolbook" w:eastAsia="PMingLiU-ExtB" w:hAnsi="Century Schoolbook" w:cs="Century Schoolbook" w:hint="eastAsia"/>
          <w:sz w:val="16"/>
          <w:szCs w:val="16"/>
          <w:lang w:eastAsia="zh-TW"/>
        </w:rPr>
        <w:t>[1]</w:t>
      </w:r>
      <w:r w:rsidRPr="0028353D">
        <w:rPr>
          <w:rFonts w:ascii="Century Schoolbook" w:eastAsia="SimSun" w:hAnsi="Century Schoolbook" w:cs="SimSun" w:hint="eastAsia"/>
          <w:sz w:val="16"/>
          <w:szCs w:val="16"/>
          <w:lang w:eastAsia="zh-TW"/>
        </w:rPr>
        <w:t>，</w:t>
      </w:r>
      <w:proofErr w:type="gramStart"/>
      <w:r w:rsidRPr="0028353D">
        <w:rPr>
          <w:rFonts w:ascii="Century Schoolbook" w:eastAsia="SimSun" w:hAnsi="Century Schoolbook" w:cs="SimSun" w:hint="eastAsia"/>
          <w:sz w:val="16"/>
          <w:szCs w:val="16"/>
          <w:lang w:eastAsia="zh-TW"/>
        </w:rPr>
        <w:t>區塊鏈</w:t>
      </w:r>
      <w:proofErr w:type="gramEnd"/>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Blockchain</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已展露巨大的價值。我們能夠透過這項新科技，在無法變更的去中心化</w:t>
      </w:r>
      <w:proofErr w:type="gramStart"/>
      <w:r w:rsidRPr="0028353D">
        <w:rPr>
          <w:rFonts w:ascii="Century Schoolbook" w:eastAsia="SimSun" w:hAnsi="Century Schoolbook" w:cs="SimSun" w:hint="eastAsia"/>
          <w:sz w:val="16"/>
          <w:szCs w:val="16"/>
          <w:lang w:eastAsia="zh-TW"/>
        </w:rPr>
        <w:t>帳本</w:t>
      </w:r>
      <w:proofErr w:type="gramEnd"/>
      <w:r w:rsidRPr="0028353D">
        <w:rPr>
          <w:rFonts w:ascii="Century Schoolbook" w:eastAsia="SimSun" w:hAnsi="Century Schoolbook" w:cs="SimSun" w:hint="eastAsia"/>
          <w:sz w:val="16"/>
          <w:szCs w:val="16"/>
          <w:lang w:eastAsia="zh-TW"/>
        </w:rPr>
        <w:t>中驗證並認可交易，還能更廣泛的應用，以達成去中心化一致性。</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這項令人難以置信的創新目前正逐漸讓我們擺脫對全球各產業內中介機構、結算</w:t>
      </w:r>
      <w:r w:rsidRPr="0028353D">
        <w:rPr>
          <w:rFonts w:ascii="Century Schoolbook" w:eastAsia="PMingLiU-ExtB" w:hAnsi="Century Schoolbook" w:cs="Century Schoolbook" w:hint="eastAsia"/>
          <w:sz w:val="16"/>
          <w:szCs w:val="16"/>
          <w:lang w:eastAsia="zh-TW"/>
        </w:rPr>
        <w:t>/</w:t>
      </w:r>
      <w:r w:rsidRPr="0028353D">
        <w:rPr>
          <w:rFonts w:ascii="Century Schoolbook" w:eastAsia="SimSun" w:hAnsi="Century Schoolbook" w:cs="SimSun" w:hint="eastAsia"/>
          <w:sz w:val="16"/>
          <w:szCs w:val="16"/>
          <w:lang w:eastAsia="zh-TW"/>
        </w:rPr>
        <w:t>清算公司與仲介服務供應商的需求，</w:t>
      </w:r>
      <w:proofErr w:type="gramStart"/>
      <w:r w:rsidRPr="0028353D">
        <w:rPr>
          <w:rFonts w:ascii="Century Schoolbook" w:eastAsia="SimSun" w:hAnsi="Century Schoolbook" w:cs="SimSun" w:hint="eastAsia"/>
          <w:sz w:val="16"/>
          <w:szCs w:val="16"/>
          <w:lang w:eastAsia="zh-TW"/>
        </w:rPr>
        <w:t>一</w:t>
      </w:r>
      <w:proofErr w:type="gramEnd"/>
      <w:r w:rsidRPr="0028353D">
        <w:rPr>
          <w:rFonts w:ascii="Century Schoolbook" w:eastAsia="SimSun" w:hAnsi="Century Schoolbook" w:cs="SimSun" w:hint="eastAsia"/>
          <w:sz w:val="16"/>
          <w:szCs w:val="16"/>
          <w:lang w:eastAsia="zh-TW"/>
        </w:rPr>
        <w:t>步步改變著這個世界。</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話雖如此，但由於僅能在機構層級</w:t>
      </w:r>
      <w:proofErr w:type="gramStart"/>
      <w:r w:rsidRPr="0028353D">
        <w:rPr>
          <w:rFonts w:ascii="Century Schoolbook" w:eastAsia="SimSun" w:hAnsi="Century Schoolbook" w:cs="SimSun" w:hint="eastAsia"/>
          <w:sz w:val="16"/>
          <w:szCs w:val="16"/>
          <w:lang w:eastAsia="zh-TW"/>
        </w:rPr>
        <w:t>採</w:t>
      </w:r>
      <w:proofErr w:type="gramEnd"/>
      <w:r w:rsidRPr="0028353D">
        <w:rPr>
          <w:rFonts w:ascii="Century Schoolbook" w:eastAsia="SimSun" w:hAnsi="Century Schoolbook" w:cs="SimSun" w:hint="eastAsia"/>
          <w:sz w:val="16"/>
          <w:szCs w:val="16"/>
          <w:lang w:eastAsia="zh-TW"/>
        </w:rPr>
        <w:t>行，因此加密經濟的大部分價值仍僅限定於特定使用案例或地理區域。</w:t>
      </w:r>
      <w:proofErr w:type="gramStart"/>
      <w:r w:rsidRPr="0028353D">
        <w:rPr>
          <w:rFonts w:ascii="Century Schoolbook" w:eastAsia="SimSun" w:hAnsi="Century Schoolbook" w:cs="SimSun" w:hint="eastAsia"/>
          <w:sz w:val="16"/>
          <w:szCs w:val="16"/>
          <w:lang w:eastAsia="zh-TW"/>
        </w:rPr>
        <w:t>此外，</w:t>
      </w:r>
      <w:proofErr w:type="gramEnd"/>
      <w:r w:rsidRPr="0028353D">
        <w:rPr>
          <w:rFonts w:ascii="Century Schoolbook" w:eastAsia="SimSun" w:hAnsi="Century Schoolbook" w:cs="SimSun" w:hint="eastAsia"/>
          <w:sz w:val="16"/>
          <w:szCs w:val="16"/>
          <w:lang w:eastAsia="zh-TW"/>
        </w:rPr>
        <w:t>也由於這些經濟孤島</w:t>
      </w:r>
      <w:r w:rsidRPr="0028353D">
        <w:rPr>
          <w:rFonts w:ascii="Century Schoolbook" w:eastAsia="PMingLiU-ExtB" w:hAnsi="Century Schoolbook" w:cs="Century Schoolbook" w:hint="eastAsia"/>
          <w:sz w:val="16"/>
          <w:szCs w:val="16"/>
          <w:lang w:eastAsia="zh-TW"/>
        </w:rPr>
        <w:t xml:space="preserve"> (Silo) </w:t>
      </w:r>
      <w:r w:rsidRPr="0028353D">
        <w:rPr>
          <w:rFonts w:ascii="Century Schoolbook" w:eastAsia="SimSun" w:hAnsi="Century Schoolbook" w:cs="SimSun" w:hint="eastAsia"/>
          <w:sz w:val="16"/>
          <w:szCs w:val="16"/>
          <w:lang w:eastAsia="zh-TW"/>
        </w:rPr>
        <w:t>在傳統資產與數位資產之間轉換的挑戰與限制帶來瓶頸，而普遍有著體系風險。</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即使傳統經濟與加密經濟之間有著差異，但前者所遭遇的難題仍困擾著後者。希望在各種傳統貨幣之間互相轉換的使用者，當合併使用加密貨幣兌換、傳統金融機構以及付款處理單位時，同樣會面臨一樣的時間延遲與應支付的手續費。</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proofErr w:type="gramStart"/>
      <w:r w:rsidRPr="0028353D">
        <w:rPr>
          <w:rFonts w:ascii="Century Schoolbook" w:eastAsia="SimSun" w:hAnsi="Century Schoolbook" w:cs="SimSun" w:hint="eastAsia"/>
          <w:sz w:val="16"/>
          <w:szCs w:val="16"/>
          <w:lang w:eastAsia="zh-TW"/>
        </w:rPr>
        <w:t>此外，</w:t>
      </w:r>
      <w:proofErr w:type="gramEnd"/>
      <w:r w:rsidRPr="0028353D">
        <w:rPr>
          <w:rFonts w:ascii="Century Schoolbook" w:eastAsia="SimSun" w:hAnsi="Century Schoolbook" w:cs="SimSun" w:hint="eastAsia"/>
          <w:sz w:val="16"/>
          <w:szCs w:val="16"/>
          <w:lang w:eastAsia="zh-TW"/>
        </w:rPr>
        <w:t>能夠促進傳統資產在區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快速流動的傳統個人與機構投資者，也由於現有的基本</w:t>
      </w:r>
      <w:proofErr w:type="gramStart"/>
      <w:r w:rsidRPr="0028353D">
        <w:rPr>
          <w:rFonts w:ascii="Century Schoolbook" w:eastAsia="SimSun" w:hAnsi="Century Schoolbook" w:cs="SimSun" w:hint="eastAsia"/>
          <w:sz w:val="16"/>
          <w:szCs w:val="16"/>
          <w:lang w:eastAsia="zh-TW"/>
        </w:rPr>
        <w:t>不</w:t>
      </w:r>
      <w:proofErr w:type="gramEnd"/>
      <w:r w:rsidRPr="0028353D">
        <w:rPr>
          <w:rFonts w:ascii="Century Schoolbook" w:eastAsia="SimSun" w:hAnsi="Century Schoolbook" w:cs="SimSun" w:hint="eastAsia"/>
          <w:sz w:val="16"/>
          <w:szCs w:val="16"/>
          <w:lang w:eastAsia="zh-TW"/>
        </w:rPr>
        <w:t>相容性（尤其是缺乏透明度與極端的市場波動）而不想參與</w:t>
      </w:r>
      <w:r w:rsidRPr="0028353D">
        <w:rPr>
          <w:rFonts w:ascii="Century Schoolbook" w:eastAsia="PMingLiU-ExtB" w:hAnsi="Century Schoolbook" w:cs="Century Schoolbook" w:hint="eastAsia"/>
          <w:sz w:val="16"/>
          <w:szCs w:val="16"/>
          <w:lang w:eastAsia="zh-TW"/>
        </w:rPr>
        <w:t>[2]</w:t>
      </w:r>
      <w:r w:rsidRPr="0028353D">
        <w:rPr>
          <w:rFonts w:ascii="Century Schoolbook" w:eastAsia="SimSun" w:hAnsi="Century Schoolbook" w:cs="SimSun" w:hint="eastAsia"/>
          <w:sz w:val="16"/>
          <w:szCs w:val="16"/>
          <w:lang w:eastAsia="zh-TW"/>
        </w:rPr>
        <w:t>。</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最後，</w:t>
      </w:r>
      <w:proofErr w:type="gramStart"/>
      <w:r w:rsidRPr="0028353D">
        <w:rPr>
          <w:rFonts w:ascii="Century Schoolbook" w:eastAsia="SimSun" w:hAnsi="Century Schoolbook" w:cs="SimSun" w:hint="eastAsia"/>
          <w:sz w:val="16"/>
          <w:szCs w:val="16"/>
          <w:lang w:eastAsia="zh-TW"/>
        </w:rPr>
        <w:t>透過眾售</w:t>
      </w:r>
      <w:proofErr w:type="gramEnd"/>
      <w:r w:rsidRPr="0028353D">
        <w:rPr>
          <w:rFonts w:ascii="Century Schoolbook" w:eastAsia="SimSun" w:hAnsi="Century Schoolbook" w:cs="SimSun" w:hint="eastAsia"/>
          <w:sz w:val="16"/>
          <w:szCs w:val="16"/>
          <w:lang w:eastAsia="zh-TW"/>
        </w:rPr>
        <w:t>、去中心化資金和密碼編譯投資人籌資的去中心化組織過度暴露於數位資產與加密貨幣，限制了往傳統持有形式多元拓展的選項。</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數位貨幣扮演多重角色這件事讓風險進一步加劇：數位貨幣被用來獎勵促進交易的礦工，是轉讓價值的手段、是投機性的投資工具，最近也被用於群眾集資與去中心化組織和應用程式的營運（例如去中心化運算</w:t>
      </w:r>
      <w:r w:rsidRPr="0028353D">
        <w:rPr>
          <w:rFonts w:ascii="Century Schoolbook" w:eastAsia="PMingLiU-ExtB" w:hAnsi="Century Schoolbook" w:cs="Century Schoolbook" w:hint="eastAsia"/>
          <w:sz w:val="16"/>
          <w:szCs w:val="16"/>
          <w:lang w:eastAsia="zh-TW"/>
        </w:rPr>
        <w:t>[3]</w:t>
      </w:r>
      <w:r w:rsidRPr="0028353D">
        <w:rPr>
          <w:rFonts w:ascii="Century Schoolbook" w:eastAsia="SimSun" w:hAnsi="Century Schoolbook" w:cs="SimSun" w:hint="eastAsia"/>
          <w:sz w:val="16"/>
          <w:szCs w:val="16"/>
          <w:lang w:eastAsia="zh-TW"/>
        </w:rPr>
        <w:t>、去中心化儲存</w:t>
      </w:r>
      <w:r w:rsidRPr="0028353D">
        <w:rPr>
          <w:rFonts w:ascii="Century Schoolbook" w:eastAsia="PMingLiU-ExtB" w:hAnsi="Century Schoolbook" w:cs="Century Schoolbook" w:hint="eastAsia"/>
          <w:sz w:val="16"/>
          <w:szCs w:val="16"/>
          <w:lang w:eastAsia="zh-TW"/>
        </w:rPr>
        <w:t>[4]</w:t>
      </w:r>
      <w:r w:rsidRPr="0028353D">
        <w:rPr>
          <w:rFonts w:ascii="Century Schoolbook" w:eastAsia="SimSun" w:hAnsi="Century Schoolbook" w:cs="SimSun" w:hint="eastAsia"/>
          <w:sz w:val="16"/>
          <w:szCs w:val="16"/>
          <w:lang w:eastAsia="zh-TW"/>
        </w:rPr>
        <w:t>）。</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在傳統金融中，上述各功能都使用不同的工具，且受到相應的監管。這樣有助於管理體系風險。在充分建立去中心化監管共識協議之前，加密經濟面臨未受監管匯兌方面的安全性與詐騙風險，也由於這種極度波動的貨幣被用於設計目的以外的用途而產生市場風險，更由於透過這種高波動性數位貨幣進行群眾集資以及後續受到智能合約的約束而衍生出體系風險</w:t>
      </w:r>
      <w:r w:rsidRPr="0028353D">
        <w:rPr>
          <w:rFonts w:ascii="Century Schoolbook" w:eastAsia="PMingLiU-ExtB" w:hAnsi="Century Schoolbook" w:cs="Century Schoolbook" w:hint="eastAsia"/>
          <w:sz w:val="16"/>
          <w:szCs w:val="16"/>
          <w:vertAlign w:val="superscript"/>
          <w:lang w:eastAsia="zh-TW"/>
        </w:rPr>
        <w:footnoteReference w:id="1"/>
      </w:r>
      <w:r w:rsidRPr="0028353D">
        <w:rPr>
          <w:rFonts w:ascii="Century Schoolbook" w:eastAsia="SimSun" w:hAnsi="Century Schoolbook" w:cs="SimSun" w:hint="eastAsia"/>
          <w:sz w:val="16"/>
          <w:szCs w:val="16"/>
          <w:lang w:eastAsia="zh-TW"/>
        </w:rPr>
        <w:t>。</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本報告分析了目前環境的限制與挑戰，並提出運用現有基礎架構為所有利害關係人提供解決方案的方法。</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21564C">
      <w:pPr>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2.</w:t>
      </w:r>
      <w:r w:rsidRPr="0028353D">
        <w:rPr>
          <w:rFonts w:ascii="Century Schoolbook" w:eastAsia="SimSun" w:hAnsi="Century Schoolbook" w:cs="SimSun" w:hint="eastAsia"/>
          <w:b/>
          <w:bCs/>
          <w:sz w:val="16"/>
          <w:szCs w:val="16"/>
          <w:lang w:eastAsia="zh-TW"/>
        </w:rPr>
        <w:t>傳統資產擔保代幣憑證</w:t>
      </w: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21564C">
      <w:pPr>
        <w:rPr>
          <w:rFonts w:ascii="Century Schoolbook" w:eastAsia="PMingLiU-ExtB" w:hAnsi="Century Schoolbook" w:cs="Century Schoolbook" w:hint="eastAsia"/>
          <w:b/>
          <w:sz w:val="16"/>
          <w:szCs w:val="16"/>
          <w:lang w:eastAsia="zh-TW"/>
        </w:rPr>
      </w:pPr>
      <w:proofErr w:type="spellStart"/>
      <w:r w:rsidRPr="0028353D">
        <w:rPr>
          <w:rFonts w:ascii="Century Schoolbook" w:eastAsia="PMingLiU-ExtB" w:hAnsi="Century Schoolbook" w:hint="eastAsia"/>
          <w:sz w:val="16"/>
          <w:szCs w:val="16"/>
          <w:lang w:eastAsia="zh-TW"/>
        </w:rPr>
        <w:t>Jibrel</w:t>
      </w:r>
      <w:proofErr w:type="spellEnd"/>
      <w:r w:rsidRPr="0028353D">
        <w:rPr>
          <w:rFonts w:ascii="Century Schoolbook" w:eastAsia="PMingLiU-ExtB" w:hAnsi="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生態系統的核心利害關係人有：希望獲得加密貨幣與區塊鏈技術所創造價值（例如低匯款手續費和及時轉帳等）益處的非投資型使用者；希望從新興加密經濟獲得高報酬的傳統投資者；希望以穩定的低收益資產擴展其加密持股的去中心化組織</w:t>
      </w:r>
      <w:r w:rsidRPr="0028353D">
        <w:rPr>
          <w:rFonts w:ascii="Century Schoolbook" w:eastAsia="PMingLiU-ExtB" w:hAnsi="Century Schoolbook" w:hint="eastAsia"/>
          <w:sz w:val="16"/>
          <w:szCs w:val="16"/>
          <w:lang w:eastAsia="zh-TW"/>
        </w:rPr>
        <w:t xml:space="preserve"> / </w:t>
      </w:r>
      <w:r w:rsidRPr="0028353D">
        <w:rPr>
          <w:rFonts w:ascii="Century Schoolbook" w:eastAsia="SimSun" w:hAnsi="Century Schoolbook" w:cs="SimSun" w:hint="eastAsia"/>
          <w:sz w:val="16"/>
          <w:szCs w:val="16"/>
          <w:lang w:eastAsia="zh-TW"/>
        </w:rPr>
        <w:t>基金和密碼編譯投資者。</w:t>
      </w: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讓</w:t>
      </w:r>
      <w:proofErr w:type="gramStart"/>
      <w:r w:rsidRPr="0028353D">
        <w:rPr>
          <w:rFonts w:ascii="Century Schoolbook" w:eastAsia="SimSun" w:hAnsi="Century Schoolbook" w:cs="SimSun" w:hint="eastAsia"/>
          <w:sz w:val="16"/>
          <w:szCs w:val="16"/>
          <w:lang w:eastAsia="zh-TW"/>
        </w:rPr>
        <w:t>區塊鏈獲得</w:t>
      </w:r>
      <w:proofErr w:type="gramEnd"/>
      <w:r w:rsidRPr="0028353D">
        <w:rPr>
          <w:rFonts w:ascii="Century Schoolbook" w:eastAsia="SimSun" w:hAnsi="Century Schoolbook" w:cs="SimSun" w:hint="eastAsia"/>
          <w:sz w:val="16"/>
          <w:szCs w:val="16"/>
          <w:lang w:eastAsia="zh-TW"/>
        </w:rPr>
        <w:t>傳統金融工具的穩定性，能成功滿足所有利害關係人的需求。以他們所代表的基本傳統資產一對</w:t>
      </w:r>
      <w:proofErr w:type="gramStart"/>
      <w:r w:rsidRPr="0028353D">
        <w:rPr>
          <w:rFonts w:ascii="Century Schoolbook" w:eastAsia="SimSun" w:hAnsi="Century Schoolbook" w:cs="SimSun" w:hint="eastAsia"/>
          <w:sz w:val="16"/>
          <w:szCs w:val="16"/>
          <w:lang w:eastAsia="zh-TW"/>
        </w:rPr>
        <w:t>一</w:t>
      </w:r>
      <w:proofErr w:type="gramEnd"/>
      <w:r w:rsidRPr="0028353D">
        <w:rPr>
          <w:rFonts w:ascii="Century Schoolbook" w:eastAsia="SimSun" w:hAnsi="Century Schoolbook" w:cs="SimSun" w:hint="eastAsia"/>
          <w:sz w:val="16"/>
          <w:szCs w:val="16"/>
          <w:lang w:eastAsia="zh-TW"/>
        </w:rPr>
        <w:t>支持打造</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式憑證，就能達到這個目的。透過這種方法，可將</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式憑證用來表示貨幣</w:t>
      </w:r>
      <w:r w:rsidRPr="0028353D">
        <w:rPr>
          <w:rFonts w:ascii="Century Schoolbook" w:eastAsia="PMingLiU-ExtB" w:hAnsi="Century Schoolbook" w:cs="Century Schoolbook" w:hint="eastAsia"/>
          <w:sz w:val="16"/>
          <w:szCs w:val="16"/>
          <w:lang w:eastAsia="zh-TW"/>
        </w:rPr>
        <w:t>[5]</w:t>
      </w:r>
      <w:r w:rsidRPr="0028353D">
        <w:rPr>
          <w:rFonts w:ascii="Century Schoolbook" w:eastAsia="SimSun" w:hAnsi="Century Schoolbook" w:cs="SimSun" w:hint="eastAsia"/>
          <w:sz w:val="16"/>
          <w:szCs w:val="16"/>
          <w:lang w:eastAsia="zh-TW"/>
        </w:rPr>
        <w:t>甚至商品</w:t>
      </w:r>
      <w:r w:rsidRPr="0028353D">
        <w:rPr>
          <w:rFonts w:ascii="Century Schoolbook" w:eastAsia="PMingLiU-ExtB" w:hAnsi="Century Schoolbook" w:cs="Century Schoolbook" w:hint="eastAsia"/>
          <w:sz w:val="16"/>
          <w:szCs w:val="16"/>
          <w:lang w:eastAsia="zh-TW"/>
        </w:rPr>
        <w:t>[6]</w:t>
      </w:r>
      <w:r w:rsidRPr="0028353D">
        <w:rPr>
          <w:rFonts w:ascii="Century Schoolbook" w:eastAsia="SimSun" w:hAnsi="Century Schoolbook" w:cs="SimSun" w:hint="eastAsia"/>
          <w:sz w:val="16"/>
          <w:szCs w:val="16"/>
          <w:lang w:eastAsia="zh-TW"/>
        </w:rPr>
        <w:t>。</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lastRenderedPageBreak/>
        <w:t>只要開發出能夠持有傳統資產同時核發基礎資產擁有權憑證的「擔保人」，就能讓貨幣、商品、貨幣市場工具和其他金融工具廣泛的在</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公開交易。</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b/>
          <w:bCs/>
          <w:sz w:val="16"/>
          <w:szCs w:val="16"/>
          <w:lang w:eastAsia="zh-TW"/>
        </w:rPr>
        <w:t>3.</w:t>
      </w:r>
      <w:r w:rsidRPr="0028353D">
        <w:rPr>
          <w:rFonts w:ascii="Century Schoolbook" w:eastAsia="SimSun" w:hAnsi="Century Schoolbook" w:cs="SimSun" w:hint="eastAsia"/>
          <w:b/>
          <w:bCs/>
          <w:sz w:val="16"/>
          <w:szCs w:val="16"/>
          <w:lang w:eastAsia="zh-TW"/>
        </w:rPr>
        <w:t>系統架構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proofErr w:type="gramStart"/>
      <w:r w:rsidRPr="0028353D">
        <w:rPr>
          <w:rFonts w:ascii="Century Schoolbook" w:eastAsia="SimSun" w:hAnsi="Century Schoolbook" w:cs="SimSun" w:hint="eastAsia"/>
          <w:sz w:val="16"/>
          <w:szCs w:val="16"/>
          <w:lang w:eastAsia="zh-TW"/>
        </w:rPr>
        <w:t>下節概述</w:t>
      </w:r>
      <w:proofErr w:type="gramEnd"/>
      <w:r w:rsidRPr="0028353D">
        <w:rPr>
          <w:rFonts w:ascii="Century Schoolbook" w:eastAsia="SimSun" w:hAnsi="Century Schoolbook" w:cs="SimSun" w:hint="eastAsia"/>
          <w:sz w:val="16"/>
          <w:szCs w:val="16"/>
          <w:lang w:eastAsia="zh-TW"/>
        </w:rPr>
        <w:t>了</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的關鍵元素，以及有助於將傳統資產放到</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的必備因素。</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3.1</w:t>
      </w:r>
      <w:r w:rsidRPr="0028353D">
        <w:rPr>
          <w:rFonts w:ascii="Century Schoolbook" w:eastAsia="SimSun" w:hAnsi="Century Schoolbook" w:cs="SimSun" w:hint="eastAsia"/>
          <w:b/>
          <w:bCs/>
          <w:sz w:val="16"/>
          <w:szCs w:val="16"/>
          <w:lang w:eastAsia="zh-TW"/>
        </w:rPr>
        <w:t>公開區塊鏈</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雖然對另一個</w:t>
      </w:r>
      <w:proofErr w:type="gramStart"/>
      <w:r w:rsidRPr="0028353D">
        <w:rPr>
          <w:rFonts w:ascii="Century Schoolbook" w:eastAsia="SimSun" w:hAnsi="Century Schoolbook" w:cs="SimSun" w:hint="eastAsia"/>
          <w:sz w:val="16"/>
          <w:szCs w:val="16"/>
          <w:lang w:eastAsia="zh-TW"/>
        </w:rPr>
        <w:t>區塊鏈的</w:t>
      </w:r>
      <w:proofErr w:type="gramEnd"/>
      <w:r w:rsidRPr="0028353D">
        <w:rPr>
          <w:rFonts w:ascii="Century Schoolbook" w:eastAsia="SimSun" w:hAnsi="Century Schoolbook" w:cs="SimSun" w:hint="eastAsia"/>
          <w:sz w:val="16"/>
          <w:szCs w:val="16"/>
          <w:lang w:eastAsia="zh-TW"/>
        </w:rPr>
        <w:t>依賴會帶來大量新的挑戰與限制，但直到</w:t>
      </w:r>
      <w:proofErr w:type="gramStart"/>
      <w:r w:rsidRPr="0028353D">
        <w:rPr>
          <w:rFonts w:ascii="Century Schoolbook" w:eastAsia="SimSun" w:hAnsi="Century Schoolbook" w:cs="SimSun" w:hint="eastAsia"/>
          <w:sz w:val="16"/>
          <w:szCs w:val="16"/>
          <w:lang w:eastAsia="zh-TW"/>
        </w:rPr>
        <w:t>完全跨鏈通訊</w:t>
      </w:r>
      <w:proofErr w:type="gramEnd"/>
      <w:r w:rsidRPr="0028353D">
        <w:rPr>
          <w:rFonts w:ascii="Century Schoolbook" w:eastAsia="SimSun" w:hAnsi="Century Schoolbook" w:cs="SimSun" w:hint="eastAsia"/>
          <w:sz w:val="16"/>
          <w:szCs w:val="16"/>
          <w:lang w:eastAsia="zh-TW"/>
        </w:rPr>
        <w:t>可行之前，早期版本的</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仍需要公開而安全的</w:t>
      </w:r>
      <w:proofErr w:type="gramStart"/>
      <w:r w:rsidRPr="0028353D">
        <w:rPr>
          <w:rFonts w:ascii="Century Schoolbook" w:eastAsia="SimSun" w:hAnsi="Century Schoolbook" w:cs="SimSun" w:hint="eastAsia"/>
          <w:sz w:val="16"/>
          <w:szCs w:val="16"/>
          <w:lang w:eastAsia="zh-TW"/>
        </w:rPr>
        <w:t>區塊鏈</w:t>
      </w:r>
      <w:proofErr w:type="gramEnd"/>
      <w:r w:rsidRPr="0028353D">
        <w:rPr>
          <w:rFonts w:ascii="Century Schoolbook" w:eastAsia="SimSun" w:hAnsi="Century Schoolbook" w:cs="SimSun" w:hint="eastAsia"/>
          <w:sz w:val="16"/>
          <w:szCs w:val="16"/>
          <w:lang w:eastAsia="zh-TW"/>
        </w:rPr>
        <w:t>。</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b/>
          <w:bCs/>
          <w:sz w:val="16"/>
          <w:szCs w:val="16"/>
          <w:lang w:eastAsia="zh-TW"/>
        </w:rPr>
        <w:t>3.2</w:t>
      </w:r>
      <w:r w:rsidRPr="0028353D">
        <w:rPr>
          <w:rFonts w:ascii="Century Schoolbook" w:eastAsia="SimSun" w:hAnsi="Century Schoolbook" w:cs="SimSun" w:hint="eastAsia"/>
          <w:b/>
          <w:bCs/>
          <w:sz w:val="16"/>
          <w:szCs w:val="16"/>
          <w:lang w:eastAsia="zh-TW"/>
        </w:rPr>
        <w:t>加密貨幣匯兌</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加密貨幣匯兌為一般使用者提供了使用當地貨幣的法定貨幣帳戶，以及持有加密貨幣的數位錢包。使用者可購買、交易或傳輸數位貨幣，在加密貨幣與法定貨幣之間輕鬆轉換。</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b/>
          <w:bCs/>
          <w:sz w:val="16"/>
          <w:szCs w:val="16"/>
          <w:lang w:eastAsia="zh-TW"/>
        </w:rPr>
        <w:t>3.3</w:t>
      </w:r>
      <w:r w:rsidRPr="0028353D">
        <w:rPr>
          <w:rFonts w:ascii="Century Schoolbook" w:eastAsia="SimSun" w:hAnsi="Century Schoolbook" w:cs="SimSun" w:hint="eastAsia"/>
          <w:b/>
          <w:bCs/>
          <w:sz w:val="16"/>
          <w:szCs w:val="16"/>
          <w:lang w:eastAsia="zh-TW"/>
        </w:rPr>
        <w:t>栓式憑證</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若要建立傳統資產擔保代幣憑證，需要</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式憑證。對於所持的每一筆傳統資產，必須打造一個</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式憑證。基礎資產售出時，憑證就會銷毀。</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 </w:t>
      </w: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3.4</w:t>
      </w:r>
      <w:r w:rsidRPr="0028353D">
        <w:rPr>
          <w:rFonts w:ascii="Century Schoolbook" w:eastAsia="SimSun" w:hAnsi="Century Schoolbook" w:cs="SimSun" w:hint="eastAsia"/>
          <w:b/>
          <w:bCs/>
          <w:sz w:val="16"/>
          <w:szCs w:val="16"/>
          <w:lang w:eastAsia="zh-TW"/>
        </w:rPr>
        <w:t>擔保人</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為確保</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式憑證有相應價值，需要擔保人。擔保人會持有傳統資產並核發相應的</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式憑證，同時也會在基礎傳統資產的擁有權被釋出</w:t>
      </w:r>
      <w:r w:rsidRPr="0028353D">
        <w:rPr>
          <w:rFonts w:ascii="Century Schoolbook" w:eastAsia="PMingLiU-ExtB" w:hAnsi="Century Schoolbook" w:cs="Century Schoolbook" w:hint="eastAsia"/>
          <w:sz w:val="16"/>
          <w:szCs w:val="16"/>
          <w:lang w:eastAsia="zh-TW"/>
        </w:rPr>
        <w:t xml:space="preserve"> / </w:t>
      </w:r>
      <w:r w:rsidRPr="0028353D">
        <w:rPr>
          <w:rFonts w:ascii="Century Schoolbook" w:eastAsia="SimSun" w:hAnsi="Century Schoolbook" w:cs="SimSun" w:hint="eastAsia"/>
          <w:sz w:val="16"/>
          <w:szCs w:val="16"/>
          <w:lang w:eastAsia="zh-TW"/>
        </w:rPr>
        <w:t>移轉時，對憑證進行贖回或銷毀的操作。</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b/>
          <w:bCs/>
          <w:sz w:val="16"/>
          <w:szCs w:val="16"/>
          <w:lang w:eastAsia="zh-TW"/>
        </w:rPr>
        <w:t>3.5</w:t>
      </w:r>
      <w:r w:rsidRPr="0028353D">
        <w:rPr>
          <w:rFonts w:ascii="Century Schoolbook" w:eastAsia="SimSun" w:hAnsi="Century Schoolbook" w:cs="SimSun" w:hint="eastAsia"/>
          <w:b/>
          <w:bCs/>
          <w:sz w:val="16"/>
          <w:szCs w:val="16"/>
          <w:lang w:eastAsia="zh-TW"/>
        </w:rPr>
        <w:t>應用層、程式庫與範本</w:t>
      </w:r>
    </w:p>
    <w:p w:rsidR="008953E7" w:rsidRDefault="0021564C">
      <w:pPr>
        <w:jc w:val="both"/>
        <w:rPr>
          <w:rFonts w:ascii="Century Schoolbook" w:eastAsia="PMingLiU-ExtB" w:hAnsi="Century Schoolbook" w:cs="Century Schoolbook"/>
          <w:sz w:val="16"/>
          <w:szCs w:val="16"/>
          <w:lang w:eastAsia="zh-TW"/>
        </w:rPr>
      </w:pPr>
      <w:r w:rsidRPr="0028353D">
        <w:rPr>
          <w:rFonts w:ascii="Century Schoolbook" w:eastAsia="SimSun" w:hAnsi="Century Schoolbook" w:cs="SimSun" w:hint="eastAsia"/>
          <w:sz w:val="16"/>
          <w:szCs w:val="16"/>
          <w:lang w:eastAsia="zh-TW"/>
        </w:rPr>
        <w:t>一旦奠定</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式憑證，就能運用其功能開發一系列應用程式，包括付款處理工具、匯款錢包與交易平台。為利於迅速的應用程式開發，需要一個專屬應用層，提供易用程式庫與程式碼範本。</w:t>
      </w:r>
    </w:p>
    <w:p w:rsidR="0028353D" w:rsidRPr="0028353D" w:rsidRDefault="0028353D">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b/>
          <w:bCs/>
          <w:sz w:val="16"/>
          <w:szCs w:val="16"/>
          <w:lang w:eastAsia="zh-TW"/>
        </w:rPr>
        <w:t>3.6</w:t>
      </w:r>
      <w:r w:rsidRPr="0028353D">
        <w:rPr>
          <w:rFonts w:ascii="Century Schoolbook" w:eastAsia="SimSun" w:hAnsi="Century Schoolbook" w:cs="SimSun" w:hint="eastAsia"/>
          <w:b/>
          <w:bCs/>
          <w:sz w:val="16"/>
          <w:szCs w:val="16"/>
          <w:lang w:eastAsia="zh-TW"/>
        </w:rPr>
        <w:t>擁有權移轉</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核發</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式憑證後，就能以</w:t>
      </w:r>
      <w:r w:rsidR="00974409" w:rsidRPr="0028353D">
        <w:rPr>
          <w:rFonts w:ascii="Century Schoolbook" w:eastAsia="SimSun" w:hAnsi="Century Schoolbook" w:cs="SimSun" w:hint="eastAsia"/>
          <w:sz w:val="16"/>
          <w:szCs w:val="16"/>
          <w:lang w:eastAsia="zh-TW"/>
        </w:rPr>
        <w:t>與</w:t>
      </w:r>
      <w:r w:rsidRPr="0028353D">
        <w:rPr>
          <w:rFonts w:ascii="Century Schoolbook" w:eastAsia="SimSun" w:hAnsi="Century Schoolbook" w:cs="SimSun" w:hint="eastAsia"/>
          <w:sz w:val="16"/>
          <w:szCs w:val="16"/>
          <w:lang w:eastAsia="zh-TW"/>
        </w:rPr>
        <w:t>所有加密貨幣類似</w:t>
      </w:r>
      <w:r w:rsidR="00974409" w:rsidRPr="0028353D">
        <w:rPr>
          <w:rFonts w:ascii="Century Schoolbook" w:eastAsia="SimSun" w:hAnsi="Century Schoolbook" w:cs="SimSun" w:hint="eastAsia"/>
          <w:sz w:val="16"/>
          <w:szCs w:val="16"/>
          <w:lang w:eastAsia="zh-TW"/>
        </w:rPr>
        <w:t>的</w:t>
      </w:r>
      <w:r w:rsidRPr="0028353D">
        <w:rPr>
          <w:rFonts w:ascii="Century Schoolbook" w:eastAsia="SimSun" w:hAnsi="Century Schoolbook" w:cs="SimSun" w:hint="eastAsia"/>
          <w:sz w:val="16"/>
          <w:szCs w:val="16"/>
          <w:lang w:eastAsia="zh-TW"/>
        </w:rPr>
        <w:t>方式，輕鬆交易其基礎資產。高階流程概述如下：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numPr>
          <w:ilvl w:val="0"/>
          <w:numId w:val="1"/>
        </w:numPr>
        <w:contextualSpacing/>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使用者將法定貨幣</w:t>
      </w:r>
      <w:r w:rsidRPr="0028353D">
        <w:rPr>
          <w:rFonts w:ascii="Century Schoolbook" w:eastAsia="PMingLiU-ExtB" w:hAnsi="Century Schoolbook" w:cs="Century Schoolbook" w:hint="eastAsia"/>
          <w:sz w:val="16"/>
          <w:szCs w:val="16"/>
          <w:lang w:eastAsia="zh-TW"/>
        </w:rPr>
        <w:t xml:space="preserve"> (FIAT) </w:t>
      </w:r>
      <w:r w:rsidRPr="0028353D">
        <w:rPr>
          <w:rFonts w:ascii="Century Schoolbook" w:eastAsia="SimSun" w:hAnsi="Century Schoolbook" w:cs="SimSun" w:hint="eastAsia"/>
          <w:sz w:val="16"/>
          <w:szCs w:val="16"/>
          <w:lang w:eastAsia="zh-TW"/>
        </w:rPr>
        <w:t>傳給擔保人</w:t>
      </w:r>
    </w:p>
    <w:p w:rsidR="008953E7" w:rsidRPr="0028353D" w:rsidRDefault="0021564C">
      <w:pPr>
        <w:numPr>
          <w:ilvl w:val="0"/>
          <w:numId w:val="1"/>
        </w:numPr>
        <w:contextualSpacing/>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擔保人給使用者</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jFIAT</w:t>
      </w:r>
      <w:proofErr w:type="spellEnd"/>
    </w:p>
    <w:p w:rsidR="008953E7" w:rsidRPr="0028353D" w:rsidRDefault="0021564C">
      <w:pPr>
        <w:numPr>
          <w:ilvl w:val="0"/>
          <w:numId w:val="1"/>
        </w:numPr>
        <w:contextualSpacing/>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使用者以</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jFIAT</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付款給商家</w:t>
      </w:r>
    </w:p>
    <w:p w:rsidR="008953E7" w:rsidRPr="0028353D" w:rsidRDefault="0021564C">
      <w:pPr>
        <w:numPr>
          <w:ilvl w:val="0"/>
          <w:numId w:val="1"/>
        </w:numPr>
        <w:contextualSpacing/>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商家兌換</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jFIAT</w:t>
      </w:r>
      <w:proofErr w:type="spellEnd"/>
    </w:p>
    <w:p w:rsidR="008953E7" w:rsidRPr="0028353D" w:rsidRDefault="0021564C">
      <w:pPr>
        <w:numPr>
          <w:ilvl w:val="0"/>
          <w:numId w:val="1"/>
        </w:numPr>
        <w:contextualSpacing/>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擔保人將法定貨幣轉到商家帳戶</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有了擔保人支持</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式憑證，保證基礎資產能於未來時間點兌換，憑證就能維持在系統內，運用於</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與區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的付款。</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3.7</w:t>
      </w:r>
      <w:r w:rsidRPr="0028353D">
        <w:rPr>
          <w:rFonts w:ascii="Century Schoolbook" w:eastAsia="SimSun" w:hAnsi="Century Schoolbook" w:cs="SimSun" w:hint="eastAsia"/>
          <w:b/>
          <w:bCs/>
          <w:sz w:val="16"/>
          <w:szCs w:val="16"/>
          <w:lang w:eastAsia="zh-TW"/>
        </w:rPr>
        <w:t>費用與收費</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數位與傳統資產的擁有權移轉都會產生費用與收費，應予考慮。</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3.8</w:t>
      </w:r>
      <w:r w:rsidRPr="0028353D">
        <w:rPr>
          <w:rFonts w:ascii="Century Schoolbook" w:eastAsia="SimSun" w:hAnsi="Century Schoolbook" w:cs="SimSun" w:hint="eastAsia"/>
          <w:b/>
          <w:bCs/>
          <w:sz w:val="16"/>
          <w:szCs w:val="16"/>
          <w:lang w:eastAsia="zh-TW"/>
        </w:rPr>
        <w:t>監督</w:t>
      </w:r>
      <w:r w:rsidRPr="0028353D">
        <w:rPr>
          <w:rFonts w:ascii="Century Schoolbook" w:eastAsia="PMingLiU-ExtB" w:hAnsi="Century Schoolbook" w:cs="Century Schoolbook" w:hint="eastAsia"/>
          <w:b/>
          <w:bCs/>
          <w:sz w:val="16"/>
          <w:szCs w:val="16"/>
          <w:lang w:eastAsia="zh-TW"/>
        </w:rPr>
        <w:t xml:space="preserve"> / </w:t>
      </w:r>
      <w:r w:rsidRPr="0028353D">
        <w:rPr>
          <w:rFonts w:ascii="Century Schoolbook" w:eastAsia="SimSun" w:hAnsi="Century Schoolbook" w:cs="SimSun" w:hint="eastAsia"/>
          <w:b/>
          <w:bCs/>
          <w:sz w:val="16"/>
          <w:szCs w:val="16"/>
          <w:lang w:eastAsia="zh-TW"/>
        </w:rPr>
        <w:t>監管</w:t>
      </w: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代表區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擁有權或價值移轉的所有</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交易，都必須滿足國際與當地法規，且必須受到相應的管理。</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應擬妥法規協議</w:t>
      </w:r>
      <w:r w:rsidRPr="0028353D">
        <w:rPr>
          <w:rFonts w:ascii="Century Schoolbook" w:eastAsia="PMingLiU-ExtB" w:hAnsi="Century Schoolbook" w:cs="Century Schoolbook" w:hint="eastAsia"/>
          <w:sz w:val="16"/>
          <w:szCs w:val="16"/>
          <w:lang w:eastAsia="zh-TW"/>
        </w:rPr>
        <w:t xml:space="preserve"> / </w:t>
      </w:r>
      <w:r w:rsidRPr="0028353D">
        <w:rPr>
          <w:rFonts w:ascii="Century Schoolbook" w:eastAsia="SimSun" w:hAnsi="Century Schoolbook" w:cs="SimSun" w:hint="eastAsia"/>
          <w:sz w:val="16"/>
          <w:szCs w:val="16"/>
          <w:lang w:eastAsia="zh-TW"/>
        </w:rPr>
        <w:t>管理工具，確保正確的管理與監督。</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所有交易必須滿足</w:t>
      </w:r>
      <w:r w:rsidRPr="0028353D">
        <w:rPr>
          <w:rFonts w:ascii="Century Schoolbook" w:eastAsia="PMingLiU-ExtB" w:hAnsi="Century Schoolbook" w:cs="Century Schoolbook" w:hint="eastAsia"/>
          <w:sz w:val="16"/>
          <w:szCs w:val="16"/>
          <w:lang w:eastAsia="zh-TW"/>
        </w:rPr>
        <w:t xml:space="preserve"> KYC / AML </w:t>
      </w:r>
      <w:r w:rsidRPr="0028353D">
        <w:rPr>
          <w:rFonts w:ascii="Century Schoolbook" w:eastAsia="SimSun" w:hAnsi="Century Schoolbook" w:cs="SimSun" w:hint="eastAsia"/>
          <w:sz w:val="16"/>
          <w:szCs w:val="16"/>
          <w:lang w:eastAsia="zh-TW"/>
        </w:rPr>
        <w:t>規範。</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8953E7">
      <w:pPr>
        <w:rPr>
          <w:rFonts w:ascii="Century Schoolbook" w:eastAsia="PMingLiU-ExtB" w:hAnsi="Century Schoolbook" w:cs="Century Schoolbook" w:hint="eastAsia"/>
          <w:b/>
          <w:sz w:val="16"/>
          <w:szCs w:val="16"/>
          <w:lang w:eastAsia="zh-TW"/>
        </w:rPr>
      </w:pPr>
    </w:p>
    <w:p w:rsidR="008953E7" w:rsidRPr="0028353D" w:rsidRDefault="0021564C">
      <w:pPr>
        <w:rPr>
          <w:rFonts w:ascii="Century Schoolbook" w:eastAsia="PMingLiU-ExtB" w:hAnsi="Century Schoolbook" w:cs="Century Schoolbook" w:hint="eastAsia"/>
          <w:b/>
          <w:sz w:val="16"/>
          <w:szCs w:val="16"/>
          <w:lang w:eastAsia="zh-TW"/>
        </w:rPr>
      </w:pPr>
      <w:proofErr w:type="gramStart"/>
      <w:r w:rsidRPr="0028353D">
        <w:rPr>
          <w:rFonts w:ascii="Century Schoolbook" w:eastAsia="PMingLiU-ExtB" w:hAnsi="Century Schoolbook" w:cs="Century Schoolbook" w:hint="eastAsia"/>
          <w:b/>
          <w:bCs/>
          <w:sz w:val="16"/>
          <w:szCs w:val="16"/>
          <w:lang w:eastAsia="zh-TW"/>
        </w:rPr>
        <w:t>4.JIBREL</w:t>
      </w:r>
      <w:proofErr w:type="gramEnd"/>
      <w:r w:rsidRPr="0028353D">
        <w:rPr>
          <w:rFonts w:ascii="Century Schoolbook" w:eastAsia="PMingLiU-ExtB" w:hAnsi="Century Schoolbook" w:cs="Century Schoolbook" w:hint="eastAsia"/>
          <w:b/>
          <w:bCs/>
          <w:sz w:val="16"/>
          <w:szCs w:val="16"/>
          <w:lang w:eastAsia="zh-TW"/>
        </w:rPr>
        <w:t xml:space="preserve"> NETWORK </w:t>
      </w:r>
      <w:r w:rsidRPr="0028353D">
        <w:rPr>
          <w:rFonts w:ascii="Century Schoolbook" w:eastAsia="SimSun" w:hAnsi="Century Schoolbook" w:cs="SimSun" w:hint="eastAsia"/>
          <w:b/>
          <w:bCs/>
          <w:sz w:val="16"/>
          <w:szCs w:val="16"/>
          <w:lang w:eastAsia="zh-TW"/>
        </w:rPr>
        <w:t>實施方式</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 </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本節概述</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中實施各元素的方式。</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4.1</w:t>
      </w:r>
      <w:r w:rsidRPr="0028353D">
        <w:rPr>
          <w:rFonts w:ascii="Century Schoolbook" w:eastAsia="SimSun" w:hAnsi="Century Schoolbook" w:cs="SimSun" w:hint="eastAsia"/>
          <w:b/>
          <w:bCs/>
          <w:sz w:val="16"/>
          <w:szCs w:val="16"/>
          <w:lang w:eastAsia="zh-TW"/>
        </w:rPr>
        <w:t>乙太坊</w:t>
      </w:r>
      <w:r w:rsidRPr="0028353D">
        <w:rPr>
          <w:rFonts w:ascii="Century Schoolbook" w:eastAsia="PMingLiU-ExtB" w:hAnsi="Century Schoolbook" w:cs="Century Schoolbook" w:hint="eastAsia"/>
          <w:b/>
          <w:bCs/>
          <w:sz w:val="16"/>
          <w:szCs w:val="16"/>
          <w:lang w:eastAsia="zh-TW"/>
        </w:rPr>
        <w:t xml:space="preserve"> (</w:t>
      </w:r>
      <w:proofErr w:type="spellStart"/>
      <w:r w:rsidRPr="0028353D">
        <w:rPr>
          <w:rFonts w:ascii="Century Schoolbook" w:eastAsia="PMingLiU-ExtB" w:hAnsi="Century Schoolbook" w:cs="Century Schoolbook" w:hint="eastAsia"/>
          <w:b/>
          <w:bCs/>
          <w:sz w:val="16"/>
          <w:szCs w:val="16"/>
          <w:lang w:eastAsia="zh-TW"/>
        </w:rPr>
        <w:t>Ethereum</w:t>
      </w:r>
      <w:proofErr w:type="spellEnd"/>
      <w:r w:rsidRPr="0028353D">
        <w:rPr>
          <w:rFonts w:ascii="Century Schoolbook" w:eastAsia="PMingLiU-ExtB" w:hAnsi="Century Schoolbook" w:cs="Century Schoolbook" w:hint="eastAsia"/>
          <w:b/>
          <w:bCs/>
          <w:sz w:val="16"/>
          <w:szCs w:val="16"/>
          <w:lang w:eastAsia="zh-TW"/>
        </w:rPr>
        <w:t xml:space="preserve">) </w:t>
      </w:r>
      <w:r w:rsidRPr="0028353D">
        <w:rPr>
          <w:rFonts w:ascii="Century Schoolbook" w:eastAsia="SimSun" w:hAnsi="Century Schoolbook" w:cs="SimSun" w:hint="eastAsia"/>
          <w:b/>
          <w:bCs/>
          <w:sz w:val="16"/>
          <w:szCs w:val="16"/>
          <w:lang w:eastAsia="zh-TW"/>
        </w:rPr>
        <w:t>區塊鏈</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所</w:t>
      </w:r>
      <w:proofErr w:type="gramStart"/>
      <w:r w:rsidRPr="0028353D">
        <w:rPr>
          <w:rFonts w:ascii="Century Schoolbook" w:eastAsia="SimSun" w:hAnsi="Century Schoolbook" w:cs="SimSun" w:hint="eastAsia"/>
          <w:sz w:val="16"/>
          <w:szCs w:val="16"/>
          <w:lang w:eastAsia="zh-TW"/>
        </w:rPr>
        <w:t>選區塊鏈必須</w:t>
      </w:r>
      <w:proofErr w:type="gramEnd"/>
      <w:r w:rsidRPr="0028353D">
        <w:rPr>
          <w:rFonts w:ascii="Century Schoolbook" w:eastAsia="SimSun" w:hAnsi="Century Schoolbook" w:cs="SimSun" w:hint="eastAsia"/>
          <w:sz w:val="16"/>
          <w:szCs w:val="16"/>
          <w:lang w:eastAsia="zh-TW"/>
        </w:rPr>
        <w:t>與採礦獎勵以及系統參與者之間的基礎交易拖</w:t>
      </w:r>
      <w:proofErr w:type="gramStart"/>
      <w:r w:rsidRPr="0028353D">
        <w:rPr>
          <w:rFonts w:ascii="Century Schoolbook" w:eastAsia="SimSun" w:hAnsi="Century Schoolbook" w:cs="SimSun" w:hint="eastAsia"/>
          <w:sz w:val="16"/>
          <w:szCs w:val="16"/>
          <w:lang w:eastAsia="zh-TW"/>
        </w:rPr>
        <w:t>鉤</w:t>
      </w:r>
      <w:proofErr w:type="gramEnd"/>
      <w:r w:rsidRPr="0028353D">
        <w:rPr>
          <w:rFonts w:ascii="Century Schoolbook" w:eastAsia="SimSun" w:hAnsi="Century Schoolbook" w:cs="SimSun" w:hint="eastAsia"/>
          <w:sz w:val="16"/>
          <w:szCs w:val="16"/>
          <w:lang w:eastAsia="zh-TW"/>
        </w:rPr>
        <w:t>。因此，</w:t>
      </w:r>
      <w:proofErr w:type="gramStart"/>
      <w:r w:rsidRPr="0028353D">
        <w:rPr>
          <w:rFonts w:ascii="Century Schoolbook" w:eastAsia="SimSun" w:hAnsi="Century Schoolbook" w:cs="SimSun" w:hint="eastAsia"/>
          <w:sz w:val="16"/>
          <w:szCs w:val="16"/>
          <w:lang w:eastAsia="zh-TW"/>
        </w:rPr>
        <w:t>乙太坊很適合</w:t>
      </w:r>
      <w:proofErr w:type="gramEnd"/>
      <w:r w:rsidRPr="0028353D">
        <w:rPr>
          <w:rFonts w:ascii="Century Schoolbook" w:eastAsia="SimSun" w:hAnsi="Century Schoolbook" w:cs="SimSun" w:hint="eastAsia"/>
          <w:sz w:val="16"/>
          <w:szCs w:val="16"/>
          <w:lang w:eastAsia="zh-TW"/>
        </w:rPr>
        <w:t>構成</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基本架構的基礎。採礦獎勵會採用乙太坊「</w:t>
      </w:r>
      <w:r w:rsidRPr="0028353D">
        <w:rPr>
          <w:rFonts w:ascii="Century Schoolbook" w:eastAsia="PMingLiU-ExtB" w:hAnsi="Century Schoolbook" w:cs="Century Schoolbook" w:hint="eastAsia"/>
          <w:sz w:val="16"/>
          <w:szCs w:val="16"/>
          <w:lang w:eastAsia="zh-TW"/>
        </w:rPr>
        <w:t>Gas</w:t>
      </w:r>
      <w:r w:rsidRPr="0028353D">
        <w:rPr>
          <w:rFonts w:ascii="Century Schoolbook" w:eastAsia="SimSun" w:hAnsi="Century Schoolbook" w:cs="SimSun" w:hint="eastAsia"/>
          <w:sz w:val="16"/>
          <w:szCs w:val="16"/>
          <w:lang w:eastAsia="zh-TW"/>
        </w:rPr>
        <w:t>」（燃料，工作量衡量單位）的形式提供，而任何</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式憑證都不會與採礦流程有關</w:t>
      </w:r>
      <w:r w:rsidRPr="0028353D">
        <w:rPr>
          <w:rFonts w:ascii="Century Schoolbook" w:eastAsia="PMingLiU-ExtB" w:hAnsi="Century Schoolbook" w:cs="Century Schoolbook" w:hint="eastAsia"/>
          <w:sz w:val="16"/>
          <w:szCs w:val="16"/>
          <w:lang w:eastAsia="zh-TW"/>
        </w:rPr>
        <w:t>[7]</w:t>
      </w:r>
      <w:r w:rsidRPr="0028353D">
        <w:rPr>
          <w:rFonts w:ascii="Century Schoolbook" w:eastAsia="SimSun" w:hAnsi="Century Schoolbook" w:cs="SimSun" w:hint="eastAsia"/>
          <w:sz w:val="16"/>
          <w:szCs w:val="16"/>
          <w:lang w:eastAsia="zh-TW"/>
        </w:rPr>
        <w:t>。</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雖然</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也適合以比</w:t>
      </w:r>
      <w:proofErr w:type="gramStart"/>
      <w:r w:rsidRPr="0028353D">
        <w:rPr>
          <w:rFonts w:ascii="Century Schoolbook" w:eastAsia="SimSun" w:hAnsi="Century Schoolbook" w:cs="SimSun" w:hint="eastAsia"/>
          <w:sz w:val="16"/>
          <w:szCs w:val="16"/>
          <w:lang w:eastAsia="zh-TW"/>
        </w:rPr>
        <w:t>特</w:t>
      </w:r>
      <w:proofErr w:type="gramEnd"/>
      <w:r w:rsidRPr="0028353D">
        <w:rPr>
          <w:rFonts w:ascii="Century Schoolbook" w:eastAsia="SimSun" w:hAnsi="Century Schoolbook" w:cs="SimSun" w:hint="eastAsia"/>
          <w:sz w:val="16"/>
          <w:szCs w:val="16"/>
          <w:lang w:eastAsia="zh-TW"/>
        </w:rPr>
        <w:t>幣的</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Omniprotocol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當作基礎來打造，但這已超出本文討論的範圍。</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4.2</w:t>
      </w:r>
      <w:r w:rsidRPr="0028353D">
        <w:rPr>
          <w:rFonts w:ascii="Century Schoolbook" w:eastAsia="SimSun" w:hAnsi="Century Schoolbook" w:cs="SimSun" w:hint="eastAsia"/>
          <w:b/>
          <w:bCs/>
          <w:sz w:val="16"/>
          <w:szCs w:val="16"/>
          <w:lang w:eastAsia="zh-TW"/>
        </w:rPr>
        <w:t>密碼編譯存託憑證</w:t>
      </w:r>
      <w:r w:rsidRPr="0028353D">
        <w:rPr>
          <w:rFonts w:ascii="Century Schoolbook" w:eastAsia="PMingLiU-ExtB" w:hAnsi="Century Schoolbook" w:cs="Century Schoolbook" w:hint="eastAsia"/>
          <w:b/>
          <w:bCs/>
          <w:sz w:val="16"/>
          <w:szCs w:val="16"/>
          <w:lang w:eastAsia="zh-TW"/>
        </w:rPr>
        <w:t xml:space="preserve"> (</w:t>
      </w:r>
      <w:proofErr w:type="spellStart"/>
      <w:r w:rsidRPr="0028353D">
        <w:rPr>
          <w:rFonts w:ascii="Century Schoolbook" w:eastAsia="PMingLiU-ExtB" w:hAnsi="Century Schoolbook" w:cs="Century Schoolbook" w:hint="eastAsia"/>
          <w:b/>
          <w:bCs/>
          <w:sz w:val="16"/>
          <w:szCs w:val="16"/>
          <w:lang w:eastAsia="zh-TW"/>
        </w:rPr>
        <w:t>CryDR</w:t>
      </w:r>
      <w:proofErr w:type="spellEnd"/>
      <w:r w:rsidRPr="0028353D">
        <w:rPr>
          <w:rFonts w:ascii="Century Schoolbook" w:eastAsia="PMingLiU-ExtB" w:hAnsi="Century Schoolbook" w:cs="Century Schoolbook" w:hint="eastAsia"/>
          <w:b/>
          <w:bCs/>
          <w:sz w:val="16"/>
          <w:szCs w:val="16"/>
          <w:lang w:eastAsia="zh-TW"/>
        </w:rPr>
        <w:t>)</w:t>
      </w: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是代表</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所持有基礎傳統資產擁有權的栓式憑證。在本文中會以</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jAsset</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表示（例如</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jUSD</w:t>
      </w:r>
      <w:proofErr w:type="spellEnd"/>
      <w:r w:rsidRPr="0028353D">
        <w:rPr>
          <w:rFonts w:ascii="Century Schoolbook" w:eastAsia="SimSun" w:hAnsi="Century Schoolbook" w:cs="SimSun" w:hint="eastAsia"/>
          <w:sz w:val="16"/>
          <w:szCs w:val="16"/>
          <w:lang w:eastAsia="zh-TW"/>
        </w:rPr>
        <w:t>、</w:t>
      </w:r>
      <w:proofErr w:type="spellStart"/>
      <w:r w:rsidRPr="0028353D">
        <w:rPr>
          <w:rFonts w:ascii="Century Schoolbook" w:eastAsia="PMingLiU-ExtB" w:hAnsi="Century Schoolbook" w:cs="Century Schoolbook" w:hint="eastAsia"/>
          <w:sz w:val="16"/>
          <w:szCs w:val="16"/>
          <w:lang w:eastAsia="zh-TW"/>
        </w:rPr>
        <w:t>jEUR</w:t>
      </w:r>
      <w:proofErr w:type="spellEnd"/>
      <w:r w:rsidRPr="0028353D">
        <w:rPr>
          <w:rFonts w:ascii="Century Schoolbook" w:eastAsia="SimSun" w:hAnsi="Century Schoolbook" w:cs="SimSun" w:hint="eastAsia"/>
          <w:sz w:val="16"/>
          <w:szCs w:val="16"/>
          <w:lang w:eastAsia="zh-TW"/>
        </w:rPr>
        <w:t>、</w:t>
      </w:r>
      <w:proofErr w:type="spellStart"/>
      <w:r w:rsidRPr="0028353D">
        <w:rPr>
          <w:rFonts w:ascii="Century Schoolbook" w:eastAsia="PMingLiU-ExtB" w:hAnsi="Century Schoolbook" w:cs="Century Schoolbook" w:hint="eastAsia"/>
          <w:sz w:val="16"/>
          <w:szCs w:val="16"/>
          <w:lang w:eastAsia="zh-TW"/>
        </w:rPr>
        <w:t>jGBP</w:t>
      </w:r>
      <w:proofErr w:type="spellEnd"/>
      <w:r w:rsidRPr="0028353D">
        <w:rPr>
          <w:rFonts w:ascii="Century Schoolbook" w:eastAsia="SimSun" w:hAnsi="Century Schoolbook" w:cs="SimSun" w:hint="eastAsia"/>
          <w:sz w:val="16"/>
          <w:szCs w:val="16"/>
          <w:lang w:eastAsia="zh-TW"/>
        </w:rPr>
        <w:t>）。發行當時，</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會支援六種法定貨幣以及兩種貨幣市場工具，日後規劃新增其他金融工具。</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4.2.1</w:t>
      </w:r>
      <w:r w:rsidRPr="0028353D">
        <w:rPr>
          <w:rFonts w:ascii="Century Schoolbook" w:eastAsia="SimSun" w:hAnsi="Century Schoolbook" w:cs="SimSun" w:hint="eastAsia"/>
          <w:b/>
          <w:bCs/>
          <w:sz w:val="16"/>
          <w:szCs w:val="16"/>
          <w:lang w:eastAsia="zh-TW"/>
        </w:rPr>
        <w:t>貨幣</w:t>
      </w:r>
      <w:r w:rsidRPr="0028353D">
        <w:rPr>
          <w:rFonts w:ascii="Century Schoolbook" w:eastAsia="PMingLiU-ExtB" w:hAnsi="Century Schoolbook" w:cs="Century Schoolbook" w:hint="eastAsia"/>
          <w:b/>
          <w:bCs/>
          <w:sz w:val="16"/>
          <w:szCs w:val="16"/>
          <w:lang w:eastAsia="zh-TW"/>
        </w:rPr>
        <w:t xml:space="preserve"> / </w:t>
      </w:r>
      <w:r w:rsidRPr="0028353D">
        <w:rPr>
          <w:rFonts w:ascii="Century Schoolbook" w:eastAsia="SimSun" w:hAnsi="Century Schoolbook" w:cs="SimSun" w:hint="eastAsia"/>
          <w:b/>
          <w:bCs/>
          <w:sz w:val="16"/>
          <w:szCs w:val="16"/>
          <w:lang w:eastAsia="zh-TW"/>
        </w:rPr>
        <w:t>法定貨幣</w:t>
      </w: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的第一個開發時程旨在支援美元、歐元、英鎊、俄羅斯盧布、人民幣和阿聯酋迪拉姆，且會在整合策略性匯兌合作夥伴時逐漸新增其他貨幣的支援。</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4.2.2</w:t>
      </w:r>
      <w:r w:rsidRPr="0028353D">
        <w:rPr>
          <w:rFonts w:ascii="Century Schoolbook" w:eastAsia="SimSun" w:hAnsi="Century Schoolbook" w:cs="SimSun" w:hint="eastAsia"/>
          <w:b/>
          <w:bCs/>
          <w:sz w:val="16"/>
          <w:szCs w:val="16"/>
          <w:lang w:eastAsia="zh-TW"/>
        </w:rPr>
        <w:t>貨幣市場工具</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穩定的低收益資產是</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的核心產品服務，密碼編譯投資人可購買「美國國庫券」與「零息存款證明」的</w:t>
      </w:r>
      <w:proofErr w:type="gramStart"/>
      <w:r w:rsidRPr="0028353D">
        <w:rPr>
          <w:rFonts w:ascii="Century Schoolbook" w:eastAsia="SimSun" w:hAnsi="Century Schoolbook" w:cs="SimSun" w:hint="eastAsia"/>
          <w:sz w:val="16"/>
          <w:szCs w:val="16"/>
          <w:lang w:eastAsia="zh-TW"/>
        </w:rPr>
        <w:t>栓</w:t>
      </w:r>
      <w:proofErr w:type="gramEnd"/>
      <w:r w:rsidRPr="0028353D">
        <w:rPr>
          <w:rFonts w:ascii="Century Schoolbook" w:eastAsia="SimSun" w:hAnsi="Century Schoolbook" w:cs="SimSun" w:hint="eastAsia"/>
          <w:sz w:val="16"/>
          <w:szCs w:val="16"/>
          <w:lang w:eastAsia="zh-TW"/>
        </w:rPr>
        <w:t>式憑證。在</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的第一個開發時程中，所有貨幣市場工具都會包含</w:t>
      </w:r>
      <w:r w:rsidRPr="0028353D">
        <w:rPr>
          <w:rFonts w:ascii="Century Schoolbook" w:eastAsia="SimSun" w:hAnsi="Century Schoolbook" w:cs="SimSun" w:hint="eastAsia"/>
          <w:i/>
          <w:iCs/>
          <w:sz w:val="16"/>
          <w:szCs w:val="16"/>
          <w:lang w:eastAsia="zh-TW"/>
        </w:rPr>
        <w:t>自動轉倉</w:t>
      </w:r>
      <w:r w:rsidRPr="0028353D">
        <w:rPr>
          <w:rFonts w:ascii="Century Schoolbook" w:eastAsia="PMingLiU-ExtB" w:hAnsi="Century Schoolbook" w:cs="Century Schoolbook" w:hint="eastAsia"/>
          <w:i/>
          <w:iCs/>
          <w:sz w:val="16"/>
          <w:szCs w:val="16"/>
          <w:lang w:eastAsia="zh-TW"/>
        </w:rPr>
        <w:t xml:space="preserve"> </w:t>
      </w:r>
      <w:r w:rsidRPr="0028353D">
        <w:rPr>
          <w:rFonts w:ascii="Century Schoolbook" w:eastAsia="SimSun" w:hAnsi="Century Schoolbook" w:cs="SimSun" w:hint="eastAsia"/>
          <w:sz w:val="16"/>
          <w:szCs w:val="16"/>
          <w:lang w:eastAsia="zh-TW"/>
        </w:rPr>
        <w:t>或</w:t>
      </w:r>
      <w:r w:rsidRPr="0028353D">
        <w:rPr>
          <w:rFonts w:ascii="Century Schoolbook" w:eastAsia="SimSun" w:hAnsi="Century Schoolbook" w:cs="SimSun" w:hint="eastAsia"/>
          <w:i/>
          <w:iCs/>
          <w:sz w:val="16"/>
          <w:szCs w:val="16"/>
          <w:lang w:eastAsia="zh-TW"/>
        </w:rPr>
        <w:t>累積</w:t>
      </w:r>
      <w:r w:rsidRPr="0028353D">
        <w:rPr>
          <w:rFonts w:ascii="Century Schoolbook" w:eastAsia="PMingLiU-ExtB" w:hAnsi="Century Schoolbook" w:cs="Century Schoolbook" w:hint="eastAsia"/>
          <w:i/>
          <w:iCs/>
          <w:sz w:val="16"/>
          <w:szCs w:val="16"/>
          <w:lang w:eastAsia="zh-TW"/>
        </w:rPr>
        <w:t xml:space="preserve"> </w:t>
      </w:r>
      <w:r w:rsidRPr="0028353D">
        <w:rPr>
          <w:rFonts w:ascii="Century Schoolbook" w:eastAsia="SimSun" w:hAnsi="Century Schoolbook" w:cs="SimSun" w:hint="eastAsia"/>
          <w:sz w:val="16"/>
          <w:szCs w:val="16"/>
          <w:lang w:eastAsia="zh-TW"/>
        </w:rPr>
        <w:t>機制。也就是說，從期滿投資中收到的法定貨幣會自動重新配置到相似資產中。同樣的，紅利或利息也會累積到基礎資產期滿或售出為止。在日後版本中，將可配置貨幣市場工具。</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4.2.3</w:t>
      </w:r>
      <w:r w:rsidRPr="0028353D">
        <w:rPr>
          <w:rFonts w:ascii="Century Schoolbook" w:eastAsia="SimSun" w:hAnsi="Century Schoolbook" w:cs="SimSun" w:hint="eastAsia"/>
          <w:b/>
          <w:bCs/>
          <w:sz w:val="16"/>
          <w:szCs w:val="16"/>
          <w:lang w:eastAsia="zh-TW"/>
        </w:rPr>
        <w:t>其他金融工具</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在未來，隨著傳統金融機構整合到</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平台，將能充分支援其他金融工具，包括上市與私募股權投資。</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4.2.4</w:t>
      </w:r>
      <w:r w:rsidRPr="0028353D">
        <w:rPr>
          <w:rFonts w:ascii="Century Schoolbook" w:eastAsia="SimSun" w:hAnsi="Century Schoolbook" w:cs="SimSun" w:hint="eastAsia"/>
          <w:b/>
          <w:bCs/>
          <w:sz w:val="16"/>
          <w:szCs w:val="16"/>
          <w:lang w:eastAsia="zh-TW"/>
        </w:rPr>
        <w:t>智能循規</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由於</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可充分編寫，因此可嵌入監管成份。法定貨幣將不受限制，但其他資產的購入與轉售將受到類別與地理區域的限制，以充分符合規定。每份</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都嵌有這樣的邏輯。</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4.3Jibrel</w:t>
      </w:r>
      <w:r w:rsidRPr="0028353D">
        <w:rPr>
          <w:rFonts w:ascii="Century Schoolbook" w:eastAsia="SimSun" w:hAnsi="Century Schoolbook" w:cs="SimSun" w:hint="eastAsia"/>
          <w:b/>
          <w:bCs/>
          <w:sz w:val="16"/>
          <w:szCs w:val="16"/>
          <w:lang w:eastAsia="zh-TW"/>
        </w:rPr>
        <w:t>「去中心化」銀行（</w:t>
      </w:r>
      <w:r w:rsidRPr="0028353D">
        <w:rPr>
          <w:rFonts w:ascii="Century Schoolbook" w:eastAsia="PMingLiU-ExtB" w:hAnsi="Century Schoolbook" w:cs="Century Schoolbook" w:hint="eastAsia"/>
          <w:b/>
          <w:bCs/>
          <w:sz w:val="16"/>
          <w:szCs w:val="16"/>
          <w:lang w:eastAsia="zh-TW"/>
        </w:rPr>
        <w:t>JDB</w:t>
      </w:r>
      <w:r w:rsidRPr="0028353D">
        <w:rPr>
          <w:rFonts w:ascii="Century Schoolbook" w:eastAsia="SimSun" w:hAnsi="Century Schoolbook" w:cs="SimSun" w:hint="eastAsia"/>
          <w:b/>
          <w:bCs/>
          <w:sz w:val="16"/>
          <w:szCs w:val="16"/>
          <w:lang w:eastAsia="zh-TW"/>
        </w:rPr>
        <w:t>）</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JDB </w:t>
      </w:r>
      <w:r w:rsidRPr="0028353D">
        <w:rPr>
          <w:rFonts w:ascii="Century Schoolbook" w:eastAsia="SimSun" w:hAnsi="Century Schoolbook" w:cs="SimSun" w:hint="eastAsia"/>
          <w:sz w:val="16"/>
          <w:szCs w:val="16"/>
          <w:lang w:eastAsia="zh-TW"/>
        </w:rPr>
        <w:t>會代表傳統資產的擁有者接收</w:t>
      </w:r>
      <w:r w:rsidRPr="0028353D">
        <w:rPr>
          <w:rFonts w:ascii="Century Schoolbook" w:eastAsia="PMingLiU-ExtB" w:hAnsi="Century Schoolbook" w:cs="Century Schoolbook" w:hint="eastAsia"/>
          <w:sz w:val="16"/>
          <w:szCs w:val="16"/>
          <w:lang w:eastAsia="zh-TW"/>
        </w:rPr>
        <w:t xml:space="preserve"> / </w:t>
      </w:r>
      <w:r w:rsidRPr="0028353D">
        <w:rPr>
          <w:rFonts w:ascii="Century Schoolbook" w:eastAsia="SimSun" w:hAnsi="Century Schoolbook" w:cs="SimSun" w:hint="eastAsia"/>
          <w:sz w:val="16"/>
          <w:szCs w:val="16"/>
          <w:lang w:eastAsia="zh-TW"/>
        </w:rPr>
        <w:t>持有資產，並核發相應的</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SimSun" w:hAnsi="Century Schoolbook" w:cs="SimSun" w:hint="eastAsia"/>
          <w:sz w:val="16"/>
          <w:szCs w:val="16"/>
          <w:lang w:eastAsia="zh-TW"/>
        </w:rPr>
        <w:t>。之後立即傳送到擁有者的錢包。贖回憑證後，憑證會遭到銷毀，其基礎資產會移轉給憑證持有人。</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雖然</w:t>
      </w:r>
      <w:r w:rsidRPr="0028353D">
        <w:rPr>
          <w:rFonts w:ascii="Century Schoolbook" w:eastAsia="PMingLiU-ExtB" w:hAnsi="Century Schoolbook" w:cs="Century Schoolbook" w:hint="eastAsia"/>
          <w:sz w:val="16"/>
          <w:szCs w:val="16"/>
          <w:lang w:eastAsia="zh-TW"/>
        </w:rPr>
        <w:t xml:space="preserve"> JDB </w:t>
      </w:r>
      <w:r w:rsidRPr="0028353D">
        <w:rPr>
          <w:rFonts w:ascii="Century Schoolbook" w:eastAsia="SimSun" w:hAnsi="Century Schoolbook" w:cs="SimSun" w:hint="eastAsia"/>
          <w:sz w:val="16"/>
          <w:szCs w:val="16"/>
          <w:lang w:eastAsia="zh-TW"/>
        </w:rPr>
        <w:t>以完全去中心化為目標，但在傳統金融機構充分整合到</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之前，系統的大型元素仍必須位於區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的活動需要當地與國際監管機關的投入與監督。</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i/>
          <w:sz w:val="16"/>
          <w:szCs w:val="16"/>
          <w:lang w:eastAsia="zh-TW"/>
        </w:rPr>
      </w:pPr>
      <w:r w:rsidRPr="0028353D">
        <w:rPr>
          <w:rFonts w:ascii="Century Schoolbook" w:eastAsia="SimSun" w:hAnsi="Century Schoolbook" w:cs="SimSun" w:hint="eastAsia"/>
          <w:sz w:val="16"/>
          <w:szCs w:val="16"/>
          <w:lang w:eastAsia="zh-TW"/>
        </w:rPr>
        <w:lastRenderedPageBreak/>
        <w:t>因此必須妥善管理利害關係人互動，確保徹底遵守法規且不致犧牲透明度與可靠性。這一點會透過</w:t>
      </w:r>
      <w:r w:rsidRPr="0028353D">
        <w:rPr>
          <w:rFonts w:ascii="Century Schoolbook" w:eastAsia="SimSun" w:hAnsi="Century Schoolbook" w:cs="SimSun" w:hint="eastAsia"/>
          <w:i/>
          <w:iCs/>
          <w:sz w:val="16"/>
          <w:szCs w:val="16"/>
          <w:lang w:eastAsia="zh-TW"/>
        </w:rPr>
        <w:t>資產入口網站</w:t>
      </w:r>
      <w:r w:rsidRPr="0028353D">
        <w:rPr>
          <w:rFonts w:ascii="Century Schoolbook" w:eastAsia="PMingLiU-ExtB" w:hAnsi="Century Schoolbook" w:cs="Century Schoolbook" w:hint="eastAsia"/>
          <w:i/>
          <w:iCs/>
          <w:sz w:val="16"/>
          <w:szCs w:val="16"/>
          <w:lang w:eastAsia="zh-TW"/>
        </w:rPr>
        <w:t xml:space="preserve"> (Asset portal) </w:t>
      </w:r>
      <w:r w:rsidRPr="0028353D">
        <w:rPr>
          <w:rFonts w:ascii="Century Schoolbook" w:eastAsia="SimSun" w:hAnsi="Century Schoolbook" w:cs="SimSun" w:hint="eastAsia"/>
          <w:sz w:val="16"/>
          <w:szCs w:val="16"/>
          <w:lang w:eastAsia="zh-TW"/>
        </w:rPr>
        <w:t>達成，也就是於各自地理區域營運、充分合法的專屬實體</w:t>
      </w:r>
      <w:r w:rsidRPr="0028353D">
        <w:rPr>
          <w:rFonts w:ascii="Century Schoolbook" w:eastAsia="SimSun" w:hAnsi="Century Schoolbook" w:cs="SimSun" w:hint="eastAsia"/>
          <w:i/>
          <w:iCs/>
          <w:sz w:val="16"/>
          <w:szCs w:val="16"/>
          <w:lang w:eastAsia="zh-TW"/>
        </w:rPr>
        <w:t>。</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4.4</w:t>
      </w:r>
      <w:r w:rsidRPr="0028353D">
        <w:rPr>
          <w:rFonts w:ascii="Century Schoolbook" w:eastAsia="SimSun" w:hAnsi="Century Schoolbook" w:cs="SimSun" w:hint="eastAsia"/>
          <w:b/>
          <w:bCs/>
          <w:sz w:val="16"/>
          <w:szCs w:val="16"/>
          <w:lang w:eastAsia="zh-TW"/>
        </w:rPr>
        <w:t>資產入口網站</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在將傳統資產轉換為</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數位資產的過程中，資產入口網站用來進行必要的法律與金融步驟。</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法定貨幣入口網站將會是簡單的加密貨幣匯兌。可以就現有交易所建立起策略性合作關係，亦可打造充份分佈於各地理區的</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專屬匯兌網路。</w:t>
      </w:r>
      <w:proofErr w:type="gramStart"/>
      <w:r w:rsidRPr="0028353D">
        <w:rPr>
          <w:rFonts w:ascii="Century Schoolbook" w:eastAsia="SimSun" w:hAnsi="Century Schoolbook" w:cs="SimSun" w:hint="eastAsia"/>
          <w:sz w:val="16"/>
          <w:szCs w:val="16"/>
          <w:lang w:eastAsia="zh-TW"/>
        </w:rPr>
        <w:t>此外，</w:t>
      </w:r>
      <w:proofErr w:type="gramEnd"/>
      <w:r w:rsidRPr="0028353D">
        <w:rPr>
          <w:rFonts w:ascii="Century Schoolbook" w:eastAsia="SimSun" w:hAnsi="Century Schoolbook" w:cs="SimSun" w:hint="eastAsia"/>
          <w:sz w:val="16"/>
          <w:szCs w:val="16"/>
          <w:lang w:eastAsia="zh-TW"/>
        </w:rPr>
        <w:t>將一部分的</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法定貨幣儲備金保留在現有交易所中，能大幅降低轉帳時間與費用，同時為交易所提供所需的流動性。</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非法定貨幣入口網站必須位於區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，才能進行必要的盡職調查，取得非法定貨幣存款的擁有權。</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在大部分的地理區域，資產入口網站需要經紀人與資金撥付執照。若涉及管制嚴格的司法管轄區或更細微的金融資產，可能需要監管機關的全面介入與監督。</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隨著法規的演進，資產入口網站將能夠去中心化並由社群主導。機構投資者與其他金融機構將能使用</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平台將其傳統資產上市到</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b/>
          <w:bCs/>
          <w:sz w:val="16"/>
          <w:szCs w:val="16"/>
          <w:lang w:eastAsia="zh-TW"/>
        </w:rPr>
        <w:t xml:space="preserve">4.5Jibrel Network </w:t>
      </w:r>
      <w:r w:rsidRPr="0028353D">
        <w:rPr>
          <w:rFonts w:ascii="Century Schoolbook" w:eastAsia="SimSun" w:hAnsi="Century Schoolbook" w:cs="SimSun" w:hint="eastAsia"/>
          <w:b/>
          <w:bCs/>
          <w:sz w:val="16"/>
          <w:szCs w:val="16"/>
          <w:lang w:eastAsia="zh-TW"/>
        </w:rPr>
        <w:t>憑證</w:t>
      </w:r>
      <w:r w:rsidRPr="0028353D">
        <w:rPr>
          <w:rFonts w:ascii="Century Schoolbook" w:eastAsia="PMingLiU-ExtB" w:hAnsi="Century Schoolbook" w:cs="Century Schoolbook" w:hint="eastAsia"/>
          <w:sz w:val="16"/>
          <w:szCs w:val="16"/>
          <w:lang w:eastAsia="zh-TW"/>
        </w:rPr>
        <w:t xml:space="preserve"> (JNT)</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雖然非法定貨幣入口網站會以法定貨幣收取</w:t>
      </w:r>
      <w:r w:rsidRPr="0028353D">
        <w:rPr>
          <w:rFonts w:ascii="Century Schoolbook" w:eastAsia="SimSun" w:hAnsi="Century Schoolbook" w:cs="SimSun" w:hint="eastAsia"/>
          <w:i/>
          <w:iCs/>
          <w:sz w:val="16"/>
          <w:szCs w:val="16"/>
          <w:lang w:eastAsia="zh-TW"/>
        </w:rPr>
        <w:t>離線費用</w:t>
      </w:r>
      <w:r w:rsidRPr="0028353D">
        <w:rPr>
          <w:rFonts w:ascii="Century Schoolbook" w:eastAsia="SimSun" w:hAnsi="Century Schoolbook" w:cs="SimSun" w:hint="eastAsia"/>
          <w:sz w:val="16"/>
          <w:szCs w:val="16"/>
          <w:lang w:eastAsia="zh-TW"/>
        </w:rPr>
        <w:t>，但</w:t>
      </w:r>
      <w:r w:rsidRPr="0028353D">
        <w:rPr>
          <w:rFonts w:ascii="Century Schoolbook" w:eastAsia="PMingLiU-ExtB" w:hAnsi="Century Schoolbook" w:cs="Century Schoolbook" w:hint="eastAsia"/>
          <w:sz w:val="16"/>
          <w:szCs w:val="16"/>
          <w:lang w:eastAsia="zh-TW"/>
        </w:rPr>
        <w:t xml:space="preserve"> JDB </w:t>
      </w:r>
      <w:r w:rsidRPr="0028353D">
        <w:rPr>
          <w:rFonts w:ascii="Century Schoolbook" w:eastAsia="SimSun" w:hAnsi="Century Schoolbook" w:cs="SimSun" w:hint="eastAsia"/>
          <w:sz w:val="16"/>
          <w:szCs w:val="16"/>
          <w:lang w:eastAsia="zh-TW"/>
        </w:rPr>
        <w:t>的</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費用與佣金將以</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憑證</w:t>
      </w:r>
      <w:r w:rsidRPr="0028353D">
        <w:rPr>
          <w:rFonts w:ascii="Century Schoolbook" w:eastAsia="PMingLiU-ExtB" w:hAnsi="Century Schoolbook" w:cs="Century Schoolbook" w:hint="eastAsia"/>
          <w:sz w:val="16"/>
          <w:szCs w:val="16"/>
          <w:lang w:eastAsia="zh-TW"/>
        </w:rPr>
        <w:t xml:space="preserve"> (JNT) </w:t>
      </w:r>
      <w:r w:rsidRPr="0028353D">
        <w:rPr>
          <w:rFonts w:ascii="Century Schoolbook" w:eastAsia="SimSun" w:hAnsi="Century Schoolbook" w:cs="SimSun" w:hint="eastAsia"/>
          <w:sz w:val="16"/>
          <w:szCs w:val="16"/>
          <w:lang w:eastAsia="zh-TW"/>
        </w:rPr>
        <w:t>的形式收取。</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JNT </w:t>
      </w:r>
      <w:r w:rsidRPr="0028353D">
        <w:rPr>
          <w:rFonts w:ascii="Century Schoolbook" w:eastAsia="SimSun" w:hAnsi="Century Schoolbook" w:cs="SimSun" w:hint="eastAsia"/>
          <w:sz w:val="16"/>
          <w:szCs w:val="16"/>
          <w:lang w:eastAsia="zh-TW"/>
        </w:rPr>
        <w:t>會在符合</w:t>
      </w:r>
      <w:r w:rsidRPr="0028353D">
        <w:rPr>
          <w:rFonts w:ascii="Century Schoolbook" w:eastAsia="PMingLiU-ExtB" w:hAnsi="Century Schoolbook" w:cs="Century Schoolbook" w:hint="eastAsia"/>
          <w:sz w:val="16"/>
          <w:szCs w:val="16"/>
          <w:lang w:eastAsia="zh-TW"/>
        </w:rPr>
        <w:t xml:space="preserve"> ERC-20 </w:t>
      </w:r>
      <w:r w:rsidRPr="0028353D">
        <w:rPr>
          <w:rFonts w:ascii="Century Schoolbook" w:eastAsia="SimSun" w:hAnsi="Century Schoolbook" w:cs="SimSun" w:hint="eastAsia"/>
          <w:sz w:val="16"/>
          <w:szCs w:val="16"/>
          <w:lang w:eastAsia="zh-TW"/>
        </w:rPr>
        <w:t>標準的交易所上市。</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5.</w:t>
      </w:r>
      <w:r w:rsidRPr="0028353D">
        <w:rPr>
          <w:rFonts w:ascii="Century Schoolbook" w:eastAsia="SimSun" w:hAnsi="Century Schoolbook" w:cs="SimSun" w:hint="eastAsia"/>
          <w:b/>
          <w:bCs/>
          <w:sz w:val="16"/>
          <w:szCs w:val="16"/>
          <w:lang w:eastAsia="zh-TW"/>
        </w:rPr>
        <w:t>基礎架構</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使用者餘額和交易等關鍵資料會儲存於</w:t>
      </w:r>
      <w:proofErr w:type="gramStart"/>
      <w:r w:rsidRPr="0028353D">
        <w:rPr>
          <w:rFonts w:ascii="Century Schoolbook" w:eastAsia="SimSun" w:hAnsi="Century Schoolbook" w:cs="SimSun" w:hint="eastAsia"/>
          <w:sz w:val="16"/>
          <w:szCs w:val="16"/>
          <w:lang w:eastAsia="zh-TW"/>
        </w:rPr>
        <w:t>區塊鏈</w:t>
      </w:r>
      <w:proofErr w:type="gramEnd"/>
      <w:r w:rsidRPr="0028353D">
        <w:rPr>
          <w:rFonts w:ascii="Century Schoolbook" w:eastAsia="SimSun" w:hAnsi="Century Schoolbook" w:cs="SimSun" w:hint="eastAsia"/>
          <w:sz w:val="16"/>
          <w:szCs w:val="16"/>
          <w:lang w:eastAsia="zh-TW"/>
        </w:rPr>
        <w:t>，其他資料則寄存於開發伺服器上。</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現在已開發出多種開發環境、工具與架構，能做到去中心化應用的迅速開發</w:t>
      </w:r>
      <w:r w:rsidRPr="0028353D">
        <w:rPr>
          <w:rFonts w:ascii="Century Schoolbook" w:eastAsia="PMingLiU-ExtB" w:hAnsi="Century Schoolbook" w:cs="Century Schoolbook" w:hint="eastAsia"/>
          <w:sz w:val="16"/>
          <w:szCs w:val="16"/>
          <w:lang w:eastAsia="zh-TW"/>
        </w:rPr>
        <w:t>[8]</w:t>
      </w:r>
      <w:r w:rsidRPr="0028353D">
        <w:rPr>
          <w:rFonts w:ascii="Century Schoolbook" w:eastAsia="SimSun" w:hAnsi="Century Schoolbook" w:cs="SimSun" w:hint="eastAsia"/>
          <w:sz w:val="16"/>
          <w:szCs w:val="16"/>
          <w:lang w:eastAsia="zh-TW"/>
        </w:rPr>
        <w:t>。</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必須研發類似的開發人員元件、工具與架構，以廣泛採用與散佈</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SimSun" w:hAnsi="Century Schoolbook" w:cs="SimSun" w:hint="eastAsia"/>
          <w:sz w:val="16"/>
          <w:szCs w:val="16"/>
          <w:lang w:eastAsia="zh-TW"/>
        </w:rPr>
        <w:t>。</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基礎架構必須跨兩大主要領域：</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PMingLiU-ExtB" w:hAnsi="Century Schoolbook" w:cs="Century Schoolbook" w:hint="eastAsia"/>
          <w:sz w:val="16"/>
          <w:szCs w:val="16"/>
          <w:lang w:eastAsia="zh-TW"/>
        </w:rPr>
        <w:t xml:space="preserve"> API </w:t>
      </w:r>
      <w:r w:rsidRPr="0028353D">
        <w:rPr>
          <w:rFonts w:ascii="Century Schoolbook" w:eastAsia="SimSun" w:hAnsi="Century Schoolbook" w:cs="SimSun" w:hint="eastAsia"/>
          <w:sz w:val="16"/>
          <w:szCs w:val="16"/>
          <w:lang w:eastAsia="zh-TW"/>
        </w:rPr>
        <w:t>與區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PMingLiU-ExtB" w:hAnsi="Century Schoolbook" w:cs="Century Schoolbook" w:hint="eastAsia"/>
          <w:sz w:val="16"/>
          <w:szCs w:val="16"/>
          <w:lang w:eastAsia="zh-TW"/>
        </w:rPr>
        <w:t xml:space="preserve"> API / </w:t>
      </w:r>
      <w:proofErr w:type="spellStart"/>
      <w:r w:rsidRPr="0028353D">
        <w:rPr>
          <w:rFonts w:ascii="Century Schoolbook" w:eastAsia="PMingLiU-ExtB" w:hAnsi="Century Schoolbook" w:cs="Century Schoolbook" w:hint="eastAsia"/>
          <w:sz w:val="16"/>
          <w:szCs w:val="16"/>
          <w:lang w:eastAsia="zh-TW"/>
        </w:rPr>
        <w:t>Utils</w:t>
      </w:r>
      <w:proofErr w:type="spellEnd"/>
      <w:r w:rsidRPr="0028353D">
        <w:rPr>
          <w:rFonts w:ascii="Century Schoolbook" w:eastAsia="SimSun" w:hAnsi="Century Schoolbook" w:cs="SimSun" w:hint="eastAsia"/>
          <w:sz w:val="16"/>
          <w:szCs w:val="16"/>
          <w:lang w:eastAsia="zh-TW"/>
        </w:rPr>
        <w:t>。</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5.1</w:t>
      </w:r>
      <w:r w:rsidRPr="0028353D">
        <w:rPr>
          <w:rFonts w:ascii="Century Schoolbook" w:eastAsia="SimSun" w:hAnsi="Century Schoolbook" w:cs="SimSun" w:hint="eastAsia"/>
          <w:b/>
          <w:bCs/>
          <w:sz w:val="16"/>
          <w:szCs w:val="16"/>
          <w:lang w:eastAsia="zh-TW"/>
        </w:rPr>
        <w:t>區塊鏈上基礎架構</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網路只需要四份金</w:t>
      </w:r>
      <w:proofErr w:type="gramStart"/>
      <w:r w:rsidRPr="0028353D">
        <w:rPr>
          <w:rFonts w:ascii="Century Schoolbook" w:eastAsia="SimSun" w:hAnsi="Century Schoolbook" w:cs="SimSun" w:hint="eastAsia"/>
          <w:sz w:val="16"/>
          <w:szCs w:val="16"/>
          <w:lang w:eastAsia="zh-TW"/>
        </w:rPr>
        <w:t>鑰</w:t>
      </w:r>
      <w:proofErr w:type="gramEnd"/>
      <w:r w:rsidRPr="0028353D">
        <w:rPr>
          <w:rFonts w:ascii="Century Schoolbook" w:eastAsia="SimSun" w:hAnsi="Century Schoolbook" w:cs="SimSun" w:hint="eastAsia"/>
          <w:sz w:val="16"/>
          <w:szCs w:val="16"/>
          <w:lang w:eastAsia="zh-TW"/>
        </w:rPr>
        <w:t>智能合約就能有效運作。</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 xml:space="preserve">5.1.1CryDR </w:t>
      </w:r>
      <w:r w:rsidRPr="0028353D">
        <w:rPr>
          <w:rFonts w:ascii="Century Schoolbook" w:eastAsia="SimSun" w:hAnsi="Century Schoolbook" w:cs="SimSun" w:hint="eastAsia"/>
          <w:b/>
          <w:bCs/>
          <w:sz w:val="16"/>
          <w:szCs w:val="16"/>
          <w:lang w:eastAsia="zh-TW"/>
        </w:rPr>
        <w:t>智能合約</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在</w:t>
      </w:r>
      <w:r w:rsidRPr="0028353D">
        <w:rPr>
          <w:rFonts w:ascii="Century Schoolbook" w:eastAsia="PMingLiU-ExtB" w:hAnsi="Century Schoolbook" w:cs="Century Schoolbook" w:hint="eastAsia"/>
          <w:sz w:val="16"/>
          <w:szCs w:val="16"/>
          <w:lang w:eastAsia="zh-TW"/>
        </w:rPr>
        <w:t xml:space="preserve"> JDB </w:t>
      </w:r>
      <w:r w:rsidRPr="0028353D">
        <w:rPr>
          <w:rFonts w:ascii="Century Schoolbook" w:eastAsia="SimSun" w:hAnsi="Century Schoolbook" w:cs="SimSun" w:hint="eastAsia"/>
          <w:sz w:val="16"/>
          <w:szCs w:val="16"/>
          <w:lang w:eastAsia="zh-TW"/>
        </w:rPr>
        <w:t>註冊的每筆資產，都具備一份以智能合約形式核發的</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SimSun" w:hAnsi="Century Schoolbook" w:cs="SimSun" w:hint="eastAsia"/>
          <w:sz w:val="16"/>
          <w:szCs w:val="16"/>
          <w:lang w:eastAsia="zh-TW"/>
        </w:rPr>
        <w:t>。</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智能合約會符合</w:t>
      </w:r>
      <w:r w:rsidRPr="0028353D">
        <w:rPr>
          <w:rFonts w:ascii="Century Schoolbook" w:eastAsia="PMingLiU-ExtB" w:hAnsi="Century Schoolbook" w:cs="Century Schoolbook" w:hint="eastAsia"/>
          <w:sz w:val="16"/>
          <w:szCs w:val="16"/>
          <w:lang w:eastAsia="zh-TW"/>
        </w:rPr>
        <w:t xml:space="preserve"> ERC-20 </w:t>
      </w:r>
      <w:r w:rsidRPr="0028353D">
        <w:rPr>
          <w:rFonts w:ascii="Century Schoolbook" w:eastAsia="SimSun" w:hAnsi="Century Schoolbook" w:cs="SimSun" w:hint="eastAsia"/>
          <w:sz w:val="16"/>
          <w:szCs w:val="16"/>
          <w:lang w:eastAsia="zh-TW"/>
        </w:rPr>
        <w:t>標準。在使用者帳戶之間轉送</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SimSun" w:hAnsi="Century Schoolbook" w:cs="SimSun" w:hint="eastAsia"/>
          <w:sz w:val="16"/>
          <w:szCs w:val="16"/>
          <w:lang w:eastAsia="zh-TW"/>
        </w:rPr>
        <w:t>，會類似於在錢包之間轉送其他</w:t>
      </w:r>
      <w:r w:rsidRPr="0028353D">
        <w:rPr>
          <w:rFonts w:ascii="Century Schoolbook" w:eastAsia="PMingLiU-ExtB" w:hAnsi="Century Schoolbook" w:cs="Century Schoolbook" w:hint="eastAsia"/>
          <w:sz w:val="16"/>
          <w:szCs w:val="16"/>
          <w:lang w:eastAsia="zh-TW"/>
        </w:rPr>
        <w:t xml:space="preserve"> ERC-20 </w:t>
      </w:r>
      <w:r w:rsidRPr="0028353D">
        <w:rPr>
          <w:rFonts w:ascii="Century Schoolbook" w:eastAsia="SimSun" w:hAnsi="Century Schoolbook" w:cs="SimSun" w:hint="eastAsia"/>
          <w:sz w:val="16"/>
          <w:szCs w:val="16"/>
          <w:lang w:eastAsia="zh-TW"/>
        </w:rPr>
        <w:t>憑證。</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 xml:space="preserve">5.1.2Jibrel </w:t>
      </w:r>
      <w:r w:rsidRPr="0028353D">
        <w:rPr>
          <w:rFonts w:ascii="Century Schoolbook" w:eastAsia="SimSun" w:hAnsi="Century Schoolbook" w:cs="SimSun" w:hint="eastAsia"/>
          <w:b/>
          <w:bCs/>
          <w:sz w:val="16"/>
          <w:szCs w:val="16"/>
          <w:lang w:eastAsia="zh-TW"/>
        </w:rPr>
        <w:t>去中心化銀行智能合約</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會有一份專屬</w:t>
      </w:r>
      <w:r w:rsidRPr="0028353D">
        <w:rPr>
          <w:rFonts w:ascii="Century Schoolbook" w:eastAsia="PMingLiU-ExtB" w:hAnsi="Century Schoolbook" w:cs="Century Schoolbook" w:hint="eastAsia"/>
          <w:sz w:val="16"/>
          <w:szCs w:val="16"/>
          <w:lang w:eastAsia="zh-TW"/>
        </w:rPr>
        <w:t xml:space="preserve"> JDB </w:t>
      </w:r>
      <w:r w:rsidRPr="0028353D">
        <w:rPr>
          <w:rFonts w:ascii="Century Schoolbook" w:eastAsia="SimSun" w:hAnsi="Century Schoolbook" w:cs="SimSun" w:hint="eastAsia"/>
          <w:sz w:val="16"/>
          <w:szCs w:val="16"/>
          <w:lang w:eastAsia="zh-TW"/>
        </w:rPr>
        <w:t>智能合約規範</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智能合約的運作。</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5.1.3</w:t>
      </w:r>
      <w:r w:rsidRPr="0028353D">
        <w:rPr>
          <w:rFonts w:ascii="Century Schoolbook" w:eastAsia="SimSun" w:hAnsi="Century Schoolbook" w:cs="SimSun" w:hint="eastAsia"/>
          <w:b/>
          <w:bCs/>
          <w:sz w:val="16"/>
          <w:szCs w:val="16"/>
          <w:lang w:eastAsia="zh-TW"/>
        </w:rPr>
        <w:t>董事會智能合約</w:t>
      </w:r>
      <w:r w:rsidRPr="0028353D">
        <w:rPr>
          <w:rFonts w:ascii="Century Schoolbook" w:eastAsia="PMingLiU-ExtB" w:hAnsi="Century Schoolbook" w:cs="Century Schoolbook" w:hint="eastAsia"/>
          <w:b/>
          <w:bCs/>
          <w:sz w:val="16"/>
          <w:szCs w:val="16"/>
          <w:lang w:eastAsia="zh-TW"/>
        </w:rPr>
        <w:t xml:space="preserve"> (BODC)</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董事會智能合約</w:t>
      </w:r>
      <w:r w:rsidRPr="0028353D">
        <w:rPr>
          <w:rFonts w:ascii="Century Schoolbook" w:eastAsia="PMingLiU-ExtB" w:hAnsi="Century Schoolbook" w:cs="Century Schoolbook" w:hint="eastAsia"/>
          <w:sz w:val="16"/>
          <w:szCs w:val="16"/>
          <w:lang w:eastAsia="zh-TW"/>
        </w:rPr>
        <w:t xml:space="preserve"> (BODC) </w:t>
      </w:r>
      <w:r w:rsidRPr="0028353D">
        <w:rPr>
          <w:rFonts w:ascii="Century Schoolbook" w:eastAsia="SimSun" w:hAnsi="Century Schoolbook" w:cs="SimSun" w:hint="eastAsia"/>
          <w:sz w:val="16"/>
          <w:szCs w:val="16"/>
          <w:lang w:eastAsia="zh-TW"/>
        </w:rPr>
        <w:t>是互動</w:t>
      </w:r>
      <w:r w:rsidRPr="0028353D">
        <w:rPr>
          <w:rFonts w:ascii="Century Schoolbook" w:eastAsia="PMingLiU-ExtB" w:hAnsi="Century Schoolbook" w:cs="Century Schoolbook" w:hint="eastAsia"/>
          <w:sz w:val="16"/>
          <w:szCs w:val="16"/>
          <w:lang w:eastAsia="zh-TW"/>
        </w:rPr>
        <w:t xml:space="preserve"> / </w:t>
      </w:r>
      <w:r w:rsidRPr="0028353D">
        <w:rPr>
          <w:rFonts w:ascii="Century Schoolbook" w:eastAsia="SimSun" w:hAnsi="Century Schoolbook" w:cs="SimSun" w:hint="eastAsia"/>
          <w:sz w:val="16"/>
          <w:szCs w:val="16"/>
          <w:lang w:eastAsia="zh-TW"/>
        </w:rPr>
        <w:t>影響</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去中心化銀行合約的唯一機制。</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BODC </w:t>
      </w:r>
      <w:r w:rsidRPr="0028353D">
        <w:rPr>
          <w:rFonts w:ascii="Century Schoolbook" w:eastAsia="SimSun" w:hAnsi="Century Schoolbook" w:cs="SimSun" w:hint="eastAsia"/>
          <w:sz w:val="16"/>
          <w:szCs w:val="16"/>
          <w:lang w:eastAsia="zh-TW"/>
        </w:rPr>
        <w:t>會受到投票系統管理，其中董事會成員可使用自己的乙太坊帳戶就</w:t>
      </w:r>
      <w:r w:rsidRPr="0028353D">
        <w:rPr>
          <w:rFonts w:ascii="Century Schoolbook" w:eastAsia="PMingLiU-ExtB" w:hAnsi="Century Schoolbook" w:cs="Century Schoolbook" w:hint="eastAsia"/>
          <w:sz w:val="16"/>
          <w:szCs w:val="16"/>
          <w:lang w:eastAsia="zh-TW"/>
        </w:rPr>
        <w:t xml:space="preserve"> BODC </w:t>
      </w:r>
      <w:r w:rsidRPr="0028353D">
        <w:rPr>
          <w:rFonts w:ascii="Century Schoolbook" w:eastAsia="SimSun" w:hAnsi="Century Schoolbook" w:cs="SimSun" w:hint="eastAsia"/>
          <w:sz w:val="16"/>
          <w:szCs w:val="16"/>
          <w:lang w:eastAsia="zh-TW"/>
        </w:rPr>
        <w:t>行動進行投票。成員必須對私密金</w:t>
      </w:r>
      <w:proofErr w:type="gramStart"/>
      <w:r w:rsidRPr="0028353D">
        <w:rPr>
          <w:rFonts w:ascii="Century Schoolbook" w:eastAsia="SimSun" w:hAnsi="Century Schoolbook" w:cs="SimSun" w:hint="eastAsia"/>
          <w:sz w:val="16"/>
          <w:szCs w:val="16"/>
          <w:lang w:eastAsia="zh-TW"/>
        </w:rPr>
        <w:t>鑰</w:t>
      </w:r>
      <w:proofErr w:type="gramEnd"/>
      <w:r w:rsidRPr="0028353D">
        <w:rPr>
          <w:rFonts w:ascii="Century Schoolbook" w:eastAsia="SimSun" w:hAnsi="Century Schoolbook" w:cs="SimSun" w:hint="eastAsia"/>
          <w:sz w:val="16"/>
          <w:szCs w:val="16"/>
          <w:lang w:eastAsia="zh-TW"/>
        </w:rPr>
        <w:t>的儲存與使用負責。在理想狀況中，董事會將由密碼編譯思想領導者和金融服務專家所組成。</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b/>
          <w:sz w:val="12"/>
          <w:szCs w:val="12"/>
          <w:lang w:eastAsia="zh-TW"/>
        </w:rPr>
      </w:pPr>
    </w:p>
    <w:p w:rsidR="008953E7" w:rsidRPr="0028353D" w:rsidRDefault="008953E7">
      <w:pPr>
        <w:jc w:val="both"/>
        <w:rPr>
          <w:rFonts w:ascii="Century Schoolbook" w:eastAsia="PMingLiU-ExtB" w:hAnsi="Century Schoolbook" w:cs="Century Schoolbook" w:hint="eastAsia"/>
          <w:b/>
          <w:sz w:val="12"/>
          <w:szCs w:val="12"/>
          <w:lang w:eastAsia="zh-TW"/>
        </w:rPr>
      </w:pPr>
    </w:p>
    <w:p w:rsidR="008953E7" w:rsidRPr="0028353D" w:rsidRDefault="0021564C">
      <w:pPr>
        <w:jc w:val="both"/>
        <w:rPr>
          <w:rFonts w:ascii="Century Schoolbook" w:eastAsia="PMingLiU-ExtB" w:hAnsi="Century Schoolbook" w:cs="Century Schoolbook" w:hint="eastAsia"/>
          <w:sz w:val="12"/>
          <w:szCs w:val="12"/>
          <w:lang w:eastAsia="zh-TW"/>
        </w:rPr>
      </w:pPr>
      <w:r w:rsidRPr="0028353D">
        <w:rPr>
          <w:rFonts w:ascii="Century Schoolbook" w:eastAsia="SimSun" w:hAnsi="Century Schoolbook" w:cs="SimSun" w:hint="eastAsia"/>
          <w:b/>
          <w:bCs/>
          <w:sz w:val="12"/>
          <w:szCs w:val="12"/>
          <w:lang w:eastAsia="zh-TW"/>
        </w:rPr>
        <w:t>圖</w:t>
      </w:r>
      <w:r w:rsidRPr="0028353D">
        <w:rPr>
          <w:rFonts w:ascii="Century Schoolbook" w:eastAsia="PMingLiU-ExtB" w:hAnsi="Century Schoolbook" w:cs="Century Schoolbook" w:hint="eastAsia"/>
          <w:b/>
          <w:bCs/>
          <w:sz w:val="12"/>
          <w:szCs w:val="12"/>
          <w:lang w:eastAsia="zh-TW"/>
        </w:rPr>
        <w:t xml:space="preserve"> 1</w:t>
      </w:r>
      <w:r w:rsidRPr="0028353D">
        <w:rPr>
          <w:rFonts w:ascii="Century Schoolbook" w:eastAsia="SimSun" w:hAnsi="Century Schoolbook" w:cs="SimSun" w:hint="eastAsia"/>
          <w:sz w:val="12"/>
          <w:szCs w:val="12"/>
          <w:lang w:eastAsia="zh-TW"/>
        </w:rPr>
        <w:t>密碼編譯存託憑證</w:t>
      </w:r>
      <w:proofErr w:type="gramStart"/>
      <w:r w:rsidRPr="0028353D">
        <w:rPr>
          <w:rFonts w:ascii="Century Schoolbook" w:eastAsia="SimSun" w:hAnsi="Century Schoolbook" w:cs="SimSun" w:hint="eastAsia"/>
          <w:sz w:val="12"/>
          <w:szCs w:val="12"/>
          <w:lang w:eastAsia="zh-TW"/>
        </w:rPr>
        <w:t>——</w:t>
      </w:r>
      <w:proofErr w:type="gramEnd"/>
      <w:r w:rsidRPr="0028353D">
        <w:rPr>
          <w:rFonts w:ascii="Century Schoolbook" w:eastAsia="SimSun" w:hAnsi="Century Schoolbook" w:cs="SimSun" w:hint="eastAsia"/>
          <w:sz w:val="12"/>
          <w:szCs w:val="12"/>
          <w:lang w:eastAsia="zh-TW"/>
        </w:rPr>
        <w:t>一般流程</w:t>
      </w:r>
    </w:p>
    <w:p w:rsidR="008953E7" w:rsidRPr="0028353D" w:rsidRDefault="008953E7">
      <w:pPr>
        <w:jc w:val="both"/>
        <w:rPr>
          <w:rFonts w:ascii="Century Schoolbook" w:eastAsia="PMingLiU-ExtB" w:hAnsi="Century Schoolbook" w:cs="Century Schoolbook" w:hint="eastAsia"/>
          <w:sz w:val="12"/>
          <w:szCs w:val="12"/>
          <w:lang w:eastAsia="zh-TW"/>
        </w:rPr>
      </w:pPr>
    </w:p>
    <w:p w:rsidR="008953E7" w:rsidRPr="0028353D" w:rsidRDefault="0021564C">
      <w:pPr>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hint="eastAsia"/>
          <w:b/>
          <w:bCs/>
          <w:noProof/>
          <w:sz w:val="16"/>
          <w:szCs w:val="16"/>
          <w:lang w:val="en-US" w:eastAsia="zh-TW"/>
        </w:rPr>
        <w:drawing>
          <wp:inline distT="114300" distB="114300" distL="114300" distR="114300">
            <wp:extent cx="2686050" cy="2032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686050" cy="2032000"/>
                    </a:xfrm>
                    <a:prstGeom prst="rect">
                      <a:avLst/>
                    </a:prstGeom>
                    <a:ln/>
                  </pic:spPr>
                </pic:pic>
              </a:graphicData>
            </a:graphic>
          </wp:inline>
        </w:drawing>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b/>
          <w:bCs/>
          <w:sz w:val="16"/>
          <w:szCs w:val="16"/>
          <w:lang w:eastAsia="zh-TW"/>
        </w:rPr>
        <w:t>5.1.4</w:t>
      </w:r>
      <w:r w:rsidRPr="0028353D">
        <w:rPr>
          <w:rFonts w:ascii="Century Schoolbook" w:eastAsia="SimSun" w:hAnsi="Century Schoolbook" w:cs="SimSun" w:hint="eastAsia"/>
          <w:b/>
          <w:bCs/>
          <w:sz w:val="16"/>
          <w:szCs w:val="16"/>
          <w:lang w:eastAsia="zh-TW"/>
        </w:rPr>
        <w:t>助理</w:t>
      </w:r>
      <w:r w:rsidRPr="0028353D">
        <w:rPr>
          <w:rFonts w:ascii="Century Schoolbook" w:eastAsia="PMingLiU-ExtB" w:hAnsi="Century Schoolbook" w:cs="Century Schoolbook" w:hint="eastAsia"/>
          <w:b/>
          <w:bCs/>
          <w:sz w:val="16"/>
          <w:szCs w:val="16"/>
          <w:lang w:eastAsia="zh-TW"/>
        </w:rPr>
        <w:t xml:space="preserve"> / </w:t>
      </w:r>
      <w:r w:rsidRPr="0028353D">
        <w:rPr>
          <w:rFonts w:ascii="Century Schoolbook" w:eastAsia="SimSun" w:hAnsi="Century Schoolbook" w:cs="SimSun" w:hint="eastAsia"/>
          <w:b/>
          <w:bCs/>
          <w:sz w:val="16"/>
          <w:szCs w:val="16"/>
          <w:lang w:eastAsia="zh-TW"/>
        </w:rPr>
        <w:t>公用程式（</w:t>
      </w:r>
      <w:r w:rsidRPr="0028353D">
        <w:rPr>
          <w:rFonts w:ascii="Century Schoolbook" w:eastAsia="SimSun" w:hAnsi="Century Schoolbook" w:cs="SimSun" w:hint="eastAsia"/>
          <w:sz w:val="16"/>
          <w:szCs w:val="16"/>
          <w:lang w:eastAsia="zh-TW"/>
        </w:rPr>
        <w:t>輔助智能合約）</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我們也必須建立許多輔助智能合約才能提供輔助功能，例如在執行不同版本的合約之間轉換，以及啟用其他</w:t>
      </w:r>
      <w:r w:rsidRPr="0028353D">
        <w:rPr>
          <w:rFonts w:ascii="Century Schoolbook" w:eastAsia="PMingLiU-ExtB" w:hAnsi="Century Schoolbook" w:cs="Century Schoolbook" w:hint="eastAsia"/>
          <w:sz w:val="16"/>
          <w:szCs w:val="16"/>
          <w:lang w:eastAsia="zh-TW"/>
        </w:rPr>
        <w:t xml:space="preserve"> API </w:t>
      </w:r>
      <w:r w:rsidRPr="0028353D">
        <w:rPr>
          <w:rFonts w:ascii="Century Schoolbook" w:eastAsia="SimSun" w:hAnsi="Century Schoolbook" w:cs="SimSun" w:hint="eastAsia"/>
          <w:sz w:val="16"/>
          <w:szCs w:val="16"/>
          <w:lang w:eastAsia="zh-TW"/>
        </w:rPr>
        <w:t>功能等。</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其詳細描述超出本文討論範圍。</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5.2</w:t>
      </w:r>
      <w:r w:rsidRPr="0028353D">
        <w:rPr>
          <w:rFonts w:ascii="Century Schoolbook" w:eastAsia="SimSun" w:hAnsi="Century Schoolbook" w:cs="SimSun" w:hint="eastAsia"/>
          <w:b/>
          <w:bCs/>
          <w:sz w:val="16"/>
          <w:szCs w:val="16"/>
          <w:lang w:eastAsia="zh-TW"/>
        </w:rPr>
        <w:t>區塊鏈外基礎架構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為了促進將</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廣泛採用於交易、投資與對沖工具上，會發行適用於應用程式開發人員的易用程式庫與程式碼範本。</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SimSun" w:hAnsi="Century Schoolbook" w:cs="SimSun" w:hint="eastAsia"/>
          <w:b/>
          <w:bCs/>
          <w:sz w:val="12"/>
          <w:szCs w:val="12"/>
          <w:lang w:eastAsia="zh-TW"/>
        </w:rPr>
        <w:t>圖</w:t>
      </w:r>
      <w:r w:rsidRPr="0028353D">
        <w:rPr>
          <w:rFonts w:ascii="Century Schoolbook" w:eastAsia="PMingLiU-ExtB" w:hAnsi="Century Schoolbook" w:hint="eastAsia"/>
          <w:b/>
          <w:bCs/>
          <w:sz w:val="12"/>
          <w:szCs w:val="12"/>
          <w:lang w:eastAsia="zh-TW"/>
        </w:rPr>
        <w:t xml:space="preserve"> 2</w:t>
      </w:r>
      <w:r w:rsidRPr="0028353D">
        <w:rPr>
          <w:rFonts w:ascii="Century Schoolbook" w:eastAsia="PMingLiU-ExtB" w:hAnsi="Century Schoolbook" w:hint="eastAsia"/>
          <w:sz w:val="12"/>
          <w:szCs w:val="12"/>
          <w:lang w:eastAsia="zh-TW"/>
        </w:rPr>
        <w:t xml:space="preserve">Jibrel </w:t>
      </w:r>
      <w:proofErr w:type="spellStart"/>
      <w:r w:rsidRPr="0028353D">
        <w:rPr>
          <w:rFonts w:ascii="Century Schoolbook" w:eastAsia="PMingLiU-ExtB" w:hAnsi="Century Schoolbook" w:hint="eastAsia"/>
          <w:sz w:val="12"/>
          <w:szCs w:val="12"/>
          <w:lang w:eastAsia="zh-TW"/>
        </w:rPr>
        <w:t>DApp</w:t>
      </w:r>
      <w:proofErr w:type="spellEnd"/>
      <w:r w:rsidRPr="0028353D">
        <w:rPr>
          <w:rFonts w:ascii="Century Schoolbook" w:eastAsia="PMingLiU-ExtB" w:hAnsi="Century Schoolbook" w:hint="eastAsia"/>
          <w:sz w:val="12"/>
          <w:szCs w:val="12"/>
          <w:lang w:eastAsia="zh-TW"/>
        </w:rPr>
        <w:t xml:space="preserve"> API </w:t>
      </w:r>
      <w:r w:rsidRPr="0028353D">
        <w:rPr>
          <w:rFonts w:ascii="Century Schoolbook" w:eastAsia="SimSun" w:hAnsi="Century Schoolbook" w:cs="SimSun" w:hint="eastAsia"/>
          <w:sz w:val="12"/>
          <w:szCs w:val="12"/>
          <w:lang w:eastAsia="zh-TW"/>
        </w:rPr>
        <w:t>工作流程</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center"/>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hint="eastAsia"/>
          <w:b/>
          <w:bCs/>
          <w:noProof/>
          <w:sz w:val="16"/>
          <w:szCs w:val="16"/>
          <w:lang w:val="en-US" w:eastAsia="zh-TW"/>
        </w:rPr>
        <w:drawing>
          <wp:inline distT="114300" distB="114300" distL="114300" distR="114300">
            <wp:extent cx="2676525" cy="1587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676525" cy="1587500"/>
                    </a:xfrm>
                    <a:prstGeom prst="rect">
                      <a:avLst/>
                    </a:prstGeom>
                    <a:ln/>
                  </pic:spPr>
                </pic:pic>
              </a:graphicData>
            </a:graphic>
          </wp:inline>
        </w:drawing>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5.2.1</w:t>
      </w:r>
      <w:r w:rsidRPr="0028353D">
        <w:rPr>
          <w:rFonts w:ascii="Century Schoolbook" w:eastAsia="SimSun" w:hAnsi="Century Schoolbook" w:cs="SimSun" w:hint="eastAsia"/>
          <w:b/>
          <w:bCs/>
          <w:sz w:val="16"/>
          <w:szCs w:val="16"/>
          <w:lang w:eastAsia="zh-TW"/>
        </w:rPr>
        <w:t>程式庫與範本</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我們希望開發人員使用現有程式庫與乙太</w:t>
      </w:r>
      <w:proofErr w:type="gramStart"/>
      <w:r w:rsidRPr="0028353D">
        <w:rPr>
          <w:rFonts w:ascii="Century Schoolbook" w:eastAsia="SimSun" w:hAnsi="Century Schoolbook" w:cs="SimSun" w:hint="eastAsia"/>
          <w:sz w:val="16"/>
          <w:szCs w:val="16"/>
          <w:lang w:eastAsia="zh-TW"/>
        </w:rPr>
        <w:t>坊區塊鏈</w:t>
      </w:r>
      <w:proofErr w:type="gram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例如</w:t>
      </w:r>
      <w:r w:rsidRPr="0028353D">
        <w:rPr>
          <w:rFonts w:ascii="Century Schoolbook" w:eastAsia="PMingLiU-ExtB" w:hAnsi="Century Schoolbook" w:cs="Century Schoolbook" w:hint="eastAsia"/>
          <w:sz w:val="16"/>
          <w:szCs w:val="16"/>
          <w:lang w:eastAsia="zh-TW"/>
        </w:rPr>
        <w:t xml:space="preserve"> JS web3) </w:t>
      </w:r>
      <w:r w:rsidRPr="0028353D">
        <w:rPr>
          <w:rFonts w:ascii="Century Schoolbook" w:eastAsia="SimSun" w:hAnsi="Century Schoolbook" w:cs="SimSun" w:hint="eastAsia"/>
          <w:sz w:val="16"/>
          <w:szCs w:val="16"/>
          <w:lang w:eastAsia="zh-TW"/>
        </w:rPr>
        <w:t>互動。我們會發行這些程式庫與程式碼樣本的包裝函式，簡化與</w:t>
      </w:r>
      <w:r w:rsidRPr="0028353D">
        <w:rPr>
          <w:rFonts w:ascii="Century Schoolbook" w:eastAsia="PMingLiU-ExtB" w:hAnsi="Century Schoolbook" w:cs="Century Schoolbook" w:hint="eastAsia"/>
          <w:sz w:val="16"/>
          <w:szCs w:val="16"/>
          <w:lang w:eastAsia="zh-TW"/>
        </w:rPr>
        <w:t xml:space="preserve"> JDB </w:t>
      </w:r>
      <w:r w:rsidRPr="0028353D">
        <w:rPr>
          <w:rFonts w:ascii="Century Schoolbook" w:eastAsia="SimSun" w:hAnsi="Century Schoolbook" w:cs="SimSun" w:hint="eastAsia"/>
          <w:sz w:val="16"/>
          <w:szCs w:val="16"/>
          <w:lang w:eastAsia="zh-TW"/>
        </w:rPr>
        <w:t>和</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智能合約的互動方式。</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 xml:space="preserve">5.2.2CryDR </w:t>
      </w:r>
      <w:r w:rsidRPr="0028353D">
        <w:rPr>
          <w:rFonts w:ascii="Century Schoolbook" w:eastAsia="SimSun" w:hAnsi="Century Schoolbook" w:cs="SimSun" w:hint="eastAsia"/>
          <w:b/>
          <w:bCs/>
          <w:sz w:val="16"/>
          <w:szCs w:val="16"/>
          <w:lang w:eastAsia="zh-TW"/>
        </w:rPr>
        <w:t>檔案總管</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我們會建立</w:t>
      </w:r>
      <w:proofErr w:type="gramStart"/>
      <w:r w:rsidRPr="0028353D">
        <w:rPr>
          <w:rFonts w:ascii="Century Schoolbook" w:eastAsia="SimSun" w:hAnsi="Century Schoolbook" w:cs="SimSun" w:hint="eastAsia"/>
          <w:sz w:val="16"/>
          <w:szCs w:val="16"/>
          <w:lang w:eastAsia="zh-TW"/>
        </w:rPr>
        <w:t>開放源碼檔案</w:t>
      </w:r>
      <w:proofErr w:type="gramEnd"/>
      <w:r w:rsidRPr="0028353D">
        <w:rPr>
          <w:rFonts w:ascii="Century Schoolbook" w:eastAsia="SimSun" w:hAnsi="Century Schoolbook" w:cs="SimSun" w:hint="eastAsia"/>
          <w:sz w:val="16"/>
          <w:szCs w:val="16"/>
          <w:lang w:eastAsia="zh-TW"/>
        </w:rPr>
        <w:t>總管，讓使用者檢視</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中繼資料、與</w:t>
      </w:r>
      <w:r w:rsidRPr="0028353D">
        <w:rPr>
          <w:rFonts w:ascii="Century Schoolbook" w:eastAsia="PMingLiU-ExtB" w:hAnsi="Century Schoolbook" w:cs="Century Schoolbook" w:hint="eastAsia"/>
          <w:sz w:val="16"/>
          <w:szCs w:val="16"/>
          <w:lang w:eastAsia="zh-TW"/>
        </w:rPr>
        <w:t xml:space="preserve"> BODC </w:t>
      </w:r>
      <w:r w:rsidRPr="0028353D">
        <w:rPr>
          <w:rFonts w:ascii="Century Schoolbook" w:eastAsia="SimSun" w:hAnsi="Century Schoolbook" w:cs="SimSun" w:hint="eastAsia"/>
          <w:sz w:val="16"/>
          <w:szCs w:val="16"/>
          <w:lang w:eastAsia="zh-TW"/>
        </w:rPr>
        <w:t>互動，以及手動驗證</w:t>
      </w:r>
      <w:r w:rsidRPr="0028353D">
        <w:rPr>
          <w:rFonts w:ascii="Century Schoolbook" w:eastAsia="PMingLiU-ExtB" w:hAnsi="Century Schoolbook" w:cs="Century Schoolbook" w:hint="eastAsia"/>
          <w:sz w:val="16"/>
          <w:szCs w:val="16"/>
          <w:lang w:eastAsia="zh-TW"/>
        </w:rPr>
        <w:t xml:space="preserve"> JDB </w:t>
      </w:r>
      <w:r w:rsidRPr="0028353D">
        <w:rPr>
          <w:rFonts w:ascii="Century Schoolbook" w:eastAsia="SimSun" w:hAnsi="Century Schoolbook" w:cs="SimSun" w:hint="eastAsia"/>
          <w:sz w:val="16"/>
          <w:szCs w:val="16"/>
          <w:lang w:eastAsia="zh-TW"/>
        </w:rPr>
        <w:t>基礎資產的擁有權。</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5.2.3</w:t>
      </w:r>
      <w:r w:rsidRPr="0028353D">
        <w:rPr>
          <w:rFonts w:ascii="Century Schoolbook" w:eastAsia="SimSun" w:hAnsi="Century Schoolbook" w:cs="SimSun" w:hint="eastAsia"/>
          <w:b/>
          <w:bCs/>
          <w:sz w:val="16"/>
          <w:szCs w:val="16"/>
          <w:lang w:eastAsia="zh-TW"/>
        </w:rPr>
        <w:t>董事會工具組</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我們會建立工具，作為</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Ltd </w:t>
      </w:r>
      <w:r w:rsidRPr="0028353D">
        <w:rPr>
          <w:rFonts w:ascii="Century Schoolbook" w:eastAsia="SimSun" w:hAnsi="Century Schoolbook" w:cs="SimSun" w:hint="eastAsia"/>
          <w:sz w:val="16"/>
          <w:szCs w:val="16"/>
          <w:lang w:eastAsia="zh-TW"/>
        </w:rPr>
        <w:t>內部</w:t>
      </w:r>
      <w:r w:rsidRPr="0028353D">
        <w:rPr>
          <w:rFonts w:ascii="Century Schoolbook" w:eastAsia="PMingLiU-ExtB" w:hAnsi="Century Schoolbook" w:cs="Century Schoolbook" w:hint="eastAsia"/>
          <w:sz w:val="16"/>
          <w:szCs w:val="16"/>
          <w:lang w:eastAsia="zh-TW"/>
        </w:rPr>
        <w:t xml:space="preserve"> IT </w:t>
      </w:r>
      <w:r w:rsidRPr="0028353D">
        <w:rPr>
          <w:rFonts w:ascii="Century Schoolbook" w:eastAsia="SimSun" w:hAnsi="Century Schoolbook" w:cs="SimSun" w:hint="eastAsia"/>
          <w:sz w:val="16"/>
          <w:szCs w:val="16"/>
          <w:lang w:eastAsia="zh-TW"/>
        </w:rPr>
        <w:t>基礎架構與乙太</w:t>
      </w:r>
      <w:proofErr w:type="gramStart"/>
      <w:r w:rsidRPr="0028353D">
        <w:rPr>
          <w:rFonts w:ascii="Century Schoolbook" w:eastAsia="SimSun" w:hAnsi="Century Schoolbook" w:cs="SimSun" w:hint="eastAsia"/>
          <w:sz w:val="16"/>
          <w:szCs w:val="16"/>
          <w:lang w:eastAsia="zh-TW"/>
        </w:rPr>
        <w:t>坊區塊鏈</w:t>
      </w:r>
      <w:proofErr w:type="gramEnd"/>
      <w:r w:rsidRPr="0028353D">
        <w:rPr>
          <w:rFonts w:ascii="Century Schoolbook" w:eastAsia="SimSun" w:hAnsi="Century Schoolbook" w:cs="SimSun" w:hint="eastAsia"/>
          <w:sz w:val="16"/>
          <w:szCs w:val="16"/>
          <w:lang w:eastAsia="zh-TW"/>
        </w:rPr>
        <w:t>之間的介面。尤其會用於董事會成員與</w:t>
      </w:r>
      <w:r w:rsidRPr="0028353D">
        <w:rPr>
          <w:rFonts w:ascii="Century Schoolbook" w:eastAsia="PMingLiU-ExtB" w:hAnsi="Century Schoolbook" w:cs="Century Schoolbook" w:hint="eastAsia"/>
          <w:sz w:val="16"/>
          <w:szCs w:val="16"/>
          <w:lang w:eastAsia="zh-TW"/>
        </w:rPr>
        <w:t xml:space="preserve"> BODC </w:t>
      </w:r>
      <w:r w:rsidRPr="0028353D">
        <w:rPr>
          <w:rFonts w:ascii="Century Schoolbook" w:eastAsia="SimSun" w:hAnsi="Century Schoolbook" w:cs="SimSun" w:hint="eastAsia"/>
          <w:sz w:val="16"/>
          <w:szCs w:val="16"/>
          <w:lang w:eastAsia="zh-TW"/>
        </w:rPr>
        <w:t>互動的籌劃，以及系統狀態的運作狀況監控。</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6.</w:t>
      </w:r>
      <w:r w:rsidRPr="0028353D">
        <w:rPr>
          <w:rFonts w:ascii="Century Schoolbook" w:eastAsia="SimSun" w:hAnsi="Century Schoolbook" w:cs="SimSun" w:hint="eastAsia"/>
          <w:b/>
          <w:bCs/>
          <w:sz w:val="16"/>
          <w:szCs w:val="16"/>
          <w:lang w:eastAsia="zh-TW"/>
        </w:rPr>
        <w:t>智慧型監管的實施</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本節概述</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內</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SimSun" w:hAnsi="Century Schoolbook" w:cs="SimSun" w:hint="eastAsia"/>
          <w:sz w:val="16"/>
          <w:szCs w:val="16"/>
          <w:lang w:eastAsia="zh-TW"/>
        </w:rPr>
        <w:t>、智慧型監管與法規遵循的實施方式</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 xml:space="preserve">6.1CryDR </w:t>
      </w:r>
      <w:r w:rsidRPr="0028353D">
        <w:rPr>
          <w:rFonts w:ascii="Century Schoolbook" w:eastAsia="SimSun" w:hAnsi="Century Schoolbook" w:cs="SimSun" w:hint="eastAsia"/>
          <w:b/>
          <w:bCs/>
          <w:sz w:val="16"/>
          <w:szCs w:val="16"/>
          <w:lang w:eastAsia="zh-TW"/>
        </w:rPr>
        <w:t>架構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本身就是部署至乙太坊區塊鏈的智能合約。為了做到穩健而可擴充的系統，</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應滿足多項需求：</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高相容性：應使用與現有憑證管理工具相容的</w:t>
      </w:r>
      <w:r w:rsidRPr="0028353D">
        <w:rPr>
          <w:rFonts w:ascii="Century Schoolbook" w:eastAsia="PMingLiU-ExtB" w:hAnsi="Century Schoolbook" w:cs="Century Schoolbook" w:hint="eastAsia"/>
          <w:sz w:val="16"/>
          <w:szCs w:val="16"/>
          <w:lang w:eastAsia="zh-TW"/>
        </w:rPr>
        <w:t xml:space="preserve"> ERC20 </w:t>
      </w:r>
      <w:r w:rsidRPr="0028353D">
        <w:rPr>
          <w:rFonts w:ascii="Century Schoolbook" w:eastAsia="SimSun" w:hAnsi="Century Schoolbook" w:cs="SimSun" w:hint="eastAsia"/>
          <w:sz w:val="16"/>
          <w:szCs w:val="16"/>
          <w:lang w:eastAsia="zh-TW"/>
        </w:rPr>
        <w:t>介面</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可更新的商業邏輯：應可輕鬆更新，以跟上不斷演進的實際規則與規範</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不變性：部署之後就不應改變</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可移轉：事件與儲存內容應分開存放</w:t>
      </w: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SimSun" w:hAnsi="Century Schoolbook" w:cs="SimSun" w:hint="eastAsia"/>
          <w:sz w:val="16"/>
          <w:szCs w:val="16"/>
          <w:lang w:eastAsia="zh-TW"/>
        </w:rPr>
        <w:t>互動功能：</w:t>
      </w:r>
      <w:proofErr w:type="spellStart"/>
      <w:r w:rsidRPr="0028353D">
        <w:rPr>
          <w:rFonts w:ascii="Century Schoolbook" w:eastAsia="PMingLiU-ExtB" w:hAnsi="Century Schoolbook" w:hint="eastAsia"/>
          <w:sz w:val="16"/>
          <w:szCs w:val="16"/>
          <w:lang w:eastAsia="zh-TW"/>
        </w:rPr>
        <w:t>CryDR</w:t>
      </w:r>
      <w:proofErr w:type="spellEnd"/>
      <w:r w:rsidRPr="0028353D">
        <w:rPr>
          <w:rFonts w:ascii="Century Schoolbook" w:eastAsia="PMingLiU-ExtB" w:hAnsi="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之間應能彼此互動</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6.2</w:t>
      </w:r>
      <w:r w:rsidRPr="0028353D">
        <w:rPr>
          <w:rFonts w:ascii="Century Schoolbook" w:eastAsia="SimSun" w:hAnsi="Century Schoolbook" w:cs="SimSun" w:hint="eastAsia"/>
          <w:b/>
          <w:bCs/>
          <w:sz w:val="16"/>
          <w:szCs w:val="16"/>
          <w:lang w:eastAsia="zh-TW"/>
        </w:rPr>
        <w:t>現有方法</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這些技術需求很難使用乙太坊生態系中目前能使用的工具達成。智能合約的升級難以實施，而雖然目前已有特定工具和方法，但各有其限制。</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6.2.1EVM DELEGATECALL</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第一種可能的方法運用乙太坊虛擬機器</w:t>
      </w:r>
      <w:r w:rsidRPr="0028353D">
        <w:rPr>
          <w:rFonts w:ascii="Century Schoolbook" w:eastAsia="PMingLiU-ExtB" w:hAnsi="Century Schoolbook" w:cs="Century Schoolbook" w:hint="eastAsia"/>
          <w:sz w:val="16"/>
          <w:szCs w:val="16"/>
          <w:lang w:eastAsia="zh-TW"/>
        </w:rPr>
        <w:t xml:space="preserve"> (EVM) </w:t>
      </w:r>
      <w:r w:rsidRPr="0028353D">
        <w:rPr>
          <w:rFonts w:ascii="Century Schoolbook" w:eastAsia="SimSun" w:hAnsi="Century Schoolbook" w:cs="SimSun" w:hint="eastAsia"/>
          <w:sz w:val="16"/>
          <w:szCs w:val="16"/>
          <w:lang w:eastAsia="zh-TW"/>
        </w:rPr>
        <w:t>中的「</w:t>
      </w:r>
      <w:r w:rsidRPr="0028353D">
        <w:rPr>
          <w:rFonts w:ascii="Century Schoolbook" w:eastAsia="PMingLiU-ExtB" w:hAnsi="Century Schoolbook" w:cs="Century Schoolbook" w:hint="eastAsia"/>
          <w:sz w:val="16"/>
          <w:szCs w:val="16"/>
          <w:lang w:eastAsia="zh-TW"/>
        </w:rPr>
        <w:t>DELEGATECALL</w:t>
      </w:r>
      <w:r w:rsidRPr="0028353D">
        <w:rPr>
          <w:rFonts w:ascii="Century Schoolbook" w:eastAsia="SimSun" w:hAnsi="Century Schoolbook" w:cs="SimSun" w:hint="eastAsia"/>
          <w:sz w:val="16"/>
          <w:szCs w:val="16"/>
          <w:lang w:eastAsia="zh-TW"/>
        </w:rPr>
        <w:t>」運算碼。</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這雖然是更新商業邏輯的強大工具，卻有許多缺點。具體而言，一旦部署，整個更新過程中都必維持原始智能合約的儲存架構。因此，這種方法只能用於簡易可升級合約的實施，無法用於</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的使用案例。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i/>
          <w:sz w:val="16"/>
          <w:szCs w:val="16"/>
          <w:lang w:eastAsia="zh-TW"/>
        </w:rPr>
      </w:pPr>
      <w:r w:rsidRPr="0028353D">
        <w:rPr>
          <w:rFonts w:ascii="Century Schoolbook" w:eastAsia="PMingLiU-ExtB" w:hAnsi="Century Schoolbook" w:hint="eastAsia"/>
          <w:b/>
          <w:bCs/>
          <w:sz w:val="16"/>
          <w:szCs w:val="16"/>
          <w:lang w:eastAsia="zh-TW"/>
        </w:rPr>
        <w:t>6.2.2</w:t>
      </w:r>
      <w:r w:rsidRPr="0028353D">
        <w:rPr>
          <w:rFonts w:ascii="Century Schoolbook" w:eastAsia="SimSun" w:hAnsi="Century Schoolbook" w:cs="SimSun" w:hint="eastAsia"/>
          <w:b/>
          <w:bCs/>
          <w:sz w:val="16"/>
          <w:szCs w:val="16"/>
          <w:lang w:eastAsia="zh-TW"/>
        </w:rPr>
        <w:t>智能合約刪修</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另一個可能的解決方案是</w:t>
      </w:r>
      <w:proofErr w:type="gramStart"/>
      <w:r w:rsidRPr="0028353D">
        <w:rPr>
          <w:rFonts w:ascii="Century Schoolbook" w:eastAsia="SimSun" w:hAnsi="Century Schoolbook" w:cs="SimSun" w:hint="eastAsia"/>
          <w:sz w:val="16"/>
          <w:szCs w:val="16"/>
          <w:lang w:eastAsia="zh-TW"/>
        </w:rPr>
        <w:t>刪</w:t>
      </w:r>
      <w:proofErr w:type="gramEnd"/>
      <w:r w:rsidRPr="0028353D">
        <w:rPr>
          <w:rFonts w:ascii="Century Schoolbook" w:eastAsia="SimSun" w:hAnsi="Century Schoolbook" w:cs="SimSun" w:hint="eastAsia"/>
          <w:sz w:val="16"/>
          <w:szCs w:val="16"/>
          <w:lang w:eastAsia="zh-TW"/>
        </w:rPr>
        <w:t>修合約並部署另一份新合約到相同的位址，保存事件與狀態。雖然這對於</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可能會是理想的解決方案，但</w:t>
      </w:r>
      <w:r w:rsidRPr="0028353D">
        <w:rPr>
          <w:rFonts w:ascii="Century Schoolbook" w:eastAsia="PMingLiU-ExtB" w:hAnsi="Century Schoolbook" w:cs="Century Schoolbook" w:hint="eastAsia"/>
          <w:sz w:val="16"/>
          <w:szCs w:val="16"/>
          <w:lang w:eastAsia="zh-TW"/>
        </w:rPr>
        <w:t xml:space="preserve"> EVM </w:t>
      </w:r>
      <w:r w:rsidRPr="0028353D">
        <w:rPr>
          <w:rFonts w:ascii="Century Schoolbook" w:eastAsia="SimSun" w:hAnsi="Century Schoolbook" w:cs="SimSun" w:hint="eastAsia"/>
          <w:sz w:val="16"/>
          <w:szCs w:val="16"/>
          <w:lang w:eastAsia="zh-TW"/>
        </w:rPr>
        <w:t>中尚未實施。</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 xml:space="preserve">6.3Jibrel Network </w:t>
      </w:r>
      <w:r w:rsidRPr="0028353D">
        <w:rPr>
          <w:rFonts w:ascii="Century Schoolbook" w:eastAsia="SimSun" w:hAnsi="Century Schoolbook" w:cs="SimSun" w:hint="eastAsia"/>
          <w:b/>
          <w:bCs/>
          <w:sz w:val="16"/>
          <w:szCs w:val="16"/>
          <w:lang w:eastAsia="zh-TW"/>
        </w:rPr>
        <w:t>方法</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在打造</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時，我們運用一套更加繁瑣但全面化的解決方案</w:t>
      </w:r>
      <w:proofErr w:type="gramStart"/>
      <w:r w:rsidRPr="0028353D">
        <w:rPr>
          <w:rFonts w:ascii="Century Schoolbook" w:eastAsia="SimSun" w:hAnsi="Century Schoolbook" w:cs="SimSun" w:hint="eastAsia"/>
          <w:sz w:val="16"/>
          <w:szCs w:val="16"/>
          <w:lang w:eastAsia="zh-TW"/>
        </w:rPr>
        <w:t>——</w:t>
      </w:r>
      <w:proofErr w:type="gramEnd"/>
      <w:r w:rsidRPr="0028353D">
        <w:rPr>
          <w:rFonts w:ascii="Century Schoolbook" w:eastAsia="SimSun" w:hAnsi="Century Schoolbook" w:cs="SimSun" w:hint="eastAsia"/>
          <w:sz w:val="16"/>
          <w:szCs w:val="16"/>
          <w:lang w:eastAsia="zh-TW"/>
        </w:rPr>
        <w:t>我們將整個系統解構為多份可彼此互動、提供流暢升級與更新的細緻智能合約。</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這樣的實施複雜度更高，但能為</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DApp</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提供強大的後端。</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 xml:space="preserve">6.3.1CryDR 3 </w:t>
      </w:r>
      <w:r w:rsidRPr="0028353D">
        <w:rPr>
          <w:rFonts w:ascii="Century Schoolbook" w:eastAsia="SimSun" w:hAnsi="Century Schoolbook" w:cs="SimSun" w:hint="eastAsia"/>
          <w:b/>
          <w:bCs/>
          <w:sz w:val="16"/>
          <w:szCs w:val="16"/>
          <w:lang w:eastAsia="zh-TW"/>
        </w:rPr>
        <w:t>層系統</w:t>
      </w: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可解構為其關鍵元件：</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儲存（</w:t>
      </w:r>
      <w:r w:rsidRPr="0028353D">
        <w:rPr>
          <w:rFonts w:ascii="Century Schoolbook" w:eastAsia="PMingLiU-ExtB" w:hAnsi="Century Schoolbook" w:cs="Century Schoolbook" w:hint="eastAsia"/>
          <w:sz w:val="16"/>
          <w:szCs w:val="16"/>
          <w:lang w:eastAsia="zh-TW"/>
        </w:rPr>
        <w:t>Storage</w:t>
      </w:r>
      <w:r w:rsidRPr="0028353D">
        <w:rPr>
          <w:rFonts w:ascii="Century Schoolbook" w:eastAsia="SimSun" w:hAnsi="Century Schoolbook" w:cs="SimSun" w:hint="eastAsia"/>
          <w:sz w:val="16"/>
          <w:szCs w:val="16"/>
          <w:lang w:eastAsia="zh-TW"/>
        </w:rPr>
        <w:t>）：放置所有資料</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視圖（</w:t>
      </w:r>
      <w:r w:rsidRPr="0028353D">
        <w:rPr>
          <w:rFonts w:ascii="Century Schoolbook" w:eastAsia="PMingLiU-ExtB" w:hAnsi="Century Schoolbook" w:cs="Century Schoolbook" w:hint="eastAsia"/>
          <w:sz w:val="16"/>
          <w:szCs w:val="16"/>
          <w:lang w:eastAsia="zh-TW"/>
        </w:rPr>
        <w:t>View</w:t>
      </w:r>
      <w:r w:rsidRPr="0028353D">
        <w:rPr>
          <w:rFonts w:ascii="Century Schoolbook" w:eastAsia="SimSun" w:hAnsi="Century Schoolbook" w:cs="SimSun" w:hint="eastAsia"/>
          <w:sz w:val="16"/>
          <w:szCs w:val="16"/>
          <w:lang w:eastAsia="zh-TW"/>
        </w:rPr>
        <w:t>）：第三方合約與網路應用程式的介面</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控制器（</w:t>
      </w:r>
      <w:r w:rsidRPr="0028353D">
        <w:rPr>
          <w:rFonts w:ascii="Century Schoolbook" w:eastAsia="PMingLiU-ExtB" w:hAnsi="Century Schoolbook" w:cs="Century Schoolbook" w:hint="eastAsia"/>
          <w:sz w:val="16"/>
          <w:szCs w:val="16"/>
          <w:lang w:eastAsia="zh-TW"/>
        </w:rPr>
        <w:t>Controller</w:t>
      </w:r>
      <w:r w:rsidRPr="0028353D">
        <w:rPr>
          <w:rFonts w:ascii="Century Schoolbook" w:eastAsia="SimSun" w:hAnsi="Century Schoolbook" w:cs="SimSun" w:hint="eastAsia"/>
          <w:sz w:val="16"/>
          <w:szCs w:val="16"/>
          <w:lang w:eastAsia="zh-TW"/>
        </w:rPr>
        <w:t>）：實施法律合</w:t>
      </w:r>
      <w:proofErr w:type="gramStart"/>
      <w:r w:rsidRPr="0028353D">
        <w:rPr>
          <w:rFonts w:ascii="Century Schoolbook" w:eastAsia="SimSun" w:hAnsi="Century Schoolbook" w:cs="SimSun" w:hint="eastAsia"/>
          <w:sz w:val="16"/>
          <w:szCs w:val="16"/>
          <w:lang w:eastAsia="zh-TW"/>
        </w:rPr>
        <w:t>規</w:t>
      </w:r>
      <w:proofErr w:type="gramEnd"/>
      <w:r w:rsidRPr="0028353D">
        <w:rPr>
          <w:rFonts w:ascii="Century Schoolbook" w:eastAsia="SimSun" w:hAnsi="Century Schoolbook" w:cs="SimSun" w:hint="eastAsia"/>
          <w:sz w:val="16"/>
          <w:szCs w:val="16"/>
          <w:lang w:eastAsia="zh-TW"/>
        </w:rPr>
        <w:t>與商業邏輯，協調儲存與視圖合約</w:t>
      </w:r>
    </w:p>
    <w:p w:rsidR="008953E7" w:rsidRPr="0028353D" w:rsidRDefault="008953E7">
      <w:pPr>
        <w:jc w:val="both"/>
        <w:rPr>
          <w:rFonts w:ascii="Century Schoolbook" w:eastAsia="PMingLiU-ExtB" w:hAnsi="Century Schoolbook" w:cs="Century Schoolbook" w:hint="eastAsia"/>
          <w:b/>
          <w:sz w:val="12"/>
          <w:szCs w:val="12"/>
          <w:lang w:eastAsia="zh-TW"/>
        </w:rPr>
      </w:pPr>
    </w:p>
    <w:p w:rsidR="008953E7" w:rsidRPr="0028353D" w:rsidRDefault="0021564C">
      <w:pPr>
        <w:jc w:val="both"/>
        <w:rPr>
          <w:rFonts w:ascii="Century Schoolbook" w:eastAsia="PMingLiU-ExtB" w:hAnsi="Century Schoolbook" w:cs="Century Schoolbook" w:hint="eastAsia"/>
          <w:sz w:val="12"/>
          <w:szCs w:val="12"/>
          <w:lang w:eastAsia="zh-TW"/>
        </w:rPr>
      </w:pPr>
      <w:r w:rsidRPr="0028353D">
        <w:rPr>
          <w:rFonts w:ascii="Century Schoolbook" w:eastAsia="SimSun" w:hAnsi="Century Schoolbook" w:cs="SimSun" w:hint="eastAsia"/>
          <w:b/>
          <w:bCs/>
          <w:sz w:val="12"/>
          <w:szCs w:val="12"/>
          <w:lang w:eastAsia="zh-TW"/>
        </w:rPr>
        <w:t>圖</w:t>
      </w:r>
      <w:r w:rsidRPr="0028353D">
        <w:rPr>
          <w:rFonts w:ascii="Century Schoolbook" w:eastAsia="PMingLiU-ExtB" w:hAnsi="Century Schoolbook" w:cs="Century Schoolbook" w:hint="eastAsia"/>
          <w:b/>
          <w:bCs/>
          <w:sz w:val="12"/>
          <w:szCs w:val="12"/>
          <w:lang w:eastAsia="zh-TW"/>
        </w:rPr>
        <w:t xml:space="preserve"> 3</w:t>
      </w:r>
      <w:r w:rsidRPr="0028353D">
        <w:rPr>
          <w:rFonts w:ascii="Century Schoolbook" w:eastAsia="SimSun" w:hAnsi="Century Schoolbook" w:cs="SimSun" w:hint="eastAsia"/>
          <w:sz w:val="12"/>
          <w:szCs w:val="12"/>
          <w:lang w:eastAsia="zh-TW"/>
        </w:rPr>
        <w:t>階層式架構</w:t>
      </w:r>
    </w:p>
    <w:p w:rsidR="008953E7" w:rsidRPr="0028353D" w:rsidRDefault="008953E7">
      <w:pPr>
        <w:jc w:val="both"/>
        <w:rPr>
          <w:rFonts w:ascii="Century Schoolbook" w:eastAsia="PMingLiU-ExtB" w:hAnsi="Century Schoolbook" w:cs="Century Schoolbook" w:hint="eastAsia"/>
          <w:sz w:val="12"/>
          <w:szCs w:val="12"/>
          <w:lang w:eastAsia="zh-TW"/>
        </w:rPr>
      </w:pPr>
    </w:p>
    <w:p w:rsidR="008953E7" w:rsidRPr="0028353D" w:rsidRDefault="0021564C">
      <w:pPr>
        <w:jc w:val="cente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noProof/>
          <w:sz w:val="16"/>
          <w:szCs w:val="16"/>
          <w:lang w:val="en-US" w:eastAsia="zh-TW"/>
        </w:rPr>
        <w:drawing>
          <wp:inline distT="114300" distB="114300" distL="114300" distR="114300">
            <wp:extent cx="1314037" cy="209740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314037" cy="2097405"/>
                    </a:xfrm>
                    <a:prstGeom prst="rect">
                      <a:avLst/>
                    </a:prstGeom>
                    <a:ln/>
                  </pic:spPr>
                </pic:pic>
              </a:graphicData>
            </a:graphic>
          </wp:inline>
        </w:drawing>
      </w:r>
    </w:p>
    <w:p w:rsidR="008953E7" w:rsidRPr="0028353D" w:rsidRDefault="008953E7">
      <w:pPr>
        <w:jc w:val="center"/>
        <w:rPr>
          <w:rFonts w:ascii="Century Schoolbook" w:eastAsia="PMingLiU-ExtB" w:hAnsi="Century Schoolbook" w:cs="Century Schoolbook" w:hint="eastAsia"/>
          <w:sz w:val="16"/>
          <w:szCs w:val="16"/>
          <w:lang w:eastAsia="zh-TW"/>
        </w:rPr>
      </w:pPr>
    </w:p>
    <w:p w:rsidR="008953E7" w:rsidRPr="0028353D" w:rsidRDefault="008953E7">
      <w:pPr>
        <w:jc w:val="center"/>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6.3.1.1</w:t>
      </w:r>
      <w:r w:rsidRPr="0028353D">
        <w:rPr>
          <w:rFonts w:ascii="Century Schoolbook" w:eastAsia="SimSun" w:hAnsi="Century Schoolbook" w:cs="SimSun" w:hint="eastAsia"/>
          <w:b/>
          <w:bCs/>
          <w:sz w:val="16"/>
          <w:szCs w:val="16"/>
          <w:lang w:eastAsia="zh-TW"/>
        </w:rPr>
        <w:t>更新法規遵循性</w:t>
      </w:r>
      <w:r w:rsidRPr="0028353D">
        <w:rPr>
          <w:rFonts w:ascii="Century Schoolbook" w:eastAsia="PMingLiU-ExtB" w:hAnsi="Century Schoolbook" w:cs="Century Schoolbook" w:hint="eastAsia"/>
          <w:b/>
          <w:bCs/>
          <w:sz w:val="16"/>
          <w:szCs w:val="16"/>
          <w:lang w:eastAsia="zh-TW"/>
        </w:rPr>
        <w:t xml:space="preserve"> </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有了這個架構，我們就能輕鬆部署全新</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控制器合約，配置要使用這個新控制器的視圖與儲存。</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這樣能讓我們有效的輕鬆更新支持</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00FA7DFB" w:rsidRPr="0028353D">
        <w:rPr>
          <w:rFonts w:ascii="Century Schoolbook" w:eastAsia="SimSun" w:hAnsi="Century Schoolbook" w:cs="SimSun" w:hint="eastAsia"/>
          <w:sz w:val="16"/>
          <w:szCs w:val="16"/>
          <w:lang w:eastAsia="zh-TW"/>
        </w:rPr>
        <w:t>的基礎法律合</w:t>
      </w:r>
      <w:proofErr w:type="gramStart"/>
      <w:r w:rsidR="00FA7DFB" w:rsidRPr="0028353D">
        <w:rPr>
          <w:rFonts w:ascii="Century Schoolbook" w:eastAsia="SimSun" w:hAnsi="Century Schoolbook" w:cs="SimSun" w:hint="eastAsia"/>
          <w:sz w:val="16"/>
          <w:szCs w:val="16"/>
          <w:lang w:eastAsia="zh-TW"/>
        </w:rPr>
        <w:t>規</w:t>
      </w:r>
      <w:proofErr w:type="gramEnd"/>
      <w:r w:rsidRPr="0028353D">
        <w:rPr>
          <w:rFonts w:ascii="Century Schoolbook" w:eastAsia="SimSun" w:hAnsi="Century Schoolbook" w:cs="SimSun" w:hint="eastAsia"/>
          <w:sz w:val="16"/>
          <w:szCs w:val="16"/>
          <w:lang w:eastAsia="zh-TW"/>
        </w:rPr>
        <w:t>與商業邏輯，我們稱之為智慧型監管。</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b/>
          <w:bCs/>
          <w:sz w:val="12"/>
          <w:szCs w:val="12"/>
          <w:lang w:eastAsia="zh-TW"/>
        </w:rPr>
        <w:t>圖</w:t>
      </w:r>
      <w:r w:rsidRPr="0028353D">
        <w:rPr>
          <w:rFonts w:ascii="Century Schoolbook" w:eastAsia="PMingLiU-ExtB" w:hAnsi="Century Schoolbook" w:hint="eastAsia"/>
          <w:b/>
          <w:bCs/>
          <w:sz w:val="12"/>
          <w:szCs w:val="12"/>
          <w:lang w:eastAsia="zh-TW"/>
        </w:rPr>
        <w:t xml:space="preserve"> 4</w:t>
      </w:r>
      <w:r w:rsidRPr="0028353D">
        <w:rPr>
          <w:rFonts w:ascii="Century Schoolbook" w:eastAsia="SimSun" w:hAnsi="Century Schoolbook" w:cs="SimSun" w:hint="eastAsia"/>
          <w:sz w:val="12"/>
          <w:szCs w:val="12"/>
          <w:lang w:eastAsia="zh-TW"/>
        </w:rPr>
        <w:t>控制器更新</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noProof/>
          <w:sz w:val="16"/>
          <w:szCs w:val="16"/>
          <w:lang w:val="en-US" w:eastAsia="zh-TW"/>
        </w:rPr>
        <w:drawing>
          <wp:inline distT="114300" distB="114300" distL="114300" distR="114300">
            <wp:extent cx="2686050" cy="2044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l="2846" r="13167"/>
                    <a:stretch>
                      <a:fillRect/>
                    </a:stretch>
                  </pic:blipFill>
                  <pic:spPr>
                    <a:xfrm>
                      <a:off x="0" y="0"/>
                      <a:ext cx="2686050" cy="2044700"/>
                    </a:xfrm>
                    <a:prstGeom prst="rect">
                      <a:avLst/>
                    </a:prstGeom>
                    <a:ln/>
                  </pic:spPr>
                </pic:pic>
              </a:graphicData>
            </a:graphic>
          </wp:inline>
        </w:drawing>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藉由促進讓商業邏輯得以更新的流程，能夠隨著實際法規的變革一起演進，確保憑證能夠充分合法。</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b/>
          <w:bCs/>
          <w:sz w:val="16"/>
          <w:szCs w:val="16"/>
          <w:lang w:eastAsia="zh-TW"/>
        </w:rPr>
        <w:t>6.3.1.2</w:t>
      </w:r>
      <w:r w:rsidRPr="0028353D">
        <w:rPr>
          <w:rFonts w:ascii="Century Schoolbook" w:eastAsia="SimSun" w:hAnsi="Century Schoolbook" w:cs="SimSun" w:hint="eastAsia"/>
          <w:b/>
          <w:bCs/>
          <w:sz w:val="16"/>
          <w:szCs w:val="16"/>
          <w:lang w:eastAsia="zh-TW"/>
        </w:rPr>
        <w:t>升級介面</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使用此架構，還能讓我們流暢升級憑證介面，例如可提供新憑證標準（如</w:t>
      </w:r>
      <w:r w:rsidRPr="0028353D">
        <w:rPr>
          <w:rFonts w:ascii="Century Schoolbook" w:eastAsia="PMingLiU-ExtB" w:hAnsi="Century Schoolbook" w:cs="Century Schoolbook" w:hint="eastAsia"/>
          <w:sz w:val="16"/>
          <w:szCs w:val="16"/>
          <w:lang w:eastAsia="zh-TW"/>
        </w:rPr>
        <w:t xml:space="preserve"> ERC223</w:t>
      </w:r>
      <w:r w:rsidRPr="0028353D">
        <w:rPr>
          <w:rFonts w:ascii="Century Schoolbook" w:eastAsia="SimSun" w:hAnsi="Century Schoolbook" w:cs="SimSun" w:hint="eastAsia"/>
          <w:sz w:val="16"/>
          <w:szCs w:val="16"/>
          <w:lang w:eastAsia="zh-TW"/>
        </w:rPr>
        <w:t>）的其他支援。</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b/>
          <w:sz w:val="12"/>
          <w:szCs w:val="12"/>
          <w:lang w:eastAsia="zh-TW"/>
        </w:rPr>
      </w:pPr>
    </w:p>
    <w:p w:rsidR="008953E7" w:rsidRPr="0028353D" w:rsidRDefault="008953E7">
      <w:pPr>
        <w:jc w:val="both"/>
        <w:rPr>
          <w:rFonts w:ascii="Century Schoolbook" w:eastAsia="PMingLiU-ExtB" w:hAnsi="Century Schoolbook" w:cs="Century Schoolbook" w:hint="eastAsia"/>
          <w:b/>
          <w:sz w:val="12"/>
          <w:szCs w:val="12"/>
          <w:lang w:eastAsia="zh-TW"/>
        </w:rPr>
      </w:pPr>
    </w:p>
    <w:p w:rsidR="0028353D" w:rsidRDefault="0028353D">
      <w:pPr>
        <w:rPr>
          <w:rFonts w:ascii="Century Schoolbook" w:eastAsia="SimSun" w:hAnsi="Century Schoolbook" w:cs="SimSun"/>
          <w:b/>
          <w:bCs/>
          <w:sz w:val="12"/>
          <w:szCs w:val="12"/>
          <w:lang w:eastAsia="zh-TW"/>
        </w:rPr>
      </w:pPr>
      <w:r>
        <w:rPr>
          <w:rFonts w:ascii="Century Schoolbook" w:eastAsia="SimSun" w:hAnsi="Century Schoolbook" w:cs="SimSun"/>
          <w:b/>
          <w:bCs/>
          <w:sz w:val="12"/>
          <w:szCs w:val="12"/>
          <w:lang w:eastAsia="zh-TW"/>
        </w:rPr>
        <w:br w:type="page"/>
      </w:r>
    </w:p>
    <w:p w:rsidR="008953E7" w:rsidRPr="0028353D" w:rsidRDefault="0021564C">
      <w:pPr>
        <w:jc w:val="both"/>
        <w:rPr>
          <w:rFonts w:ascii="Century Schoolbook" w:eastAsia="PMingLiU-ExtB" w:hAnsi="Century Schoolbook" w:cs="Century Schoolbook" w:hint="eastAsia"/>
          <w:sz w:val="12"/>
          <w:szCs w:val="12"/>
          <w:lang w:eastAsia="zh-TW"/>
        </w:rPr>
      </w:pPr>
      <w:r w:rsidRPr="0028353D">
        <w:rPr>
          <w:rFonts w:ascii="Century Schoolbook" w:eastAsia="SimSun" w:hAnsi="Century Schoolbook" w:cs="SimSun" w:hint="eastAsia"/>
          <w:b/>
          <w:bCs/>
          <w:sz w:val="12"/>
          <w:szCs w:val="12"/>
          <w:lang w:eastAsia="zh-TW"/>
        </w:rPr>
        <w:lastRenderedPageBreak/>
        <w:t>圖</w:t>
      </w:r>
      <w:r w:rsidRPr="0028353D">
        <w:rPr>
          <w:rFonts w:ascii="Century Schoolbook" w:eastAsia="PMingLiU-ExtB" w:hAnsi="Century Schoolbook" w:cs="Century Schoolbook" w:hint="eastAsia"/>
          <w:b/>
          <w:bCs/>
          <w:sz w:val="12"/>
          <w:szCs w:val="12"/>
          <w:lang w:eastAsia="zh-TW"/>
        </w:rPr>
        <w:t xml:space="preserve"> 5</w:t>
      </w:r>
      <w:r w:rsidRPr="0028353D">
        <w:rPr>
          <w:rFonts w:ascii="Century Schoolbook" w:eastAsia="SimSun" w:hAnsi="Century Schoolbook" w:cs="SimSun" w:hint="eastAsia"/>
          <w:sz w:val="12"/>
          <w:szCs w:val="12"/>
          <w:lang w:eastAsia="zh-TW"/>
        </w:rPr>
        <w:t>視圖升級</w:t>
      </w:r>
    </w:p>
    <w:p w:rsidR="008953E7" w:rsidRPr="0028353D" w:rsidRDefault="008953E7">
      <w:pPr>
        <w:jc w:val="both"/>
        <w:rPr>
          <w:rFonts w:ascii="Century Schoolbook" w:eastAsia="PMingLiU-ExtB" w:hAnsi="Century Schoolbook" w:cs="Century Schoolbook" w:hint="eastAsia"/>
          <w:sz w:val="12"/>
          <w:szCs w:val="12"/>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noProof/>
          <w:sz w:val="16"/>
          <w:szCs w:val="16"/>
          <w:lang w:val="en-US" w:eastAsia="zh-TW"/>
        </w:rPr>
        <w:drawing>
          <wp:inline distT="114300" distB="114300" distL="114300" distR="114300">
            <wp:extent cx="2686050" cy="21463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686050" cy="2146300"/>
                    </a:xfrm>
                    <a:prstGeom prst="rect">
                      <a:avLst/>
                    </a:prstGeom>
                    <a:ln/>
                  </pic:spPr>
                </pic:pic>
              </a:graphicData>
            </a:graphic>
          </wp:inline>
        </w:drawing>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進行這類升級時，</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儲存會維持不變</w:t>
      </w:r>
      <w:r w:rsidRPr="0028353D">
        <w:rPr>
          <w:rFonts w:ascii="Century Schoolbook" w:eastAsia="PMingLiU-ExtB" w:hAnsi="Century Schoolbook" w:cs="Century Schoolbook" w:hint="eastAsia"/>
          <w:sz w:val="16"/>
          <w:szCs w:val="16"/>
          <w:lang w:eastAsia="zh-TW"/>
        </w:rPr>
        <w:t xml:space="preserve"> / </w:t>
      </w:r>
      <w:r w:rsidRPr="0028353D">
        <w:rPr>
          <w:rFonts w:ascii="Century Schoolbook" w:eastAsia="SimSun" w:hAnsi="Century Schoolbook" w:cs="SimSun" w:hint="eastAsia"/>
          <w:sz w:val="16"/>
          <w:szCs w:val="16"/>
          <w:lang w:eastAsia="zh-TW"/>
        </w:rPr>
        <w:t>不受影響。</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因為視圖的階層在控制器之前，因此所有事件在更新過程中都會維持不變。實施完善的控制器會觸發所連線的所有視圖，讓用戶端可以接收到所有事件。</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b/>
          <w:bCs/>
          <w:sz w:val="12"/>
          <w:szCs w:val="12"/>
          <w:lang w:eastAsia="zh-TW"/>
        </w:rPr>
        <w:t>圖</w:t>
      </w:r>
      <w:r w:rsidRPr="0028353D">
        <w:rPr>
          <w:rFonts w:ascii="Century Schoolbook" w:eastAsia="PMingLiU-ExtB" w:hAnsi="Century Schoolbook" w:hint="eastAsia"/>
          <w:b/>
          <w:bCs/>
          <w:sz w:val="12"/>
          <w:szCs w:val="12"/>
          <w:lang w:eastAsia="zh-TW"/>
        </w:rPr>
        <w:t xml:space="preserve"> 6</w:t>
      </w:r>
      <w:r w:rsidRPr="0028353D">
        <w:rPr>
          <w:rFonts w:ascii="Century Schoolbook" w:eastAsia="SimSun" w:hAnsi="Century Schoolbook" w:cs="SimSun" w:hint="eastAsia"/>
          <w:sz w:val="12"/>
          <w:szCs w:val="12"/>
          <w:lang w:eastAsia="zh-TW"/>
        </w:rPr>
        <w:t>觸發事件</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noProof/>
          <w:sz w:val="16"/>
          <w:szCs w:val="16"/>
          <w:lang w:val="en-US" w:eastAsia="zh-TW"/>
        </w:rPr>
        <w:drawing>
          <wp:inline distT="114300" distB="114300" distL="114300" distR="114300">
            <wp:extent cx="2686050" cy="2108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l="6134" r="4673"/>
                    <a:stretch>
                      <a:fillRect/>
                    </a:stretch>
                  </pic:blipFill>
                  <pic:spPr>
                    <a:xfrm>
                      <a:off x="0" y="0"/>
                      <a:ext cx="2686050" cy="2108200"/>
                    </a:xfrm>
                    <a:prstGeom prst="rect">
                      <a:avLst/>
                    </a:prstGeom>
                    <a:ln/>
                  </pic:spPr>
                </pic:pic>
              </a:graphicData>
            </a:graphic>
          </wp:inline>
        </w:drawing>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6.3.2</w:t>
      </w:r>
      <w:r w:rsidRPr="0028353D">
        <w:rPr>
          <w:rFonts w:ascii="Century Schoolbook" w:eastAsia="SimSun" w:hAnsi="Century Schoolbook" w:cs="SimSun" w:hint="eastAsia"/>
          <w:b/>
          <w:bCs/>
          <w:sz w:val="16"/>
          <w:szCs w:val="16"/>
          <w:lang w:eastAsia="zh-TW"/>
        </w:rPr>
        <w:t>智慧型監管的架構</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實施</w:t>
      </w:r>
      <w:r w:rsidRPr="0028353D">
        <w:rPr>
          <w:rFonts w:ascii="Century Schoolbook" w:eastAsia="PMingLiU-ExtB" w:hAnsi="Century Schoolbook" w:cs="Century Schoolbook" w:hint="eastAsia"/>
          <w:sz w:val="16"/>
          <w:szCs w:val="16"/>
          <w:lang w:eastAsia="zh-TW"/>
        </w:rPr>
        <w:t xml:space="preserve"> KYC/AML </w:t>
      </w:r>
      <w:r w:rsidRPr="0028353D">
        <w:rPr>
          <w:rFonts w:ascii="Century Schoolbook" w:eastAsia="SimSun" w:hAnsi="Century Schoolbook" w:cs="SimSun" w:hint="eastAsia"/>
          <w:sz w:val="16"/>
          <w:szCs w:val="16"/>
          <w:lang w:eastAsia="zh-TW"/>
        </w:rPr>
        <w:t>措施需要嚴格而詳盡的帳戶許可控制。</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智能合約有著先天限制，主要是這種合約只能存取</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的資料，原始設計禁止合約呼叫第三方服務。</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為了存取區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資料，必須先以交易形式將資料推送到</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簡單來說，所有法規遵循措施都必須透過智能合約實施於</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為了實施</w:t>
      </w:r>
      <w:r w:rsidRPr="0028353D">
        <w:rPr>
          <w:rFonts w:ascii="Century Schoolbook" w:eastAsia="PMingLiU-ExtB" w:hAnsi="Century Schoolbook" w:cs="Century Schoolbook" w:hint="eastAsia"/>
          <w:sz w:val="16"/>
          <w:szCs w:val="16"/>
          <w:lang w:eastAsia="zh-TW"/>
        </w:rPr>
        <w:t xml:space="preserve"> KYC/AML </w:t>
      </w:r>
      <w:r w:rsidRPr="0028353D">
        <w:rPr>
          <w:rFonts w:ascii="Century Schoolbook" w:eastAsia="SimSun" w:hAnsi="Century Schoolbook" w:cs="SimSun" w:hint="eastAsia"/>
          <w:sz w:val="16"/>
          <w:szCs w:val="16"/>
          <w:lang w:eastAsia="zh-TW"/>
        </w:rPr>
        <w:t>措施，我們必須實施兩種解決方案：</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資料儲存：將使用者資料儲存於</w:t>
      </w:r>
      <w:proofErr w:type="gramStart"/>
      <w:r w:rsidRPr="0028353D">
        <w:rPr>
          <w:rFonts w:ascii="Century Schoolbook" w:eastAsia="SimSun" w:hAnsi="Century Schoolbook" w:cs="SimSun" w:hint="eastAsia"/>
          <w:sz w:val="16"/>
          <w:szCs w:val="16"/>
          <w:lang w:eastAsia="zh-TW"/>
        </w:rPr>
        <w:t>區塊鏈上</w:t>
      </w:r>
      <w:proofErr w:type="gramEnd"/>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規則實施：在各交易上套用</w:t>
      </w:r>
      <w:r w:rsidRPr="0028353D">
        <w:rPr>
          <w:rFonts w:ascii="Century Schoolbook" w:eastAsia="PMingLiU-ExtB" w:hAnsi="Century Schoolbook" w:cs="Century Schoolbook" w:hint="eastAsia"/>
          <w:sz w:val="16"/>
          <w:szCs w:val="16"/>
          <w:lang w:eastAsia="zh-TW"/>
        </w:rPr>
        <w:t xml:space="preserve"> KYC / AML </w:t>
      </w:r>
      <w:r w:rsidRPr="0028353D">
        <w:rPr>
          <w:rFonts w:ascii="Century Schoolbook" w:eastAsia="SimSun" w:hAnsi="Century Schoolbook" w:cs="SimSun" w:hint="eastAsia"/>
          <w:sz w:val="16"/>
          <w:szCs w:val="16"/>
          <w:lang w:eastAsia="zh-TW"/>
        </w:rPr>
        <w:t>規則</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許多專案都處理第一項任務，如</w:t>
      </w:r>
      <w:r w:rsidRPr="0028353D">
        <w:rPr>
          <w:rFonts w:ascii="Century Schoolbook" w:eastAsia="PMingLiU-ExtB" w:hAnsi="Century Schoolbook" w:cs="Century Schoolbook" w:hint="eastAsia"/>
          <w:sz w:val="16"/>
          <w:szCs w:val="16"/>
          <w:lang w:eastAsia="zh-TW"/>
        </w:rPr>
        <w:t xml:space="preserve"> Civic </w:t>
      </w:r>
      <w:r w:rsidRPr="0028353D">
        <w:rPr>
          <w:rFonts w:ascii="Century Schoolbook" w:eastAsia="SimSun" w:hAnsi="Century Schoolbook" w:cs="SimSun" w:hint="eastAsia"/>
          <w:sz w:val="16"/>
          <w:szCs w:val="16"/>
          <w:lang w:eastAsia="zh-TW"/>
        </w:rPr>
        <w:t>和</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uPort</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等。但這些解決方案是專為適應性與多用途而打造，所以只能儲存一般使用者資訊，不足以滿足機構等級的</w:t>
      </w:r>
      <w:r w:rsidRPr="0028353D">
        <w:rPr>
          <w:rFonts w:ascii="Century Schoolbook" w:eastAsia="PMingLiU-ExtB" w:hAnsi="Century Schoolbook" w:cs="Century Schoolbook" w:hint="eastAsia"/>
          <w:sz w:val="16"/>
          <w:szCs w:val="16"/>
          <w:lang w:eastAsia="zh-TW"/>
        </w:rPr>
        <w:t xml:space="preserve"> KYC / AML </w:t>
      </w:r>
      <w:r w:rsidRPr="0028353D">
        <w:rPr>
          <w:rFonts w:ascii="Century Schoolbook" w:eastAsia="SimSun" w:hAnsi="Century Schoolbook" w:cs="SimSun" w:hint="eastAsia"/>
          <w:sz w:val="16"/>
          <w:szCs w:val="16"/>
          <w:lang w:eastAsia="zh-TW"/>
        </w:rPr>
        <w:t>處理需求。</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因此，</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會建立專用的法規遵循</w:t>
      </w:r>
      <w:r w:rsidRPr="0028353D">
        <w:rPr>
          <w:rFonts w:ascii="Century Schoolbook" w:eastAsia="PMingLiU-ExtB" w:hAnsi="Century Schoolbook" w:cs="Century Schoolbook" w:hint="eastAsia"/>
          <w:sz w:val="16"/>
          <w:szCs w:val="16"/>
          <w:lang w:eastAsia="zh-TW"/>
        </w:rPr>
        <w:t xml:space="preserve"> API</w:t>
      </w:r>
      <w:r w:rsidRPr="0028353D">
        <w:rPr>
          <w:rFonts w:ascii="Century Schoolbook" w:eastAsia="SimSun" w:hAnsi="Century Schoolbook" w:cs="SimSun" w:hint="eastAsia"/>
          <w:sz w:val="16"/>
          <w:szCs w:val="16"/>
          <w:lang w:eastAsia="zh-TW"/>
        </w:rPr>
        <w:t>，在專用</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KYC / AML </w:t>
      </w:r>
      <w:r w:rsidRPr="0028353D">
        <w:rPr>
          <w:rFonts w:ascii="Century Schoolbook" w:eastAsia="SimSun" w:hAnsi="Century Schoolbook" w:cs="SimSun" w:hint="eastAsia"/>
          <w:sz w:val="16"/>
          <w:szCs w:val="16"/>
          <w:lang w:eastAsia="zh-TW"/>
        </w:rPr>
        <w:t>模組與目前可用第三方解決方案之間扮演聯繫功能。</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2"/>
          <w:szCs w:val="12"/>
          <w:lang w:eastAsia="zh-TW"/>
        </w:rPr>
      </w:pPr>
      <w:r w:rsidRPr="0028353D">
        <w:rPr>
          <w:rFonts w:ascii="Century Schoolbook" w:eastAsia="SimSun" w:hAnsi="Century Schoolbook" w:cs="SimSun" w:hint="eastAsia"/>
          <w:b/>
          <w:bCs/>
          <w:sz w:val="12"/>
          <w:szCs w:val="12"/>
          <w:lang w:eastAsia="zh-TW"/>
        </w:rPr>
        <w:t>圖</w:t>
      </w:r>
      <w:r w:rsidRPr="0028353D">
        <w:rPr>
          <w:rFonts w:ascii="Century Schoolbook" w:eastAsia="PMingLiU-ExtB" w:hAnsi="Century Schoolbook" w:cs="Century Schoolbook" w:hint="eastAsia"/>
          <w:b/>
          <w:bCs/>
          <w:sz w:val="12"/>
          <w:szCs w:val="12"/>
          <w:lang w:eastAsia="zh-TW"/>
        </w:rPr>
        <w:t xml:space="preserve"> 7</w:t>
      </w:r>
      <w:r w:rsidRPr="0028353D">
        <w:rPr>
          <w:rFonts w:ascii="Century Schoolbook" w:eastAsia="PMingLiU-ExtB" w:hAnsi="Century Schoolbook" w:cs="Century Schoolbook" w:hint="eastAsia"/>
          <w:sz w:val="12"/>
          <w:szCs w:val="12"/>
          <w:lang w:eastAsia="zh-TW"/>
        </w:rPr>
        <w:t xml:space="preserve">Jibrel </w:t>
      </w:r>
      <w:r w:rsidRPr="0028353D">
        <w:rPr>
          <w:rFonts w:ascii="Century Schoolbook" w:eastAsia="SimSun" w:hAnsi="Century Schoolbook" w:cs="SimSun" w:hint="eastAsia"/>
          <w:sz w:val="12"/>
          <w:szCs w:val="12"/>
          <w:lang w:eastAsia="zh-TW"/>
        </w:rPr>
        <w:t>法規遵循</w:t>
      </w:r>
      <w:r w:rsidRPr="0028353D">
        <w:rPr>
          <w:rFonts w:ascii="Century Schoolbook" w:eastAsia="PMingLiU-ExtB" w:hAnsi="Century Schoolbook" w:cs="Century Schoolbook" w:hint="eastAsia"/>
          <w:sz w:val="12"/>
          <w:szCs w:val="12"/>
          <w:lang w:eastAsia="zh-TW"/>
        </w:rPr>
        <w:t xml:space="preserve"> API</w:t>
      </w:r>
    </w:p>
    <w:p w:rsidR="008953E7" w:rsidRPr="0028353D" w:rsidRDefault="008953E7">
      <w:pPr>
        <w:jc w:val="both"/>
        <w:rPr>
          <w:rFonts w:ascii="Century Schoolbook" w:eastAsia="PMingLiU-ExtB" w:hAnsi="Century Schoolbook" w:cs="Century Schoolbook" w:hint="eastAsia"/>
          <w:sz w:val="12"/>
          <w:szCs w:val="12"/>
          <w:lang w:eastAsia="zh-TW"/>
        </w:rPr>
      </w:pPr>
    </w:p>
    <w:p w:rsidR="008953E7" w:rsidRPr="0028353D" w:rsidRDefault="0021564C">
      <w:pPr>
        <w:jc w:val="both"/>
        <w:rPr>
          <w:rFonts w:ascii="Century Schoolbook" w:eastAsia="PMingLiU-ExtB" w:hAnsi="Century Schoolbook" w:cs="Century Schoolbook" w:hint="eastAsia"/>
          <w:sz w:val="12"/>
          <w:szCs w:val="12"/>
          <w:lang w:eastAsia="zh-TW"/>
        </w:rPr>
      </w:pPr>
      <w:r w:rsidRPr="0028353D">
        <w:rPr>
          <w:rFonts w:ascii="Century Schoolbook" w:eastAsia="PMingLiU-ExtB" w:hAnsi="Century Schoolbook" w:hint="eastAsia"/>
          <w:noProof/>
          <w:sz w:val="12"/>
          <w:szCs w:val="12"/>
          <w:lang w:val="en-US" w:eastAsia="zh-TW"/>
        </w:rPr>
        <w:drawing>
          <wp:inline distT="114300" distB="114300" distL="114300" distR="114300">
            <wp:extent cx="2686050" cy="2032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00"/>
                    <a:stretch>
                      <a:fillRect/>
                    </a:stretch>
                  </pic:blipFill>
                  <pic:spPr>
                    <a:xfrm>
                      <a:off x="0" y="0"/>
                      <a:ext cx="2686050" cy="2032000"/>
                    </a:xfrm>
                    <a:prstGeom prst="rect">
                      <a:avLst/>
                    </a:prstGeom>
                    <a:ln/>
                  </pic:spPr>
                </pic:pic>
              </a:graphicData>
            </a:graphic>
          </wp:inline>
        </w:drawing>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 xml:space="preserve">6.3.3Jibrel Network </w:t>
      </w:r>
      <w:r w:rsidRPr="0028353D">
        <w:rPr>
          <w:rFonts w:ascii="Century Schoolbook" w:eastAsia="SimSun" w:hAnsi="Century Schoolbook" w:cs="SimSun" w:hint="eastAsia"/>
          <w:b/>
          <w:bCs/>
          <w:sz w:val="16"/>
          <w:szCs w:val="16"/>
          <w:lang w:eastAsia="zh-TW"/>
        </w:rPr>
        <w:t>憑證</w:t>
      </w:r>
      <w:r w:rsidRPr="0028353D">
        <w:rPr>
          <w:rFonts w:ascii="Century Schoolbook" w:eastAsia="PMingLiU-ExtB" w:hAnsi="Century Schoolbook" w:cs="Century Schoolbook" w:hint="eastAsia"/>
          <w:b/>
          <w:bCs/>
          <w:sz w:val="16"/>
          <w:szCs w:val="16"/>
          <w:lang w:eastAsia="zh-TW"/>
        </w:rPr>
        <w:t xml:space="preserve"> (JNT) </w:t>
      </w:r>
      <w:r w:rsidRPr="0028353D">
        <w:rPr>
          <w:rFonts w:ascii="Century Schoolbook" w:eastAsia="SimSun" w:hAnsi="Century Schoolbook" w:cs="SimSun" w:hint="eastAsia"/>
          <w:b/>
          <w:bCs/>
          <w:sz w:val="16"/>
          <w:szCs w:val="16"/>
          <w:lang w:eastAsia="zh-TW"/>
        </w:rPr>
        <w:t>的角色</w:t>
      </w: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的其中一項關鍵商業需求，就是所有的</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都必須栓定於某筆基礎資產。為了達到這一點，區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資產必須先進行證券化，這也是需要虛擬兌換貨幣的原因。除了要與網路進行交易，還要促進區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費用的付款。</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比</w:t>
      </w:r>
      <w:proofErr w:type="gramStart"/>
      <w:r w:rsidRPr="0028353D">
        <w:rPr>
          <w:rFonts w:ascii="Century Schoolbook" w:eastAsia="SimSun" w:hAnsi="Century Schoolbook" w:cs="SimSun" w:hint="eastAsia"/>
          <w:sz w:val="16"/>
          <w:szCs w:val="16"/>
          <w:lang w:eastAsia="zh-TW"/>
        </w:rPr>
        <w:t>特</w:t>
      </w:r>
      <w:proofErr w:type="gramEnd"/>
      <w:r w:rsidRPr="0028353D">
        <w:rPr>
          <w:rFonts w:ascii="Century Schoolbook" w:eastAsia="SimSun" w:hAnsi="Century Schoolbook" w:cs="SimSun" w:hint="eastAsia"/>
          <w:sz w:val="16"/>
          <w:szCs w:val="16"/>
          <w:lang w:eastAsia="zh-TW"/>
        </w:rPr>
        <w:t>幣</w:t>
      </w:r>
      <w:r w:rsidRPr="0028353D">
        <w:rPr>
          <w:rFonts w:ascii="Century Schoolbook" w:eastAsia="PMingLiU-ExtB" w:hAnsi="Century Schoolbook" w:cs="Century Schoolbook" w:hint="eastAsia"/>
          <w:sz w:val="16"/>
          <w:szCs w:val="16"/>
          <w:lang w:eastAsia="zh-TW"/>
        </w:rPr>
        <w:t xml:space="preserve"> (BTC)</w:t>
      </w:r>
      <w:r w:rsidRPr="0028353D">
        <w:rPr>
          <w:rFonts w:ascii="Century Schoolbook" w:eastAsia="SimSun" w:hAnsi="Century Schoolbook" w:cs="SimSun" w:hint="eastAsia"/>
          <w:sz w:val="16"/>
          <w:szCs w:val="16"/>
          <w:lang w:eastAsia="zh-TW"/>
        </w:rPr>
        <w:t>、以太幣</w:t>
      </w:r>
      <w:r w:rsidRPr="0028353D">
        <w:rPr>
          <w:rFonts w:ascii="Century Schoolbook" w:eastAsia="PMingLiU-ExtB" w:hAnsi="Century Schoolbook" w:cs="Century Schoolbook" w:hint="eastAsia"/>
          <w:sz w:val="16"/>
          <w:szCs w:val="16"/>
          <w:lang w:eastAsia="zh-TW"/>
        </w:rPr>
        <w:t xml:space="preserve"> (ETH) </w:t>
      </w:r>
      <w:r w:rsidRPr="0028353D">
        <w:rPr>
          <w:rFonts w:ascii="Century Schoolbook" w:eastAsia="SimSun" w:hAnsi="Century Schoolbook" w:cs="SimSun" w:hint="eastAsia"/>
          <w:sz w:val="16"/>
          <w:szCs w:val="16"/>
          <w:lang w:eastAsia="zh-TW"/>
        </w:rPr>
        <w:t>等現有貨幣並不適合，因為這些貨幣的價格波動與</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中的效用無關。這樣的脫節帶來了市場與信用風險。</w:t>
      </w:r>
      <w:proofErr w:type="gramStart"/>
      <w:r w:rsidRPr="0028353D">
        <w:rPr>
          <w:rFonts w:ascii="Century Schoolbook" w:eastAsia="SimSun" w:hAnsi="Century Schoolbook" w:cs="SimSun" w:hint="eastAsia"/>
          <w:sz w:val="16"/>
          <w:szCs w:val="16"/>
          <w:lang w:eastAsia="zh-TW"/>
        </w:rPr>
        <w:t>此外，</w:t>
      </w:r>
      <w:proofErr w:type="spellStart"/>
      <w:proofErr w:type="gramEnd"/>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旨在於未來提供專屬</w:t>
      </w:r>
      <w:proofErr w:type="gramStart"/>
      <w:r w:rsidRPr="0028353D">
        <w:rPr>
          <w:rFonts w:ascii="Century Schoolbook" w:eastAsia="SimSun" w:hAnsi="Century Schoolbook" w:cs="SimSun" w:hint="eastAsia"/>
          <w:sz w:val="16"/>
          <w:szCs w:val="16"/>
          <w:lang w:eastAsia="zh-TW"/>
        </w:rPr>
        <w:t>區塊鏈</w:t>
      </w:r>
      <w:proofErr w:type="gramEnd"/>
      <w:r w:rsidRPr="0028353D">
        <w:rPr>
          <w:rFonts w:ascii="Century Schoolbook" w:eastAsia="SimSun" w:hAnsi="Century Schoolbook" w:cs="SimSun" w:hint="eastAsia"/>
          <w:sz w:val="16"/>
          <w:szCs w:val="16"/>
          <w:lang w:eastAsia="zh-TW"/>
        </w:rPr>
        <w:t>，須有專屬憑證才能促進流暢的移轉過程。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本身由於必須一直栓定實際資產，不適合用於此解決方案。在付款流程中運用</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會導致另一方面的脫節，造成系統失衡。</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憑證</w:t>
      </w:r>
      <w:r w:rsidRPr="0028353D">
        <w:rPr>
          <w:rFonts w:ascii="Century Schoolbook" w:eastAsia="PMingLiU-ExtB" w:hAnsi="Century Schoolbook" w:cs="Century Schoolbook" w:hint="eastAsia"/>
          <w:sz w:val="16"/>
          <w:szCs w:val="16"/>
          <w:lang w:eastAsia="zh-TW"/>
        </w:rPr>
        <w:t xml:space="preserve"> (JNT) </w:t>
      </w:r>
      <w:r w:rsidRPr="0028353D">
        <w:rPr>
          <w:rFonts w:ascii="Century Schoolbook" w:eastAsia="SimSun" w:hAnsi="Century Schoolbook" w:cs="SimSun" w:hint="eastAsia"/>
          <w:sz w:val="16"/>
          <w:szCs w:val="16"/>
          <w:lang w:eastAsia="zh-TW"/>
        </w:rPr>
        <w:t>會當作網路的「燃料」或稱為「</w:t>
      </w:r>
      <w:r w:rsidRPr="0028353D">
        <w:rPr>
          <w:rFonts w:ascii="Century Schoolbook" w:eastAsia="PMingLiU-ExtB" w:hAnsi="Century Schoolbook" w:cs="Century Schoolbook" w:hint="eastAsia"/>
          <w:sz w:val="16"/>
          <w:szCs w:val="16"/>
          <w:lang w:eastAsia="zh-TW"/>
        </w:rPr>
        <w:t>Gas</w:t>
      </w:r>
      <w:r w:rsidRPr="0028353D">
        <w:rPr>
          <w:rFonts w:ascii="Century Schoolbook" w:eastAsia="SimSun" w:hAnsi="Century Schoolbook" w:cs="SimSun" w:hint="eastAsia"/>
          <w:sz w:val="16"/>
          <w:szCs w:val="16"/>
          <w:lang w:eastAsia="zh-TW"/>
        </w:rPr>
        <w:t>」。</w:t>
      </w:r>
      <w:r w:rsidRPr="0028353D">
        <w:rPr>
          <w:rFonts w:ascii="Century Schoolbook" w:eastAsia="PMingLiU-ExtB" w:hAnsi="Century Schoolbook" w:cs="Century Schoolbook" w:hint="eastAsia"/>
          <w:sz w:val="16"/>
          <w:szCs w:val="16"/>
          <w:lang w:eastAsia="zh-TW"/>
        </w:rPr>
        <w:t xml:space="preserve">JNT </w:t>
      </w:r>
      <w:r w:rsidRPr="0028353D">
        <w:rPr>
          <w:rFonts w:ascii="Century Schoolbook" w:eastAsia="SimSun" w:hAnsi="Century Schoolbook" w:cs="SimSun" w:hint="eastAsia"/>
          <w:sz w:val="16"/>
          <w:szCs w:val="16"/>
          <w:lang w:eastAsia="zh-TW"/>
        </w:rPr>
        <w:t>會為</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及相關</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DApp</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提供的所有功能給予通用存取權。</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JNT </w:t>
      </w:r>
      <w:r w:rsidRPr="0028353D">
        <w:rPr>
          <w:rFonts w:ascii="Century Schoolbook" w:eastAsia="SimSun" w:hAnsi="Century Schoolbook" w:cs="SimSun" w:hint="eastAsia"/>
          <w:sz w:val="16"/>
          <w:szCs w:val="16"/>
          <w:lang w:eastAsia="zh-TW"/>
        </w:rPr>
        <w:t>會確保所有</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始終都栓定個別的基礎資產，增加額外一層法規遵循性。</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2"/>
          <w:szCs w:val="12"/>
          <w:lang w:eastAsia="zh-TW"/>
        </w:rPr>
      </w:pPr>
      <w:r w:rsidRPr="0028353D">
        <w:rPr>
          <w:rFonts w:ascii="Century Schoolbook" w:eastAsia="SimSun" w:hAnsi="Century Schoolbook" w:cs="SimSun" w:hint="eastAsia"/>
          <w:b/>
          <w:bCs/>
          <w:sz w:val="12"/>
          <w:szCs w:val="12"/>
          <w:lang w:eastAsia="zh-TW"/>
        </w:rPr>
        <w:t>圖</w:t>
      </w:r>
      <w:r w:rsidRPr="0028353D">
        <w:rPr>
          <w:rFonts w:ascii="Century Schoolbook" w:eastAsia="PMingLiU-ExtB" w:hAnsi="Century Schoolbook" w:cs="Century Schoolbook" w:hint="eastAsia"/>
          <w:b/>
          <w:bCs/>
          <w:sz w:val="12"/>
          <w:szCs w:val="12"/>
          <w:lang w:eastAsia="zh-TW"/>
        </w:rPr>
        <w:t xml:space="preserve"> 8</w:t>
      </w:r>
      <w:r w:rsidRPr="0028353D">
        <w:rPr>
          <w:rFonts w:ascii="Century Schoolbook" w:eastAsia="PMingLiU-ExtB" w:hAnsi="Century Schoolbook" w:cs="Century Schoolbook" w:hint="eastAsia"/>
          <w:sz w:val="12"/>
          <w:szCs w:val="12"/>
          <w:lang w:eastAsia="zh-TW"/>
        </w:rPr>
        <w:t xml:space="preserve">Jibrel Network </w:t>
      </w:r>
      <w:r w:rsidRPr="0028353D">
        <w:rPr>
          <w:rFonts w:ascii="Century Schoolbook" w:eastAsia="SimSun" w:hAnsi="Century Schoolbook" w:cs="SimSun" w:hint="eastAsia"/>
          <w:sz w:val="12"/>
          <w:szCs w:val="12"/>
          <w:lang w:eastAsia="zh-TW"/>
        </w:rPr>
        <w:t>憑證互動</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cente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hint="eastAsia"/>
          <w:noProof/>
          <w:sz w:val="16"/>
          <w:szCs w:val="16"/>
          <w:lang w:val="en-US" w:eastAsia="zh-TW"/>
        </w:rPr>
        <w:lastRenderedPageBreak/>
        <w:drawing>
          <wp:inline distT="114300" distB="114300" distL="114300" distR="114300">
            <wp:extent cx="2128207" cy="20831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1125" r="1125"/>
                    <a:stretch>
                      <a:fillRect/>
                    </a:stretch>
                  </pic:blipFill>
                  <pic:spPr>
                    <a:xfrm>
                      <a:off x="0" y="0"/>
                      <a:ext cx="2128207" cy="2083117"/>
                    </a:xfrm>
                    <a:prstGeom prst="rect">
                      <a:avLst/>
                    </a:prstGeom>
                    <a:ln/>
                  </pic:spPr>
                </pic:pic>
              </a:graphicData>
            </a:graphic>
          </wp:inline>
        </w:drawing>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7.</w:t>
      </w:r>
      <w:r w:rsidRPr="0028353D">
        <w:rPr>
          <w:rFonts w:ascii="Century Schoolbook" w:eastAsia="SimSun" w:hAnsi="Century Schoolbook" w:cs="SimSun" w:hint="eastAsia"/>
          <w:b/>
          <w:bCs/>
          <w:sz w:val="16"/>
          <w:szCs w:val="16"/>
          <w:lang w:eastAsia="zh-TW"/>
        </w:rPr>
        <w:t>充分去中心化的運作</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在短至中期內，會需要區</w:t>
      </w:r>
      <w:proofErr w:type="gramStart"/>
      <w:r w:rsidRPr="0028353D">
        <w:rPr>
          <w:rFonts w:ascii="Century Schoolbook" w:eastAsia="SimSun" w:hAnsi="Century Schoolbook" w:cs="SimSun" w:hint="eastAsia"/>
          <w:sz w:val="16"/>
          <w:szCs w:val="16"/>
          <w:lang w:eastAsia="zh-TW"/>
        </w:rPr>
        <w:t>塊鏈外</w:t>
      </w:r>
      <w:proofErr w:type="gramEnd"/>
      <w:r w:rsidRPr="0028353D">
        <w:rPr>
          <w:rFonts w:ascii="Century Schoolbook" w:eastAsia="SimSun" w:hAnsi="Century Schoolbook" w:cs="SimSun" w:hint="eastAsia"/>
          <w:sz w:val="16"/>
          <w:szCs w:val="16"/>
          <w:lang w:eastAsia="zh-TW"/>
        </w:rPr>
        <w:t>活動，以進行必要的法律與金融盡職調查，將實體資產轉換為數位資產。</w:t>
      </w:r>
      <w:proofErr w:type="gramStart"/>
      <w:r w:rsidRPr="0028353D">
        <w:rPr>
          <w:rFonts w:ascii="Century Schoolbook" w:eastAsia="SimSun" w:hAnsi="Century Schoolbook" w:cs="SimSun" w:hint="eastAsia"/>
          <w:sz w:val="16"/>
          <w:szCs w:val="16"/>
          <w:lang w:eastAsia="zh-TW"/>
        </w:rPr>
        <w:t>此外，</w:t>
      </w:r>
      <w:proofErr w:type="gramEnd"/>
      <w:r w:rsidRPr="0028353D">
        <w:rPr>
          <w:rFonts w:ascii="Century Schoolbook" w:eastAsia="SimSun" w:hAnsi="Century Schoolbook" w:cs="SimSun" w:hint="eastAsia"/>
          <w:sz w:val="16"/>
          <w:szCs w:val="16"/>
          <w:lang w:eastAsia="zh-TW"/>
        </w:rPr>
        <w:t>也需要董事會成員監督</w:t>
      </w:r>
      <w:r w:rsidRPr="0028353D">
        <w:rPr>
          <w:rFonts w:ascii="Century Schoolbook" w:eastAsia="PMingLiU-ExtB" w:hAnsi="Century Schoolbook" w:cs="Century Schoolbook" w:hint="eastAsia"/>
          <w:sz w:val="16"/>
          <w:szCs w:val="16"/>
          <w:lang w:eastAsia="zh-TW"/>
        </w:rPr>
        <w:t xml:space="preserve"> JDB</w:t>
      </w:r>
      <w:r w:rsidRPr="0028353D">
        <w:rPr>
          <w:rFonts w:ascii="Century Schoolbook" w:eastAsia="SimSun" w:hAnsi="Century Schoolbook" w:cs="SimSun" w:hint="eastAsia"/>
          <w:sz w:val="16"/>
          <w:szCs w:val="16"/>
          <w:lang w:eastAsia="zh-TW"/>
        </w:rPr>
        <w:t>，確保充分透明度與遵循法規。</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SimSun" w:hAnsi="Century Schoolbook" w:cs="SimSun" w:hint="eastAsia"/>
          <w:sz w:val="16"/>
          <w:szCs w:val="16"/>
          <w:lang w:eastAsia="zh-TW"/>
        </w:rPr>
        <w:t>長期來看，法規應會演進而能夠促進資產擁有權的</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驗證，讓</w:t>
      </w:r>
      <w:r w:rsidRPr="0028353D">
        <w:rPr>
          <w:rFonts w:ascii="Century Schoolbook" w:eastAsia="PMingLiU-ExtB" w:hAnsi="Century Schoolbook" w:hint="eastAsia"/>
          <w:sz w:val="16"/>
          <w:szCs w:val="16"/>
          <w:lang w:eastAsia="zh-TW"/>
        </w:rPr>
        <w:t xml:space="preserve"> </w:t>
      </w:r>
      <w:proofErr w:type="spellStart"/>
      <w:r w:rsidRPr="0028353D">
        <w:rPr>
          <w:rFonts w:ascii="Century Schoolbook" w:eastAsia="PMingLiU-ExtB" w:hAnsi="Century Schoolbook" w:hint="eastAsia"/>
          <w:sz w:val="16"/>
          <w:szCs w:val="16"/>
          <w:lang w:eastAsia="zh-TW"/>
        </w:rPr>
        <w:t>Jibrel</w:t>
      </w:r>
      <w:proofErr w:type="spellEnd"/>
      <w:r w:rsidRPr="0028353D">
        <w:rPr>
          <w:rFonts w:ascii="Century Schoolbook" w:eastAsia="PMingLiU-ExtB" w:hAnsi="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成為去中心化自治組織。</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7.1</w:t>
      </w:r>
      <w:r w:rsidRPr="0028353D">
        <w:rPr>
          <w:rFonts w:ascii="Century Schoolbook" w:eastAsia="SimSun" w:hAnsi="Century Schoolbook" w:cs="SimSun" w:hint="eastAsia"/>
          <w:b/>
          <w:bCs/>
          <w:sz w:val="16"/>
          <w:szCs w:val="16"/>
          <w:lang w:eastAsia="zh-TW"/>
        </w:rPr>
        <w:t>自助式入口網站</w:t>
      </w:r>
    </w:p>
    <w:p w:rsidR="008953E7" w:rsidRPr="0028353D" w:rsidRDefault="0021564C">
      <w:pPr>
        <w:jc w:val="both"/>
        <w:rPr>
          <w:rFonts w:ascii="Century Schoolbook" w:eastAsia="PMingLiU-ExtB" w:hAnsi="Century Schoolbook" w:cs="Century Schoolbook" w:hint="eastAsia"/>
          <w:sz w:val="16"/>
          <w:szCs w:val="16"/>
          <w:lang w:eastAsia="zh-TW"/>
        </w:rPr>
      </w:pP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運算能力、實施複雜零知識證明的可行性</w:t>
      </w:r>
      <w:r w:rsidRPr="0028353D">
        <w:rPr>
          <w:rFonts w:ascii="Century Schoolbook" w:eastAsia="PMingLiU-ExtB" w:hAnsi="Century Schoolbook" w:cs="Century Schoolbook" w:hint="eastAsia"/>
          <w:sz w:val="16"/>
          <w:szCs w:val="16"/>
          <w:vertAlign w:val="superscript"/>
          <w:lang w:eastAsia="zh-TW"/>
        </w:rPr>
        <w:footnoteReference w:id="2"/>
      </w:r>
      <w:r w:rsidRPr="0028353D">
        <w:rPr>
          <w:rFonts w:ascii="Century Schoolbook" w:eastAsia="PMingLiU-ExtB" w:hAnsi="Century Schoolbook" w:cs="Century Schoolbook" w:hint="eastAsia"/>
          <w:sz w:val="16"/>
          <w:szCs w:val="16"/>
          <w:lang w:eastAsia="zh-TW"/>
        </w:rPr>
        <w:t>[9]</w:t>
      </w:r>
      <w:r w:rsidRPr="0028353D">
        <w:rPr>
          <w:rFonts w:ascii="Century Schoolbook" w:eastAsia="SimSun" w:hAnsi="Century Schoolbook" w:cs="SimSun" w:hint="eastAsia"/>
          <w:sz w:val="16"/>
          <w:szCs w:val="16"/>
          <w:lang w:eastAsia="zh-TW"/>
        </w:rPr>
        <w:t>、取得相關授權的法規障礙等技術限制一旦獲得克服，</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就能營運自助式入口網站</w:t>
      </w:r>
      <w:proofErr w:type="gramStart"/>
      <w:r w:rsidRPr="0028353D">
        <w:rPr>
          <w:rFonts w:ascii="Century Schoolbook" w:eastAsia="SimSun" w:hAnsi="Century Schoolbook" w:cs="SimSun" w:hint="eastAsia"/>
          <w:sz w:val="16"/>
          <w:szCs w:val="16"/>
          <w:lang w:eastAsia="zh-TW"/>
        </w:rPr>
        <w:t>網站</w:t>
      </w:r>
      <w:proofErr w:type="gramEnd"/>
      <w:r w:rsidRPr="0028353D">
        <w:rPr>
          <w:rFonts w:ascii="Century Schoolbook" w:eastAsia="SimSun" w:hAnsi="Century Schoolbook" w:cs="SimSun" w:hint="eastAsia"/>
          <w:sz w:val="16"/>
          <w:szCs w:val="16"/>
          <w:lang w:eastAsia="zh-TW"/>
        </w:rPr>
        <w:t>（即託管於區塊鏈上、與</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Network </w:t>
      </w:r>
      <w:r w:rsidRPr="0028353D">
        <w:rPr>
          <w:rFonts w:ascii="Century Schoolbook" w:eastAsia="SimSun" w:hAnsi="Century Schoolbook" w:cs="SimSun" w:hint="eastAsia"/>
          <w:sz w:val="16"/>
          <w:szCs w:val="16"/>
          <w:lang w:eastAsia="zh-TW"/>
        </w:rPr>
        <w:t>通訊的傳統兌換平台）。</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這些入口網站的建立對於</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達成充分去中心化非常重要。</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7.2</w:t>
      </w:r>
      <w:r w:rsidRPr="0028353D">
        <w:rPr>
          <w:rFonts w:ascii="Century Schoolbook" w:eastAsia="SimSun" w:hAnsi="Century Schoolbook" w:cs="SimSun" w:hint="eastAsia"/>
          <w:b/>
          <w:bCs/>
          <w:sz w:val="16"/>
          <w:szCs w:val="16"/>
          <w:lang w:eastAsia="zh-TW"/>
        </w:rPr>
        <w:t>區塊鏈上數位身份</w:t>
      </w:r>
      <w:r w:rsidRPr="0028353D">
        <w:rPr>
          <w:rFonts w:ascii="Century Schoolbook" w:eastAsia="PMingLiU-ExtB" w:hAnsi="Century Schoolbook" w:cs="Century Schoolbook" w:hint="eastAsia"/>
          <w:b/>
          <w:bCs/>
          <w:sz w:val="16"/>
          <w:szCs w:val="16"/>
          <w:lang w:eastAsia="zh-TW"/>
        </w:rPr>
        <w:t xml:space="preserve"> / KYC / AML</w:t>
      </w:r>
    </w:p>
    <w:p w:rsidR="008953E7" w:rsidRDefault="0021564C">
      <w:pPr>
        <w:jc w:val="both"/>
        <w:rPr>
          <w:rFonts w:ascii="Century Schoolbook" w:eastAsia="PMingLiU" w:hAnsi="Century Schoolbook" w:cs="SimSun"/>
          <w:sz w:val="16"/>
          <w:szCs w:val="16"/>
          <w:lang w:eastAsia="zh-TW"/>
        </w:rPr>
      </w:pPr>
      <w:r w:rsidRPr="0028353D">
        <w:rPr>
          <w:rFonts w:ascii="Century Schoolbook" w:eastAsia="SimSun" w:hAnsi="Century Schoolbook" w:cs="SimSun" w:hint="eastAsia"/>
          <w:sz w:val="16"/>
          <w:szCs w:val="16"/>
          <w:lang w:eastAsia="zh-TW"/>
        </w:rPr>
        <w:t>雖然目前有許多</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數位身份與</w:t>
      </w:r>
      <w:r w:rsidRPr="0028353D">
        <w:rPr>
          <w:rFonts w:ascii="Century Schoolbook" w:eastAsia="PMingLiU-ExtB" w:hAnsi="Century Schoolbook" w:cs="Century Schoolbook" w:hint="eastAsia"/>
          <w:sz w:val="16"/>
          <w:szCs w:val="16"/>
          <w:lang w:eastAsia="zh-TW"/>
        </w:rPr>
        <w:t xml:space="preserve"> KYC </w:t>
      </w:r>
      <w:r w:rsidRPr="0028353D">
        <w:rPr>
          <w:rFonts w:ascii="Century Schoolbook" w:eastAsia="SimSun" w:hAnsi="Century Schoolbook" w:cs="SimSun" w:hint="eastAsia"/>
          <w:sz w:val="16"/>
          <w:szCs w:val="16"/>
          <w:lang w:eastAsia="zh-TW"/>
        </w:rPr>
        <w:t>解決方案，但其功能仍然有限。需要更先進的身份解決方案，才能做到自助式入口網站。</w:t>
      </w:r>
    </w:p>
    <w:p w:rsidR="0028353D" w:rsidRPr="0028353D" w:rsidRDefault="0028353D">
      <w:pPr>
        <w:jc w:val="both"/>
        <w:rPr>
          <w:rFonts w:ascii="Century Schoolbook" w:eastAsia="PMingLiU"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7.3</w:t>
      </w:r>
      <w:r w:rsidRPr="0028353D">
        <w:rPr>
          <w:rFonts w:ascii="Century Schoolbook" w:eastAsia="SimSun" w:hAnsi="Century Schoolbook" w:cs="SimSun" w:hint="eastAsia"/>
          <w:b/>
          <w:bCs/>
          <w:sz w:val="16"/>
          <w:szCs w:val="16"/>
          <w:lang w:eastAsia="zh-TW"/>
        </w:rPr>
        <w:t>董事會去中心化自治組織</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一旦營運達到穩定狀態，就能解散董事會，以自治監管實體取代董事會的功能來監督</w:t>
      </w:r>
      <w:r w:rsidRPr="0028353D">
        <w:rPr>
          <w:rFonts w:ascii="Century Schoolbook" w:eastAsia="PMingLiU-ExtB" w:hAnsi="Century Schoolbook" w:cs="Century Schoolbook" w:hint="eastAsia"/>
          <w:sz w:val="16"/>
          <w:szCs w:val="16"/>
          <w:lang w:eastAsia="zh-TW"/>
        </w:rPr>
        <w:t xml:space="preserve"> JDB </w:t>
      </w:r>
      <w:r w:rsidRPr="0028353D">
        <w:rPr>
          <w:rFonts w:ascii="Century Schoolbook" w:eastAsia="SimSun" w:hAnsi="Century Schoolbook" w:cs="SimSun" w:hint="eastAsia"/>
          <w:sz w:val="16"/>
          <w:szCs w:val="16"/>
          <w:lang w:eastAsia="zh-TW"/>
        </w:rPr>
        <w:t>的營運。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w:t>
      </w:r>
      <w:r w:rsidRPr="0028353D">
        <w:rPr>
          <w:rFonts w:ascii="Century Schoolbook" w:eastAsia="SimSun" w:hAnsi="Century Schoolbook" w:cs="SimSun" w:hint="eastAsia"/>
          <w:b/>
          <w:bCs/>
          <w:sz w:val="16"/>
          <w:szCs w:val="16"/>
          <w:lang w:eastAsia="zh-TW"/>
        </w:rPr>
        <w:t>使用案例</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可輕鬆匯兌的傳統資產擔保憑證提供了廣泛的使用案例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8.1</w:t>
      </w:r>
      <w:r w:rsidRPr="0028353D">
        <w:rPr>
          <w:rFonts w:ascii="Century Schoolbook" w:eastAsia="SimSun" w:hAnsi="Century Schoolbook" w:cs="SimSun" w:hint="eastAsia"/>
          <w:b/>
          <w:bCs/>
          <w:sz w:val="16"/>
          <w:szCs w:val="16"/>
          <w:lang w:eastAsia="zh-TW"/>
        </w:rPr>
        <w:t>傳統</w:t>
      </w:r>
      <w:r w:rsidRPr="0028353D">
        <w:rPr>
          <w:rFonts w:ascii="Century Schoolbook" w:eastAsia="PMingLiU-ExtB" w:hAnsi="Century Schoolbook" w:cs="Century Schoolbook" w:hint="eastAsia"/>
          <w:b/>
          <w:bCs/>
          <w:sz w:val="16"/>
          <w:szCs w:val="16"/>
          <w:lang w:eastAsia="zh-TW"/>
        </w:rPr>
        <w:t xml:space="preserve"> / </w:t>
      </w:r>
      <w:r w:rsidRPr="0028353D">
        <w:rPr>
          <w:rFonts w:ascii="Century Schoolbook" w:eastAsia="SimSun" w:hAnsi="Century Schoolbook" w:cs="SimSun" w:hint="eastAsia"/>
          <w:b/>
          <w:bCs/>
          <w:sz w:val="16"/>
          <w:szCs w:val="16"/>
          <w:lang w:eastAsia="zh-TW"/>
        </w:rPr>
        <w:t>數位資產匯兌</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讓傳統資產和數位資產得以自由互相交換，本質上就能將傳統投資工具大規模銷售給尋求穩定數位資產的投資者與實體，為機構投資者開發出一個促進低風險、高報酬的平台。</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8.1.1</w:t>
      </w:r>
      <w:r w:rsidRPr="0028353D">
        <w:rPr>
          <w:rFonts w:ascii="Century Schoolbook" w:eastAsia="SimSun" w:hAnsi="Century Schoolbook" w:cs="SimSun" w:hint="eastAsia"/>
          <w:b/>
          <w:bCs/>
          <w:sz w:val="16"/>
          <w:szCs w:val="16"/>
          <w:lang w:eastAsia="zh-TW"/>
        </w:rPr>
        <w:t>投資平台</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投資銀行可將貨幣市場工具或商品存進</w:t>
      </w:r>
      <w:r w:rsidRPr="0028353D">
        <w:rPr>
          <w:rFonts w:ascii="Century Schoolbook" w:eastAsia="PMingLiU-ExtB" w:hAnsi="Century Schoolbook" w:cs="Century Schoolbook" w:hint="eastAsia"/>
          <w:sz w:val="16"/>
          <w:szCs w:val="16"/>
          <w:lang w:eastAsia="zh-TW"/>
        </w:rPr>
        <w:t xml:space="preserve"> JDB</w:t>
      </w:r>
      <w:r w:rsidRPr="0028353D">
        <w:rPr>
          <w:rFonts w:ascii="Century Schoolbook" w:eastAsia="SimSun" w:hAnsi="Century Schoolbook" w:cs="SimSun" w:hint="eastAsia"/>
          <w:sz w:val="16"/>
          <w:szCs w:val="16"/>
          <w:lang w:eastAsia="zh-TW"/>
        </w:rPr>
        <w:t>，再將</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這些產物</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以較高價格銷售給去中心化組織與基金，從</w:t>
      </w:r>
      <w:proofErr w:type="gramStart"/>
      <w:r w:rsidRPr="0028353D">
        <w:rPr>
          <w:rFonts w:ascii="Century Schoolbook" w:eastAsia="SimSun" w:hAnsi="Century Schoolbook" w:cs="SimSun" w:hint="eastAsia"/>
          <w:i/>
          <w:iCs/>
          <w:sz w:val="16"/>
          <w:szCs w:val="16"/>
          <w:lang w:eastAsia="zh-TW"/>
        </w:rPr>
        <w:t>區塊鏈上</w:t>
      </w:r>
      <w:proofErr w:type="gramEnd"/>
      <w:r w:rsidRPr="0028353D">
        <w:rPr>
          <w:rFonts w:ascii="Century Schoolbook" w:eastAsia="PMingLiU-ExtB" w:hAnsi="Century Schoolbook" w:cs="Century Schoolbook" w:hint="eastAsia"/>
          <w:i/>
          <w:iCs/>
          <w:sz w:val="16"/>
          <w:szCs w:val="16"/>
          <w:lang w:eastAsia="zh-TW"/>
        </w:rPr>
        <w:t xml:space="preserve"> / </w:t>
      </w:r>
      <w:proofErr w:type="gramStart"/>
      <w:r w:rsidRPr="0028353D">
        <w:rPr>
          <w:rFonts w:ascii="Century Schoolbook" w:eastAsia="SimSun" w:hAnsi="Century Schoolbook" w:cs="SimSun" w:hint="eastAsia"/>
          <w:i/>
          <w:iCs/>
          <w:sz w:val="16"/>
          <w:szCs w:val="16"/>
          <w:lang w:eastAsia="zh-TW"/>
        </w:rPr>
        <w:t>區塊鏈外套</w:t>
      </w:r>
      <w:proofErr w:type="gramEnd"/>
      <w:r w:rsidRPr="0028353D">
        <w:rPr>
          <w:rFonts w:ascii="Century Schoolbook" w:eastAsia="SimSun" w:hAnsi="Century Schoolbook" w:cs="SimSun" w:hint="eastAsia"/>
          <w:i/>
          <w:iCs/>
          <w:sz w:val="16"/>
          <w:szCs w:val="16"/>
          <w:lang w:eastAsia="zh-TW"/>
        </w:rPr>
        <w:t>利</w:t>
      </w:r>
      <w:r w:rsidRPr="0028353D">
        <w:rPr>
          <w:rFonts w:ascii="Century Schoolbook" w:eastAsia="PMingLiU-ExtB" w:hAnsi="Century Schoolbook" w:cs="Century Schoolbook" w:hint="eastAsia"/>
          <w:i/>
          <w:iCs/>
          <w:sz w:val="16"/>
          <w:szCs w:val="16"/>
          <w:lang w:eastAsia="zh-TW"/>
        </w:rPr>
        <w:t xml:space="preserve"> </w:t>
      </w:r>
      <w:r w:rsidRPr="0028353D">
        <w:rPr>
          <w:rFonts w:ascii="Century Schoolbook" w:eastAsia="SimSun" w:hAnsi="Century Schoolbook" w:cs="SimSun" w:hint="eastAsia"/>
          <w:sz w:val="16"/>
          <w:szCs w:val="16"/>
          <w:lang w:eastAsia="zh-TW"/>
        </w:rPr>
        <w:t>獲益。</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8.1.2</w:t>
      </w:r>
      <w:r w:rsidRPr="0028353D">
        <w:rPr>
          <w:rFonts w:ascii="Century Schoolbook" w:eastAsia="SimSun" w:hAnsi="Century Schoolbook" w:cs="SimSun" w:hint="eastAsia"/>
          <w:b/>
          <w:bCs/>
          <w:sz w:val="16"/>
          <w:szCs w:val="16"/>
          <w:lang w:eastAsia="zh-TW"/>
        </w:rPr>
        <w:t>對沖憑證</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去中心化自治組織與基金可購買貨幣市場</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CryDR</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並存放於</w:t>
      </w:r>
      <w:proofErr w:type="gramStart"/>
      <w:r w:rsidRPr="0028353D">
        <w:rPr>
          <w:rFonts w:ascii="Century Schoolbook" w:eastAsia="SimSun" w:hAnsi="Century Schoolbook" w:cs="SimSun" w:hint="eastAsia"/>
          <w:sz w:val="16"/>
          <w:szCs w:val="16"/>
          <w:lang w:eastAsia="zh-TW"/>
        </w:rPr>
        <w:t>區塊鏈上</w:t>
      </w:r>
      <w:proofErr w:type="gramEnd"/>
      <w:r w:rsidRPr="0028353D">
        <w:rPr>
          <w:rFonts w:ascii="Century Schoolbook" w:eastAsia="SimSun" w:hAnsi="Century Schoolbook" w:cs="SimSun" w:hint="eastAsia"/>
          <w:sz w:val="16"/>
          <w:szCs w:val="16"/>
          <w:lang w:eastAsia="zh-TW"/>
        </w:rPr>
        <w:t>，有了充分透明度，可讓投資者安心確認自己的資金安全無虞。去中心化自治基金可從廣泛的傳統資產中選擇，以補足其數位產品組合，並防止加密經濟衰退。</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8.2</w:t>
      </w:r>
      <w:r w:rsidRPr="0028353D">
        <w:rPr>
          <w:rFonts w:ascii="Century Schoolbook" w:eastAsia="SimSun" w:hAnsi="Century Schoolbook" w:cs="SimSun" w:hint="eastAsia"/>
          <w:b/>
          <w:bCs/>
          <w:sz w:val="16"/>
          <w:szCs w:val="16"/>
          <w:lang w:eastAsia="zh-TW"/>
        </w:rPr>
        <w:t>全球轉帳</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提供資產擔保憑證可讓平台得以提供同時具備傳統資產（尤其是穩定性與全球採用）與數位資產（不變的特性、易於移轉與可靠）優點的憑證。</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有了這些憑證，就能實施付款閘道、匯款管道與其他金錢轉帳等使用案例。</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8.2.1</w:t>
      </w:r>
      <w:r w:rsidRPr="0028353D">
        <w:rPr>
          <w:rFonts w:ascii="Century Schoolbook" w:eastAsia="SimSun" w:hAnsi="Century Schoolbook" w:cs="SimSun" w:hint="eastAsia"/>
          <w:b/>
          <w:bCs/>
          <w:sz w:val="16"/>
          <w:szCs w:val="16"/>
          <w:lang w:eastAsia="zh-TW"/>
        </w:rPr>
        <w:t>匯款</w:t>
      </w:r>
    </w:p>
    <w:p w:rsidR="008953E7" w:rsidRPr="0028353D" w:rsidRDefault="0021564C">
      <w:pPr>
        <w:jc w:val="both"/>
        <w:rPr>
          <w:rFonts w:ascii="Century Schoolbook" w:eastAsia="PMingLiU-ExtB" w:hAnsi="Century Schoolbook" w:cs="Century Schoolbook" w:hint="eastAsia"/>
          <w:sz w:val="16"/>
          <w:szCs w:val="16"/>
          <w:lang w:eastAsia="zh-TW"/>
        </w:rPr>
      </w:pP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能夠讓法定貨幣和法定貨幣間使用密碼編譯基礎架構執行交易而進行轉帳，做到匯款功能。使用者可運用數位貨幣提供的低廉費用新增資金並轉帳給世界上任何</w:t>
      </w:r>
      <w:proofErr w:type="gramStart"/>
      <w:r w:rsidRPr="0028353D">
        <w:rPr>
          <w:rFonts w:ascii="Century Schoolbook" w:eastAsia="SimSun" w:hAnsi="Century Schoolbook" w:cs="SimSun" w:hint="eastAsia"/>
          <w:sz w:val="16"/>
          <w:szCs w:val="16"/>
          <w:lang w:eastAsia="zh-TW"/>
        </w:rPr>
        <w:t>一</w:t>
      </w:r>
      <w:proofErr w:type="gramEnd"/>
      <w:r w:rsidRPr="0028353D">
        <w:rPr>
          <w:rFonts w:ascii="Century Schoolbook" w:eastAsia="SimSun" w:hAnsi="Century Schoolbook" w:cs="SimSun" w:hint="eastAsia"/>
          <w:sz w:val="16"/>
          <w:szCs w:val="16"/>
          <w:lang w:eastAsia="zh-TW"/>
        </w:rPr>
        <w:t>個人，同時享有傳統貨幣的穩定性與安全性。</w:t>
      </w:r>
      <w:r w:rsidRPr="0028353D">
        <w:rPr>
          <w:rFonts w:ascii="Century Schoolbook" w:eastAsia="PMingLiU-ExtB" w:hAnsi="Century Schoolbook" w:cs="Century Schoolbook" w:hint="eastAsia"/>
          <w:sz w:val="16"/>
          <w:szCs w:val="16"/>
          <w:lang w:eastAsia="zh-TW"/>
        </w:rPr>
        <w:t xml:space="preserve"> </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8.2.2</w:t>
      </w:r>
      <w:r w:rsidRPr="0028353D">
        <w:rPr>
          <w:rFonts w:ascii="Century Schoolbook" w:eastAsia="SimSun" w:hAnsi="Century Schoolbook" w:cs="SimSun" w:hint="eastAsia"/>
          <w:b/>
          <w:bCs/>
          <w:sz w:val="16"/>
          <w:szCs w:val="16"/>
          <w:lang w:eastAsia="zh-TW"/>
        </w:rPr>
        <w:t>通用錢包</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可建立貨幣不可知錢包，讓使用者自由轉換貨幣，並以任一種貨幣轉帳給任何地點的任何人，不致被收取這類交易一般需要的高額手續費。</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8.3</w:t>
      </w:r>
      <w:r w:rsidRPr="0028353D">
        <w:rPr>
          <w:rFonts w:ascii="Century Schoolbook" w:eastAsia="SimSun" w:hAnsi="Century Schoolbook" w:cs="SimSun" w:hint="eastAsia"/>
          <w:b/>
          <w:bCs/>
          <w:sz w:val="16"/>
          <w:szCs w:val="16"/>
          <w:lang w:eastAsia="zh-TW"/>
        </w:rPr>
        <w:t>跨境付款</w:t>
      </w: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SimSun" w:hAnsi="Century Schoolbook" w:cs="SimSun" w:hint="eastAsia"/>
          <w:sz w:val="16"/>
          <w:szCs w:val="16"/>
          <w:lang w:eastAsia="zh-TW"/>
        </w:rPr>
        <w:t>同樣的，</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也能提供跨境付款功能。</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8.3.1</w:t>
      </w:r>
      <w:r w:rsidRPr="0028353D">
        <w:rPr>
          <w:rFonts w:ascii="Century Schoolbook" w:eastAsia="SimSun" w:hAnsi="Century Schoolbook" w:cs="SimSun" w:hint="eastAsia"/>
          <w:b/>
          <w:bCs/>
          <w:sz w:val="16"/>
          <w:szCs w:val="16"/>
          <w:lang w:eastAsia="zh-TW"/>
        </w:rPr>
        <w:t>貨幣</w:t>
      </w:r>
      <w:r w:rsidRPr="0028353D">
        <w:rPr>
          <w:rFonts w:ascii="Century Schoolbook" w:eastAsia="PMingLiU-ExtB" w:hAnsi="Century Schoolbook" w:cs="Century Schoolbook" w:hint="eastAsia"/>
          <w:b/>
          <w:bCs/>
          <w:sz w:val="16"/>
          <w:szCs w:val="16"/>
          <w:lang w:eastAsia="zh-TW"/>
        </w:rPr>
        <w:t xml:space="preserve"> API</w:t>
      </w: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有了基礎憑證，</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就能提供貨幣</w:t>
      </w:r>
      <w:r w:rsidRPr="0028353D">
        <w:rPr>
          <w:rFonts w:ascii="Century Schoolbook" w:eastAsia="PMingLiU-ExtB" w:hAnsi="Century Schoolbook" w:cs="Century Schoolbook" w:hint="eastAsia"/>
          <w:sz w:val="16"/>
          <w:szCs w:val="16"/>
          <w:lang w:eastAsia="zh-TW"/>
        </w:rPr>
        <w:t xml:space="preserve"> API</w:t>
      </w:r>
      <w:r w:rsidRPr="0028353D">
        <w:rPr>
          <w:rFonts w:ascii="Century Schoolbook" w:eastAsia="SimSun" w:hAnsi="Century Schoolbook" w:cs="SimSun" w:hint="eastAsia"/>
          <w:sz w:val="16"/>
          <w:szCs w:val="16"/>
          <w:lang w:eastAsia="zh-TW"/>
        </w:rPr>
        <w:t>，讓使用者在各種貨幣間自由轉換。</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8.3.2</w:t>
      </w:r>
      <w:r w:rsidRPr="0028353D">
        <w:rPr>
          <w:rFonts w:ascii="Century Schoolbook" w:eastAsia="SimSun" w:hAnsi="Century Schoolbook" w:cs="SimSun" w:hint="eastAsia"/>
          <w:b/>
          <w:bCs/>
          <w:sz w:val="16"/>
          <w:szCs w:val="16"/>
          <w:lang w:eastAsia="zh-TW"/>
        </w:rPr>
        <w:t>商家</w:t>
      </w:r>
      <w:r w:rsidRPr="0028353D">
        <w:rPr>
          <w:rFonts w:ascii="Century Schoolbook" w:eastAsia="PMingLiU-ExtB" w:hAnsi="Century Schoolbook" w:cs="Century Schoolbook" w:hint="eastAsia"/>
          <w:b/>
          <w:bCs/>
          <w:sz w:val="16"/>
          <w:szCs w:val="16"/>
          <w:lang w:eastAsia="zh-TW"/>
        </w:rPr>
        <w:t xml:space="preserve"> API</w:t>
      </w:r>
    </w:p>
    <w:p w:rsidR="008953E7" w:rsidRPr="0028353D" w:rsidRDefault="0021564C">
      <w:pPr>
        <w:jc w:val="both"/>
        <w:rPr>
          <w:rFonts w:ascii="Century Schoolbook" w:eastAsia="PMingLiU-ExtB" w:hAnsi="Century Schoolbook" w:cs="Century Schoolbook" w:hint="eastAsia"/>
          <w:b/>
          <w:sz w:val="16"/>
          <w:szCs w:val="16"/>
          <w:lang w:eastAsia="zh-TW"/>
        </w:rPr>
      </w:pPr>
      <w:proofErr w:type="spellStart"/>
      <w:r w:rsidRPr="0028353D">
        <w:rPr>
          <w:rFonts w:ascii="Century Schoolbook" w:eastAsia="PMingLiU-ExtB" w:hAnsi="Century Schoolbook" w:hint="eastAsia"/>
          <w:sz w:val="16"/>
          <w:szCs w:val="16"/>
          <w:lang w:eastAsia="zh-TW"/>
        </w:rPr>
        <w:t>Jibrel</w:t>
      </w:r>
      <w:proofErr w:type="spellEnd"/>
      <w:r w:rsidRPr="0028353D">
        <w:rPr>
          <w:rFonts w:ascii="Century Schoolbook" w:eastAsia="PMingLiU-ExtB" w:hAnsi="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可為商家提供簡單易用的付款閘道，接受任何貨幣的款項，並以當地貨幣對外支付。無須匯兌或轉帳費用。</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SimSun" w:hAnsi="Century Schoolbook" w:cs="SimSun" w:hint="eastAsia"/>
          <w:sz w:val="16"/>
          <w:szCs w:val="16"/>
          <w:lang w:eastAsia="zh-TW"/>
        </w:rPr>
        <w:t>一旦建立起網路，商家就能使用</w:t>
      </w:r>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Jibrel</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SimSun" w:hAnsi="Century Schoolbook" w:cs="SimSun" w:hint="eastAsia"/>
          <w:sz w:val="16"/>
          <w:szCs w:val="16"/>
          <w:lang w:eastAsia="zh-TW"/>
        </w:rPr>
        <w:t>的易用程式庫和</w:t>
      </w:r>
      <w:r w:rsidRPr="0028353D">
        <w:rPr>
          <w:rFonts w:ascii="Century Schoolbook" w:eastAsia="PMingLiU-ExtB" w:hAnsi="Century Schoolbook" w:cs="Century Schoolbook" w:hint="eastAsia"/>
          <w:sz w:val="16"/>
          <w:szCs w:val="16"/>
          <w:lang w:eastAsia="zh-TW"/>
        </w:rPr>
        <w:t xml:space="preserve"> API</w:t>
      </w:r>
      <w:r w:rsidRPr="0028353D">
        <w:rPr>
          <w:rFonts w:ascii="Century Schoolbook" w:eastAsia="SimSun" w:hAnsi="Century Schoolbook" w:cs="SimSun" w:hint="eastAsia"/>
          <w:sz w:val="16"/>
          <w:szCs w:val="16"/>
          <w:lang w:eastAsia="zh-TW"/>
        </w:rPr>
        <w:t>，設定貨幣不可知付款閘道。</w:t>
      </w:r>
    </w:p>
    <w:p w:rsidR="008953E7" w:rsidRPr="0028353D" w:rsidRDefault="008953E7">
      <w:pPr>
        <w:jc w:val="both"/>
        <w:rPr>
          <w:rFonts w:ascii="Century Schoolbook" w:eastAsia="PMingLiU-ExtB" w:hAnsi="Century Schoolbook" w:cs="Century Schoolbook" w:hint="eastAsia"/>
          <w:sz w:val="16"/>
          <w:szCs w:val="16"/>
          <w:lang w:eastAsia="zh-TW"/>
        </w:rPr>
        <w:sectPr w:rsidR="008953E7" w:rsidRPr="0028353D">
          <w:type w:val="continuous"/>
          <w:pgSz w:w="12240" w:h="15840"/>
          <w:pgMar w:top="1152" w:right="1530" w:bottom="863" w:left="1530" w:header="0" w:footer="720" w:gutter="0"/>
          <w:cols w:num="2" w:space="720" w:equalWidth="0">
            <w:col w:w="4230" w:space="720"/>
            <w:col w:w="4230" w:space="0"/>
          </w:cols>
        </w:sectPr>
      </w:pP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b/>
          <w:sz w:val="16"/>
          <w:szCs w:val="16"/>
          <w:lang w:eastAsia="zh-TW"/>
        </w:rPr>
      </w:pPr>
      <w:r w:rsidRPr="0028353D">
        <w:rPr>
          <w:rFonts w:ascii="Century Schoolbook" w:eastAsia="PMingLiU-ExtB" w:hAnsi="Century Schoolbook" w:cs="Century Schoolbook" w:hint="eastAsia"/>
          <w:b/>
          <w:bCs/>
          <w:sz w:val="16"/>
          <w:szCs w:val="16"/>
          <w:lang w:eastAsia="zh-TW"/>
        </w:rPr>
        <w:t>9.</w:t>
      </w:r>
      <w:r w:rsidRPr="0028353D">
        <w:rPr>
          <w:rFonts w:ascii="Century Schoolbook" w:eastAsia="SimSun" w:hAnsi="Century Schoolbook" w:cs="SimSun" w:hint="eastAsia"/>
          <w:b/>
          <w:bCs/>
          <w:sz w:val="16"/>
          <w:szCs w:val="16"/>
          <w:lang w:eastAsia="zh-TW"/>
        </w:rPr>
        <w:t>引用</w:t>
      </w:r>
    </w:p>
    <w:p w:rsidR="008953E7" w:rsidRPr="0028353D" w:rsidRDefault="008953E7">
      <w:pPr>
        <w:jc w:val="both"/>
        <w:rPr>
          <w:rFonts w:ascii="Century Schoolbook" w:eastAsia="PMingLiU-ExtB" w:hAnsi="Century Schoolbook" w:cs="Century Schoolbook" w:hint="eastAsia"/>
          <w:b/>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[1] </w:t>
      </w:r>
      <w:proofErr w:type="spellStart"/>
      <w:r w:rsidRPr="0028353D">
        <w:rPr>
          <w:rFonts w:ascii="Century Schoolbook" w:eastAsia="PMingLiU-ExtB" w:hAnsi="Century Schoolbook" w:cs="Century Schoolbook" w:hint="eastAsia"/>
          <w:sz w:val="16"/>
          <w:szCs w:val="16"/>
          <w:lang w:eastAsia="zh-TW"/>
        </w:rPr>
        <w:t>Nakamoto</w:t>
      </w:r>
      <w:proofErr w:type="spellEnd"/>
      <w:r w:rsidRPr="0028353D">
        <w:rPr>
          <w:rFonts w:ascii="Century Schoolbook" w:eastAsia="PMingLiU-ExtB" w:hAnsi="Century Schoolbook" w:cs="Century Schoolbook" w:hint="eastAsia"/>
          <w:sz w:val="16"/>
          <w:szCs w:val="16"/>
          <w:lang w:eastAsia="zh-TW"/>
        </w:rPr>
        <w:t xml:space="preserve">, Satoshi, </w:t>
      </w:r>
      <w:r w:rsidRPr="0028353D">
        <w:rPr>
          <w:rFonts w:ascii="Century Schoolbook" w:eastAsia="PMingLiU-ExtB" w:hAnsi="Century Schoolbook" w:cs="Century Schoolbook" w:hint="eastAsia"/>
          <w:i/>
          <w:iCs/>
          <w:sz w:val="16"/>
          <w:szCs w:val="16"/>
          <w:lang w:eastAsia="zh-TW"/>
        </w:rPr>
        <w:t>Bitcoin: A peer-to-peer electronic cash system</w:t>
      </w:r>
      <w:r w:rsidRPr="0028353D">
        <w:rPr>
          <w:rFonts w:ascii="Century Schoolbook" w:eastAsia="PMingLiU-ExtB" w:hAnsi="Century Schoolbook" w:cs="Century Schoolbook" w:hint="eastAsia"/>
          <w:sz w:val="16"/>
          <w:szCs w:val="16"/>
          <w:lang w:eastAsia="zh-TW"/>
        </w:rPr>
        <w:t>, 2008 - URL - {https://bitcoin.org/bitcoin.pdf}</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[2] Brennan and Lunn, Credit Suisse Equity Reports - </w:t>
      </w:r>
      <w:proofErr w:type="spellStart"/>
      <w:r w:rsidRPr="0028353D">
        <w:rPr>
          <w:rFonts w:ascii="Century Schoolbook" w:eastAsia="PMingLiU-ExtB" w:hAnsi="Century Schoolbook" w:cs="Century Schoolbook" w:hint="eastAsia"/>
          <w:i/>
          <w:iCs/>
          <w:sz w:val="16"/>
          <w:szCs w:val="16"/>
          <w:lang w:eastAsia="zh-TW"/>
        </w:rPr>
        <w:t>Blockchain</w:t>
      </w:r>
      <w:proofErr w:type="spellEnd"/>
      <w:r w:rsidRPr="0028353D">
        <w:rPr>
          <w:rFonts w:ascii="Century Schoolbook" w:eastAsia="PMingLiU-ExtB" w:hAnsi="Century Schoolbook" w:cs="Century Schoolbook" w:hint="eastAsia"/>
          <w:i/>
          <w:iCs/>
          <w:sz w:val="16"/>
          <w:szCs w:val="16"/>
          <w:lang w:eastAsia="zh-TW"/>
        </w:rPr>
        <w:t xml:space="preserve"> - The trust disruptor: Shared ledger technology and the impact on stocks</w:t>
      </w:r>
      <w:r w:rsidRPr="0028353D">
        <w:rPr>
          <w:rFonts w:ascii="Century Schoolbook" w:eastAsia="PMingLiU-ExtB" w:hAnsi="Century Schoolbook" w:cs="Century Schoolbook" w:hint="eastAsia"/>
          <w:sz w:val="16"/>
          <w:szCs w:val="16"/>
          <w:lang w:eastAsia="zh-TW"/>
        </w:rPr>
        <w:t>, 2016 - URL {http://www.the-blockchain.com/docs/Credit-Suisse-Blockchain-Trust-Disrupter.pdf}</w:t>
      </w:r>
    </w:p>
    <w:p w:rsidR="008953E7" w:rsidRPr="0028353D" w:rsidRDefault="008953E7">
      <w:pPr>
        <w:jc w:val="both"/>
        <w:rPr>
          <w:rFonts w:ascii="Century Schoolbook" w:eastAsia="PMingLiU-ExtB" w:hAnsi="Century Schoolbook" w:cs="Century Schoolbook" w:hint="eastAsia"/>
          <w:sz w:val="16"/>
          <w:szCs w:val="16"/>
          <w:lang w:eastAsia="zh-TW"/>
        </w:rPr>
      </w:pPr>
    </w:p>
    <w:p w:rsidR="008953E7" w:rsidRPr="0028353D" w:rsidRDefault="0021564C">
      <w:pPr>
        <w:jc w:val="both"/>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[3] Golem, </w:t>
      </w:r>
      <w:proofErr w:type="gramStart"/>
      <w:r w:rsidRPr="0028353D">
        <w:rPr>
          <w:rFonts w:ascii="Century Schoolbook" w:eastAsia="PMingLiU-ExtB" w:hAnsi="Century Schoolbook" w:cs="Century Schoolbook" w:hint="eastAsia"/>
          <w:i/>
          <w:iCs/>
          <w:sz w:val="16"/>
          <w:szCs w:val="16"/>
          <w:lang w:eastAsia="zh-TW"/>
        </w:rPr>
        <w:t>The</w:t>
      </w:r>
      <w:proofErr w:type="gramEnd"/>
      <w:r w:rsidRPr="0028353D">
        <w:rPr>
          <w:rFonts w:ascii="Century Schoolbook" w:eastAsia="PMingLiU-ExtB" w:hAnsi="Century Schoolbook" w:cs="Century Schoolbook" w:hint="eastAsia"/>
          <w:i/>
          <w:iCs/>
          <w:sz w:val="16"/>
          <w:szCs w:val="16"/>
          <w:lang w:eastAsia="zh-TW"/>
        </w:rPr>
        <w:t xml:space="preserve"> Golem Project: Crowdfunding White Paper</w:t>
      </w:r>
      <w:r w:rsidRPr="0028353D">
        <w:rPr>
          <w:rFonts w:ascii="Century Schoolbook" w:eastAsia="PMingLiU-ExtB" w:hAnsi="Century Schoolbook" w:cs="Century Schoolbook" w:hint="eastAsia"/>
          <w:sz w:val="16"/>
          <w:szCs w:val="16"/>
          <w:lang w:eastAsia="zh-TW"/>
        </w:rPr>
        <w:t>,</w:t>
      </w:r>
      <w:r w:rsidRPr="0028353D">
        <w:rPr>
          <w:rFonts w:ascii="Century Schoolbook" w:eastAsia="PMingLiU-ExtB" w:hAnsi="Century Schoolbook" w:cs="Century Schoolbook" w:hint="eastAsia"/>
          <w:i/>
          <w:iCs/>
          <w:sz w:val="16"/>
          <w:szCs w:val="16"/>
          <w:lang w:eastAsia="zh-TW"/>
        </w:rPr>
        <w:t xml:space="preserve"> </w:t>
      </w:r>
      <w:r w:rsidRPr="0028353D">
        <w:rPr>
          <w:rFonts w:ascii="Century Schoolbook" w:eastAsia="PMingLiU-ExtB" w:hAnsi="Century Schoolbook" w:cs="Century Schoolbook" w:hint="eastAsia"/>
          <w:sz w:val="16"/>
          <w:szCs w:val="16"/>
          <w:lang w:eastAsia="zh-TW"/>
        </w:rPr>
        <w:t>2016 - URL {http://golemproject.net/doc/DraftGolemProjectWhitepaper.pdf}</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[4] Wilkinson, Shawn, </w:t>
      </w:r>
      <w:proofErr w:type="spellStart"/>
      <w:r w:rsidRPr="0028353D">
        <w:rPr>
          <w:rFonts w:ascii="Century Schoolbook" w:eastAsia="PMingLiU-ExtB" w:hAnsi="Century Schoolbook" w:cs="Century Schoolbook" w:hint="eastAsia"/>
          <w:i/>
          <w:iCs/>
          <w:sz w:val="16"/>
          <w:szCs w:val="16"/>
          <w:lang w:eastAsia="zh-TW"/>
        </w:rPr>
        <w:t>Storj</w:t>
      </w:r>
      <w:proofErr w:type="spellEnd"/>
      <w:r w:rsidRPr="0028353D">
        <w:rPr>
          <w:rFonts w:ascii="Century Schoolbook" w:eastAsia="PMingLiU-ExtB" w:hAnsi="Century Schoolbook" w:cs="Century Schoolbook" w:hint="eastAsia"/>
          <w:i/>
          <w:iCs/>
          <w:sz w:val="16"/>
          <w:szCs w:val="16"/>
          <w:lang w:eastAsia="zh-TW"/>
        </w:rPr>
        <w:t xml:space="preserve"> Project: A Peer-to-Peer Cloud Storage Network</w:t>
      </w:r>
      <w:r w:rsidRPr="0028353D">
        <w:rPr>
          <w:rFonts w:ascii="Century Schoolbook" w:eastAsia="PMingLiU-ExtB" w:hAnsi="Century Schoolbook" w:cs="Century Schoolbook" w:hint="eastAsia"/>
          <w:sz w:val="16"/>
          <w:szCs w:val="16"/>
          <w:lang w:eastAsia="zh-TW"/>
        </w:rPr>
        <w:t>, 2014 - URL {https://storj.io/storj.pdf}</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[5] Tether Ltd, </w:t>
      </w:r>
      <w:r w:rsidRPr="0028353D">
        <w:rPr>
          <w:rFonts w:ascii="Century Schoolbook" w:eastAsia="PMingLiU-ExtB" w:hAnsi="Century Schoolbook" w:cs="Century Schoolbook" w:hint="eastAsia"/>
          <w:i/>
          <w:iCs/>
          <w:sz w:val="16"/>
          <w:szCs w:val="16"/>
          <w:lang w:eastAsia="zh-TW"/>
        </w:rPr>
        <w:t xml:space="preserve">Tether: Fiat currencies on the Bitcoin </w:t>
      </w:r>
      <w:proofErr w:type="spellStart"/>
      <w:r w:rsidRPr="0028353D">
        <w:rPr>
          <w:rFonts w:ascii="Century Schoolbook" w:eastAsia="PMingLiU-ExtB" w:hAnsi="Century Schoolbook" w:cs="Century Schoolbook" w:hint="eastAsia"/>
          <w:i/>
          <w:iCs/>
          <w:sz w:val="16"/>
          <w:szCs w:val="16"/>
          <w:lang w:eastAsia="zh-TW"/>
        </w:rPr>
        <w:t>blockchain</w:t>
      </w:r>
      <w:proofErr w:type="spellEnd"/>
      <w:r w:rsidRPr="0028353D">
        <w:rPr>
          <w:rFonts w:ascii="Century Schoolbook" w:eastAsia="PMingLiU-ExtB" w:hAnsi="Century Schoolbook" w:cs="Century Schoolbook" w:hint="eastAsia"/>
          <w:sz w:val="16"/>
          <w:szCs w:val="16"/>
          <w:lang w:eastAsia="zh-TW"/>
        </w:rPr>
        <w:t>, 2016 - URL {https://tether.to/wp-content/uploads/2016/06/TetherWhitePaper.pdf}</w:t>
      </w:r>
    </w:p>
    <w:p w:rsidR="008953E7" w:rsidRPr="0028353D" w:rsidRDefault="008953E7">
      <w:pPr>
        <w:rPr>
          <w:rFonts w:ascii="Century Schoolbook" w:eastAsia="PMingLiU-ExtB" w:hAnsi="Century Schoolbook" w:cs="Century Schoolbook" w:hint="eastAsia"/>
          <w:i/>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[6] </w:t>
      </w:r>
      <w:proofErr w:type="spellStart"/>
      <w:r w:rsidRPr="0028353D">
        <w:rPr>
          <w:rFonts w:ascii="Century Schoolbook" w:eastAsia="PMingLiU-ExtB" w:hAnsi="Century Schoolbook" w:cs="Century Schoolbook" w:hint="eastAsia"/>
          <w:sz w:val="16"/>
          <w:szCs w:val="16"/>
          <w:lang w:eastAsia="zh-TW"/>
        </w:rPr>
        <w:t>Eufemio</w:t>
      </w:r>
      <w:proofErr w:type="spellEnd"/>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Chng</w:t>
      </w:r>
      <w:proofErr w:type="spellEnd"/>
      <w:r w:rsidRPr="0028353D">
        <w:rPr>
          <w:rFonts w:ascii="Century Schoolbook" w:eastAsia="PMingLiU-ExtB" w:hAnsi="Century Schoolbook" w:cs="Century Schoolbook" w:hint="eastAsia"/>
          <w:sz w:val="16"/>
          <w:szCs w:val="16"/>
          <w:lang w:eastAsia="zh-TW"/>
        </w:rPr>
        <w:t xml:space="preserve"> and </w:t>
      </w:r>
      <w:proofErr w:type="spellStart"/>
      <w:r w:rsidRPr="0028353D">
        <w:rPr>
          <w:rFonts w:ascii="Century Schoolbook" w:eastAsia="PMingLiU-ExtB" w:hAnsi="Century Schoolbook" w:cs="Century Schoolbook" w:hint="eastAsia"/>
          <w:sz w:val="16"/>
          <w:szCs w:val="16"/>
          <w:lang w:eastAsia="zh-TW"/>
        </w:rPr>
        <w:t>Djie</w:t>
      </w:r>
      <w:proofErr w:type="spellEnd"/>
      <w:r w:rsidRPr="0028353D">
        <w:rPr>
          <w:rFonts w:ascii="Century Schoolbook" w:eastAsia="PMingLiU-ExtB" w:hAnsi="Century Schoolbook" w:cs="Century Schoolbook" w:hint="eastAsia"/>
          <w:sz w:val="16"/>
          <w:szCs w:val="16"/>
          <w:lang w:eastAsia="zh-TW"/>
        </w:rPr>
        <w:t xml:space="preserve">, </w:t>
      </w:r>
      <w:r w:rsidRPr="0028353D">
        <w:rPr>
          <w:rFonts w:ascii="Century Schoolbook" w:eastAsia="PMingLiU-ExtB" w:hAnsi="Century Schoolbook" w:cs="Century Schoolbook" w:hint="eastAsia"/>
          <w:i/>
          <w:iCs/>
          <w:sz w:val="16"/>
          <w:szCs w:val="16"/>
          <w:lang w:eastAsia="zh-TW"/>
        </w:rPr>
        <w:t>D</w:t>
      </w:r>
      <w:r w:rsidRPr="0028353D">
        <w:rPr>
          <w:rFonts w:ascii="Times New Roman" w:eastAsia="MS Gothic" w:hAnsi="Times New Roman" w:cs="Times New Roman" w:hint="eastAsia"/>
          <w:i/>
          <w:iCs/>
          <w:sz w:val="16"/>
          <w:szCs w:val="16"/>
          <w:lang w:eastAsia="zh-TW"/>
        </w:rPr>
        <w:t>​</w:t>
      </w:r>
      <w:proofErr w:type="spellStart"/>
      <w:r w:rsidRPr="0028353D">
        <w:rPr>
          <w:rFonts w:ascii="Century Schoolbook" w:eastAsia="PMingLiU-ExtB" w:hAnsi="Century Schoolbook" w:cs="Century Schoolbook" w:hint="eastAsia"/>
          <w:i/>
          <w:iCs/>
          <w:sz w:val="16"/>
          <w:szCs w:val="16"/>
          <w:lang w:eastAsia="zh-TW"/>
        </w:rPr>
        <w:t>igix</w:t>
      </w:r>
      <w:proofErr w:type="spellEnd"/>
      <w:r w:rsidRPr="0028353D">
        <w:rPr>
          <w:rFonts w:ascii="Century Schoolbook" w:eastAsia="PMingLiU-ExtB" w:hAnsi="Century Schoolbook" w:cs="Century Schoolbook" w:hint="eastAsia"/>
          <w:i/>
          <w:iCs/>
          <w:sz w:val="16"/>
          <w:szCs w:val="16"/>
          <w:lang w:eastAsia="zh-TW"/>
        </w:rPr>
        <w:t>: The Gold Standard in Crypto</w:t>
      </w:r>
      <w:r w:rsidRPr="0028353D">
        <w:rPr>
          <w:rFonts w:ascii="Century Schoolbook" w:eastAsia="PMingLiU-ExtB" w:hAnsi="Century Schoolbook" w:cs="PMingLiU-ExtB" w:hint="eastAsia"/>
          <w:i/>
          <w:iCs/>
          <w:sz w:val="16"/>
          <w:szCs w:val="16"/>
          <w:lang w:eastAsia="zh-TW"/>
        </w:rPr>
        <w:t>­</w:t>
      </w:r>
      <w:r w:rsidRPr="0028353D">
        <w:rPr>
          <w:rFonts w:ascii="Century Schoolbook" w:eastAsia="PMingLiU-ExtB" w:hAnsi="Century Schoolbook" w:cs="Century Schoolbook" w:hint="eastAsia"/>
          <w:i/>
          <w:iCs/>
          <w:sz w:val="16"/>
          <w:szCs w:val="16"/>
          <w:lang w:eastAsia="zh-TW"/>
        </w:rPr>
        <w:t>Assets</w:t>
      </w:r>
      <w:r w:rsidRPr="0028353D">
        <w:rPr>
          <w:rFonts w:ascii="Century Schoolbook" w:eastAsia="PMingLiU-ExtB" w:hAnsi="Century Schoolbook" w:cs="Century Schoolbook" w:hint="eastAsia"/>
          <w:sz w:val="16"/>
          <w:szCs w:val="16"/>
          <w:lang w:eastAsia="zh-TW"/>
        </w:rPr>
        <w:t>, 2016 - URL {https://dgx.io/whitepaper.pdf}</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[7] </w:t>
      </w:r>
      <w:proofErr w:type="spellStart"/>
      <w:r w:rsidRPr="0028353D">
        <w:rPr>
          <w:rFonts w:ascii="Century Schoolbook" w:eastAsia="PMingLiU-ExtB" w:hAnsi="Century Schoolbook" w:cs="Century Schoolbook" w:hint="eastAsia"/>
          <w:sz w:val="16"/>
          <w:szCs w:val="16"/>
          <w:lang w:eastAsia="zh-TW"/>
        </w:rPr>
        <w:t>Buterin</w:t>
      </w:r>
      <w:proofErr w:type="spellEnd"/>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Vitalik</w:t>
      </w:r>
      <w:proofErr w:type="spellEnd"/>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i/>
          <w:iCs/>
          <w:sz w:val="16"/>
          <w:szCs w:val="16"/>
          <w:lang w:eastAsia="zh-TW"/>
        </w:rPr>
        <w:t>Ethereum</w:t>
      </w:r>
      <w:proofErr w:type="spellEnd"/>
      <w:r w:rsidRPr="0028353D">
        <w:rPr>
          <w:rFonts w:ascii="Century Schoolbook" w:eastAsia="PMingLiU-ExtB" w:hAnsi="Century Schoolbook" w:cs="Century Schoolbook" w:hint="eastAsia"/>
          <w:i/>
          <w:iCs/>
          <w:sz w:val="16"/>
          <w:szCs w:val="16"/>
          <w:lang w:eastAsia="zh-TW"/>
        </w:rPr>
        <w:t>: A Next-Generation Smart Contract and Decentralized Application Platform</w:t>
      </w:r>
      <w:r w:rsidRPr="0028353D">
        <w:rPr>
          <w:rFonts w:ascii="Century Schoolbook" w:eastAsia="PMingLiU-ExtB" w:hAnsi="Century Schoolbook" w:cs="Century Schoolbook" w:hint="eastAsia"/>
          <w:sz w:val="16"/>
          <w:szCs w:val="16"/>
          <w:lang w:eastAsia="zh-TW"/>
        </w:rPr>
        <w:t>, 2013 - URL {http://ethereum.org/ethereum.html}</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pPr>
        <w:rPr>
          <w:rFonts w:ascii="Century Schoolbook" w:eastAsia="PMingLiU-ExtB" w:hAnsi="Century Schoolbook" w:cs="Century Schoolbook" w:hint="eastAsia"/>
          <w:sz w:val="16"/>
          <w:szCs w:val="16"/>
          <w:lang w:eastAsia="zh-TW"/>
        </w:rPr>
      </w:pPr>
      <w:r w:rsidRPr="0028353D">
        <w:rPr>
          <w:rFonts w:ascii="Century Schoolbook" w:eastAsia="PMingLiU-ExtB" w:hAnsi="Century Schoolbook" w:cs="Century Schoolbook" w:hint="eastAsia"/>
          <w:sz w:val="16"/>
          <w:szCs w:val="16"/>
          <w:lang w:eastAsia="zh-TW"/>
        </w:rPr>
        <w:t xml:space="preserve">[8] Solidity, </w:t>
      </w:r>
      <w:r w:rsidRPr="0028353D">
        <w:rPr>
          <w:rFonts w:ascii="Century Schoolbook" w:eastAsia="PMingLiU-ExtB" w:hAnsi="Century Schoolbook" w:cs="Century Schoolbook" w:hint="eastAsia"/>
          <w:i/>
          <w:iCs/>
          <w:sz w:val="16"/>
          <w:szCs w:val="16"/>
          <w:lang w:eastAsia="zh-TW"/>
        </w:rPr>
        <w:t xml:space="preserve">Solidity: A contract-oriented, high-level language for the </w:t>
      </w:r>
      <w:proofErr w:type="spellStart"/>
      <w:r w:rsidRPr="0028353D">
        <w:rPr>
          <w:rFonts w:ascii="Century Schoolbook" w:eastAsia="PMingLiU-ExtB" w:hAnsi="Century Schoolbook" w:cs="Century Schoolbook" w:hint="eastAsia"/>
          <w:i/>
          <w:iCs/>
          <w:sz w:val="16"/>
          <w:szCs w:val="16"/>
          <w:lang w:eastAsia="zh-TW"/>
        </w:rPr>
        <w:t>Ethereum</w:t>
      </w:r>
      <w:proofErr w:type="spellEnd"/>
      <w:r w:rsidRPr="0028353D">
        <w:rPr>
          <w:rFonts w:ascii="Century Schoolbook" w:eastAsia="PMingLiU-ExtB" w:hAnsi="Century Schoolbook" w:cs="Century Schoolbook" w:hint="eastAsia"/>
          <w:i/>
          <w:iCs/>
          <w:sz w:val="16"/>
          <w:szCs w:val="16"/>
          <w:lang w:eastAsia="zh-TW"/>
        </w:rPr>
        <w:t xml:space="preserve"> Virtual Machine</w:t>
      </w:r>
      <w:r w:rsidRPr="0028353D">
        <w:rPr>
          <w:rFonts w:ascii="Century Schoolbook" w:eastAsia="PMingLiU-ExtB" w:hAnsi="Century Schoolbook" w:cs="Century Schoolbook" w:hint="eastAsia"/>
          <w:sz w:val="16"/>
          <w:szCs w:val="16"/>
          <w:lang w:eastAsia="zh-TW"/>
        </w:rPr>
        <w:t>, Release 0.4.10 Documentation - URL {http://solidity.readthedocs.io/en/v0.4.10/}</w:t>
      </w:r>
    </w:p>
    <w:p w:rsidR="008953E7" w:rsidRPr="0028353D" w:rsidRDefault="008953E7">
      <w:pPr>
        <w:rPr>
          <w:rFonts w:ascii="Century Schoolbook" w:eastAsia="PMingLiU-ExtB" w:hAnsi="Century Schoolbook" w:cs="Century Schoolbook" w:hint="eastAsia"/>
          <w:sz w:val="16"/>
          <w:szCs w:val="16"/>
          <w:lang w:eastAsia="zh-TW"/>
        </w:rPr>
      </w:pPr>
    </w:p>
    <w:p w:rsidR="008953E7" w:rsidRPr="0028353D" w:rsidRDefault="0021564C" w:rsidP="0028353D">
      <w:pPr>
        <w:rPr>
          <w:rFonts w:ascii="Century Schoolbook" w:eastAsia="PMingLiU-ExtB" w:hAnsi="Century Schoolbook" w:cs="Century Schoolbook" w:hint="eastAsia"/>
          <w:sz w:val="16"/>
          <w:szCs w:val="16"/>
          <w:lang w:eastAsia="zh-TW"/>
        </w:rPr>
        <w:sectPr w:rsidR="008953E7" w:rsidRPr="0028353D">
          <w:type w:val="continuous"/>
          <w:pgSz w:w="12240" w:h="15840"/>
          <w:pgMar w:top="1152" w:right="1530" w:bottom="863" w:left="1530" w:header="0" w:footer="720" w:gutter="0"/>
          <w:cols w:space="720" w:equalWidth="0">
            <w:col w:w="9180" w:space="0"/>
          </w:cols>
        </w:sectPr>
      </w:pPr>
      <w:r w:rsidRPr="0028353D">
        <w:rPr>
          <w:rFonts w:ascii="Century Schoolbook" w:eastAsia="PMingLiU-ExtB" w:hAnsi="Century Schoolbook" w:cs="Century Schoolbook" w:hint="eastAsia"/>
          <w:sz w:val="16"/>
          <w:szCs w:val="16"/>
          <w:lang w:eastAsia="zh-TW"/>
        </w:rPr>
        <w:t>[9] Ben-</w:t>
      </w:r>
      <w:proofErr w:type="spellStart"/>
      <w:r w:rsidRPr="0028353D">
        <w:rPr>
          <w:rFonts w:ascii="Century Schoolbook" w:eastAsia="PMingLiU-ExtB" w:hAnsi="Century Schoolbook" w:cs="Century Schoolbook" w:hint="eastAsia"/>
          <w:sz w:val="16"/>
          <w:szCs w:val="16"/>
          <w:lang w:eastAsia="zh-TW"/>
        </w:rPr>
        <w:t>Sasson</w:t>
      </w:r>
      <w:proofErr w:type="spellEnd"/>
      <w:r w:rsidRPr="0028353D">
        <w:rPr>
          <w:rFonts w:ascii="Century Schoolbook" w:eastAsia="PMingLiU-ExtB" w:hAnsi="Century Schoolbook" w:cs="Century Schoolbook" w:hint="eastAsia"/>
          <w:sz w:val="16"/>
          <w:szCs w:val="16"/>
          <w:lang w:eastAsia="zh-TW"/>
        </w:rPr>
        <w:t xml:space="preserve">, Chiesa, Garman, Green, </w:t>
      </w:r>
      <w:proofErr w:type="spellStart"/>
      <w:r w:rsidRPr="0028353D">
        <w:rPr>
          <w:rFonts w:ascii="Century Schoolbook" w:eastAsia="PMingLiU-ExtB" w:hAnsi="Century Schoolbook" w:cs="Century Schoolbook" w:hint="eastAsia"/>
          <w:sz w:val="16"/>
          <w:szCs w:val="16"/>
          <w:lang w:eastAsia="zh-TW"/>
        </w:rPr>
        <w:t>Miers</w:t>
      </w:r>
      <w:proofErr w:type="spellEnd"/>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sz w:val="16"/>
          <w:szCs w:val="16"/>
          <w:lang w:eastAsia="zh-TW"/>
        </w:rPr>
        <w:t>Troma</w:t>
      </w:r>
      <w:proofErr w:type="spellEnd"/>
      <w:r w:rsidRPr="0028353D">
        <w:rPr>
          <w:rFonts w:ascii="Century Schoolbook" w:eastAsia="PMingLiU-ExtB" w:hAnsi="Century Schoolbook" w:cs="Century Schoolbook" w:hint="eastAsia"/>
          <w:sz w:val="16"/>
          <w:szCs w:val="16"/>
          <w:lang w:eastAsia="zh-TW"/>
        </w:rPr>
        <w:t xml:space="preserve"> and </w:t>
      </w:r>
      <w:proofErr w:type="spellStart"/>
      <w:r w:rsidRPr="0028353D">
        <w:rPr>
          <w:rFonts w:ascii="Century Schoolbook" w:eastAsia="PMingLiU-ExtB" w:hAnsi="Century Schoolbook" w:cs="Century Schoolbook" w:hint="eastAsia"/>
          <w:sz w:val="16"/>
          <w:szCs w:val="16"/>
          <w:lang w:eastAsia="zh-TW"/>
        </w:rPr>
        <w:t>Virza</w:t>
      </w:r>
      <w:proofErr w:type="spellEnd"/>
      <w:r w:rsidRPr="0028353D">
        <w:rPr>
          <w:rFonts w:ascii="Century Schoolbook" w:eastAsia="PMingLiU-ExtB" w:hAnsi="Century Schoolbook" w:cs="Century Schoolbook" w:hint="eastAsia"/>
          <w:sz w:val="16"/>
          <w:szCs w:val="16"/>
          <w:lang w:eastAsia="zh-TW"/>
        </w:rPr>
        <w:t xml:space="preserve">, </w:t>
      </w:r>
      <w:proofErr w:type="spellStart"/>
      <w:r w:rsidRPr="0028353D">
        <w:rPr>
          <w:rFonts w:ascii="Century Schoolbook" w:eastAsia="PMingLiU-ExtB" w:hAnsi="Century Schoolbook" w:cs="Century Schoolbook" w:hint="eastAsia"/>
          <w:i/>
          <w:iCs/>
          <w:sz w:val="16"/>
          <w:szCs w:val="16"/>
          <w:lang w:eastAsia="zh-TW"/>
        </w:rPr>
        <w:t>Zerocash</w:t>
      </w:r>
      <w:proofErr w:type="spellEnd"/>
      <w:r w:rsidRPr="0028353D">
        <w:rPr>
          <w:rFonts w:ascii="Century Schoolbook" w:eastAsia="PMingLiU-ExtB" w:hAnsi="Century Schoolbook" w:cs="Century Schoolbook" w:hint="eastAsia"/>
          <w:i/>
          <w:iCs/>
          <w:sz w:val="16"/>
          <w:szCs w:val="16"/>
          <w:lang w:eastAsia="zh-TW"/>
        </w:rPr>
        <w:t>: Decentralized Anonymous Payments from Bitcoin</w:t>
      </w:r>
      <w:r w:rsidRPr="0028353D">
        <w:rPr>
          <w:rFonts w:ascii="Century Schoolbook" w:eastAsia="PMingLiU-ExtB" w:hAnsi="Century Schoolbook" w:cs="Century Schoolbook" w:hint="eastAsia"/>
          <w:sz w:val="16"/>
          <w:szCs w:val="16"/>
          <w:lang w:eastAsia="zh-TW"/>
        </w:rPr>
        <w:t>, 2014 - URL {http://zerocash-project.org/media/pdf/zerocash-extended-20140518.pdf}</w:t>
      </w:r>
      <w:bookmarkStart w:id="1" w:name="_GoBack"/>
      <w:bookmarkEnd w:id="1"/>
    </w:p>
    <w:p w:rsidR="008953E7" w:rsidRPr="0028353D" w:rsidRDefault="008953E7">
      <w:pPr>
        <w:jc w:val="both"/>
        <w:rPr>
          <w:rFonts w:ascii="Century Schoolbook" w:eastAsia="PMingLiU-ExtB" w:hAnsi="Century Schoolbook" w:cs="Century Schoolbook" w:hint="eastAsia"/>
          <w:sz w:val="16"/>
          <w:szCs w:val="16"/>
          <w:lang w:eastAsia="zh-TW"/>
        </w:rPr>
      </w:pPr>
    </w:p>
    <w:sectPr w:rsidR="008953E7" w:rsidRPr="0028353D">
      <w:type w:val="continuous"/>
      <w:pgSz w:w="12240" w:h="15840"/>
      <w:pgMar w:top="1152" w:right="1530" w:bottom="863" w:left="1530" w:header="0" w:footer="720" w:gutter="0"/>
      <w:cols w:num="2" w:space="720" w:equalWidth="0">
        <w:col w:w="4230" w:space="720"/>
        <w:col w:w="423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724" w:rsidRDefault="00642724">
      <w:pPr>
        <w:spacing w:line="240" w:lineRule="auto"/>
      </w:pPr>
      <w:r>
        <w:separator/>
      </w:r>
    </w:p>
  </w:endnote>
  <w:endnote w:type="continuationSeparator" w:id="0">
    <w:p w:rsidR="00642724" w:rsidRDefault="006427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 w:name="PMingLiU-ExtB">
    <w:panose1 w:val="02020500000000000000"/>
    <w:charset w:val="88"/>
    <w:family w:val="roman"/>
    <w:pitch w:val="variable"/>
    <w:sig w:usb0="8000002F" w:usb1="0A080008" w:usb2="00000010"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3E7" w:rsidRDefault="008953E7">
    <w:pP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3E7" w:rsidRDefault="008953E7">
    <w:pPr>
      <w:spacing w:line="240" w:lineRule="auto"/>
      <w:rPr>
        <w:rFonts w:ascii="Century Schoolbook" w:eastAsia="Century Schoolbook" w:hAnsi="Century Schoolbook" w:cs="Century Schoolbook"/>
        <w:sz w:val="16"/>
        <w:szCs w:val="16"/>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724" w:rsidRDefault="00642724">
      <w:pPr>
        <w:spacing w:line="240" w:lineRule="auto"/>
      </w:pPr>
      <w:r>
        <w:separator/>
      </w:r>
    </w:p>
  </w:footnote>
  <w:footnote w:type="continuationSeparator" w:id="0">
    <w:p w:rsidR="00642724" w:rsidRDefault="00642724">
      <w:pPr>
        <w:spacing w:line="240" w:lineRule="auto"/>
      </w:pPr>
      <w:r>
        <w:continuationSeparator/>
      </w:r>
    </w:p>
  </w:footnote>
  <w:footnote w:id="1">
    <w:p w:rsidR="008953E7" w:rsidRPr="0028353D" w:rsidRDefault="0021564C">
      <w:pPr>
        <w:pStyle w:val="Title"/>
        <w:spacing w:line="240" w:lineRule="auto"/>
        <w:rPr>
          <w:rFonts w:ascii="Century Schoolbook" w:eastAsia="PMingLiU-ExtB" w:hAnsi="Century Schoolbook" w:cs="Century Schoolbook"/>
          <w:sz w:val="18"/>
          <w:szCs w:val="18"/>
          <w:vertAlign w:val="superscript"/>
        </w:rPr>
      </w:pPr>
      <w:bookmarkStart w:id="0" w:name="_vz9b2ckznlbg" w:colFirst="0" w:colLast="0"/>
      <w:bookmarkEnd w:id="0"/>
      <w:r w:rsidRPr="0028353D">
        <w:rPr>
          <w:rFonts w:ascii="Century Schoolbook" w:eastAsia="PMingLiU-ExtB" w:hAnsi="Century Schoolbook"/>
          <w:sz w:val="18"/>
          <w:szCs w:val="18"/>
          <w:vertAlign w:val="superscript"/>
          <w:lang w:eastAsia="zh-TW"/>
        </w:rPr>
        <w:footnoteRef/>
      </w:r>
      <w:r w:rsidRPr="0028353D">
        <w:rPr>
          <w:rFonts w:ascii="Century Schoolbook" w:eastAsia="PMingLiU-ExtB" w:hAnsi="Century Schoolbook" w:cs="Century Schoolbook"/>
          <w:sz w:val="18"/>
          <w:szCs w:val="18"/>
          <w:vertAlign w:val="superscript"/>
          <w:lang w:eastAsia="zh-TW"/>
        </w:rPr>
        <w:t xml:space="preserve"> </w:t>
      </w:r>
      <w:r w:rsidRPr="0028353D">
        <w:rPr>
          <w:rFonts w:ascii="Century Schoolbook" w:eastAsia="SimSun" w:hAnsi="Century Schoolbook" w:cs="SimSun"/>
          <w:sz w:val="18"/>
          <w:szCs w:val="18"/>
          <w:vertAlign w:val="superscript"/>
          <w:lang w:eastAsia="zh-TW"/>
        </w:rPr>
        <w:t>專案有著無法實質化的風險，因為若資金由於市場低迷而減少，可能導致無償債能力</w:t>
      </w:r>
    </w:p>
  </w:footnote>
  <w:footnote w:id="2">
    <w:p w:rsidR="008953E7" w:rsidRPr="0028353D" w:rsidRDefault="0021564C">
      <w:pPr>
        <w:spacing w:line="240" w:lineRule="auto"/>
        <w:rPr>
          <w:rFonts w:ascii="Century Schoolbook" w:eastAsia="PMingLiU-ExtB" w:hAnsi="Century Schoolbook"/>
          <w:sz w:val="20"/>
          <w:szCs w:val="20"/>
          <w:vertAlign w:val="superscript"/>
        </w:rPr>
      </w:pPr>
      <w:r w:rsidRPr="0028353D">
        <w:rPr>
          <w:rFonts w:ascii="Century Schoolbook" w:eastAsia="PMingLiU-ExtB" w:hAnsi="Century Schoolbook"/>
          <w:vertAlign w:val="superscript"/>
          <w:lang w:eastAsia="zh-TW"/>
        </w:rPr>
        <w:footnoteRef/>
      </w:r>
      <w:r w:rsidRPr="0028353D">
        <w:rPr>
          <w:rFonts w:ascii="Century Schoolbook" w:eastAsia="PMingLiU-ExtB" w:hAnsi="Century Schoolbook"/>
          <w:sz w:val="18"/>
          <w:szCs w:val="18"/>
          <w:vertAlign w:val="superscript"/>
          <w:lang w:eastAsia="zh-TW"/>
        </w:rPr>
        <w:t xml:space="preserve">  </w:t>
      </w:r>
      <w:r w:rsidRPr="0028353D">
        <w:rPr>
          <w:rFonts w:ascii="Century Schoolbook" w:eastAsia="SimSun" w:hAnsi="Century Schoolbook" w:cs="SimSun"/>
          <w:sz w:val="18"/>
          <w:szCs w:val="18"/>
          <w:vertAlign w:val="superscript"/>
          <w:lang w:eastAsia="zh-TW"/>
        </w:rPr>
        <w:t>雖然目前在改善可能性核對證明</w:t>
      </w:r>
      <w:r w:rsidRPr="0028353D">
        <w:rPr>
          <w:rFonts w:ascii="Century Schoolbook" w:eastAsia="PMingLiU-ExtB" w:hAnsi="Century Schoolbook"/>
          <w:sz w:val="18"/>
          <w:szCs w:val="18"/>
          <w:vertAlign w:val="superscript"/>
          <w:lang w:eastAsia="zh-TW"/>
        </w:rPr>
        <w:t xml:space="preserve"> (probabilistically checkable proof) </w:t>
      </w:r>
      <w:r w:rsidRPr="0028353D">
        <w:rPr>
          <w:rFonts w:ascii="Century Schoolbook" w:eastAsia="SimSun" w:hAnsi="Century Schoolbook" w:cs="SimSun"/>
          <w:sz w:val="18"/>
          <w:szCs w:val="18"/>
          <w:vertAlign w:val="superscript"/>
          <w:lang w:eastAsia="zh-TW"/>
        </w:rPr>
        <w:t>的效率方面，已經花费了很大努力，但這種方式仍高度不實用</w:t>
      </w:r>
      <w:r w:rsidRPr="0028353D">
        <w:rPr>
          <w:rFonts w:ascii="Century Schoolbook" w:eastAsia="PMingLiU-ExtB" w:hAnsi="Century Schoolbook"/>
          <w:sz w:val="18"/>
          <w:szCs w:val="18"/>
          <w:vertAlign w:val="superscript"/>
          <w:lang w:eastAsia="zh-TW"/>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3E7" w:rsidRDefault="008953E7">
    <w:pPr>
      <w:rPr>
        <w:rFonts w:ascii="Century Schoolbook" w:eastAsia="Century Schoolbook" w:hAnsi="Century Schoolbook" w:cs="Century Schoolbook"/>
        <w:color w:val="D9D8CA"/>
        <w:sz w:val="12"/>
        <w:szCs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3E7" w:rsidRDefault="008953E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5B1523E"/>
    <w:multiLevelType w:val="multilevel"/>
    <w:tmpl w:val="95069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3E7"/>
    <w:rsid w:val="00212AA8"/>
    <w:rsid w:val="0021564C"/>
    <w:rsid w:val="0028353D"/>
    <w:rsid w:val="00642724"/>
    <w:rsid w:val="008514BA"/>
    <w:rsid w:val="008953E7"/>
    <w:rsid w:val="00974409"/>
    <w:rsid w:val="00A52F06"/>
    <w:rsid w:val="00C24FC5"/>
    <w:rsid w:val="00FA7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86ADD3-90FB-42D9-B190-2C57019E0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Ivy F.</dc:creator>
  <cp:lastModifiedBy>Ivy F.</cp:lastModifiedBy>
  <cp:revision>2</cp:revision>
  <dcterms:created xsi:type="dcterms:W3CDTF">2017-09-27T04:29:00Z</dcterms:created>
  <dcterms:modified xsi:type="dcterms:W3CDTF">2017-09-27T04:29:00Z</dcterms:modified>
</cp:coreProperties>
</file>