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472" w:rsidRDefault="00751472" w:rsidP="00D56ACB">
      <w:pPr>
        <w:jc w:val="center"/>
        <w:rPr>
          <w:rFonts w:cs="B Titr"/>
        </w:rPr>
      </w:pPr>
      <w:r w:rsidRPr="00D56ACB">
        <w:rPr>
          <w:rFonts w:cs="B Titr"/>
          <w:rtl/>
        </w:rPr>
        <w:t>بسم الله الرحمن الرحیم</w:t>
      </w:r>
    </w:p>
    <w:p w:rsidR="0065265A" w:rsidRPr="00D56ACB" w:rsidRDefault="0065265A" w:rsidP="00D56ACB">
      <w:pPr>
        <w:jc w:val="center"/>
        <w:rPr>
          <w:rFonts w:cs="B Titr"/>
          <w:rtl/>
        </w:rPr>
      </w:pPr>
    </w:p>
    <w:p w:rsidR="00751472" w:rsidRPr="00D755AA" w:rsidRDefault="00751472" w:rsidP="00D56ACB">
      <w:pPr>
        <w:jc w:val="center"/>
        <w:rPr>
          <w:rFonts w:cs="B Titr"/>
          <w:sz w:val="42"/>
          <w:szCs w:val="50"/>
        </w:rPr>
      </w:pPr>
      <w:r w:rsidRPr="00D755AA">
        <w:rPr>
          <w:rFonts w:cs="B Titr"/>
          <w:sz w:val="42"/>
          <w:szCs w:val="50"/>
          <w:rtl/>
        </w:rPr>
        <w:t>کتابخانه ارتباط و دریافت اطلاعات از پایگاه داده</w:t>
      </w:r>
    </w:p>
    <w:p w:rsidR="0065265A" w:rsidRDefault="0065265A" w:rsidP="00D56ACB">
      <w:pPr>
        <w:jc w:val="center"/>
        <w:rPr>
          <w:rFonts w:cs="B Titr"/>
        </w:rPr>
      </w:pPr>
    </w:p>
    <w:p w:rsidR="00751472" w:rsidRPr="00D755AA" w:rsidRDefault="00751472" w:rsidP="00D56ACB">
      <w:pPr>
        <w:jc w:val="center"/>
        <w:rPr>
          <w:rFonts w:ascii="Consolas" w:hAnsi="Consolas" w:cs="Consolas"/>
          <w:b/>
          <w:bCs/>
          <w:sz w:val="82"/>
          <w:szCs w:val="82"/>
        </w:rPr>
      </w:pPr>
      <w:r w:rsidRPr="00D755AA">
        <w:rPr>
          <w:rFonts w:ascii="Consolas" w:hAnsi="Consolas" w:cs="Consolas"/>
          <w:b/>
          <w:bCs/>
          <w:sz w:val="82"/>
          <w:szCs w:val="82"/>
        </w:rPr>
        <w:t>Mysql</w:t>
      </w:r>
      <w:r w:rsidR="00146417" w:rsidRPr="00D755AA">
        <w:rPr>
          <w:rFonts w:ascii="Consolas" w:hAnsi="Consolas" w:cs="Consolas"/>
          <w:b/>
          <w:bCs/>
          <w:sz w:val="82"/>
          <w:szCs w:val="82"/>
        </w:rPr>
        <w:t xml:space="preserve"> Q</w:t>
      </w:r>
      <w:r w:rsidRPr="00D755AA">
        <w:rPr>
          <w:rFonts w:ascii="Consolas" w:hAnsi="Consolas" w:cs="Consolas"/>
          <w:b/>
          <w:bCs/>
          <w:sz w:val="82"/>
          <w:szCs w:val="82"/>
        </w:rPr>
        <w:t>uery</w:t>
      </w:r>
      <w:r w:rsidR="00146417" w:rsidRPr="00D755AA">
        <w:rPr>
          <w:rFonts w:ascii="Consolas" w:hAnsi="Consolas" w:cs="Consolas"/>
          <w:b/>
          <w:bCs/>
          <w:sz w:val="82"/>
          <w:szCs w:val="82"/>
        </w:rPr>
        <w:t xml:space="preserve"> L</w:t>
      </w:r>
      <w:r w:rsidRPr="00D755AA">
        <w:rPr>
          <w:rFonts w:ascii="Consolas" w:hAnsi="Consolas" w:cs="Consolas"/>
          <w:b/>
          <w:bCs/>
          <w:sz w:val="82"/>
          <w:szCs w:val="82"/>
        </w:rPr>
        <w:t>ibrary</w:t>
      </w:r>
    </w:p>
    <w:p w:rsidR="0065265A" w:rsidRDefault="0065265A" w:rsidP="00D56ACB">
      <w:pPr>
        <w:jc w:val="center"/>
        <w:rPr>
          <w:rFonts w:ascii="Adobe Arabic" w:hAnsi="Adobe Arabic"/>
          <w:b/>
          <w:bCs/>
          <w:sz w:val="40"/>
          <w:szCs w:val="40"/>
        </w:rPr>
      </w:pPr>
    </w:p>
    <w:p w:rsidR="0065265A" w:rsidRDefault="0065265A" w:rsidP="00D56ACB">
      <w:pPr>
        <w:jc w:val="center"/>
        <w:rPr>
          <w:rFonts w:ascii="Adobe Arabic" w:hAnsi="Adobe Arabic"/>
          <w:b/>
          <w:bCs/>
          <w:sz w:val="40"/>
          <w:szCs w:val="40"/>
        </w:rPr>
      </w:pPr>
    </w:p>
    <w:p w:rsidR="0065265A" w:rsidRDefault="0065265A" w:rsidP="00D56ACB">
      <w:pPr>
        <w:jc w:val="center"/>
        <w:rPr>
          <w:rFonts w:ascii="Adobe Arabic" w:hAnsi="Adobe Arabic"/>
          <w:b/>
          <w:bCs/>
          <w:sz w:val="40"/>
          <w:szCs w:val="40"/>
        </w:rPr>
      </w:pPr>
    </w:p>
    <w:p w:rsidR="0065265A" w:rsidRDefault="0065265A" w:rsidP="0065265A">
      <w:pPr>
        <w:jc w:val="center"/>
        <w:rPr>
          <w:rFonts w:ascii="Adobe Arabic" w:hAnsi="Adobe Arabic"/>
          <w:b/>
          <w:bCs/>
          <w:sz w:val="40"/>
          <w:szCs w:val="40"/>
          <w:rtl/>
        </w:rPr>
      </w:pPr>
      <w:r>
        <w:rPr>
          <w:rFonts w:ascii="Adobe Arabic" w:hAnsi="Adobe Arabic" w:hint="cs"/>
          <w:b/>
          <w:bCs/>
          <w:sz w:val="40"/>
          <w:szCs w:val="40"/>
          <w:rtl/>
        </w:rPr>
        <w:t>نویسنده: رضا محیطی</w:t>
      </w:r>
    </w:p>
    <w:p w:rsidR="0065265A" w:rsidRDefault="001A4EFF" w:rsidP="0065265A">
      <w:pPr>
        <w:jc w:val="center"/>
        <w:rPr>
          <w:rFonts w:ascii="Adobe Arabic" w:hAnsi="Adobe Arabic"/>
          <w:b/>
          <w:bCs/>
          <w:sz w:val="40"/>
          <w:szCs w:val="40"/>
        </w:rPr>
      </w:pPr>
      <w:hyperlink r:id="rId8" w:history="1">
        <w:r w:rsidR="0065265A" w:rsidRPr="00FD0A16">
          <w:rPr>
            <w:rStyle w:val="Hyperlink"/>
            <w:rFonts w:ascii="Adobe Arabic" w:hAnsi="Adobe Arabic"/>
            <w:b/>
            <w:bCs/>
            <w:sz w:val="40"/>
            <w:szCs w:val="40"/>
          </w:rPr>
          <w:t>rm.biqarar@gmail.com</w:t>
        </w:r>
      </w:hyperlink>
    </w:p>
    <w:p w:rsidR="0065265A" w:rsidRDefault="0065265A" w:rsidP="0065265A">
      <w:pPr>
        <w:jc w:val="center"/>
        <w:rPr>
          <w:rFonts w:ascii="Adobe Arabic" w:hAnsi="Adobe Arabic"/>
          <w:b/>
          <w:bCs/>
          <w:sz w:val="40"/>
          <w:szCs w:val="40"/>
        </w:rPr>
      </w:pPr>
      <w:r>
        <w:rPr>
          <w:rFonts w:ascii="Adobe Arabic" w:hAnsi="Adobe Arabic"/>
          <w:b/>
          <w:bCs/>
          <w:sz w:val="40"/>
          <w:szCs w:val="40"/>
        </w:rPr>
        <w:t>09109610612</w:t>
      </w:r>
    </w:p>
    <w:p w:rsidR="0065265A" w:rsidRDefault="0065265A" w:rsidP="0065265A">
      <w:pPr>
        <w:jc w:val="center"/>
        <w:rPr>
          <w:rFonts w:ascii="Adobe Arabic" w:hAnsi="Adobe Arabic"/>
          <w:b/>
          <w:bCs/>
          <w:sz w:val="40"/>
          <w:szCs w:val="40"/>
        </w:rPr>
      </w:pPr>
      <w:r>
        <w:rPr>
          <w:rFonts w:ascii="Adobe Arabic" w:hAnsi="Adobe Arabic"/>
          <w:b/>
          <w:bCs/>
          <w:sz w:val="40"/>
          <w:szCs w:val="40"/>
        </w:rPr>
        <w:t>1392-12-23</w:t>
      </w:r>
    </w:p>
    <w:p w:rsidR="0065265A" w:rsidRDefault="0065265A">
      <w:pPr>
        <w:bidi w:val="0"/>
        <w:spacing w:line="259" w:lineRule="auto"/>
        <w:jc w:val="left"/>
        <w:rPr>
          <w:rFonts w:ascii="Adobe Arabic" w:hAnsi="Adobe Arabic"/>
          <w:b/>
          <w:bCs/>
          <w:sz w:val="40"/>
          <w:szCs w:val="40"/>
        </w:rPr>
      </w:pPr>
      <w:r>
        <w:rPr>
          <w:rFonts w:ascii="Adobe Arabic" w:hAnsi="Adobe Arabic"/>
          <w:b/>
          <w:bCs/>
          <w:sz w:val="40"/>
          <w:szCs w:val="40"/>
        </w:rPr>
        <w:br w:type="page"/>
      </w:r>
    </w:p>
    <w:sdt>
      <w:sdtPr>
        <w:rPr>
          <w:rFonts w:asciiTheme="minorHAnsi" w:eastAsiaTheme="minorHAnsi" w:hAnsiTheme="minorHAnsi" w:cs="Adobe Arabic"/>
          <w:b w:val="0"/>
          <w:bCs w:val="0"/>
          <w:color w:val="auto"/>
          <w:sz w:val="20"/>
          <w:lang w:eastAsia="en-US" w:bidi="fa-IR"/>
        </w:rPr>
        <w:id w:val="1979954363"/>
        <w:docPartObj>
          <w:docPartGallery w:val="Table of Contents"/>
          <w:docPartUnique/>
        </w:docPartObj>
      </w:sdtPr>
      <w:sdtEndPr>
        <w:rPr>
          <w:noProof/>
          <w:rtl/>
        </w:rPr>
      </w:sdtEndPr>
      <w:sdtContent>
        <w:p w:rsidR="00D56ACB" w:rsidRDefault="00D56ACB" w:rsidP="00D56ACB">
          <w:pPr>
            <w:pStyle w:val="TOCHeading"/>
            <w:jc w:val="center"/>
          </w:pPr>
          <w:r>
            <w:rPr>
              <w:rFonts w:hint="cs"/>
              <w:rtl/>
            </w:rPr>
            <w:t>فهرست</w:t>
          </w:r>
        </w:p>
        <w:p w:rsidR="00B640A4" w:rsidRDefault="00D56ACB">
          <w:pPr>
            <w:pStyle w:val="TOC1"/>
            <w:tabs>
              <w:tab w:val="right" w:leader="dot" w:pos="9016"/>
            </w:tabs>
            <w:rPr>
              <w:rFonts w:eastAsiaTheme="minorEastAsia" w:cstheme="minorBidi"/>
              <w:noProof/>
              <w:sz w:val="22"/>
              <w:szCs w:val="22"/>
              <w:rtl/>
              <w:lang w:bidi="ar-SA"/>
            </w:rPr>
          </w:pPr>
          <w:r>
            <w:fldChar w:fldCharType="begin"/>
          </w:r>
          <w:r>
            <w:instrText xml:space="preserve"> TOC \o "1-3" \h \z \u </w:instrText>
          </w:r>
          <w:r>
            <w:fldChar w:fldCharType="separate"/>
          </w:r>
          <w:hyperlink w:anchor="_Toc388845338" w:history="1">
            <w:r w:rsidR="00B640A4" w:rsidRPr="004F0B1B">
              <w:rPr>
                <w:rStyle w:val="Hyperlink"/>
                <w:rFonts w:hint="eastAsia"/>
                <w:noProof/>
                <w:rtl/>
              </w:rPr>
              <w:t>مقدمه</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388845338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5</w:t>
            </w:r>
            <w:r w:rsidR="00B640A4">
              <w:rPr>
                <w:noProof/>
                <w:webHidden/>
                <w:rtl/>
              </w:rPr>
              <w:fldChar w:fldCharType="end"/>
            </w:r>
          </w:hyperlink>
        </w:p>
        <w:p w:rsidR="00B640A4" w:rsidRDefault="001A4EFF">
          <w:pPr>
            <w:pStyle w:val="TOC1"/>
            <w:tabs>
              <w:tab w:val="right" w:leader="dot" w:pos="9016"/>
            </w:tabs>
            <w:rPr>
              <w:rFonts w:eastAsiaTheme="minorEastAsia" w:cstheme="minorBidi"/>
              <w:noProof/>
              <w:sz w:val="22"/>
              <w:szCs w:val="22"/>
              <w:rtl/>
              <w:lang w:bidi="ar-SA"/>
            </w:rPr>
          </w:pPr>
          <w:hyperlink w:anchor="_Toc388845339" w:history="1">
            <w:r w:rsidR="00B640A4" w:rsidRPr="004F0B1B">
              <w:rPr>
                <w:rStyle w:val="Hyperlink"/>
                <w:rFonts w:hint="eastAsia"/>
                <w:noProof/>
                <w:rtl/>
              </w:rPr>
              <w:t>آماده</w:t>
            </w:r>
            <w:r w:rsidR="00B640A4" w:rsidRPr="004F0B1B">
              <w:rPr>
                <w:rStyle w:val="Hyperlink"/>
                <w:noProof/>
                <w:rtl/>
              </w:rPr>
              <w:t xml:space="preserve"> </w:t>
            </w:r>
            <w:r w:rsidR="00B640A4" w:rsidRPr="004F0B1B">
              <w:rPr>
                <w:rStyle w:val="Hyperlink"/>
                <w:rFonts w:hint="eastAsia"/>
                <w:noProof/>
                <w:rtl/>
              </w:rPr>
              <w:t>ساز</w:t>
            </w:r>
            <w:r w:rsidR="00B640A4" w:rsidRPr="004F0B1B">
              <w:rPr>
                <w:rStyle w:val="Hyperlink"/>
                <w:rFonts w:hint="cs"/>
                <w:noProof/>
                <w:rtl/>
              </w:rPr>
              <w:t>ی</w:t>
            </w:r>
            <w:r w:rsidR="00B640A4" w:rsidRPr="004F0B1B">
              <w:rPr>
                <w:rStyle w:val="Hyperlink"/>
                <w:noProof/>
                <w:rtl/>
              </w:rPr>
              <w:t xml:space="preserve"> </w:t>
            </w:r>
            <w:r w:rsidR="00B640A4" w:rsidRPr="004F0B1B">
              <w:rPr>
                <w:rStyle w:val="Hyperlink"/>
                <w:rFonts w:hint="eastAsia"/>
                <w:noProof/>
                <w:rtl/>
              </w:rPr>
              <w:t>کتابخانه</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388845339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5</w:t>
            </w:r>
            <w:r w:rsidR="00B640A4">
              <w:rPr>
                <w:noProof/>
                <w:webHidden/>
                <w:rtl/>
              </w:rPr>
              <w:fldChar w:fldCharType="end"/>
            </w:r>
          </w:hyperlink>
        </w:p>
        <w:p w:rsidR="00B640A4" w:rsidRDefault="001A4EFF">
          <w:pPr>
            <w:pStyle w:val="TOC1"/>
            <w:tabs>
              <w:tab w:val="right" w:leader="dot" w:pos="9016"/>
            </w:tabs>
            <w:rPr>
              <w:rFonts w:eastAsiaTheme="minorEastAsia" w:cstheme="minorBidi"/>
              <w:noProof/>
              <w:sz w:val="22"/>
              <w:szCs w:val="22"/>
              <w:rtl/>
              <w:lang w:bidi="ar-SA"/>
            </w:rPr>
          </w:pPr>
          <w:hyperlink w:anchor="_Toc388845340" w:history="1">
            <w:r w:rsidR="00B640A4" w:rsidRPr="004F0B1B">
              <w:rPr>
                <w:rStyle w:val="Hyperlink"/>
                <w:rFonts w:hint="eastAsia"/>
                <w:noProof/>
                <w:rtl/>
              </w:rPr>
              <w:t>توابع</w:t>
            </w:r>
            <w:r w:rsidR="00B640A4" w:rsidRPr="004F0B1B">
              <w:rPr>
                <w:rStyle w:val="Hyperlink"/>
                <w:noProof/>
                <w:rtl/>
              </w:rPr>
              <w:t xml:space="preserve"> </w:t>
            </w:r>
            <w:r w:rsidR="00B640A4" w:rsidRPr="004F0B1B">
              <w:rPr>
                <w:rStyle w:val="Hyperlink"/>
                <w:rFonts w:hint="eastAsia"/>
                <w:noProof/>
                <w:rtl/>
              </w:rPr>
              <w:t>ورود</w:t>
            </w:r>
            <w:r w:rsidR="00B640A4" w:rsidRPr="004F0B1B">
              <w:rPr>
                <w:rStyle w:val="Hyperlink"/>
                <w:rFonts w:hint="cs"/>
                <w:noProof/>
                <w:rtl/>
              </w:rPr>
              <w:t>ی</w:t>
            </w:r>
            <w:r w:rsidR="00B640A4" w:rsidRPr="004F0B1B">
              <w:rPr>
                <w:rStyle w:val="Hyperlink"/>
                <w:noProof/>
                <w:rtl/>
              </w:rPr>
              <w:t>:</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388845340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6</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41" w:history="1">
            <w:r w:rsidR="00B640A4" w:rsidRPr="004F0B1B">
              <w:rPr>
                <w:rStyle w:val="Hyperlink"/>
                <w:rFonts w:hint="eastAsia"/>
                <w:noProof/>
                <w:rtl/>
              </w:rPr>
              <w:t>آرگومان</w:t>
            </w:r>
            <w:r w:rsidR="00B640A4" w:rsidRPr="004F0B1B">
              <w:rPr>
                <w:rStyle w:val="Hyperlink"/>
                <w:noProof/>
                <w:rtl/>
              </w:rPr>
              <w:t xml:space="preserve"> </w:t>
            </w:r>
            <w:r w:rsidR="00B640A4" w:rsidRPr="004F0B1B">
              <w:rPr>
                <w:rStyle w:val="Hyperlink"/>
                <w:rFonts w:hint="eastAsia"/>
                <w:noProof/>
                <w:rtl/>
              </w:rPr>
              <w:t>ها</w:t>
            </w:r>
            <w:r w:rsidR="00B640A4" w:rsidRPr="004F0B1B">
              <w:rPr>
                <w:rStyle w:val="Hyperlink"/>
                <w:rFonts w:hint="cs"/>
                <w:noProof/>
                <w:rtl/>
              </w:rPr>
              <w:t>ی</w:t>
            </w:r>
            <w:r w:rsidR="00B640A4" w:rsidRPr="004F0B1B">
              <w:rPr>
                <w:rStyle w:val="Hyperlink"/>
                <w:noProof/>
                <w:rtl/>
              </w:rPr>
              <w:t xml:space="preserve">  </w:t>
            </w:r>
            <w:r w:rsidR="00B640A4" w:rsidRPr="004F0B1B">
              <w:rPr>
                <w:rStyle w:val="Hyperlink"/>
                <w:rFonts w:hint="eastAsia"/>
                <w:noProof/>
                <w:rtl/>
              </w:rPr>
              <w:t>توابع</w:t>
            </w:r>
            <w:r w:rsidR="00B640A4" w:rsidRPr="004F0B1B">
              <w:rPr>
                <w:rStyle w:val="Hyperlink"/>
                <w:noProof/>
                <w:rtl/>
              </w:rPr>
              <w:t xml:space="preserve"> </w:t>
            </w:r>
            <w:r w:rsidR="00B640A4" w:rsidRPr="004F0B1B">
              <w:rPr>
                <w:rStyle w:val="Hyperlink"/>
                <w:rFonts w:hint="eastAsia"/>
                <w:noProof/>
                <w:rtl/>
              </w:rPr>
              <w:t>ورود</w:t>
            </w:r>
            <w:r w:rsidR="00B640A4" w:rsidRPr="004F0B1B">
              <w:rPr>
                <w:rStyle w:val="Hyperlink"/>
                <w:rFonts w:hint="cs"/>
                <w:noProof/>
                <w:rtl/>
              </w:rPr>
              <w:t>ی</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388845341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6</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42" w:history="1">
            <w:r w:rsidR="00B640A4" w:rsidRPr="004F0B1B">
              <w:rPr>
                <w:rStyle w:val="Hyperlink"/>
                <w:rFonts w:hint="eastAsia"/>
                <w:noProof/>
                <w:rtl/>
              </w:rPr>
              <w:t>تابع</w:t>
            </w:r>
            <w:r w:rsidR="00B640A4" w:rsidRPr="004F0B1B">
              <w:rPr>
                <w:rStyle w:val="Hyperlink"/>
                <w:noProof/>
                <w:rtl/>
              </w:rPr>
              <w:t xml:space="preserve"> </w:t>
            </w:r>
            <w:r w:rsidR="00B640A4" w:rsidRPr="004F0B1B">
              <w:rPr>
                <w:rStyle w:val="Hyperlink"/>
                <w:noProof/>
              </w:rPr>
              <w:t>field()</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388845342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7</w:t>
            </w:r>
            <w:r w:rsidR="00B640A4">
              <w:rPr>
                <w:noProof/>
                <w:webHidden/>
                <w:rtl/>
              </w:rPr>
              <w:fldChar w:fldCharType="end"/>
            </w:r>
          </w:hyperlink>
        </w:p>
        <w:p w:rsidR="00B640A4" w:rsidRDefault="001A4EFF">
          <w:pPr>
            <w:pStyle w:val="TOC3"/>
            <w:tabs>
              <w:tab w:val="right" w:leader="dot" w:pos="9016"/>
            </w:tabs>
            <w:rPr>
              <w:rFonts w:eastAsiaTheme="minorEastAsia" w:cstheme="minorBidi"/>
              <w:noProof/>
              <w:sz w:val="22"/>
              <w:szCs w:val="22"/>
              <w:rtl/>
              <w:lang w:bidi="ar-SA"/>
            </w:rPr>
          </w:pPr>
          <w:hyperlink w:anchor="_Toc388845343" w:history="1">
            <w:r w:rsidR="00B640A4" w:rsidRPr="004F0B1B">
              <w:rPr>
                <w:rStyle w:val="Hyperlink"/>
                <w:noProof/>
              </w:rPr>
              <w:t>String</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388845343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7</w:t>
            </w:r>
            <w:r w:rsidR="00B640A4">
              <w:rPr>
                <w:noProof/>
                <w:webHidden/>
                <w:rtl/>
              </w:rPr>
              <w:fldChar w:fldCharType="end"/>
            </w:r>
          </w:hyperlink>
        </w:p>
        <w:p w:rsidR="00B640A4" w:rsidRDefault="001A4EFF">
          <w:pPr>
            <w:pStyle w:val="TOC3"/>
            <w:tabs>
              <w:tab w:val="right" w:leader="dot" w:pos="9016"/>
            </w:tabs>
            <w:rPr>
              <w:rFonts w:eastAsiaTheme="minorEastAsia" w:cstheme="minorBidi"/>
              <w:noProof/>
              <w:sz w:val="22"/>
              <w:szCs w:val="22"/>
              <w:rtl/>
              <w:lang w:bidi="ar-SA"/>
            </w:rPr>
          </w:pPr>
          <w:hyperlink w:anchor="_Toc388845344" w:history="1">
            <w:r w:rsidR="00B640A4" w:rsidRPr="004F0B1B">
              <w:rPr>
                <w:rStyle w:val="Hyperlink"/>
                <w:noProof/>
              </w:rPr>
              <w:t>Array</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388845344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7</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45" w:history="1">
            <w:r w:rsidR="00B640A4" w:rsidRPr="004F0B1B">
              <w:rPr>
                <w:rStyle w:val="Hyperlink"/>
                <w:rFonts w:hint="eastAsia"/>
                <w:noProof/>
                <w:rtl/>
              </w:rPr>
              <w:t>تابع</w:t>
            </w:r>
            <w:r w:rsidR="00B640A4" w:rsidRPr="004F0B1B">
              <w:rPr>
                <w:rStyle w:val="Hyperlink"/>
                <w:noProof/>
                <w:rtl/>
              </w:rPr>
              <w:t xml:space="preserve"> </w:t>
            </w:r>
            <w:r w:rsidR="00B640A4" w:rsidRPr="004F0B1B">
              <w:rPr>
                <w:rStyle w:val="Hyperlink"/>
                <w:noProof/>
              </w:rPr>
              <w:t>where()</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388845345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7</w:t>
            </w:r>
            <w:r w:rsidR="00B640A4">
              <w:rPr>
                <w:noProof/>
                <w:webHidden/>
                <w:rtl/>
              </w:rPr>
              <w:fldChar w:fldCharType="end"/>
            </w:r>
          </w:hyperlink>
        </w:p>
        <w:p w:rsidR="00B640A4" w:rsidRDefault="001A4EFF">
          <w:pPr>
            <w:pStyle w:val="TOC3"/>
            <w:tabs>
              <w:tab w:val="right" w:leader="dot" w:pos="9016"/>
            </w:tabs>
            <w:rPr>
              <w:rFonts w:eastAsiaTheme="minorEastAsia" w:cstheme="minorBidi"/>
              <w:noProof/>
              <w:sz w:val="22"/>
              <w:szCs w:val="22"/>
              <w:rtl/>
              <w:lang w:bidi="ar-SA"/>
            </w:rPr>
          </w:pPr>
          <w:hyperlink w:anchor="_Toc388845346" w:history="1">
            <w:r w:rsidR="00B640A4" w:rsidRPr="004F0B1B">
              <w:rPr>
                <w:rStyle w:val="Hyperlink"/>
                <w:noProof/>
              </w:rPr>
              <w:t>String</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388845346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7</w:t>
            </w:r>
            <w:r w:rsidR="00B640A4">
              <w:rPr>
                <w:noProof/>
                <w:webHidden/>
                <w:rtl/>
              </w:rPr>
              <w:fldChar w:fldCharType="end"/>
            </w:r>
          </w:hyperlink>
        </w:p>
        <w:p w:rsidR="00B640A4" w:rsidRDefault="001A4EFF">
          <w:pPr>
            <w:pStyle w:val="TOC3"/>
            <w:tabs>
              <w:tab w:val="right" w:leader="dot" w:pos="9016"/>
            </w:tabs>
            <w:rPr>
              <w:rFonts w:eastAsiaTheme="minorEastAsia" w:cstheme="minorBidi"/>
              <w:noProof/>
              <w:sz w:val="22"/>
              <w:szCs w:val="22"/>
              <w:rtl/>
              <w:lang w:bidi="ar-SA"/>
            </w:rPr>
          </w:pPr>
          <w:hyperlink w:anchor="_Toc388845347" w:history="1">
            <w:r w:rsidR="00B640A4" w:rsidRPr="004F0B1B">
              <w:rPr>
                <w:rStyle w:val="Hyperlink"/>
                <w:noProof/>
              </w:rPr>
              <w:t>array</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388845347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8</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48" w:history="1">
            <w:r w:rsidR="00B640A4" w:rsidRPr="004F0B1B">
              <w:rPr>
                <w:rStyle w:val="Hyperlink"/>
                <w:rFonts w:hint="eastAsia"/>
                <w:noProof/>
                <w:rtl/>
              </w:rPr>
              <w:t>تابع</w:t>
            </w:r>
            <w:r w:rsidR="00B640A4" w:rsidRPr="004F0B1B">
              <w:rPr>
                <w:rStyle w:val="Hyperlink"/>
                <w:noProof/>
                <w:rtl/>
              </w:rPr>
              <w:t xml:space="preserve"> </w:t>
            </w:r>
            <w:r w:rsidR="00B640A4" w:rsidRPr="004F0B1B">
              <w:rPr>
                <w:rStyle w:val="Hyperlink"/>
                <w:noProof/>
              </w:rPr>
              <w:t>query</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388845348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9</w:t>
            </w:r>
            <w:r w:rsidR="00B640A4">
              <w:rPr>
                <w:noProof/>
                <w:webHidden/>
                <w:rtl/>
              </w:rPr>
              <w:fldChar w:fldCharType="end"/>
            </w:r>
          </w:hyperlink>
        </w:p>
        <w:p w:rsidR="00B640A4" w:rsidRDefault="001A4EFF">
          <w:pPr>
            <w:pStyle w:val="TOC1"/>
            <w:tabs>
              <w:tab w:val="right" w:leader="dot" w:pos="9016"/>
            </w:tabs>
            <w:rPr>
              <w:rFonts w:eastAsiaTheme="minorEastAsia" w:cstheme="minorBidi"/>
              <w:noProof/>
              <w:sz w:val="22"/>
              <w:szCs w:val="22"/>
              <w:rtl/>
              <w:lang w:bidi="ar-SA"/>
            </w:rPr>
          </w:pPr>
          <w:hyperlink w:anchor="_Toc388845349" w:history="1">
            <w:r w:rsidR="00B640A4" w:rsidRPr="004F0B1B">
              <w:rPr>
                <w:rStyle w:val="Hyperlink"/>
                <w:rFonts w:hint="eastAsia"/>
                <w:noProof/>
                <w:rtl/>
              </w:rPr>
              <w:t>توابع</w:t>
            </w:r>
            <w:r w:rsidR="00B640A4" w:rsidRPr="004F0B1B">
              <w:rPr>
                <w:rStyle w:val="Hyperlink"/>
                <w:noProof/>
                <w:rtl/>
              </w:rPr>
              <w:t xml:space="preserve"> </w:t>
            </w:r>
            <w:r w:rsidR="00B640A4" w:rsidRPr="004F0B1B">
              <w:rPr>
                <w:rStyle w:val="Hyperlink"/>
                <w:rFonts w:hint="eastAsia"/>
                <w:noProof/>
                <w:rtl/>
              </w:rPr>
              <w:t>مکمل</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388845349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9</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50" w:history="1">
            <w:r w:rsidR="00B640A4" w:rsidRPr="004F0B1B">
              <w:rPr>
                <w:rStyle w:val="Hyperlink"/>
                <w:noProof/>
              </w:rPr>
              <w:t>Limit()</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388845350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9</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51" w:history="1">
            <w:r w:rsidR="00B640A4" w:rsidRPr="004F0B1B">
              <w:rPr>
                <w:rStyle w:val="Hyperlink"/>
                <w:noProof/>
              </w:rPr>
              <w:t>Order()</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388845351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9</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52" w:history="1">
            <w:r w:rsidR="00B640A4" w:rsidRPr="004F0B1B">
              <w:rPr>
                <w:rStyle w:val="Hyperlink"/>
                <w:noProof/>
              </w:rPr>
              <w:t>Group()</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388845352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10</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53" w:history="1">
            <w:r w:rsidR="00B640A4" w:rsidRPr="004F0B1B">
              <w:rPr>
                <w:rStyle w:val="Hyperlink"/>
                <w:noProof/>
              </w:rPr>
              <w:t>Join()</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388845353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10</w:t>
            </w:r>
            <w:r w:rsidR="00B640A4">
              <w:rPr>
                <w:noProof/>
                <w:webHidden/>
                <w:rtl/>
              </w:rPr>
              <w:fldChar w:fldCharType="end"/>
            </w:r>
          </w:hyperlink>
        </w:p>
        <w:p w:rsidR="00B640A4" w:rsidRDefault="001A4EFF">
          <w:pPr>
            <w:pStyle w:val="TOC3"/>
            <w:tabs>
              <w:tab w:val="right" w:leader="dot" w:pos="9016"/>
            </w:tabs>
            <w:rPr>
              <w:rFonts w:eastAsiaTheme="minorEastAsia" w:cstheme="minorBidi"/>
              <w:noProof/>
              <w:sz w:val="22"/>
              <w:szCs w:val="22"/>
              <w:rtl/>
              <w:lang w:bidi="ar-SA"/>
            </w:rPr>
          </w:pPr>
          <w:hyperlink w:anchor="_Toc388845354" w:history="1">
            <w:r w:rsidR="00B640A4" w:rsidRPr="004F0B1B">
              <w:rPr>
                <w:rStyle w:val="Hyperlink"/>
                <w:noProof/>
              </w:rPr>
              <w:t>string</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388845354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10</w:t>
            </w:r>
            <w:r w:rsidR="00B640A4">
              <w:rPr>
                <w:noProof/>
                <w:webHidden/>
                <w:rtl/>
              </w:rPr>
              <w:fldChar w:fldCharType="end"/>
            </w:r>
          </w:hyperlink>
        </w:p>
        <w:p w:rsidR="00B640A4" w:rsidRDefault="001A4EFF">
          <w:pPr>
            <w:pStyle w:val="TOC3"/>
            <w:tabs>
              <w:tab w:val="right" w:leader="dot" w:pos="9016"/>
            </w:tabs>
            <w:rPr>
              <w:rFonts w:eastAsiaTheme="minorEastAsia" w:cstheme="minorBidi"/>
              <w:noProof/>
              <w:sz w:val="22"/>
              <w:szCs w:val="22"/>
              <w:rtl/>
              <w:lang w:bidi="ar-SA"/>
            </w:rPr>
          </w:pPr>
          <w:hyperlink w:anchor="_Toc388845355" w:history="1">
            <w:r w:rsidR="00B640A4" w:rsidRPr="004F0B1B">
              <w:rPr>
                <w:rStyle w:val="Hyperlink"/>
                <w:noProof/>
              </w:rPr>
              <w:t>array</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388845355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10</w:t>
            </w:r>
            <w:r w:rsidR="00B640A4">
              <w:rPr>
                <w:noProof/>
                <w:webHidden/>
                <w:rtl/>
              </w:rPr>
              <w:fldChar w:fldCharType="end"/>
            </w:r>
          </w:hyperlink>
        </w:p>
        <w:p w:rsidR="00B640A4" w:rsidRDefault="001A4EFF">
          <w:pPr>
            <w:pStyle w:val="TOC1"/>
            <w:tabs>
              <w:tab w:val="right" w:leader="dot" w:pos="9016"/>
            </w:tabs>
            <w:rPr>
              <w:rFonts w:eastAsiaTheme="minorEastAsia" w:cstheme="minorBidi"/>
              <w:noProof/>
              <w:sz w:val="22"/>
              <w:szCs w:val="22"/>
              <w:rtl/>
              <w:lang w:bidi="ar-SA"/>
            </w:rPr>
          </w:pPr>
          <w:hyperlink w:anchor="_Toc388845356" w:history="1">
            <w:r w:rsidR="00B640A4" w:rsidRPr="004F0B1B">
              <w:rPr>
                <w:rStyle w:val="Hyperlink"/>
                <w:rFonts w:hint="eastAsia"/>
                <w:noProof/>
                <w:rtl/>
              </w:rPr>
              <w:t>توابع</w:t>
            </w:r>
            <w:r w:rsidR="00B640A4" w:rsidRPr="004F0B1B">
              <w:rPr>
                <w:rStyle w:val="Hyperlink"/>
                <w:noProof/>
                <w:rtl/>
              </w:rPr>
              <w:t xml:space="preserve"> </w:t>
            </w:r>
            <w:r w:rsidR="00B640A4" w:rsidRPr="004F0B1B">
              <w:rPr>
                <w:rStyle w:val="Hyperlink"/>
                <w:rFonts w:hint="eastAsia"/>
                <w:noProof/>
                <w:rtl/>
              </w:rPr>
              <w:t>خروج</w:t>
            </w:r>
            <w:r w:rsidR="00B640A4" w:rsidRPr="004F0B1B">
              <w:rPr>
                <w:rStyle w:val="Hyperlink"/>
                <w:rFonts w:hint="cs"/>
                <w:noProof/>
                <w:rtl/>
              </w:rPr>
              <w:t>ی</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388845356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11</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57" w:history="1">
            <w:r w:rsidR="00B640A4" w:rsidRPr="004F0B1B">
              <w:rPr>
                <w:rStyle w:val="Hyperlink"/>
                <w:rFonts w:hint="eastAsia"/>
                <w:noProof/>
                <w:rtl/>
              </w:rPr>
              <w:t>تابع</w:t>
            </w:r>
            <w:r w:rsidR="00B640A4" w:rsidRPr="004F0B1B">
              <w:rPr>
                <w:rStyle w:val="Hyperlink"/>
                <w:noProof/>
                <w:rtl/>
              </w:rPr>
              <w:t xml:space="preserve"> </w:t>
            </w:r>
            <w:r w:rsidR="00B640A4" w:rsidRPr="004F0B1B">
              <w:rPr>
                <w:rStyle w:val="Hyperlink"/>
                <w:noProof/>
              </w:rPr>
              <w:t>string()</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388845357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11</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58" w:history="1">
            <w:r w:rsidR="00B640A4" w:rsidRPr="004F0B1B">
              <w:rPr>
                <w:rStyle w:val="Hyperlink"/>
                <w:rFonts w:hint="eastAsia"/>
                <w:noProof/>
                <w:rtl/>
              </w:rPr>
              <w:t>تابع</w:t>
            </w:r>
            <w:r w:rsidR="00B640A4" w:rsidRPr="004F0B1B">
              <w:rPr>
                <w:rStyle w:val="Hyperlink"/>
                <w:noProof/>
                <w:rtl/>
              </w:rPr>
              <w:t xml:space="preserve"> </w:t>
            </w:r>
            <w:r w:rsidR="00B640A4" w:rsidRPr="004F0B1B">
              <w:rPr>
                <w:rStyle w:val="Hyperlink"/>
                <w:noProof/>
              </w:rPr>
              <w:t>result()</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388845358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11</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59" w:history="1">
            <w:r w:rsidR="00B640A4" w:rsidRPr="004F0B1B">
              <w:rPr>
                <w:rStyle w:val="Hyperlink"/>
                <w:rFonts w:hint="eastAsia"/>
                <w:noProof/>
                <w:rtl/>
              </w:rPr>
              <w:t>تابع</w:t>
            </w:r>
            <w:r w:rsidR="00B640A4" w:rsidRPr="004F0B1B">
              <w:rPr>
                <w:rStyle w:val="Hyperlink"/>
                <w:noProof/>
                <w:rtl/>
              </w:rPr>
              <w:t xml:space="preserve"> </w:t>
            </w:r>
            <w:r w:rsidR="00B640A4" w:rsidRPr="004F0B1B">
              <w:rPr>
                <w:rStyle w:val="Hyperlink"/>
                <w:noProof/>
              </w:rPr>
              <w:t>error()</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388845359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11</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60" w:history="1">
            <w:r w:rsidR="00B640A4" w:rsidRPr="004F0B1B">
              <w:rPr>
                <w:rStyle w:val="Hyperlink"/>
                <w:rFonts w:hint="eastAsia"/>
                <w:noProof/>
                <w:rtl/>
              </w:rPr>
              <w:t>تابع</w:t>
            </w:r>
            <w:r w:rsidR="00B640A4" w:rsidRPr="004F0B1B">
              <w:rPr>
                <w:rStyle w:val="Hyperlink"/>
                <w:noProof/>
                <w:rtl/>
              </w:rPr>
              <w:t xml:space="preserve"> </w:t>
            </w:r>
            <w:r w:rsidR="00B640A4" w:rsidRPr="004F0B1B">
              <w:rPr>
                <w:rStyle w:val="Hyperlink"/>
                <w:noProof/>
              </w:rPr>
              <w:t>assoc()</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388845360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12</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61" w:history="1">
            <w:r w:rsidR="00B640A4" w:rsidRPr="004F0B1B">
              <w:rPr>
                <w:rStyle w:val="Hyperlink"/>
                <w:rFonts w:hint="eastAsia"/>
                <w:noProof/>
                <w:rtl/>
              </w:rPr>
              <w:t>تنظ</w:t>
            </w:r>
            <w:r w:rsidR="00B640A4" w:rsidRPr="004F0B1B">
              <w:rPr>
                <w:rStyle w:val="Hyperlink"/>
                <w:rFonts w:hint="cs"/>
                <w:noProof/>
                <w:rtl/>
              </w:rPr>
              <w:t>ی</w:t>
            </w:r>
            <w:r w:rsidR="00B640A4" w:rsidRPr="004F0B1B">
              <w:rPr>
                <w:rStyle w:val="Hyperlink"/>
                <w:rFonts w:hint="eastAsia"/>
                <w:noProof/>
                <w:rtl/>
              </w:rPr>
              <w:t>م</w:t>
            </w:r>
            <w:r w:rsidR="00B640A4" w:rsidRPr="004F0B1B">
              <w:rPr>
                <w:rStyle w:val="Hyperlink"/>
                <w:noProof/>
                <w:rtl/>
              </w:rPr>
              <w:t xml:space="preserve"> </w:t>
            </w:r>
            <w:r w:rsidR="00B640A4" w:rsidRPr="004F0B1B">
              <w:rPr>
                <w:rStyle w:val="Hyperlink"/>
                <w:rFonts w:hint="eastAsia"/>
                <w:noProof/>
                <w:rtl/>
              </w:rPr>
              <w:t>دست</w:t>
            </w:r>
            <w:r w:rsidR="00B640A4" w:rsidRPr="004F0B1B">
              <w:rPr>
                <w:rStyle w:val="Hyperlink"/>
                <w:rFonts w:hint="cs"/>
                <w:noProof/>
                <w:rtl/>
              </w:rPr>
              <w:t>ی</w:t>
            </w:r>
            <w:r w:rsidR="00B640A4" w:rsidRPr="004F0B1B">
              <w:rPr>
                <w:rStyle w:val="Hyperlink"/>
                <w:noProof/>
                <w:rtl/>
              </w:rPr>
              <w:t xml:space="preserve"> </w:t>
            </w:r>
            <w:r w:rsidR="00B640A4" w:rsidRPr="004F0B1B">
              <w:rPr>
                <w:rStyle w:val="Hyperlink"/>
                <w:rFonts w:hint="eastAsia"/>
                <w:noProof/>
                <w:rtl/>
              </w:rPr>
              <w:t>شماره</w:t>
            </w:r>
            <w:r w:rsidR="00B640A4" w:rsidRPr="004F0B1B">
              <w:rPr>
                <w:rStyle w:val="Hyperlink"/>
                <w:noProof/>
                <w:rtl/>
              </w:rPr>
              <w:t xml:space="preserve"> </w:t>
            </w:r>
            <w:r w:rsidR="00B640A4" w:rsidRPr="004F0B1B">
              <w:rPr>
                <w:rStyle w:val="Hyperlink"/>
                <w:rFonts w:hint="eastAsia"/>
                <w:noProof/>
                <w:rtl/>
              </w:rPr>
              <w:t>رکورد</w:t>
            </w:r>
            <w:r w:rsidR="00B640A4" w:rsidRPr="004F0B1B">
              <w:rPr>
                <w:rStyle w:val="Hyperlink"/>
                <w:noProof/>
                <w:rtl/>
              </w:rPr>
              <w:t xml:space="preserve"> </w:t>
            </w:r>
            <w:r w:rsidR="00B640A4" w:rsidRPr="004F0B1B">
              <w:rPr>
                <w:rStyle w:val="Hyperlink"/>
                <w:rFonts w:hint="cs"/>
                <w:noProof/>
                <w:rtl/>
              </w:rPr>
              <w:t>ی</w:t>
            </w:r>
            <w:r w:rsidR="00B640A4" w:rsidRPr="004F0B1B">
              <w:rPr>
                <w:rStyle w:val="Hyperlink"/>
                <w:rFonts w:hint="eastAsia"/>
                <w:noProof/>
                <w:rtl/>
              </w:rPr>
              <w:t>افت</w:t>
            </w:r>
            <w:r w:rsidR="00B640A4" w:rsidRPr="004F0B1B">
              <w:rPr>
                <w:rStyle w:val="Hyperlink"/>
                <w:noProof/>
                <w:rtl/>
              </w:rPr>
              <w:t xml:space="preserve"> </w:t>
            </w:r>
            <w:r w:rsidR="00B640A4" w:rsidRPr="004F0B1B">
              <w:rPr>
                <w:rStyle w:val="Hyperlink"/>
                <w:rFonts w:hint="eastAsia"/>
                <w:noProof/>
                <w:rtl/>
              </w:rPr>
              <w:t>شده</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388845361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13</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62" w:history="1">
            <w:r w:rsidR="00B640A4" w:rsidRPr="004F0B1B">
              <w:rPr>
                <w:rStyle w:val="Hyperlink"/>
                <w:rFonts w:hint="eastAsia"/>
                <w:noProof/>
                <w:rtl/>
              </w:rPr>
              <w:t>ذخ</w:t>
            </w:r>
            <w:r w:rsidR="00B640A4" w:rsidRPr="004F0B1B">
              <w:rPr>
                <w:rStyle w:val="Hyperlink"/>
                <w:rFonts w:hint="cs"/>
                <w:noProof/>
                <w:rtl/>
              </w:rPr>
              <w:t>ی</w:t>
            </w:r>
            <w:r w:rsidR="00B640A4" w:rsidRPr="004F0B1B">
              <w:rPr>
                <w:rStyle w:val="Hyperlink"/>
                <w:rFonts w:hint="eastAsia"/>
                <w:noProof/>
                <w:rtl/>
              </w:rPr>
              <w:t>ره</w:t>
            </w:r>
            <w:r w:rsidR="00B640A4" w:rsidRPr="004F0B1B">
              <w:rPr>
                <w:rStyle w:val="Hyperlink"/>
                <w:noProof/>
                <w:rtl/>
              </w:rPr>
              <w:t xml:space="preserve"> </w:t>
            </w:r>
            <w:r w:rsidR="00B640A4" w:rsidRPr="004F0B1B">
              <w:rPr>
                <w:rStyle w:val="Hyperlink"/>
                <w:rFonts w:hint="eastAsia"/>
                <w:noProof/>
                <w:rtl/>
              </w:rPr>
              <w:t>ساز</w:t>
            </w:r>
            <w:r w:rsidR="00B640A4" w:rsidRPr="004F0B1B">
              <w:rPr>
                <w:rStyle w:val="Hyperlink"/>
                <w:rFonts w:hint="cs"/>
                <w:noProof/>
                <w:rtl/>
              </w:rPr>
              <w:t>ی</w:t>
            </w:r>
            <w:r w:rsidR="00B640A4" w:rsidRPr="004F0B1B">
              <w:rPr>
                <w:rStyle w:val="Hyperlink"/>
                <w:noProof/>
                <w:rtl/>
              </w:rPr>
              <w:t xml:space="preserve"> </w:t>
            </w:r>
            <w:r w:rsidR="00B640A4" w:rsidRPr="004F0B1B">
              <w:rPr>
                <w:rStyle w:val="Hyperlink"/>
                <w:rFonts w:hint="eastAsia"/>
                <w:noProof/>
                <w:rtl/>
              </w:rPr>
              <w:t>تغ</w:t>
            </w:r>
            <w:r w:rsidR="00B640A4" w:rsidRPr="004F0B1B">
              <w:rPr>
                <w:rStyle w:val="Hyperlink"/>
                <w:rFonts w:hint="cs"/>
                <w:noProof/>
                <w:rtl/>
              </w:rPr>
              <w:t>یی</w:t>
            </w:r>
            <w:r w:rsidR="00B640A4" w:rsidRPr="004F0B1B">
              <w:rPr>
                <w:rStyle w:val="Hyperlink"/>
                <w:rFonts w:hint="eastAsia"/>
                <w:noProof/>
                <w:rtl/>
              </w:rPr>
              <w:t>رات</w:t>
            </w:r>
            <w:r w:rsidR="00B640A4" w:rsidRPr="004F0B1B">
              <w:rPr>
                <w:rStyle w:val="Hyperlink"/>
                <w:noProof/>
                <w:rtl/>
              </w:rPr>
              <w:t xml:space="preserve"> </w:t>
            </w:r>
            <w:r w:rsidR="00B640A4" w:rsidRPr="004F0B1B">
              <w:rPr>
                <w:rStyle w:val="Hyperlink"/>
                <w:rFonts w:hint="eastAsia"/>
                <w:noProof/>
                <w:rtl/>
              </w:rPr>
              <w:t>بر</w:t>
            </w:r>
            <w:r w:rsidR="00B640A4" w:rsidRPr="004F0B1B">
              <w:rPr>
                <w:rStyle w:val="Hyperlink"/>
                <w:noProof/>
                <w:rtl/>
              </w:rPr>
              <w:t xml:space="preserve"> </w:t>
            </w:r>
            <w:r w:rsidR="00B640A4" w:rsidRPr="004F0B1B">
              <w:rPr>
                <w:rStyle w:val="Hyperlink"/>
                <w:rFonts w:hint="eastAsia"/>
                <w:noProof/>
                <w:rtl/>
              </w:rPr>
              <w:t>رو</w:t>
            </w:r>
            <w:r w:rsidR="00B640A4" w:rsidRPr="004F0B1B">
              <w:rPr>
                <w:rStyle w:val="Hyperlink"/>
                <w:rFonts w:hint="cs"/>
                <w:noProof/>
                <w:rtl/>
              </w:rPr>
              <w:t>ی</w:t>
            </w:r>
            <w:r w:rsidR="00B640A4" w:rsidRPr="004F0B1B">
              <w:rPr>
                <w:rStyle w:val="Hyperlink"/>
                <w:noProof/>
                <w:rtl/>
              </w:rPr>
              <w:t xml:space="preserve"> </w:t>
            </w:r>
            <w:r w:rsidR="00B640A4" w:rsidRPr="004F0B1B">
              <w:rPr>
                <w:rStyle w:val="Hyperlink"/>
                <w:rFonts w:hint="eastAsia"/>
                <w:noProof/>
                <w:rtl/>
              </w:rPr>
              <w:t>رکورد</w:t>
            </w:r>
            <w:r w:rsidR="00B640A4" w:rsidRPr="004F0B1B">
              <w:rPr>
                <w:rStyle w:val="Hyperlink"/>
                <w:noProof/>
                <w:rtl/>
              </w:rPr>
              <w:t xml:space="preserve"> </w:t>
            </w:r>
            <w:r w:rsidR="00B640A4" w:rsidRPr="004F0B1B">
              <w:rPr>
                <w:rStyle w:val="Hyperlink"/>
                <w:rFonts w:hint="eastAsia"/>
                <w:noProof/>
                <w:rtl/>
              </w:rPr>
              <w:t>ها</w:t>
            </w:r>
            <w:r w:rsidR="00B640A4" w:rsidRPr="004F0B1B">
              <w:rPr>
                <w:rStyle w:val="Hyperlink"/>
                <w:rFonts w:hint="cs"/>
                <w:noProof/>
                <w:rtl/>
              </w:rPr>
              <w:t>ی</w:t>
            </w:r>
            <w:r w:rsidR="00B640A4" w:rsidRPr="004F0B1B">
              <w:rPr>
                <w:rStyle w:val="Hyperlink"/>
                <w:noProof/>
                <w:rtl/>
              </w:rPr>
              <w:t xml:space="preserve"> </w:t>
            </w:r>
            <w:r w:rsidR="00B640A4" w:rsidRPr="004F0B1B">
              <w:rPr>
                <w:rStyle w:val="Hyperlink"/>
                <w:rFonts w:hint="eastAsia"/>
                <w:noProof/>
                <w:rtl/>
              </w:rPr>
              <w:t>در</w:t>
            </w:r>
            <w:r w:rsidR="00B640A4" w:rsidRPr="004F0B1B">
              <w:rPr>
                <w:rStyle w:val="Hyperlink"/>
                <w:rFonts w:hint="cs"/>
                <w:noProof/>
                <w:rtl/>
              </w:rPr>
              <w:t>ی</w:t>
            </w:r>
            <w:r w:rsidR="00B640A4" w:rsidRPr="004F0B1B">
              <w:rPr>
                <w:rStyle w:val="Hyperlink"/>
                <w:rFonts w:hint="eastAsia"/>
                <w:noProof/>
                <w:rtl/>
              </w:rPr>
              <w:t>افت</w:t>
            </w:r>
            <w:r w:rsidR="00B640A4" w:rsidRPr="004F0B1B">
              <w:rPr>
                <w:rStyle w:val="Hyperlink"/>
                <w:noProof/>
                <w:rtl/>
              </w:rPr>
              <w:t xml:space="preserve"> </w:t>
            </w:r>
            <w:r w:rsidR="00B640A4" w:rsidRPr="004F0B1B">
              <w:rPr>
                <w:rStyle w:val="Hyperlink"/>
                <w:rFonts w:hint="eastAsia"/>
                <w:noProof/>
                <w:rtl/>
              </w:rPr>
              <w:t>شده</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388845362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13</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63" w:history="1">
            <w:r w:rsidR="00B640A4" w:rsidRPr="004F0B1B">
              <w:rPr>
                <w:rStyle w:val="Hyperlink"/>
                <w:rFonts w:hint="eastAsia"/>
                <w:noProof/>
                <w:rtl/>
              </w:rPr>
              <w:t>تابع</w:t>
            </w:r>
            <w:r w:rsidR="00B640A4" w:rsidRPr="004F0B1B">
              <w:rPr>
                <w:rStyle w:val="Hyperlink"/>
                <w:noProof/>
                <w:rtl/>
              </w:rPr>
              <w:t xml:space="preserve"> </w:t>
            </w:r>
            <w:r w:rsidR="00B640A4" w:rsidRPr="004F0B1B">
              <w:rPr>
                <w:rStyle w:val="Hyperlink"/>
                <w:noProof/>
              </w:rPr>
              <w:t>object()</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388845363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14</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64" w:history="1">
            <w:r w:rsidR="00B640A4" w:rsidRPr="004F0B1B">
              <w:rPr>
                <w:rStyle w:val="Hyperlink"/>
                <w:rFonts w:hint="eastAsia"/>
                <w:noProof/>
                <w:rtl/>
              </w:rPr>
              <w:t>تابع</w:t>
            </w:r>
            <w:r w:rsidR="00B640A4" w:rsidRPr="004F0B1B">
              <w:rPr>
                <w:rStyle w:val="Hyperlink"/>
                <w:noProof/>
                <w:rtl/>
              </w:rPr>
              <w:t xml:space="preserve"> </w:t>
            </w:r>
            <w:r w:rsidR="00B640A4" w:rsidRPr="004F0B1B">
              <w:rPr>
                <w:rStyle w:val="Hyperlink"/>
                <w:noProof/>
              </w:rPr>
              <w:t>allAssoc()</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388845364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14</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65" w:history="1">
            <w:r w:rsidR="00B640A4" w:rsidRPr="004F0B1B">
              <w:rPr>
                <w:rStyle w:val="Hyperlink"/>
                <w:rFonts w:hint="eastAsia"/>
                <w:noProof/>
                <w:rtl/>
              </w:rPr>
              <w:t>تابع</w:t>
            </w:r>
            <w:r w:rsidR="00B640A4" w:rsidRPr="004F0B1B">
              <w:rPr>
                <w:rStyle w:val="Hyperlink"/>
                <w:noProof/>
              </w:rPr>
              <w:t xml:space="preserve"> allObject()</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388845365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14</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66" w:history="1">
            <w:r w:rsidR="00B640A4" w:rsidRPr="004F0B1B">
              <w:rPr>
                <w:rStyle w:val="Hyperlink"/>
                <w:rFonts w:hint="eastAsia"/>
                <w:noProof/>
                <w:rtl/>
              </w:rPr>
              <w:t>تابع</w:t>
            </w:r>
            <w:r w:rsidR="00B640A4" w:rsidRPr="004F0B1B">
              <w:rPr>
                <w:rStyle w:val="Hyperlink"/>
                <w:noProof/>
              </w:rPr>
              <w:t xml:space="preserve"> num()</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388845366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14</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67" w:history="1">
            <w:r w:rsidR="00B640A4" w:rsidRPr="004F0B1B">
              <w:rPr>
                <w:rStyle w:val="Hyperlink"/>
                <w:rFonts w:hint="eastAsia"/>
                <w:noProof/>
                <w:rtl/>
              </w:rPr>
              <w:t>تابع</w:t>
            </w:r>
            <w:r w:rsidR="00B640A4" w:rsidRPr="004F0B1B">
              <w:rPr>
                <w:rStyle w:val="Hyperlink"/>
                <w:noProof/>
                <w:rtl/>
              </w:rPr>
              <w:t xml:space="preserve"> </w:t>
            </w:r>
            <w:r w:rsidR="00B640A4" w:rsidRPr="004F0B1B">
              <w:rPr>
                <w:rStyle w:val="Hyperlink"/>
                <w:noProof/>
              </w:rPr>
              <w:t>LAST_INSERT_ID()</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388845367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14</w:t>
            </w:r>
            <w:r w:rsidR="00B640A4">
              <w:rPr>
                <w:noProof/>
                <w:webHidden/>
                <w:rtl/>
              </w:rPr>
              <w:fldChar w:fldCharType="end"/>
            </w:r>
          </w:hyperlink>
        </w:p>
        <w:p w:rsidR="00B640A4" w:rsidRDefault="001A4EFF">
          <w:pPr>
            <w:pStyle w:val="TOC1"/>
            <w:tabs>
              <w:tab w:val="right" w:leader="dot" w:pos="9016"/>
            </w:tabs>
            <w:rPr>
              <w:rFonts w:eastAsiaTheme="minorEastAsia" w:cstheme="minorBidi"/>
              <w:noProof/>
              <w:sz w:val="22"/>
              <w:szCs w:val="22"/>
              <w:rtl/>
              <w:lang w:bidi="ar-SA"/>
            </w:rPr>
          </w:pPr>
          <w:hyperlink w:anchor="_Toc388845368" w:history="1">
            <w:r w:rsidR="00B640A4" w:rsidRPr="004F0B1B">
              <w:rPr>
                <w:rStyle w:val="Hyperlink"/>
                <w:rFonts w:hint="eastAsia"/>
                <w:noProof/>
                <w:rtl/>
              </w:rPr>
              <w:t>توابع</w:t>
            </w:r>
            <w:r w:rsidR="00B640A4" w:rsidRPr="004F0B1B">
              <w:rPr>
                <w:rStyle w:val="Hyperlink"/>
                <w:noProof/>
                <w:rtl/>
              </w:rPr>
              <w:t xml:space="preserve"> </w:t>
            </w:r>
            <w:r w:rsidR="00B640A4" w:rsidRPr="004F0B1B">
              <w:rPr>
                <w:rStyle w:val="Hyperlink"/>
                <w:rFonts w:hint="eastAsia"/>
                <w:noProof/>
                <w:rtl/>
              </w:rPr>
              <w:t>داخل</w:t>
            </w:r>
            <w:r w:rsidR="00B640A4" w:rsidRPr="004F0B1B">
              <w:rPr>
                <w:rStyle w:val="Hyperlink"/>
                <w:rFonts w:hint="cs"/>
                <w:noProof/>
                <w:rtl/>
              </w:rPr>
              <w:t>ی</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388845368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14</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69" w:history="1">
            <w:r w:rsidR="00B640A4" w:rsidRPr="004F0B1B">
              <w:rPr>
                <w:rStyle w:val="Hyperlink"/>
                <w:rFonts w:hint="eastAsia"/>
                <w:noProof/>
                <w:rtl/>
              </w:rPr>
              <w:t>توجه</w:t>
            </w:r>
            <w:r w:rsidR="00B640A4" w:rsidRPr="004F0B1B">
              <w:rPr>
                <w:rStyle w:val="Hyperlink"/>
                <w:noProof/>
                <w:rtl/>
              </w:rPr>
              <w:t>!</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388845369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14</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70" w:history="1">
            <w:r w:rsidR="00B640A4" w:rsidRPr="004F0B1B">
              <w:rPr>
                <w:rStyle w:val="Hyperlink"/>
                <w:noProof/>
              </w:rPr>
              <w:t>construct()</w:t>
            </w:r>
            <w:r w:rsidR="00B640A4" w:rsidRPr="004F0B1B">
              <w:rPr>
                <w:rStyle w:val="Hyperlink"/>
                <w:noProof/>
                <w:rtl/>
              </w:rPr>
              <w:t>__</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388845370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15</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71" w:history="1">
            <w:r w:rsidR="00B640A4" w:rsidRPr="004F0B1B">
              <w:rPr>
                <w:rStyle w:val="Hyperlink"/>
                <w:noProof/>
              </w:rPr>
              <w:t>err()</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388845371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15</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72" w:history="1">
            <w:r w:rsidR="00B640A4" w:rsidRPr="004F0B1B">
              <w:rPr>
                <w:rStyle w:val="Hyperlink"/>
                <w:noProof/>
              </w:rPr>
              <w:t>connection()</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388845372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15</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73" w:history="1">
            <w:r w:rsidR="00B640A4" w:rsidRPr="004F0B1B">
              <w:rPr>
                <w:rStyle w:val="Hyperlink"/>
                <w:noProof/>
              </w:rPr>
              <w:t>connect()</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388845373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15</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74" w:history="1">
            <w:r w:rsidR="00B640A4" w:rsidRPr="004F0B1B">
              <w:rPr>
                <w:rStyle w:val="Hyperlink"/>
                <w:noProof/>
              </w:rPr>
              <w:t>send()</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388845374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16</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75" w:history="1">
            <w:r w:rsidR="00B640A4" w:rsidRPr="004F0B1B">
              <w:rPr>
                <w:rStyle w:val="Hyperlink"/>
                <w:noProof/>
              </w:rPr>
              <w:t>make_string_query()</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388845375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16</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76" w:history="1">
            <w:r w:rsidR="00B640A4" w:rsidRPr="004F0B1B">
              <w:rPr>
                <w:rStyle w:val="Hyperlink"/>
                <w:noProof/>
              </w:rPr>
              <w:t>config()</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388845376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16</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77" w:history="1">
            <w:r w:rsidR="00B640A4" w:rsidRPr="004F0B1B">
              <w:rPr>
                <w:rStyle w:val="Hyperlink"/>
                <w:noProof/>
              </w:rPr>
              <w:t>black_field()</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388845377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16</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78" w:history="1">
            <w:r w:rsidR="00B640A4" w:rsidRPr="004F0B1B">
              <w:rPr>
                <w:rStyle w:val="Hyperlink"/>
                <w:noProof/>
              </w:rPr>
              <w:t>splitor()</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388845378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17</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79" w:history="1">
            <w:r w:rsidR="00B640A4" w:rsidRPr="004F0B1B">
              <w:rPr>
                <w:rStyle w:val="Hyperlink"/>
                <w:noProof/>
              </w:rPr>
              <w:t>update()</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388845379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17</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80" w:history="1">
            <w:r w:rsidR="00B640A4" w:rsidRPr="004F0B1B">
              <w:rPr>
                <w:rStyle w:val="Hyperlink"/>
                <w:noProof/>
              </w:rPr>
              <w:t>select()</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388845380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17</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81" w:history="1">
            <w:r w:rsidR="00B640A4" w:rsidRPr="004F0B1B">
              <w:rPr>
                <w:rStyle w:val="Hyperlink"/>
                <w:noProof/>
              </w:rPr>
              <w:t>delete()</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388845381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17</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82" w:history="1">
            <w:r w:rsidR="00B640A4" w:rsidRPr="004F0B1B">
              <w:rPr>
                <w:rStyle w:val="Hyperlink"/>
                <w:noProof/>
              </w:rPr>
              <w:t>insert()</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388845382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17</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83" w:history="1">
            <w:r w:rsidR="00B640A4" w:rsidRPr="004F0B1B">
              <w:rPr>
                <w:rStyle w:val="Hyperlink"/>
                <w:noProof/>
              </w:rPr>
              <w:t>table()</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388845383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17</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84" w:history="1">
            <w:r w:rsidR="00B640A4" w:rsidRPr="004F0B1B">
              <w:rPr>
                <w:rStyle w:val="Hyperlink"/>
                <w:noProof/>
              </w:rPr>
              <w:t>save()</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388845384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18</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85" w:history="1">
            <w:r w:rsidR="00B640A4" w:rsidRPr="004F0B1B">
              <w:rPr>
                <w:rStyle w:val="Hyperlink"/>
                <w:noProof/>
              </w:rPr>
              <w:t>onSave()</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388845385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18</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86" w:history="1">
            <w:r w:rsidR="00B640A4" w:rsidRPr="004F0B1B">
              <w:rPr>
                <w:rStyle w:val="Hyperlink"/>
                <w:noProof/>
              </w:rPr>
              <w:t>endSave()</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388845386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18</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87" w:history="1">
            <w:r w:rsidR="00B640A4" w:rsidRPr="004F0B1B">
              <w:rPr>
                <w:rStyle w:val="Hyperlink"/>
                <w:noProof/>
              </w:rPr>
              <w:t>_return()</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388845387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18</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88" w:history="1">
            <w:r w:rsidR="00B640A4" w:rsidRPr="004F0B1B">
              <w:rPr>
                <w:rStyle w:val="Hyperlink"/>
                <w:noProof/>
              </w:rPr>
              <w:t>record_is_called()</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388845388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18</w:t>
            </w:r>
            <w:r w:rsidR="00B640A4">
              <w:rPr>
                <w:noProof/>
                <w:webHidden/>
                <w:rtl/>
              </w:rPr>
              <w:fldChar w:fldCharType="end"/>
            </w:r>
          </w:hyperlink>
        </w:p>
        <w:p w:rsidR="00B640A4" w:rsidRDefault="001A4EFF">
          <w:pPr>
            <w:pStyle w:val="TOC2"/>
            <w:tabs>
              <w:tab w:val="right" w:leader="dot" w:pos="9016"/>
            </w:tabs>
            <w:rPr>
              <w:rFonts w:eastAsiaTheme="minorEastAsia" w:cstheme="minorBidi"/>
              <w:noProof/>
              <w:sz w:val="22"/>
              <w:szCs w:val="22"/>
              <w:rtl/>
              <w:lang w:bidi="ar-SA"/>
            </w:rPr>
          </w:pPr>
          <w:hyperlink w:anchor="_Toc388845389" w:history="1">
            <w:r w:rsidR="00B640A4" w:rsidRPr="004F0B1B">
              <w:rPr>
                <w:rStyle w:val="Hyperlink"/>
                <w:noProof/>
              </w:rPr>
              <w:t>check_i()</w:t>
            </w:r>
            <w:r w:rsidR="00B640A4">
              <w:rPr>
                <w:noProof/>
                <w:webHidden/>
                <w:rtl/>
              </w:rPr>
              <w:tab/>
            </w:r>
            <w:r w:rsidR="00B640A4">
              <w:rPr>
                <w:noProof/>
                <w:webHidden/>
                <w:rtl/>
              </w:rPr>
              <w:fldChar w:fldCharType="begin"/>
            </w:r>
            <w:r w:rsidR="00B640A4">
              <w:rPr>
                <w:noProof/>
                <w:webHidden/>
                <w:rtl/>
              </w:rPr>
              <w:instrText xml:space="preserve"> </w:instrText>
            </w:r>
            <w:r w:rsidR="00B640A4">
              <w:rPr>
                <w:noProof/>
                <w:webHidden/>
              </w:rPr>
              <w:instrText>PAGEREF</w:instrText>
            </w:r>
            <w:r w:rsidR="00B640A4">
              <w:rPr>
                <w:noProof/>
                <w:webHidden/>
                <w:rtl/>
              </w:rPr>
              <w:instrText xml:space="preserve"> _</w:instrText>
            </w:r>
            <w:r w:rsidR="00B640A4">
              <w:rPr>
                <w:noProof/>
                <w:webHidden/>
              </w:rPr>
              <w:instrText>Toc</w:instrText>
            </w:r>
            <w:r w:rsidR="00B640A4">
              <w:rPr>
                <w:noProof/>
                <w:webHidden/>
                <w:rtl/>
              </w:rPr>
              <w:instrText xml:space="preserve">388845389 </w:instrText>
            </w:r>
            <w:r w:rsidR="00B640A4">
              <w:rPr>
                <w:noProof/>
                <w:webHidden/>
              </w:rPr>
              <w:instrText>\h</w:instrText>
            </w:r>
            <w:r w:rsidR="00B640A4">
              <w:rPr>
                <w:noProof/>
                <w:webHidden/>
                <w:rtl/>
              </w:rPr>
              <w:instrText xml:space="preserve"> </w:instrText>
            </w:r>
            <w:r w:rsidR="00B640A4">
              <w:rPr>
                <w:noProof/>
                <w:webHidden/>
                <w:rtl/>
              </w:rPr>
            </w:r>
            <w:r w:rsidR="00B640A4">
              <w:rPr>
                <w:noProof/>
                <w:webHidden/>
                <w:rtl/>
              </w:rPr>
              <w:fldChar w:fldCharType="separate"/>
            </w:r>
            <w:r w:rsidR="00DE30AD">
              <w:rPr>
                <w:noProof/>
                <w:webHidden/>
                <w:rtl/>
              </w:rPr>
              <w:t>19</w:t>
            </w:r>
            <w:r w:rsidR="00B640A4">
              <w:rPr>
                <w:noProof/>
                <w:webHidden/>
                <w:rtl/>
              </w:rPr>
              <w:fldChar w:fldCharType="end"/>
            </w:r>
          </w:hyperlink>
        </w:p>
        <w:p w:rsidR="00D56ACB" w:rsidRDefault="00D56ACB">
          <w:r>
            <w:rPr>
              <w:b/>
              <w:bCs/>
              <w:noProof/>
            </w:rPr>
            <w:fldChar w:fldCharType="end"/>
          </w:r>
        </w:p>
      </w:sdtContent>
    </w:sdt>
    <w:p w:rsidR="00D56ACB" w:rsidRDefault="00D56ACB" w:rsidP="00D56ACB">
      <w:pPr>
        <w:bidi w:val="0"/>
        <w:spacing w:line="259" w:lineRule="auto"/>
        <w:jc w:val="center"/>
      </w:pPr>
    </w:p>
    <w:p w:rsidR="00D56ACB" w:rsidRDefault="00D56ACB" w:rsidP="00D56ACB">
      <w:pPr>
        <w:bidi w:val="0"/>
        <w:spacing w:line="259" w:lineRule="auto"/>
        <w:jc w:val="left"/>
      </w:pPr>
      <w:r>
        <w:br w:type="page"/>
      </w:r>
    </w:p>
    <w:p w:rsidR="00D56ACB" w:rsidRPr="00D56ACB" w:rsidRDefault="00D56ACB" w:rsidP="00D56ACB"/>
    <w:p w:rsidR="001A2225" w:rsidRPr="001A2225" w:rsidRDefault="00D56ACB" w:rsidP="00D56ACB">
      <w:pPr>
        <w:pStyle w:val="Heading1"/>
      </w:pPr>
      <w:bookmarkStart w:id="0" w:name="_Toc388845338"/>
      <w:r>
        <w:rPr>
          <w:rFonts w:hint="cs"/>
          <w:rtl/>
        </w:rPr>
        <w:t>مقدمه</w:t>
      </w:r>
      <w:bookmarkEnd w:id="0"/>
    </w:p>
    <w:p w:rsidR="001A2225" w:rsidRPr="008E21A1" w:rsidRDefault="001A2225" w:rsidP="001A2225">
      <w:pPr>
        <w:rPr>
          <w:rFonts w:ascii="Adobe Arabic" w:hAnsi="Adobe Arabic"/>
          <w:sz w:val="28"/>
          <w:rtl/>
        </w:rPr>
      </w:pPr>
      <w:r w:rsidRPr="008E21A1">
        <w:rPr>
          <w:rFonts w:ascii="Adobe Arabic" w:hAnsi="Adobe Arabic"/>
          <w:sz w:val="28"/>
          <w:rtl/>
        </w:rPr>
        <w:t xml:space="preserve">برای اتصال موتور </w:t>
      </w:r>
      <w:r w:rsidRPr="008E21A1">
        <w:rPr>
          <w:rFonts w:ascii="Adobe Arabic" w:hAnsi="Adobe Arabic"/>
          <w:sz w:val="28"/>
        </w:rPr>
        <w:t xml:space="preserve">php </w:t>
      </w:r>
      <w:r w:rsidRPr="008E21A1">
        <w:rPr>
          <w:rFonts w:ascii="Adobe Arabic" w:hAnsi="Adobe Arabic"/>
          <w:sz w:val="28"/>
          <w:rtl/>
        </w:rPr>
        <w:t xml:space="preserve"> به موتور </w:t>
      </w:r>
      <w:r w:rsidRPr="008E21A1">
        <w:rPr>
          <w:rFonts w:ascii="Adobe Arabic" w:hAnsi="Adobe Arabic"/>
          <w:sz w:val="28"/>
        </w:rPr>
        <w:t xml:space="preserve">mysql </w:t>
      </w:r>
      <w:r w:rsidRPr="008E21A1">
        <w:rPr>
          <w:rFonts w:ascii="Adobe Arabic" w:hAnsi="Adobe Arabic"/>
          <w:sz w:val="28"/>
          <w:rtl/>
        </w:rPr>
        <w:t xml:space="preserve"> و در یاف</w:t>
      </w:r>
      <w:r>
        <w:rPr>
          <w:rFonts w:ascii="Adobe Arabic" w:hAnsi="Adobe Arabic"/>
          <w:sz w:val="28"/>
          <w:rtl/>
        </w:rPr>
        <w:t>ت اطلاعات از پایگاه داده، مراحل</w:t>
      </w:r>
      <w:r>
        <w:rPr>
          <w:rFonts w:ascii="Adobe Arabic" w:hAnsi="Adobe Arabic" w:hint="cs"/>
          <w:sz w:val="28"/>
          <w:rtl/>
        </w:rPr>
        <w:t>ی ب</w:t>
      </w:r>
      <w:r w:rsidRPr="008E21A1">
        <w:rPr>
          <w:rFonts w:ascii="Adobe Arabic" w:hAnsi="Adobe Arabic"/>
          <w:sz w:val="28"/>
          <w:rtl/>
        </w:rPr>
        <w:t>اید طی شود، و قوانین خاصی نیز باید رعایت شده تا به اطلاعات دست پیدا کنیم.</w:t>
      </w:r>
    </w:p>
    <w:p w:rsidR="001A2225" w:rsidRPr="008E21A1" w:rsidRDefault="001A2225" w:rsidP="001A2225">
      <w:pPr>
        <w:rPr>
          <w:rFonts w:ascii="Adobe Arabic" w:hAnsi="Adobe Arabic"/>
          <w:sz w:val="28"/>
          <w:rtl/>
        </w:rPr>
      </w:pPr>
      <w:r w:rsidRPr="008E21A1">
        <w:rPr>
          <w:rFonts w:ascii="Adobe Arabic" w:hAnsi="Adobe Arabic"/>
          <w:sz w:val="28"/>
          <w:rtl/>
        </w:rPr>
        <w:t>بدین منظور و در راستای سرعت بخشیدن به این مهم، کتابخانه ای طراحی شد.</w:t>
      </w:r>
    </w:p>
    <w:p w:rsidR="001A2225" w:rsidRPr="008E21A1" w:rsidRDefault="001A2225" w:rsidP="001A2225">
      <w:pPr>
        <w:rPr>
          <w:rFonts w:ascii="Adobe Arabic" w:hAnsi="Adobe Arabic"/>
          <w:sz w:val="28"/>
          <w:rtl/>
        </w:rPr>
      </w:pPr>
      <w:r w:rsidRPr="008E21A1">
        <w:rPr>
          <w:rFonts w:ascii="Adobe Arabic" w:hAnsi="Adobe Arabic"/>
          <w:sz w:val="28"/>
          <w:rtl/>
        </w:rPr>
        <w:t xml:space="preserve">این کتابخانه شامل سه قسمت </w:t>
      </w:r>
      <w:r>
        <w:rPr>
          <w:rFonts w:ascii="Adobe Arabic" w:hAnsi="Adobe Arabic" w:hint="cs"/>
          <w:sz w:val="28"/>
          <w:rtl/>
        </w:rPr>
        <w:t>اصلی</w:t>
      </w:r>
      <w:r w:rsidRPr="008E21A1">
        <w:rPr>
          <w:rFonts w:ascii="Adobe Arabic" w:hAnsi="Adobe Arabic"/>
          <w:sz w:val="28"/>
          <w:rtl/>
        </w:rPr>
        <w:t xml:space="preserve"> است</w:t>
      </w:r>
      <w:r>
        <w:rPr>
          <w:rFonts w:ascii="Adobe Arabic" w:hAnsi="Adobe Arabic" w:hint="cs"/>
          <w:sz w:val="28"/>
          <w:rtl/>
        </w:rPr>
        <w:t>:</w:t>
      </w:r>
    </w:p>
    <w:p w:rsidR="001A2225" w:rsidRPr="008E21A1" w:rsidRDefault="00845C8E" w:rsidP="001A2225">
      <w:pPr>
        <w:ind w:left="720"/>
        <w:rPr>
          <w:rFonts w:ascii="Adobe Arabic" w:hAnsi="Adobe Arabic"/>
          <w:sz w:val="28"/>
          <w:rtl/>
        </w:rPr>
      </w:pPr>
      <w:r>
        <w:rPr>
          <w:rFonts w:ascii="Adobe Arabic" w:hAnsi="Adobe Arabic"/>
          <w:sz w:val="28"/>
        </w:rPr>
        <w:t>1</w:t>
      </w:r>
      <w:r w:rsidR="001A2225" w:rsidRPr="008E21A1">
        <w:rPr>
          <w:rFonts w:ascii="Adobe Arabic" w:hAnsi="Adobe Arabic"/>
          <w:sz w:val="28"/>
          <w:rtl/>
        </w:rPr>
        <w:t xml:space="preserve">. توابع ورودی(امکاناتی که کاربر برای آماده سازی هر نوع </w:t>
      </w:r>
      <w:r w:rsidR="0018247B">
        <w:rPr>
          <w:rFonts w:ascii="Adobe Arabic" w:hAnsi="Adobe Arabic"/>
          <w:sz w:val="28"/>
          <w:rtl/>
        </w:rPr>
        <w:t xml:space="preserve"> </w:t>
      </w:r>
      <w:r w:rsidR="0018247B">
        <w:rPr>
          <w:rFonts w:ascii="Adobe Arabic" w:hAnsi="Adobe Arabic"/>
          <w:sz w:val="28"/>
        </w:rPr>
        <w:t>query</w:t>
      </w:r>
      <w:r w:rsidR="0018247B">
        <w:rPr>
          <w:rFonts w:ascii="Adobe Arabic" w:hAnsi="Adobe Arabic"/>
          <w:sz w:val="28"/>
          <w:rtl/>
        </w:rPr>
        <w:t xml:space="preserve"> </w:t>
      </w:r>
      <w:r w:rsidR="001A2225" w:rsidRPr="008E21A1">
        <w:rPr>
          <w:rFonts w:ascii="Adobe Arabic" w:hAnsi="Adobe Arabic"/>
          <w:sz w:val="28"/>
          <w:rtl/>
        </w:rPr>
        <w:t xml:space="preserve"> در اختیار دارد)</w:t>
      </w:r>
    </w:p>
    <w:p w:rsidR="001A2225" w:rsidRDefault="00845C8E" w:rsidP="001A2225">
      <w:pPr>
        <w:ind w:left="720"/>
        <w:rPr>
          <w:rFonts w:ascii="Adobe Arabic" w:hAnsi="Adobe Arabic"/>
          <w:sz w:val="28"/>
        </w:rPr>
      </w:pPr>
      <w:r>
        <w:rPr>
          <w:rFonts w:ascii="Adobe Arabic" w:hAnsi="Adobe Arabic"/>
          <w:sz w:val="28"/>
        </w:rPr>
        <w:t>2</w:t>
      </w:r>
      <w:r w:rsidR="001A2225" w:rsidRPr="008E21A1">
        <w:rPr>
          <w:rFonts w:ascii="Adobe Arabic" w:hAnsi="Adobe Arabic"/>
          <w:sz w:val="28"/>
          <w:rtl/>
        </w:rPr>
        <w:t>. توابع خروجی(اطلاعاتی که پس از ارتباط با پایگاه داده مورد نیاز</w:t>
      </w:r>
      <w:r w:rsidR="001A2225">
        <w:rPr>
          <w:rFonts w:ascii="Adobe Arabic" w:hAnsi="Adobe Arabic" w:hint="cs"/>
          <w:sz w:val="28"/>
          <w:rtl/>
        </w:rPr>
        <w:t xml:space="preserve"> کاربر </w:t>
      </w:r>
      <w:r w:rsidR="001A2225" w:rsidRPr="008E21A1">
        <w:rPr>
          <w:rFonts w:ascii="Adobe Arabic" w:hAnsi="Adobe Arabic"/>
          <w:sz w:val="28"/>
          <w:rtl/>
        </w:rPr>
        <w:t xml:space="preserve"> است)</w:t>
      </w:r>
    </w:p>
    <w:p w:rsidR="00050048" w:rsidRPr="008E21A1" w:rsidRDefault="00845C8E" w:rsidP="00050048">
      <w:pPr>
        <w:ind w:left="720"/>
        <w:rPr>
          <w:rFonts w:ascii="Adobe Arabic" w:hAnsi="Adobe Arabic"/>
          <w:sz w:val="28"/>
          <w:rtl/>
        </w:rPr>
      </w:pPr>
      <w:r>
        <w:rPr>
          <w:rFonts w:ascii="Adobe Arabic" w:hAnsi="Adobe Arabic"/>
          <w:sz w:val="28"/>
        </w:rPr>
        <w:t>3</w:t>
      </w:r>
      <w:r w:rsidRPr="008E21A1">
        <w:rPr>
          <w:rFonts w:ascii="Adobe Arabic" w:hAnsi="Adobe Arabic"/>
          <w:sz w:val="28"/>
          <w:rtl/>
        </w:rPr>
        <w:t xml:space="preserve">. توابع داخلی (اقدامات لازم جهت آماده سازی </w:t>
      </w:r>
      <w:r>
        <w:rPr>
          <w:rFonts w:ascii="Adobe Arabic" w:hAnsi="Adobe Arabic"/>
          <w:sz w:val="28"/>
          <w:rtl/>
        </w:rPr>
        <w:t xml:space="preserve"> </w:t>
      </w:r>
      <w:r>
        <w:rPr>
          <w:rFonts w:ascii="Adobe Arabic" w:hAnsi="Adobe Arabic"/>
          <w:sz w:val="28"/>
        </w:rPr>
        <w:t>query</w:t>
      </w:r>
      <w:r>
        <w:rPr>
          <w:rFonts w:ascii="Adobe Arabic" w:hAnsi="Adobe Arabic"/>
          <w:sz w:val="28"/>
          <w:rtl/>
        </w:rPr>
        <w:t xml:space="preserve"> </w:t>
      </w:r>
      <w:r w:rsidRPr="008E21A1">
        <w:rPr>
          <w:rFonts w:ascii="Adobe Arabic" w:hAnsi="Adobe Arabic"/>
          <w:sz w:val="28"/>
          <w:rtl/>
        </w:rPr>
        <w:t xml:space="preserve">)  </w:t>
      </w:r>
    </w:p>
    <w:p w:rsidR="00050048" w:rsidRDefault="001A2225" w:rsidP="003564C0">
      <w:pPr>
        <w:rPr>
          <w:rFonts w:ascii="Adobe Arabic" w:hAnsi="Adobe Arabic"/>
          <w:sz w:val="28"/>
        </w:rPr>
      </w:pPr>
      <w:r w:rsidRPr="008E21A1">
        <w:rPr>
          <w:rFonts w:ascii="Adobe Arabic" w:hAnsi="Adobe Arabic"/>
          <w:sz w:val="28"/>
          <w:rtl/>
        </w:rPr>
        <w:t>در این میان فقط توابع داخلی به صورت</w:t>
      </w:r>
      <w:r w:rsidRPr="008E21A1">
        <w:rPr>
          <w:rFonts w:ascii="Adobe Arabic" w:hAnsi="Adobe Arabic"/>
          <w:sz w:val="28"/>
        </w:rPr>
        <w:t xml:space="preserve"> private  </w:t>
      </w:r>
      <w:r w:rsidRPr="008E21A1">
        <w:rPr>
          <w:rFonts w:ascii="Adobe Arabic" w:hAnsi="Adobe Arabic"/>
          <w:sz w:val="28"/>
          <w:rtl/>
        </w:rPr>
        <w:t xml:space="preserve"> و بقیه به صورت </w:t>
      </w:r>
      <w:r w:rsidRPr="008E21A1">
        <w:rPr>
          <w:rFonts w:ascii="Adobe Arabic" w:hAnsi="Adobe Arabic"/>
          <w:sz w:val="28"/>
        </w:rPr>
        <w:t>public</w:t>
      </w:r>
      <w:r w:rsidRPr="008E21A1">
        <w:rPr>
          <w:rFonts w:ascii="Adobe Arabic" w:hAnsi="Adobe Arabic"/>
          <w:sz w:val="28"/>
          <w:rtl/>
        </w:rPr>
        <w:t xml:space="preserve"> هستند</w:t>
      </w:r>
      <w:r>
        <w:rPr>
          <w:rFonts w:ascii="Adobe Arabic" w:hAnsi="Adobe Arabic"/>
          <w:sz w:val="28"/>
        </w:rPr>
        <w:t>.</w:t>
      </w:r>
    </w:p>
    <w:p w:rsidR="001A2225" w:rsidRDefault="001A2225" w:rsidP="001A2225">
      <w:pPr>
        <w:rPr>
          <w:rFonts w:ascii="Adobe Arabic" w:hAnsi="Adobe Arabic"/>
          <w:sz w:val="28"/>
        </w:rPr>
      </w:pPr>
      <w:r>
        <w:rPr>
          <w:rFonts w:ascii="Adobe Arabic" w:hAnsi="Adobe Arabic" w:hint="cs"/>
          <w:sz w:val="28"/>
          <w:rtl/>
        </w:rPr>
        <w:t xml:space="preserve">برای شروع کار کافی است این کتابخانه را در کد خود تزریق کنید </w:t>
      </w:r>
    </w:p>
    <w:p w:rsidR="006F2190" w:rsidRPr="006F2190" w:rsidRDefault="006F2190" w:rsidP="006F2190">
      <w:pPr>
        <w:pStyle w:val="code"/>
        <w:rPr>
          <w:rtl/>
        </w:rPr>
      </w:pPr>
      <w:r>
        <w:t>$sql = new sql_lib;</w:t>
      </w:r>
    </w:p>
    <w:p w:rsidR="001A2225" w:rsidRDefault="001A2225" w:rsidP="001A2225">
      <w:pPr>
        <w:rPr>
          <w:rFonts w:ascii="Adobe Arabic" w:hAnsi="Adobe Arabic"/>
          <w:sz w:val="28"/>
          <w:rtl/>
        </w:rPr>
      </w:pPr>
      <w:r>
        <w:rPr>
          <w:rFonts w:ascii="Adobe Arabic" w:hAnsi="Adobe Arabic" w:hint="cs"/>
          <w:sz w:val="28"/>
          <w:rtl/>
        </w:rPr>
        <w:t>و برای هر عملیاتی از توابع ورودی آن استفاده کنید</w:t>
      </w:r>
    </w:p>
    <w:p w:rsidR="00995EB0" w:rsidRDefault="00AE1407" w:rsidP="00AE1407">
      <w:pPr>
        <w:pStyle w:val="Heading1"/>
        <w:rPr>
          <w:rtl/>
        </w:rPr>
      </w:pPr>
      <w:bookmarkStart w:id="1" w:name="_Toc388845339"/>
      <w:r>
        <w:rPr>
          <w:rFonts w:hint="cs"/>
          <w:rtl/>
        </w:rPr>
        <w:t>آماده سازی</w:t>
      </w:r>
      <w:r w:rsidR="00995EB0">
        <w:rPr>
          <w:rFonts w:hint="cs"/>
          <w:rtl/>
        </w:rPr>
        <w:t xml:space="preserve"> </w:t>
      </w:r>
      <w:r w:rsidR="006323E8">
        <w:rPr>
          <w:rFonts w:hint="cs"/>
          <w:rtl/>
        </w:rPr>
        <w:t>کتابخانه</w:t>
      </w:r>
      <w:bookmarkEnd w:id="1"/>
    </w:p>
    <w:p w:rsidR="006323E8" w:rsidRDefault="006323E8" w:rsidP="001A2225">
      <w:pPr>
        <w:rPr>
          <w:rFonts w:ascii="Adobe Arabic" w:hAnsi="Adobe Arabic"/>
          <w:sz w:val="28"/>
          <w:rtl/>
        </w:rPr>
      </w:pPr>
      <w:r>
        <w:rPr>
          <w:rFonts w:ascii="Adobe Arabic" w:hAnsi="Adobe Arabic" w:hint="cs"/>
          <w:sz w:val="28"/>
          <w:rtl/>
        </w:rPr>
        <w:t xml:space="preserve">برای تنظیم کردن کتابخانه بر روی موتور </w:t>
      </w:r>
      <w:r>
        <w:rPr>
          <w:rFonts w:ascii="Adobe Arabic" w:hAnsi="Adobe Arabic"/>
          <w:sz w:val="28"/>
        </w:rPr>
        <w:t xml:space="preserve">MySql </w:t>
      </w:r>
      <w:r>
        <w:rPr>
          <w:rFonts w:ascii="Adobe Arabic" w:hAnsi="Adobe Arabic" w:hint="cs"/>
          <w:sz w:val="28"/>
          <w:rtl/>
        </w:rPr>
        <w:t>خود به دو روش می توانید عمل کنید</w:t>
      </w:r>
    </w:p>
    <w:p w:rsidR="00AC1CD7" w:rsidRDefault="006323E8" w:rsidP="00AC1CD7">
      <w:pPr>
        <w:rPr>
          <w:rFonts w:ascii="Adobe Arabic" w:hAnsi="Adobe Arabic"/>
          <w:sz w:val="28"/>
        </w:rPr>
      </w:pPr>
      <w:r>
        <w:rPr>
          <w:rFonts w:ascii="Adobe Arabic" w:hAnsi="Adobe Arabic" w:hint="cs"/>
          <w:sz w:val="28"/>
          <w:rtl/>
        </w:rPr>
        <w:t xml:space="preserve">ابتدا اینکه وارد تابع </w:t>
      </w:r>
      <w:r>
        <w:rPr>
          <w:rFonts w:ascii="Adobe Arabic" w:hAnsi="Adobe Arabic"/>
          <w:sz w:val="28"/>
        </w:rPr>
        <w:t>connection()</w:t>
      </w:r>
      <w:r>
        <w:rPr>
          <w:rFonts w:ascii="Adobe Arabic" w:hAnsi="Adobe Arabic" w:hint="cs"/>
          <w:sz w:val="28"/>
          <w:rtl/>
        </w:rPr>
        <w:t xml:space="preserve"> شوید و به ترتیب </w:t>
      </w:r>
      <w:r>
        <w:rPr>
          <w:rFonts w:ascii="Adobe Arabic" w:hAnsi="Adobe Arabic"/>
          <w:sz w:val="28"/>
        </w:rPr>
        <w:t>host</w:t>
      </w:r>
      <w:r>
        <w:rPr>
          <w:rFonts w:ascii="Adobe Arabic" w:hAnsi="Adobe Arabic" w:hint="cs"/>
          <w:sz w:val="28"/>
          <w:rtl/>
        </w:rPr>
        <w:t xml:space="preserve"> ، </w:t>
      </w:r>
      <w:r>
        <w:rPr>
          <w:rFonts w:ascii="Adobe Arabic" w:hAnsi="Adobe Arabic"/>
          <w:sz w:val="28"/>
        </w:rPr>
        <w:t>username</w:t>
      </w:r>
      <w:r>
        <w:rPr>
          <w:rFonts w:ascii="Adobe Arabic" w:hAnsi="Adobe Arabic" w:hint="cs"/>
          <w:sz w:val="28"/>
          <w:rtl/>
        </w:rPr>
        <w:t xml:space="preserve"> </w:t>
      </w:r>
      <w:r>
        <w:rPr>
          <w:rFonts w:ascii="Adobe Arabic" w:hAnsi="Adobe Arabic"/>
          <w:sz w:val="28"/>
        </w:rPr>
        <w:t xml:space="preserve">, </w:t>
      </w:r>
      <w:r>
        <w:rPr>
          <w:rFonts w:ascii="Adobe Arabic" w:hAnsi="Adobe Arabic" w:hint="cs"/>
          <w:sz w:val="28"/>
          <w:rtl/>
        </w:rPr>
        <w:t xml:space="preserve"> </w:t>
      </w:r>
      <w:r>
        <w:rPr>
          <w:rFonts w:ascii="Adobe Arabic" w:hAnsi="Adobe Arabic"/>
          <w:sz w:val="28"/>
        </w:rPr>
        <w:t xml:space="preserve">password </w:t>
      </w:r>
      <w:r>
        <w:rPr>
          <w:rFonts w:ascii="Adobe Arabic" w:hAnsi="Adobe Arabic" w:hint="cs"/>
          <w:sz w:val="28"/>
          <w:rtl/>
        </w:rPr>
        <w:t xml:space="preserve"> و نام </w:t>
      </w:r>
      <w:r w:rsidR="00B10010">
        <w:rPr>
          <w:rFonts w:ascii="Adobe Arabic" w:hAnsi="Adobe Arabic" w:hint="cs"/>
          <w:sz w:val="28"/>
          <w:rtl/>
        </w:rPr>
        <w:t>دیتابیس</w:t>
      </w:r>
      <w:r>
        <w:rPr>
          <w:rFonts w:ascii="Adobe Arabic" w:hAnsi="Adobe Arabic" w:hint="cs"/>
          <w:sz w:val="28"/>
          <w:rtl/>
        </w:rPr>
        <w:t xml:space="preserve"> را وارد کنید </w:t>
      </w:r>
    </w:p>
    <w:p w:rsidR="00FA6361" w:rsidRDefault="00FA6361" w:rsidP="006F2190">
      <w:pPr>
        <w:pStyle w:val="code"/>
      </w:pPr>
      <w:r>
        <w:t>$sql-&gt;</w:t>
      </w:r>
      <w:r w:rsidR="006F2190">
        <w:t>connection</w:t>
      </w:r>
      <w:r w:rsidRPr="00E94345">
        <w:t>("</w:t>
      </w:r>
      <w:r w:rsidR="006F2190">
        <w:t>localhost</w:t>
      </w:r>
      <w:r w:rsidRPr="00E94345">
        <w:t>"</w:t>
      </w:r>
      <w:r w:rsidR="006F2190">
        <w:t>,</w:t>
      </w:r>
      <w:r w:rsidR="006F2190" w:rsidRPr="00E94345">
        <w:t>"</w:t>
      </w:r>
      <w:r w:rsidR="006F2190">
        <w:t>root</w:t>
      </w:r>
      <w:r w:rsidR="006F2190" w:rsidRPr="00E94345">
        <w:t>"</w:t>
      </w:r>
      <w:r w:rsidR="006F2190">
        <w:t>,</w:t>
      </w:r>
      <w:r w:rsidR="006F2190" w:rsidRPr="00E94345">
        <w:t>"</w:t>
      </w:r>
      <w:r w:rsidR="006F2190">
        <w:t>password</w:t>
      </w:r>
      <w:r w:rsidR="006F2190" w:rsidRPr="00E94345">
        <w:t>"</w:t>
      </w:r>
      <w:r w:rsidR="006F2190">
        <w:t>,</w:t>
      </w:r>
      <w:r w:rsidR="006F2190" w:rsidRPr="00E94345">
        <w:t>"</w:t>
      </w:r>
      <w:r w:rsidR="006F2190">
        <w:t>database_name</w:t>
      </w:r>
      <w:r w:rsidR="006F2190" w:rsidRPr="00E94345">
        <w:t>"</w:t>
      </w:r>
      <w:r w:rsidRPr="00E94345">
        <w:t>)</w:t>
      </w:r>
      <w:r w:rsidR="00B10010">
        <w:t>;</w:t>
      </w:r>
    </w:p>
    <w:p w:rsidR="006323E8" w:rsidRDefault="006323E8" w:rsidP="001C3E21">
      <w:pPr>
        <w:rPr>
          <w:rFonts w:ascii="Adobe Arabic" w:hAnsi="Adobe Arabic"/>
          <w:sz w:val="28"/>
        </w:rPr>
      </w:pPr>
      <w:r>
        <w:rPr>
          <w:rFonts w:ascii="Adobe Arabic" w:hAnsi="Adobe Arabic" w:hint="cs"/>
          <w:sz w:val="28"/>
          <w:rtl/>
        </w:rPr>
        <w:t xml:space="preserve">و یا اینکه متغیر های ایستا با نام </w:t>
      </w:r>
      <w:r w:rsidR="001C3E21">
        <w:rPr>
          <w:rFonts w:ascii="Adobe Arabic" w:hAnsi="Adobe Arabic" w:hint="cs"/>
          <w:sz w:val="28"/>
          <w:rtl/>
        </w:rPr>
        <w:t xml:space="preserve">های زیر </w:t>
      </w:r>
      <w:r>
        <w:rPr>
          <w:rFonts w:ascii="Adobe Arabic" w:hAnsi="Adobe Arabic" w:hint="cs"/>
          <w:sz w:val="28"/>
          <w:rtl/>
        </w:rPr>
        <w:t>در کد خود تعریف کنید.</w:t>
      </w:r>
    </w:p>
    <w:p w:rsidR="001C3E21" w:rsidRPr="001C3E21" w:rsidRDefault="001C3E21" w:rsidP="001C3E21">
      <w:pPr>
        <w:pStyle w:val="code"/>
      </w:pPr>
      <w:r w:rsidRPr="001C3E21">
        <w:t>define("db_host", "localhost");</w:t>
      </w:r>
    </w:p>
    <w:p w:rsidR="001C3E21" w:rsidRPr="001C3E21" w:rsidRDefault="001C3E21" w:rsidP="001C3E21">
      <w:pPr>
        <w:pStyle w:val="code"/>
      </w:pPr>
      <w:r w:rsidRPr="001C3E21">
        <w:t>define("db_user", "root");</w:t>
      </w:r>
    </w:p>
    <w:p w:rsidR="001C3E21" w:rsidRPr="001C3E21" w:rsidRDefault="001C3E21" w:rsidP="001C3E21">
      <w:pPr>
        <w:pStyle w:val="code"/>
      </w:pPr>
      <w:r w:rsidRPr="001C3E21">
        <w:t>define("db_password", "");</w:t>
      </w:r>
    </w:p>
    <w:p w:rsidR="001C3E21" w:rsidRPr="001C3E21" w:rsidRDefault="001C3E21" w:rsidP="001C3E21">
      <w:pPr>
        <w:pStyle w:val="code"/>
      </w:pPr>
      <w:r>
        <w:t>define("db_name", "database_name</w:t>
      </w:r>
      <w:r w:rsidRPr="001C3E21">
        <w:t xml:space="preserve"> ");</w:t>
      </w:r>
    </w:p>
    <w:p w:rsidR="00AC1CD7" w:rsidRDefault="00AC1CD7" w:rsidP="00AC1CD7">
      <w:pPr>
        <w:rPr>
          <w:rFonts w:ascii="Adobe Arabic" w:hAnsi="Adobe Arabic"/>
          <w:b/>
          <w:bCs/>
          <w:sz w:val="28"/>
          <w:rtl/>
        </w:rPr>
      </w:pPr>
      <w:r w:rsidRPr="00AC1CD7">
        <w:rPr>
          <w:rFonts w:ascii="Adobe Arabic" w:hAnsi="Adobe Arabic" w:hint="cs"/>
          <w:b/>
          <w:bCs/>
          <w:sz w:val="28"/>
          <w:rtl/>
        </w:rPr>
        <w:t xml:space="preserve">لازم به ذکر است نام </w:t>
      </w:r>
      <w:r w:rsidR="00B10010">
        <w:rPr>
          <w:rFonts w:ascii="Adobe Arabic" w:hAnsi="Adobe Arabic" w:hint="cs"/>
          <w:b/>
          <w:bCs/>
          <w:sz w:val="28"/>
          <w:rtl/>
        </w:rPr>
        <w:t>دیتابیس</w:t>
      </w:r>
      <w:r w:rsidRPr="00AC1CD7">
        <w:rPr>
          <w:rFonts w:ascii="Adobe Arabic" w:hAnsi="Adobe Arabic" w:hint="cs"/>
          <w:b/>
          <w:bCs/>
          <w:sz w:val="28"/>
          <w:rtl/>
        </w:rPr>
        <w:t xml:space="preserve"> شما در تمامی </w:t>
      </w:r>
      <w:r w:rsidR="0018247B">
        <w:rPr>
          <w:rFonts w:ascii="Adobe Arabic" w:hAnsi="Adobe Arabic" w:hint="cs"/>
          <w:b/>
          <w:bCs/>
          <w:sz w:val="28"/>
          <w:rtl/>
        </w:rPr>
        <w:t xml:space="preserve"> </w:t>
      </w:r>
      <w:r w:rsidR="0018247B">
        <w:rPr>
          <w:rFonts w:ascii="Adobe Arabic" w:hAnsi="Adobe Arabic" w:hint="cs"/>
          <w:b/>
          <w:bCs/>
          <w:sz w:val="28"/>
        </w:rPr>
        <w:t>query</w:t>
      </w:r>
      <w:r w:rsidR="0018247B">
        <w:rPr>
          <w:rFonts w:ascii="Adobe Arabic" w:hAnsi="Adobe Arabic" w:hint="cs"/>
          <w:b/>
          <w:bCs/>
          <w:sz w:val="28"/>
          <w:rtl/>
        </w:rPr>
        <w:t xml:space="preserve"> </w:t>
      </w:r>
      <w:r w:rsidRPr="00AC1CD7">
        <w:rPr>
          <w:rFonts w:ascii="Adobe Arabic" w:hAnsi="Adobe Arabic" w:hint="cs"/>
          <w:b/>
          <w:bCs/>
          <w:sz w:val="28"/>
          <w:rtl/>
        </w:rPr>
        <w:t xml:space="preserve"> ها قبل از نام جدول وارد می شود.</w:t>
      </w:r>
    </w:p>
    <w:p w:rsidR="00AC1CD7" w:rsidRDefault="00AC1CD7" w:rsidP="001C3E21">
      <w:pPr>
        <w:jc w:val="right"/>
        <w:rPr>
          <w:rFonts w:ascii="Adobe Arabic" w:hAnsi="Adobe Arabic"/>
          <w:b/>
          <w:bCs/>
          <w:sz w:val="28"/>
        </w:rPr>
      </w:pPr>
      <w:r>
        <w:rPr>
          <w:rFonts w:ascii="Adobe Arabic" w:hAnsi="Adobe Arabic"/>
          <w:b/>
          <w:bCs/>
          <w:sz w:val="28"/>
        </w:rPr>
        <w:t xml:space="preserve">Table_name = database_name + </w:t>
      </w:r>
      <w:r w:rsidR="001C3E21">
        <w:rPr>
          <w:rFonts w:ascii="Adobe Arabic" w:hAnsi="Adobe Arabic"/>
          <w:b/>
          <w:bCs/>
          <w:sz w:val="28"/>
        </w:rPr>
        <w:t>‘</w:t>
      </w:r>
      <w:r>
        <w:rPr>
          <w:rFonts w:ascii="Adobe Arabic" w:hAnsi="Adobe Arabic"/>
          <w:b/>
          <w:bCs/>
          <w:sz w:val="28"/>
        </w:rPr>
        <w:t>.</w:t>
      </w:r>
      <w:r w:rsidR="001C3E21">
        <w:rPr>
          <w:rFonts w:ascii="Adobe Arabic" w:hAnsi="Adobe Arabic"/>
          <w:b/>
          <w:bCs/>
          <w:sz w:val="28"/>
        </w:rPr>
        <w:t>’</w:t>
      </w:r>
      <w:r>
        <w:rPr>
          <w:rFonts w:ascii="Adobe Arabic" w:hAnsi="Adobe Arabic"/>
          <w:b/>
          <w:bCs/>
          <w:sz w:val="28"/>
        </w:rPr>
        <w:t xml:space="preserve"> + table_naem</w:t>
      </w:r>
    </w:p>
    <w:p w:rsidR="006323E8" w:rsidRDefault="006323E8" w:rsidP="001A2225">
      <w:pPr>
        <w:rPr>
          <w:rFonts w:ascii="Adobe Arabic" w:hAnsi="Adobe Arabic"/>
          <w:sz w:val="28"/>
        </w:rPr>
      </w:pPr>
    </w:p>
    <w:p w:rsidR="00C519C2" w:rsidRDefault="001A2225" w:rsidP="00861120">
      <w:pPr>
        <w:pStyle w:val="Heading1"/>
        <w:rPr>
          <w:rtl/>
        </w:rPr>
      </w:pPr>
      <w:bookmarkStart w:id="2" w:name="_Toc388845340"/>
      <w:r w:rsidRPr="00861120">
        <w:rPr>
          <w:rFonts w:hint="cs"/>
          <w:rtl/>
        </w:rPr>
        <w:t>توابع ورودی:</w:t>
      </w:r>
      <w:bookmarkEnd w:id="2"/>
      <w:r w:rsidRPr="00861120">
        <w:t xml:space="preserve"> </w:t>
      </w:r>
    </w:p>
    <w:p w:rsidR="00145D0D" w:rsidRDefault="00145D0D" w:rsidP="00145D0D">
      <w:pPr>
        <w:rPr>
          <w:rtl/>
        </w:rPr>
      </w:pPr>
      <w:r>
        <w:rPr>
          <w:rFonts w:hint="cs"/>
          <w:rtl/>
        </w:rPr>
        <w:t xml:space="preserve">توابع ورودی عبارتند از: </w:t>
      </w:r>
    </w:p>
    <w:p w:rsidR="00D10ABB" w:rsidRDefault="00D10ABB" w:rsidP="00D10ABB">
      <w:pPr>
        <w:pStyle w:val="code"/>
        <w:rPr>
          <w:b/>
          <w:bCs/>
          <w:color w:val="FF0000"/>
        </w:rPr>
      </w:pPr>
      <w:r>
        <w:rPr>
          <w:b/>
          <w:bCs/>
          <w:color w:val="FF0000"/>
        </w:rPr>
        <w:t>Select()</w:t>
      </w:r>
      <w:r>
        <w:rPr>
          <w:b/>
          <w:bCs/>
          <w:color w:val="FF0000"/>
        </w:rPr>
        <w:tab/>
      </w:r>
      <w:r>
        <w:rPr>
          <w:b/>
          <w:bCs/>
          <w:color w:val="FF0000"/>
        </w:rPr>
        <w:tab/>
        <w:t xml:space="preserve">insert() </w:t>
      </w:r>
      <w:r>
        <w:rPr>
          <w:b/>
          <w:bCs/>
          <w:color w:val="FF0000"/>
        </w:rPr>
        <w:tab/>
      </w:r>
      <w:r>
        <w:rPr>
          <w:b/>
          <w:bCs/>
          <w:color w:val="FF0000"/>
        </w:rPr>
        <w:tab/>
        <w:t>update()</w:t>
      </w:r>
      <w:r>
        <w:rPr>
          <w:b/>
          <w:bCs/>
          <w:color w:val="FF0000"/>
        </w:rPr>
        <w:tab/>
      </w:r>
      <w:r>
        <w:rPr>
          <w:b/>
          <w:bCs/>
          <w:color w:val="FF0000"/>
        </w:rPr>
        <w:tab/>
        <w:t>delete()</w:t>
      </w:r>
      <w:r w:rsidR="00B57329">
        <w:rPr>
          <w:b/>
          <w:bCs/>
          <w:color w:val="FF0000"/>
        </w:rPr>
        <w:t xml:space="preserve">     </w:t>
      </w:r>
      <w:r w:rsidR="00B57329">
        <w:rPr>
          <w:b/>
          <w:bCs/>
          <w:color w:val="FF0000"/>
        </w:rPr>
        <w:tab/>
        <w:t xml:space="preserve">query() </w:t>
      </w:r>
      <w:r w:rsidR="00B57329">
        <w:rPr>
          <w:b/>
          <w:bCs/>
          <w:color w:val="FF0000"/>
        </w:rPr>
        <w:tab/>
      </w:r>
      <w:r w:rsidR="00B57329">
        <w:rPr>
          <w:b/>
          <w:bCs/>
          <w:color w:val="FF0000"/>
        </w:rPr>
        <w:tab/>
      </w:r>
      <w:r w:rsidR="00B57329" w:rsidRPr="00B57329">
        <w:rPr>
          <w:b/>
          <w:bCs/>
          <w:color w:val="FF0000"/>
        </w:rPr>
        <w:t>transaction</w:t>
      </w:r>
      <w:r w:rsidR="00B57329">
        <w:rPr>
          <w:b/>
          <w:bCs/>
          <w:color w:val="FF0000"/>
        </w:rPr>
        <w:t>()</w:t>
      </w:r>
    </w:p>
    <w:p w:rsidR="00B57329" w:rsidRDefault="00B57329" w:rsidP="00D277A1">
      <w:pPr>
        <w:pStyle w:val="code"/>
      </w:pPr>
      <w:r>
        <w:rPr>
          <w:b/>
          <w:bCs/>
          <w:color w:val="FF0000"/>
        </w:rPr>
        <w:t xml:space="preserve">Commit() </w:t>
      </w:r>
      <w:r>
        <w:rPr>
          <w:b/>
          <w:bCs/>
          <w:color w:val="FF0000"/>
        </w:rPr>
        <w:tab/>
        <w:t>rollback()</w:t>
      </w:r>
      <w:r w:rsidR="00D277A1">
        <w:rPr>
          <w:b/>
          <w:bCs/>
          <w:color w:val="FF0000"/>
        </w:rPr>
        <w:t xml:space="preserve"> </w:t>
      </w:r>
      <w:r w:rsidR="00D277A1">
        <w:rPr>
          <w:b/>
          <w:bCs/>
          <w:color w:val="FF0000"/>
        </w:rPr>
        <w:tab/>
      </w:r>
      <w:r w:rsidR="00D277A1" w:rsidRPr="00D277A1">
        <w:rPr>
          <w:b/>
          <w:bCs/>
          <w:color w:val="FF0000"/>
        </w:rPr>
        <w:t>connection</w:t>
      </w:r>
      <w:r w:rsidR="00D277A1">
        <w:rPr>
          <w:b/>
          <w:bCs/>
          <w:color w:val="FF0000"/>
        </w:rPr>
        <w:t>()</w:t>
      </w:r>
    </w:p>
    <w:p w:rsidR="00B24421" w:rsidRDefault="00B24421" w:rsidP="00146417">
      <w:pPr>
        <w:rPr>
          <w:rtl/>
        </w:rPr>
      </w:pPr>
      <w:r>
        <w:rPr>
          <w:rFonts w:hint="cs"/>
          <w:rtl/>
        </w:rPr>
        <w:t>این امکان وجود دارد که بارها و بارها در کد خود ا</w:t>
      </w:r>
      <w:r w:rsidR="007A748A">
        <w:rPr>
          <w:rFonts w:hint="cs"/>
          <w:rtl/>
        </w:rPr>
        <w:t>ز این توابع استفاده کنید بدون ا</w:t>
      </w:r>
      <w:r>
        <w:rPr>
          <w:rFonts w:hint="cs"/>
          <w:rtl/>
        </w:rPr>
        <w:t>ی</w:t>
      </w:r>
      <w:r w:rsidR="007A748A">
        <w:rPr>
          <w:rFonts w:hint="cs"/>
          <w:rtl/>
        </w:rPr>
        <w:t>ن</w:t>
      </w:r>
      <w:bookmarkStart w:id="3" w:name="_GoBack"/>
      <w:bookmarkEnd w:id="3"/>
      <w:r>
        <w:rPr>
          <w:rFonts w:hint="cs"/>
          <w:rtl/>
        </w:rPr>
        <w:t>که مقادیر وارد شده در تابع قبل به فراخوان جدید تابع نفوذ کند.</w:t>
      </w:r>
      <w:r w:rsidR="00B86945">
        <w:rPr>
          <w:rFonts w:hint="cs"/>
          <w:rtl/>
        </w:rPr>
        <w:t xml:space="preserve"> مثال:</w:t>
      </w:r>
    </w:p>
    <w:p w:rsidR="00B86945" w:rsidRDefault="00B86945" w:rsidP="00B86945">
      <w:pPr>
        <w:pStyle w:val="code"/>
        <w:rPr>
          <w:rtl/>
        </w:rPr>
      </w:pPr>
      <w:r w:rsidRPr="002365D8">
        <w:rPr>
          <w:b/>
          <w:bCs/>
          <w:color w:val="FF0000"/>
        </w:rPr>
        <w:t xml:space="preserve">@example </w:t>
      </w:r>
      <w:r>
        <w:t>$sql-&gt;select(table_name_1)</w:t>
      </w:r>
    </w:p>
    <w:p w:rsidR="00B86945" w:rsidRDefault="00B86945" w:rsidP="00B86945">
      <w:pPr>
        <w:pStyle w:val="code"/>
      </w:pPr>
      <w:r>
        <w:rPr>
          <w:rFonts w:hint="cs"/>
          <w:rtl/>
        </w:rPr>
        <w:t xml:space="preserve"> </w:t>
      </w:r>
      <w:r>
        <w:t xml:space="preserve"> $sql-&gt;select(table_name_2)</w:t>
      </w:r>
    </w:p>
    <w:p w:rsidR="00B86945" w:rsidRDefault="00B86945" w:rsidP="00B86945">
      <w:pPr>
        <w:pStyle w:val="code"/>
      </w:pPr>
      <w:r w:rsidRPr="002365D8">
        <w:rPr>
          <w:b/>
          <w:bCs/>
          <w:color w:val="FF0000"/>
        </w:rPr>
        <w:t>@</w:t>
      </w:r>
      <w:r>
        <w:rPr>
          <w:b/>
          <w:bCs/>
          <w:color w:val="FF0000"/>
        </w:rPr>
        <w:t>r</w:t>
      </w:r>
      <w:r w:rsidRPr="002365D8">
        <w:rPr>
          <w:b/>
          <w:bCs/>
          <w:color w:val="FF0000"/>
        </w:rPr>
        <w:t>eturn</w:t>
      </w:r>
      <w:r>
        <w:t xml:space="preserve">  select * from table_name_1</w:t>
      </w:r>
    </w:p>
    <w:p w:rsidR="00B86945" w:rsidRDefault="00B86945" w:rsidP="00B86945">
      <w:pPr>
        <w:pStyle w:val="code"/>
      </w:pPr>
      <w:r>
        <w:t>Select * from table_name_2</w:t>
      </w:r>
    </w:p>
    <w:p w:rsidR="003A6BB2" w:rsidRDefault="003A6BB2" w:rsidP="00D56ACB">
      <w:pPr>
        <w:pStyle w:val="Heading2"/>
        <w:rPr>
          <w:rtl/>
        </w:rPr>
      </w:pPr>
      <w:bookmarkStart w:id="4" w:name="_Toc388845341"/>
      <w:r>
        <w:rPr>
          <w:rFonts w:hint="cs"/>
          <w:rtl/>
        </w:rPr>
        <w:t>آرگومان های  توابع ورودی</w:t>
      </w:r>
      <w:bookmarkEnd w:id="4"/>
    </w:p>
    <w:p w:rsidR="00145D0D" w:rsidRDefault="00145D0D" w:rsidP="00145D0D">
      <w:pPr>
        <w:rPr>
          <w:rtl/>
        </w:rPr>
      </w:pPr>
      <w:r>
        <w:rPr>
          <w:rFonts w:hint="cs"/>
          <w:rtl/>
        </w:rPr>
        <w:t xml:space="preserve">این توابع اولین </w:t>
      </w:r>
      <w:r w:rsidR="00103EA8">
        <w:rPr>
          <w:rFonts w:hint="cs"/>
          <w:rtl/>
        </w:rPr>
        <w:t>آرگومان</w:t>
      </w:r>
      <w:r>
        <w:rPr>
          <w:rFonts w:hint="cs"/>
          <w:rtl/>
        </w:rPr>
        <w:t>ی که دریافت می کنند، نام جدولی است که می خواهند بر روی آن عملیات انجام دهند.</w:t>
      </w:r>
    </w:p>
    <w:p w:rsidR="00145D0D" w:rsidRDefault="00145D0D" w:rsidP="00B10010">
      <w:pPr>
        <w:rPr>
          <w:rtl/>
        </w:rPr>
      </w:pPr>
      <w:r>
        <w:rPr>
          <w:rFonts w:hint="cs"/>
          <w:rtl/>
        </w:rPr>
        <w:t xml:space="preserve">البته می توان نام جدول را به صورت جدا نیز در این کتابخانه وارد کرد با تابع </w:t>
      </w:r>
      <w:r w:rsidR="00B10010">
        <w:t xml:space="preserve">   table()   </w:t>
      </w:r>
      <w:r>
        <w:rPr>
          <w:rFonts w:hint="cs"/>
          <w:rtl/>
        </w:rPr>
        <w:t>پس :</w:t>
      </w:r>
    </w:p>
    <w:p w:rsidR="002365D8" w:rsidRDefault="002365D8" w:rsidP="002365D8">
      <w:pPr>
        <w:pStyle w:val="code"/>
      </w:pPr>
      <w:r w:rsidRPr="002365D8">
        <w:rPr>
          <w:b/>
          <w:bCs/>
          <w:color w:val="FF0000"/>
        </w:rPr>
        <w:t xml:space="preserve">@example </w:t>
      </w:r>
      <w:r>
        <w:t>$sql-&gt;sel</w:t>
      </w:r>
      <w:r w:rsidR="00D10ABB">
        <w:t>e</w:t>
      </w:r>
      <w:r>
        <w:t>ct(table_name)</w:t>
      </w:r>
      <w:r>
        <w:rPr>
          <w:rFonts w:hint="cs"/>
          <w:rtl/>
        </w:rPr>
        <w:t xml:space="preserve"> </w:t>
      </w:r>
      <w:r>
        <w:t xml:space="preserve"> </w:t>
      </w:r>
      <w:r w:rsidRPr="002365D8">
        <w:rPr>
          <w:b/>
          <w:bCs/>
          <w:color w:val="FF0000"/>
        </w:rPr>
        <w:t>Or</w:t>
      </w:r>
      <w:r>
        <w:t xml:space="preserve">  $sql-&gt;select()-&gt;table(table_name)</w:t>
      </w:r>
    </w:p>
    <w:p w:rsidR="002365D8" w:rsidRDefault="002365D8" w:rsidP="002365D8">
      <w:pPr>
        <w:pStyle w:val="code"/>
      </w:pPr>
      <w:r w:rsidRPr="002365D8">
        <w:rPr>
          <w:b/>
          <w:bCs/>
          <w:color w:val="FF0000"/>
        </w:rPr>
        <w:t>@</w:t>
      </w:r>
      <w:r>
        <w:rPr>
          <w:b/>
          <w:bCs/>
          <w:color w:val="FF0000"/>
        </w:rPr>
        <w:t>r</w:t>
      </w:r>
      <w:r w:rsidRPr="002365D8">
        <w:rPr>
          <w:b/>
          <w:bCs/>
          <w:color w:val="FF0000"/>
        </w:rPr>
        <w:t>eturn</w:t>
      </w:r>
      <w:r>
        <w:t xml:space="preserve">  select * from table_name</w:t>
      </w:r>
    </w:p>
    <w:p w:rsidR="003A6BB2" w:rsidRDefault="00D10ABB" w:rsidP="00F83A2C">
      <w:pPr>
        <w:rPr>
          <w:rtl/>
        </w:rPr>
      </w:pPr>
      <w:r>
        <w:rPr>
          <w:rFonts w:hint="cs"/>
          <w:rtl/>
        </w:rPr>
        <w:t>و همین طور توابع ورودی دیگر.</w:t>
      </w:r>
      <w:r w:rsidR="001C3E21">
        <w:rPr>
          <w:rFonts w:hint="cs"/>
          <w:rtl/>
        </w:rPr>
        <w:t xml:space="preserve"> (</w:t>
      </w:r>
      <w:r w:rsidR="00B50AE8">
        <w:rPr>
          <w:rFonts w:hint="cs"/>
          <w:rtl/>
        </w:rPr>
        <w:t>نام جدول را می توان به صورت جدا به موتور ارسال کرد)</w:t>
      </w:r>
    </w:p>
    <w:p w:rsidR="00EF3A28" w:rsidRDefault="00EF3A28" w:rsidP="00145D0D">
      <w:pPr>
        <w:rPr>
          <w:rtl/>
        </w:rPr>
      </w:pPr>
      <w:r>
        <w:rPr>
          <w:rFonts w:hint="cs"/>
          <w:rtl/>
        </w:rPr>
        <w:t xml:space="preserve">دومین </w:t>
      </w:r>
      <w:r w:rsidR="00103EA8">
        <w:rPr>
          <w:rFonts w:hint="cs"/>
          <w:rtl/>
        </w:rPr>
        <w:t>آرگومان</w:t>
      </w:r>
      <w:r>
        <w:rPr>
          <w:rFonts w:hint="cs"/>
          <w:rtl/>
        </w:rPr>
        <w:t xml:space="preserve">ی که توابع ورودی می توانند دریافت کنند، بسته به نوع تابع ورودی متفاوت است که در جدل زیر به آن قید شده است. (البته تمامی این </w:t>
      </w:r>
      <w:r w:rsidR="00103EA8">
        <w:rPr>
          <w:rFonts w:hint="cs"/>
          <w:rtl/>
        </w:rPr>
        <w:t>آرگومان</w:t>
      </w:r>
      <w:r>
        <w:rPr>
          <w:rFonts w:hint="cs"/>
          <w:rtl/>
        </w:rPr>
        <w:t xml:space="preserve"> ها را می توان به صورت جدا و در یک تابع مجزا وارد نمود)</w:t>
      </w:r>
    </w:p>
    <w:tbl>
      <w:tblPr>
        <w:tblStyle w:val="LightShading-Accent5"/>
        <w:bidiVisual/>
        <w:tblW w:w="0" w:type="auto"/>
        <w:jc w:val="center"/>
        <w:tblLook w:val="04A0" w:firstRow="1" w:lastRow="0" w:firstColumn="1" w:lastColumn="0" w:noHBand="0" w:noVBand="1"/>
      </w:tblPr>
      <w:tblGrid>
        <w:gridCol w:w="1848"/>
        <w:gridCol w:w="1848"/>
        <w:gridCol w:w="1848"/>
        <w:gridCol w:w="1849"/>
      </w:tblGrid>
      <w:tr w:rsidR="00B576FD" w:rsidTr="009B20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8" w:type="dxa"/>
          </w:tcPr>
          <w:p w:rsidR="00B576FD" w:rsidRDefault="00B576FD" w:rsidP="00F54CFB">
            <w:pPr>
              <w:jc w:val="center"/>
              <w:rPr>
                <w:rtl/>
              </w:rPr>
            </w:pPr>
            <w:r>
              <w:rPr>
                <w:rFonts w:hint="cs"/>
                <w:rtl/>
              </w:rPr>
              <w:t>نام تابع</w:t>
            </w:r>
          </w:p>
        </w:tc>
        <w:tc>
          <w:tcPr>
            <w:tcW w:w="1848" w:type="dxa"/>
          </w:tcPr>
          <w:p w:rsidR="00B576FD" w:rsidRDefault="00103EA8" w:rsidP="00F54CFB">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آرگومان</w:t>
            </w:r>
            <w:r w:rsidR="00B576FD">
              <w:rPr>
                <w:rFonts w:hint="cs"/>
                <w:rtl/>
              </w:rPr>
              <w:t xml:space="preserve"> اول</w:t>
            </w:r>
          </w:p>
        </w:tc>
        <w:tc>
          <w:tcPr>
            <w:tcW w:w="1848" w:type="dxa"/>
          </w:tcPr>
          <w:p w:rsidR="00B576FD" w:rsidRDefault="00103EA8" w:rsidP="00F54CFB">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آرگومان</w:t>
            </w:r>
            <w:r w:rsidR="00B576FD">
              <w:rPr>
                <w:rFonts w:hint="cs"/>
                <w:rtl/>
              </w:rPr>
              <w:t xml:space="preserve"> دوم</w:t>
            </w:r>
          </w:p>
        </w:tc>
        <w:tc>
          <w:tcPr>
            <w:tcW w:w="1849" w:type="dxa"/>
          </w:tcPr>
          <w:p w:rsidR="00B576FD" w:rsidRDefault="00103EA8" w:rsidP="00F54CFB">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آرگومان</w:t>
            </w:r>
            <w:r w:rsidR="00B576FD">
              <w:rPr>
                <w:rFonts w:hint="cs"/>
                <w:rtl/>
              </w:rPr>
              <w:t xml:space="preserve"> سوم</w:t>
            </w:r>
          </w:p>
        </w:tc>
      </w:tr>
      <w:tr w:rsidR="00B576FD" w:rsidTr="009B20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8" w:type="dxa"/>
          </w:tcPr>
          <w:p w:rsidR="00B576FD" w:rsidRDefault="00B576FD" w:rsidP="00F54CFB">
            <w:pPr>
              <w:jc w:val="center"/>
            </w:pPr>
            <w:r>
              <w:t>Select()</w:t>
            </w:r>
          </w:p>
        </w:tc>
        <w:tc>
          <w:tcPr>
            <w:tcW w:w="1848" w:type="dxa"/>
          </w:tcPr>
          <w:p w:rsidR="00B576FD" w:rsidRDefault="00B576FD" w:rsidP="00F54CFB">
            <w:pPr>
              <w:jc w:val="center"/>
              <w:cnfStyle w:val="000000100000" w:firstRow="0" w:lastRow="0" w:firstColumn="0" w:lastColumn="0" w:oddVBand="0" w:evenVBand="0" w:oddHBand="1" w:evenHBand="0" w:firstRowFirstColumn="0" w:firstRowLastColumn="0" w:lastRowFirstColumn="0" w:lastRowLastColumn="0"/>
              <w:rPr>
                <w:rtl/>
              </w:rPr>
            </w:pPr>
            <w:r>
              <w:t>Table</w:t>
            </w:r>
          </w:p>
        </w:tc>
        <w:tc>
          <w:tcPr>
            <w:tcW w:w="1848" w:type="dxa"/>
          </w:tcPr>
          <w:p w:rsidR="00B576FD" w:rsidRDefault="00B576FD" w:rsidP="00F54CFB">
            <w:pPr>
              <w:jc w:val="center"/>
              <w:cnfStyle w:val="000000100000" w:firstRow="0" w:lastRow="0" w:firstColumn="0" w:lastColumn="0" w:oddVBand="0" w:evenVBand="0" w:oddHBand="1" w:evenHBand="0" w:firstRowFirstColumn="0" w:firstRowLastColumn="0" w:lastRowFirstColumn="0" w:lastRowLastColumn="0"/>
              <w:rPr>
                <w:rtl/>
              </w:rPr>
            </w:pPr>
            <w:r>
              <w:t>Field</w:t>
            </w:r>
          </w:p>
        </w:tc>
        <w:tc>
          <w:tcPr>
            <w:tcW w:w="1849" w:type="dxa"/>
          </w:tcPr>
          <w:p w:rsidR="00B576FD" w:rsidRDefault="00B576FD" w:rsidP="00F54CFB">
            <w:pPr>
              <w:jc w:val="center"/>
              <w:cnfStyle w:val="000000100000" w:firstRow="0" w:lastRow="0" w:firstColumn="0" w:lastColumn="0" w:oddVBand="0" w:evenVBand="0" w:oddHBand="1" w:evenHBand="0" w:firstRowFirstColumn="0" w:firstRowLastColumn="0" w:lastRowFirstColumn="0" w:lastRowLastColumn="0"/>
              <w:rPr>
                <w:rtl/>
              </w:rPr>
            </w:pPr>
            <w:r>
              <w:t>Where</w:t>
            </w:r>
          </w:p>
        </w:tc>
      </w:tr>
      <w:tr w:rsidR="00B576FD" w:rsidTr="009B20D1">
        <w:trPr>
          <w:jc w:val="center"/>
        </w:trPr>
        <w:tc>
          <w:tcPr>
            <w:cnfStyle w:val="001000000000" w:firstRow="0" w:lastRow="0" w:firstColumn="1" w:lastColumn="0" w:oddVBand="0" w:evenVBand="0" w:oddHBand="0" w:evenHBand="0" w:firstRowFirstColumn="0" w:firstRowLastColumn="0" w:lastRowFirstColumn="0" w:lastRowLastColumn="0"/>
            <w:tcW w:w="1848" w:type="dxa"/>
          </w:tcPr>
          <w:p w:rsidR="00B576FD" w:rsidRDefault="00B576FD" w:rsidP="00F54CFB">
            <w:pPr>
              <w:jc w:val="center"/>
            </w:pPr>
            <w:r>
              <w:t>Update()</w:t>
            </w:r>
          </w:p>
        </w:tc>
        <w:tc>
          <w:tcPr>
            <w:tcW w:w="1848" w:type="dxa"/>
          </w:tcPr>
          <w:p w:rsidR="00B576FD" w:rsidRDefault="00B576FD" w:rsidP="00F54CFB">
            <w:pPr>
              <w:jc w:val="center"/>
              <w:cnfStyle w:val="000000000000" w:firstRow="0" w:lastRow="0" w:firstColumn="0" w:lastColumn="0" w:oddVBand="0" w:evenVBand="0" w:oddHBand="0" w:evenHBand="0" w:firstRowFirstColumn="0" w:firstRowLastColumn="0" w:lastRowFirstColumn="0" w:lastRowLastColumn="0"/>
              <w:rPr>
                <w:rtl/>
              </w:rPr>
            </w:pPr>
            <w:r>
              <w:t>Table</w:t>
            </w:r>
          </w:p>
        </w:tc>
        <w:tc>
          <w:tcPr>
            <w:tcW w:w="1848" w:type="dxa"/>
          </w:tcPr>
          <w:p w:rsidR="00B576FD" w:rsidRDefault="00B576FD" w:rsidP="00F54CFB">
            <w:pPr>
              <w:jc w:val="center"/>
              <w:cnfStyle w:val="000000000000" w:firstRow="0" w:lastRow="0" w:firstColumn="0" w:lastColumn="0" w:oddVBand="0" w:evenVBand="0" w:oddHBand="0" w:evenHBand="0" w:firstRowFirstColumn="0" w:firstRowLastColumn="0" w:lastRowFirstColumn="0" w:lastRowLastColumn="0"/>
              <w:rPr>
                <w:rtl/>
              </w:rPr>
            </w:pPr>
            <w:r>
              <w:t>Field</w:t>
            </w:r>
          </w:p>
        </w:tc>
        <w:tc>
          <w:tcPr>
            <w:tcW w:w="1849" w:type="dxa"/>
          </w:tcPr>
          <w:p w:rsidR="00B576FD" w:rsidRDefault="00B576FD" w:rsidP="00F54CFB">
            <w:pPr>
              <w:jc w:val="center"/>
              <w:cnfStyle w:val="000000000000" w:firstRow="0" w:lastRow="0" w:firstColumn="0" w:lastColumn="0" w:oddVBand="0" w:evenVBand="0" w:oddHBand="0" w:evenHBand="0" w:firstRowFirstColumn="0" w:firstRowLastColumn="0" w:lastRowFirstColumn="0" w:lastRowLastColumn="0"/>
              <w:rPr>
                <w:rtl/>
              </w:rPr>
            </w:pPr>
            <w:r>
              <w:t>Where</w:t>
            </w:r>
          </w:p>
        </w:tc>
      </w:tr>
      <w:tr w:rsidR="00B576FD" w:rsidTr="009B20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8" w:type="dxa"/>
          </w:tcPr>
          <w:p w:rsidR="00B576FD" w:rsidRDefault="00B576FD" w:rsidP="00F54CFB">
            <w:pPr>
              <w:jc w:val="center"/>
            </w:pPr>
            <w:r>
              <w:t>Insert()</w:t>
            </w:r>
          </w:p>
        </w:tc>
        <w:tc>
          <w:tcPr>
            <w:tcW w:w="1848" w:type="dxa"/>
          </w:tcPr>
          <w:p w:rsidR="00B576FD" w:rsidRDefault="00B576FD" w:rsidP="00F54CFB">
            <w:pPr>
              <w:jc w:val="center"/>
              <w:cnfStyle w:val="000000100000" w:firstRow="0" w:lastRow="0" w:firstColumn="0" w:lastColumn="0" w:oddVBand="0" w:evenVBand="0" w:oddHBand="1" w:evenHBand="0" w:firstRowFirstColumn="0" w:firstRowLastColumn="0" w:lastRowFirstColumn="0" w:lastRowLastColumn="0"/>
              <w:rPr>
                <w:rtl/>
              </w:rPr>
            </w:pPr>
            <w:r>
              <w:t>Table</w:t>
            </w:r>
          </w:p>
        </w:tc>
        <w:tc>
          <w:tcPr>
            <w:tcW w:w="1848" w:type="dxa"/>
          </w:tcPr>
          <w:p w:rsidR="00B576FD" w:rsidRDefault="00B576FD" w:rsidP="00F54CFB">
            <w:pPr>
              <w:jc w:val="center"/>
              <w:cnfStyle w:val="000000100000" w:firstRow="0" w:lastRow="0" w:firstColumn="0" w:lastColumn="0" w:oddVBand="0" w:evenVBand="0" w:oddHBand="1" w:evenHBand="0" w:firstRowFirstColumn="0" w:firstRowLastColumn="0" w:lastRowFirstColumn="0" w:lastRowLastColumn="0"/>
              <w:rPr>
                <w:rtl/>
              </w:rPr>
            </w:pPr>
            <w:r>
              <w:t>Field</w:t>
            </w:r>
          </w:p>
        </w:tc>
        <w:tc>
          <w:tcPr>
            <w:tcW w:w="1849" w:type="dxa"/>
          </w:tcPr>
          <w:p w:rsidR="00B576FD" w:rsidRDefault="009B20D1" w:rsidP="00F54CFB">
            <w:pPr>
              <w:jc w:val="center"/>
              <w:cnfStyle w:val="000000100000" w:firstRow="0" w:lastRow="0" w:firstColumn="0" w:lastColumn="0" w:oddVBand="0" w:evenVBand="0" w:oddHBand="1" w:evenHBand="0" w:firstRowFirstColumn="0" w:firstRowLastColumn="0" w:lastRowFirstColumn="0" w:lastRowLastColumn="0"/>
              <w:rPr>
                <w:rtl/>
              </w:rPr>
            </w:pPr>
            <w:r>
              <w:t>Query</w:t>
            </w:r>
          </w:p>
        </w:tc>
      </w:tr>
      <w:tr w:rsidR="00B576FD" w:rsidTr="009B20D1">
        <w:trPr>
          <w:jc w:val="center"/>
        </w:trPr>
        <w:tc>
          <w:tcPr>
            <w:cnfStyle w:val="001000000000" w:firstRow="0" w:lastRow="0" w:firstColumn="1" w:lastColumn="0" w:oddVBand="0" w:evenVBand="0" w:oddHBand="0" w:evenHBand="0" w:firstRowFirstColumn="0" w:firstRowLastColumn="0" w:lastRowFirstColumn="0" w:lastRowLastColumn="0"/>
            <w:tcW w:w="1848" w:type="dxa"/>
          </w:tcPr>
          <w:p w:rsidR="00B576FD" w:rsidRDefault="00B576FD" w:rsidP="00F54CFB">
            <w:pPr>
              <w:jc w:val="center"/>
            </w:pPr>
            <w:r>
              <w:t>Delete()</w:t>
            </w:r>
          </w:p>
        </w:tc>
        <w:tc>
          <w:tcPr>
            <w:tcW w:w="1848" w:type="dxa"/>
          </w:tcPr>
          <w:p w:rsidR="00B576FD" w:rsidRDefault="00B576FD" w:rsidP="00F54CFB">
            <w:pPr>
              <w:jc w:val="center"/>
              <w:cnfStyle w:val="000000000000" w:firstRow="0" w:lastRow="0" w:firstColumn="0" w:lastColumn="0" w:oddVBand="0" w:evenVBand="0" w:oddHBand="0" w:evenHBand="0" w:firstRowFirstColumn="0" w:firstRowLastColumn="0" w:lastRowFirstColumn="0" w:lastRowLastColumn="0"/>
              <w:rPr>
                <w:rtl/>
              </w:rPr>
            </w:pPr>
            <w:r>
              <w:t>Table</w:t>
            </w:r>
          </w:p>
        </w:tc>
        <w:tc>
          <w:tcPr>
            <w:tcW w:w="1848" w:type="dxa"/>
          </w:tcPr>
          <w:p w:rsidR="00B576FD" w:rsidRDefault="00B576FD" w:rsidP="00F54CFB">
            <w:pPr>
              <w:jc w:val="center"/>
              <w:cnfStyle w:val="000000000000" w:firstRow="0" w:lastRow="0" w:firstColumn="0" w:lastColumn="0" w:oddVBand="0" w:evenVBand="0" w:oddHBand="0" w:evenHBand="0" w:firstRowFirstColumn="0" w:firstRowLastColumn="0" w:lastRowFirstColumn="0" w:lastRowLastColumn="0"/>
              <w:rPr>
                <w:rtl/>
              </w:rPr>
            </w:pPr>
            <w:r>
              <w:t>Where</w:t>
            </w:r>
          </w:p>
        </w:tc>
        <w:tc>
          <w:tcPr>
            <w:tcW w:w="1849" w:type="dxa"/>
          </w:tcPr>
          <w:p w:rsidR="00B576FD" w:rsidRDefault="00B576FD" w:rsidP="00F54CFB">
            <w:pPr>
              <w:jc w:val="center"/>
              <w:cnfStyle w:val="000000000000" w:firstRow="0" w:lastRow="0" w:firstColumn="0" w:lastColumn="0" w:oddVBand="0" w:evenVBand="0" w:oddHBand="0" w:evenHBand="0" w:firstRowFirstColumn="0" w:firstRowLastColumn="0" w:lastRowFirstColumn="0" w:lastRowLastColumn="0"/>
              <w:rPr>
                <w:rtl/>
              </w:rPr>
            </w:pPr>
            <w:r>
              <w:t>limit</w:t>
            </w:r>
          </w:p>
        </w:tc>
      </w:tr>
      <w:tr w:rsidR="00B50AE8" w:rsidTr="009B20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8" w:type="dxa"/>
          </w:tcPr>
          <w:p w:rsidR="00B50AE8" w:rsidRDefault="00B50AE8" w:rsidP="00F54CFB">
            <w:pPr>
              <w:jc w:val="center"/>
            </w:pPr>
            <w:r>
              <w:t>Query()</w:t>
            </w:r>
          </w:p>
        </w:tc>
        <w:tc>
          <w:tcPr>
            <w:tcW w:w="1848" w:type="dxa"/>
          </w:tcPr>
          <w:p w:rsidR="00B50AE8" w:rsidRDefault="00B50AE8" w:rsidP="00F54CFB">
            <w:pPr>
              <w:jc w:val="center"/>
              <w:cnfStyle w:val="000000100000" w:firstRow="0" w:lastRow="0" w:firstColumn="0" w:lastColumn="0" w:oddVBand="0" w:evenVBand="0" w:oddHBand="1" w:evenHBand="0" w:firstRowFirstColumn="0" w:firstRowLastColumn="0" w:lastRowFirstColumn="0" w:lastRowLastColumn="0"/>
            </w:pPr>
            <w:r>
              <w:t>Query</w:t>
            </w:r>
          </w:p>
        </w:tc>
        <w:tc>
          <w:tcPr>
            <w:tcW w:w="1848" w:type="dxa"/>
          </w:tcPr>
          <w:p w:rsidR="00B50AE8" w:rsidRDefault="00B50AE8" w:rsidP="00F54CFB">
            <w:pPr>
              <w:jc w:val="center"/>
              <w:cnfStyle w:val="000000100000" w:firstRow="0" w:lastRow="0" w:firstColumn="0" w:lastColumn="0" w:oddVBand="0" w:evenVBand="0" w:oddHBand="1" w:evenHBand="0" w:firstRowFirstColumn="0" w:firstRowLastColumn="0" w:lastRowFirstColumn="0" w:lastRowLastColumn="0"/>
            </w:pPr>
            <w:r>
              <w:t>-</w:t>
            </w:r>
          </w:p>
        </w:tc>
        <w:tc>
          <w:tcPr>
            <w:tcW w:w="1849" w:type="dxa"/>
          </w:tcPr>
          <w:p w:rsidR="00B50AE8" w:rsidRDefault="00B50AE8" w:rsidP="00F54CFB">
            <w:pPr>
              <w:jc w:val="center"/>
              <w:cnfStyle w:val="000000100000" w:firstRow="0" w:lastRow="0" w:firstColumn="0" w:lastColumn="0" w:oddVBand="0" w:evenVBand="0" w:oddHBand="1" w:evenHBand="0" w:firstRowFirstColumn="0" w:firstRowLastColumn="0" w:lastRowFirstColumn="0" w:lastRowLastColumn="0"/>
            </w:pPr>
            <w:r>
              <w:t>-</w:t>
            </w:r>
          </w:p>
        </w:tc>
      </w:tr>
      <w:tr w:rsidR="00B50AE8" w:rsidTr="009B20D1">
        <w:trPr>
          <w:jc w:val="center"/>
        </w:trPr>
        <w:tc>
          <w:tcPr>
            <w:cnfStyle w:val="001000000000" w:firstRow="0" w:lastRow="0" w:firstColumn="1" w:lastColumn="0" w:oddVBand="0" w:evenVBand="0" w:oddHBand="0" w:evenHBand="0" w:firstRowFirstColumn="0" w:firstRowLastColumn="0" w:lastRowFirstColumn="0" w:lastRowLastColumn="0"/>
            <w:tcW w:w="1848" w:type="dxa"/>
          </w:tcPr>
          <w:p w:rsidR="00B50AE8" w:rsidRDefault="00B50AE8" w:rsidP="00F54CFB">
            <w:pPr>
              <w:jc w:val="center"/>
            </w:pPr>
            <w:r>
              <w:t>roolback()</w:t>
            </w:r>
          </w:p>
        </w:tc>
        <w:tc>
          <w:tcPr>
            <w:tcW w:w="1848" w:type="dxa"/>
          </w:tcPr>
          <w:p w:rsidR="00B50AE8" w:rsidRDefault="00B50AE8" w:rsidP="00F54CFB">
            <w:pPr>
              <w:jc w:val="center"/>
              <w:cnfStyle w:val="000000000000" w:firstRow="0" w:lastRow="0" w:firstColumn="0" w:lastColumn="0" w:oddVBand="0" w:evenVBand="0" w:oddHBand="0" w:evenHBand="0" w:firstRowFirstColumn="0" w:firstRowLastColumn="0" w:lastRowFirstColumn="0" w:lastRowLastColumn="0"/>
            </w:pPr>
            <w:r>
              <w:t>-</w:t>
            </w:r>
          </w:p>
        </w:tc>
        <w:tc>
          <w:tcPr>
            <w:tcW w:w="1848" w:type="dxa"/>
          </w:tcPr>
          <w:p w:rsidR="00B50AE8" w:rsidRDefault="00B50AE8" w:rsidP="00F54CFB">
            <w:pPr>
              <w:jc w:val="center"/>
              <w:cnfStyle w:val="000000000000" w:firstRow="0" w:lastRow="0" w:firstColumn="0" w:lastColumn="0" w:oddVBand="0" w:evenVBand="0" w:oddHBand="0" w:evenHBand="0" w:firstRowFirstColumn="0" w:firstRowLastColumn="0" w:lastRowFirstColumn="0" w:lastRowLastColumn="0"/>
            </w:pPr>
            <w:r>
              <w:t>-</w:t>
            </w:r>
          </w:p>
        </w:tc>
        <w:tc>
          <w:tcPr>
            <w:tcW w:w="1849" w:type="dxa"/>
          </w:tcPr>
          <w:p w:rsidR="00B50AE8" w:rsidRDefault="00B50AE8" w:rsidP="00F54CFB">
            <w:pPr>
              <w:jc w:val="center"/>
              <w:cnfStyle w:val="000000000000" w:firstRow="0" w:lastRow="0" w:firstColumn="0" w:lastColumn="0" w:oddVBand="0" w:evenVBand="0" w:oddHBand="0" w:evenHBand="0" w:firstRowFirstColumn="0" w:firstRowLastColumn="0" w:lastRowFirstColumn="0" w:lastRowLastColumn="0"/>
            </w:pPr>
            <w:r>
              <w:t>-</w:t>
            </w:r>
          </w:p>
        </w:tc>
      </w:tr>
      <w:tr w:rsidR="00B50AE8" w:rsidTr="009B20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8" w:type="dxa"/>
          </w:tcPr>
          <w:p w:rsidR="00B50AE8" w:rsidRDefault="00B50AE8" w:rsidP="00F54CFB">
            <w:pPr>
              <w:jc w:val="center"/>
            </w:pPr>
            <w:r>
              <w:t>Commit()</w:t>
            </w:r>
          </w:p>
        </w:tc>
        <w:tc>
          <w:tcPr>
            <w:tcW w:w="1848" w:type="dxa"/>
          </w:tcPr>
          <w:p w:rsidR="00B50AE8" w:rsidRDefault="00B50AE8" w:rsidP="00F54CFB">
            <w:pPr>
              <w:jc w:val="center"/>
              <w:cnfStyle w:val="000000100000" w:firstRow="0" w:lastRow="0" w:firstColumn="0" w:lastColumn="0" w:oddVBand="0" w:evenVBand="0" w:oddHBand="1" w:evenHBand="0" w:firstRowFirstColumn="0" w:firstRowLastColumn="0" w:lastRowFirstColumn="0" w:lastRowLastColumn="0"/>
            </w:pPr>
            <w:r>
              <w:t>-</w:t>
            </w:r>
          </w:p>
        </w:tc>
        <w:tc>
          <w:tcPr>
            <w:tcW w:w="1848" w:type="dxa"/>
          </w:tcPr>
          <w:p w:rsidR="00B50AE8" w:rsidRDefault="00B50AE8" w:rsidP="00F54CFB">
            <w:pPr>
              <w:jc w:val="center"/>
              <w:cnfStyle w:val="000000100000" w:firstRow="0" w:lastRow="0" w:firstColumn="0" w:lastColumn="0" w:oddVBand="0" w:evenVBand="0" w:oddHBand="1" w:evenHBand="0" w:firstRowFirstColumn="0" w:firstRowLastColumn="0" w:lastRowFirstColumn="0" w:lastRowLastColumn="0"/>
            </w:pPr>
            <w:r>
              <w:t>-</w:t>
            </w:r>
          </w:p>
        </w:tc>
        <w:tc>
          <w:tcPr>
            <w:tcW w:w="1849" w:type="dxa"/>
          </w:tcPr>
          <w:p w:rsidR="00B50AE8" w:rsidRDefault="00B50AE8" w:rsidP="00F54CFB">
            <w:pPr>
              <w:jc w:val="center"/>
              <w:cnfStyle w:val="000000100000" w:firstRow="0" w:lastRow="0" w:firstColumn="0" w:lastColumn="0" w:oddVBand="0" w:evenVBand="0" w:oddHBand="1" w:evenHBand="0" w:firstRowFirstColumn="0" w:firstRowLastColumn="0" w:lastRowFirstColumn="0" w:lastRowLastColumn="0"/>
            </w:pPr>
            <w:r>
              <w:t>-</w:t>
            </w:r>
          </w:p>
        </w:tc>
      </w:tr>
      <w:tr w:rsidR="00B50AE8" w:rsidTr="009B20D1">
        <w:trPr>
          <w:jc w:val="center"/>
        </w:trPr>
        <w:tc>
          <w:tcPr>
            <w:cnfStyle w:val="001000000000" w:firstRow="0" w:lastRow="0" w:firstColumn="1" w:lastColumn="0" w:oddVBand="0" w:evenVBand="0" w:oddHBand="0" w:evenHBand="0" w:firstRowFirstColumn="0" w:firstRowLastColumn="0" w:lastRowFirstColumn="0" w:lastRowLastColumn="0"/>
            <w:tcW w:w="1848" w:type="dxa"/>
          </w:tcPr>
          <w:p w:rsidR="00B50AE8" w:rsidRDefault="00B50AE8" w:rsidP="00F54CFB">
            <w:pPr>
              <w:jc w:val="center"/>
            </w:pPr>
            <w:r>
              <w:t>Transaction()</w:t>
            </w:r>
          </w:p>
        </w:tc>
        <w:tc>
          <w:tcPr>
            <w:tcW w:w="1848" w:type="dxa"/>
          </w:tcPr>
          <w:p w:rsidR="00B50AE8" w:rsidRDefault="00B50AE8" w:rsidP="00F54CFB">
            <w:pPr>
              <w:jc w:val="center"/>
              <w:cnfStyle w:val="000000000000" w:firstRow="0" w:lastRow="0" w:firstColumn="0" w:lastColumn="0" w:oddVBand="0" w:evenVBand="0" w:oddHBand="0" w:evenHBand="0" w:firstRowFirstColumn="0" w:firstRowLastColumn="0" w:lastRowFirstColumn="0" w:lastRowLastColumn="0"/>
            </w:pPr>
            <w:r>
              <w:t>-</w:t>
            </w:r>
          </w:p>
        </w:tc>
        <w:tc>
          <w:tcPr>
            <w:tcW w:w="1848" w:type="dxa"/>
          </w:tcPr>
          <w:p w:rsidR="00B50AE8" w:rsidRDefault="00B50AE8" w:rsidP="00F54CFB">
            <w:pPr>
              <w:jc w:val="center"/>
              <w:cnfStyle w:val="000000000000" w:firstRow="0" w:lastRow="0" w:firstColumn="0" w:lastColumn="0" w:oddVBand="0" w:evenVBand="0" w:oddHBand="0" w:evenHBand="0" w:firstRowFirstColumn="0" w:firstRowLastColumn="0" w:lastRowFirstColumn="0" w:lastRowLastColumn="0"/>
            </w:pPr>
            <w:r>
              <w:t>-</w:t>
            </w:r>
          </w:p>
        </w:tc>
        <w:tc>
          <w:tcPr>
            <w:tcW w:w="1849" w:type="dxa"/>
          </w:tcPr>
          <w:p w:rsidR="00B50AE8" w:rsidRDefault="00B50AE8" w:rsidP="00F54CFB">
            <w:pPr>
              <w:jc w:val="center"/>
              <w:cnfStyle w:val="000000000000" w:firstRow="0" w:lastRow="0" w:firstColumn="0" w:lastColumn="0" w:oddVBand="0" w:evenVBand="0" w:oddHBand="0" w:evenHBand="0" w:firstRowFirstColumn="0" w:firstRowLastColumn="0" w:lastRowFirstColumn="0" w:lastRowLastColumn="0"/>
            </w:pPr>
            <w:r>
              <w:t>-</w:t>
            </w:r>
          </w:p>
        </w:tc>
      </w:tr>
    </w:tbl>
    <w:p w:rsidR="003A6BB2" w:rsidRDefault="003A6BB2" w:rsidP="00145D0D">
      <w:pPr>
        <w:rPr>
          <w:rtl/>
        </w:rPr>
      </w:pPr>
    </w:p>
    <w:p w:rsidR="004B56AD" w:rsidRDefault="003A233A" w:rsidP="00260C5F">
      <w:pPr>
        <w:pStyle w:val="Heading2"/>
      </w:pPr>
      <w:bookmarkStart w:id="5" w:name="_Toc388845342"/>
      <w:r>
        <w:rPr>
          <w:rFonts w:hint="cs"/>
          <w:rtl/>
        </w:rPr>
        <w:t xml:space="preserve">تابع </w:t>
      </w:r>
      <w:r>
        <w:t>field()</w:t>
      </w:r>
      <w:bookmarkEnd w:id="5"/>
    </w:p>
    <w:p w:rsidR="003A233A" w:rsidRDefault="004123B7" w:rsidP="00145D0D">
      <w:pPr>
        <w:rPr>
          <w:rtl/>
        </w:rPr>
      </w:pPr>
      <w:r>
        <w:rPr>
          <w:rFonts w:hint="cs"/>
          <w:rtl/>
        </w:rPr>
        <w:t>این تابع نوع فیلد های مورد نیاز (چه برای نمایش و چه برای ویرایش و اضافه کردن) را مشخص می کند</w:t>
      </w:r>
      <w:r w:rsidR="003A6BB2">
        <w:rPr>
          <w:rFonts w:hint="cs"/>
          <w:rtl/>
        </w:rPr>
        <w:t>.</w:t>
      </w:r>
    </w:p>
    <w:p w:rsidR="004123B7" w:rsidRDefault="004123B7" w:rsidP="00EA0255">
      <w:pPr>
        <w:rPr>
          <w:rtl/>
        </w:rPr>
      </w:pPr>
      <w:r>
        <w:rPr>
          <w:rFonts w:hint="cs"/>
          <w:rtl/>
        </w:rPr>
        <w:t xml:space="preserve">ورودی این تابع می تواند به </w:t>
      </w:r>
      <w:r w:rsidR="00EA0255">
        <w:rPr>
          <w:rFonts w:hint="cs"/>
          <w:rtl/>
        </w:rPr>
        <w:t>دو</w:t>
      </w:r>
      <w:r>
        <w:rPr>
          <w:rFonts w:hint="cs"/>
          <w:rtl/>
        </w:rPr>
        <w:t xml:space="preserve"> روش باشد.</w:t>
      </w:r>
    </w:p>
    <w:p w:rsidR="00EA0255" w:rsidRPr="001D63B8" w:rsidRDefault="00EA0255" w:rsidP="00F83A2C">
      <w:pPr>
        <w:pStyle w:val="Heading3"/>
      </w:pPr>
      <w:bookmarkStart w:id="6" w:name="_Toc388845343"/>
      <w:r w:rsidRPr="001D63B8">
        <w:t>String</w:t>
      </w:r>
      <w:bookmarkEnd w:id="6"/>
    </w:p>
    <w:p w:rsidR="00EA0255" w:rsidRDefault="00EA0255" w:rsidP="00EA0255">
      <w:pPr>
        <w:rPr>
          <w:rtl/>
        </w:rPr>
      </w:pPr>
      <w:r>
        <w:rPr>
          <w:rFonts w:hint="cs"/>
          <w:rtl/>
        </w:rPr>
        <w:t xml:space="preserve">زمانی که تابع </w:t>
      </w:r>
      <w:r>
        <w:t xml:space="preserve">select </w:t>
      </w:r>
      <w:r w:rsidR="003A6BB2">
        <w:rPr>
          <w:rFonts w:hint="cs"/>
          <w:rtl/>
        </w:rPr>
        <w:t xml:space="preserve"> فراخوانی شده باشد می توان</w:t>
      </w:r>
      <w:r>
        <w:rPr>
          <w:rFonts w:hint="cs"/>
          <w:rtl/>
        </w:rPr>
        <w:t xml:space="preserve"> فیلد های مورد نیاز را به صورت </w:t>
      </w:r>
      <w:r>
        <w:t xml:space="preserve">string </w:t>
      </w:r>
      <w:r>
        <w:rPr>
          <w:rFonts w:hint="cs"/>
          <w:rtl/>
        </w:rPr>
        <w:t xml:space="preserve"> به این تابع ارسال کرد.</w:t>
      </w:r>
    </w:p>
    <w:p w:rsidR="00EA0255" w:rsidRDefault="00EA0255" w:rsidP="00EA0255">
      <w:pPr>
        <w:pStyle w:val="code"/>
        <w:rPr>
          <w:b/>
          <w:bCs/>
          <w:color w:val="FF0000"/>
        </w:rPr>
      </w:pPr>
      <w:r w:rsidRPr="002365D8">
        <w:rPr>
          <w:b/>
          <w:bCs/>
          <w:color w:val="FF0000"/>
        </w:rPr>
        <w:t xml:space="preserve">@example </w:t>
      </w:r>
      <w:r>
        <w:t>$sql-&gt;select(table_name)-&gt;field(</w:t>
      </w:r>
      <w:r w:rsidR="000824A9">
        <w:t>“</w:t>
      </w:r>
      <w:r>
        <w:t>id, name, date”)</w:t>
      </w:r>
    </w:p>
    <w:p w:rsidR="00EA0255" w:rsidRDefault="00EA0255" w:rsidP="00EA0255">
      <w:pPr>
        <w:pStyle w:val="code"/>
      </w:pPr>
      <w:r w:rsidRPr="002365D8">
        <w:rPr>
          <w:b/>
          <w:bCs/>
          <w:color w:val="FF0000"/>
        </w:rPr>
        <w:t xml:space="preserve"> @</w:t>
      </w:r>
      <w:r>
        <w:rPr>
          <w:b/>
          <w:bCs/>
          <w:color w:val="FF0000"/>
        </w:rPr>
        <w:t>r</w:t>
      </w:r>
      <w:r w:rsidRPr="002365D8">
        <w:rPr>
          <w:b/>
          <w:bCs/>
          <w:color w:val="FF0000"/>
        </w:rPr>
        <w:t>eturn</w:t>
      </w:r>
      <w:r>
        <w:t xml:space="preserve">  select id, name, date from table_name</w:t>
      </w:r>
    </w:p>
    <w:p w:rsidR="00E42D7D" w:rsidRDefault="00E42D7D" w:rsidP="003A6BB2">
      <w:pPr>
        <w:rPr>
          <w:rtl/>
        </w:rPr>
      </w:pPr>
      <w:r>
        <w:rPr>
          <w:rFonts w:hint="cs"/>
          <w:rtl/>
        </w:rPr>
        <w:t xml:space="preserve">اگر تابع </w:t>
      </w:r>
      <w:r w:rsidR="003A6BB2">
        <w:t>field</w:t>
      </w:r>
      <w:r>
        <w:rPr>
          <w:rFonts w:hint="cs"/>
          <w:rtl/>
        </w:rPr>
        <w:t xml:space="preserve"> در حالت </w:t>
      </w:r>
      <w:r>
        <w:t xml:space="preserve">select </w:t>
      </w:r>
      <w:r>
        <w:rPr>
          <w:rFonts w:hint="cs"/>
          <w:rtl/>
        </w:rPr>
        <w:t xml:space="preserve"> فراخوانی نشود، سیستم به جای فیلد ها کاراگتر "*" را قرار می دهد.</w:t>
      </w:r>
    </w:p>
    <w:p w:rsidR="00E42D7D" w:rsidRDefault="00E42D7D" w:rsidP="00EA0255">
      <w:pPr>
        <w:rPr>
          <w:rtl/>
        </w:rPr>
      </w:pPr>
      <w:r>
        <w:rPr>
          <w:rFonts w:hint="cs"/>
          <w:rtl/>
        </w:rPr>
        <w:t>یعنی:</w:t>
      </w:r>
    </w:p>
    <w:p w:rsidR="00E42D7D" w:rsidRDefault="00E42D7D" w:rsidP="00E42D7D">
      <w:pPr>
        <w:pStyle w:val="code"/>
        <w:rPr>
          <w:b/>
          <w:bCs/>
          <w:color w:val="FF0000"/>
        </w:rPr>
      </w:pPr>
      <w:r w:rsidRPr="002365D8">
        <w:rPr>
          <w:b/>
          <w:bCs/>
          <w:color w:val="FF0000"/>
        </w:rPr>
        <w:t xml:space="preserve">@example </w:t>
      </w:r>
      <w:r>
        <w:t>$sql-&gt;select(table_name</w:t>
      </w:r>
      <w:r>
        <w:rPr>
          <w:rFonts w:hint="cs"/>
          <w:rtl/>
        </w:rPr>
        <w:t>(</w:t>
      </w:r>
    </w:p>
    <w:p w:rsidR="003A6BB2" w:rsidRPr="00F83A2C" w:rsidRDefault="00E42D7D" w:rsidP="00F83A2C">
      <w:pPr>
        <w:pStyle w:val="code"/>
      </w:pPr>
      <w:r w:rsidRPr="002365D8">
        <w:rPr>
          <w:b/>
          <w:bCs/>
          <w:color w:val="FF0000"/>
        </w:rPr>
        <w:t xml:space="preserve"> @</w:t>
      </w:r>
      <w:r>
        <w:rPr>
          <w:b/>
          <w:bCs/>
          <w:color w:val="FF0000"/>
        </w:rPr>
        <w:t>r</w:t>
      </w:r>
      <w:r w:rsidRPr="002365D8">
        <w:rPr>
          <w:b/>
          <w:bCs/>
          <w:color w:val="FF0000"/>
        </w:rPr>
        <w:t>eturn</w:t>
      </w:r>
      <w:r>
        <w:t xml:space="preserve">  select</w:t>
      </w:r>
      <w:r w:rsidRPr="00D733DA">
        <w:rPr>
          <w:b/>
          <w:bCs/>
        </w:rPr>
        <w:t xml:space="preserve"> *</w:t>
      </w:r>
      <w:r>
        <w:t xml:space="preserve"> from table_name</w:t>
      </w:r>
    </w:p>
    <w:p w:rsidR="00E42D7D" w:rsidRPr="001D63B8" w:rsidRDefault="008C1667" w:rsidP="00F83A2C">
      <w:pPr>
        <w:pStyle w:val="Heading3"/>
      </w:pPr>
      <w:bookmarkStart w:id="7" w:name="_Toc388845344"/>
      <w:r w:rsidRPr="001D63B8">
        <w:t>Array</w:t>
      </w:r>
      <w:bookmarkEnd w:id="7"/>
    </w:p>
    <w:p w:rsidR="00EA0255" w:rsidRDefault="00EA0255" w:rsidP="00EA0255">
      <w:pPr>
        <w:rPr>
          <w:rtl/>
        </w:rPr>
      </w:pPr>
      <w:r>
        <w:rPr>
          <w:rFonts w:hint="cs"/>
          <w:rtl/>
        </w:rPr>
        <w:t xml:space="preserve">اما زمانی که یکی از توابع </w:t>
      </w:r>
      <w:r>
        <w:t xml:space="preserve">update() </w:t>
      </w:r>
      <w:r>
        <w:rPr>
          <w:rFonts w:hint="cs"/>
          <w:rtl/>
        </w:rPr>
        <w:t xml:space="preserve"> و یا </w:t>
      </w:r>
      <w:r>
        <w:t xml:space="preserve">insert() </w:t>
      </w:r>
      <w:r>
        <w:rPr>
          <w:rFonts w:hint="cs"/>
          <w:rtl/>
        </w:rPr>
        <w:t xml:space="preserve"> فراخوانی شده باشند، از آنجا که نیاز است علاوه بر نام فیلد، مقدار فیلد هم در </w:t>
      </w:r>
      <w:r w:rsidR="0018247B">
        <w:rPr>
          <w:rFonts w:hint="cs"/>
          <w:rtl/>
        </w:rPr>
        <w:t xml:space="preserve"> </w:t>
      </w:r>
      <w:r w:rsidR="0018247B">
        <w:rPr>
          <w:rFonts w:hint="cs"/>
        </w:rPr>
        <w:t>query</w:t>
      </w:r>
      <w:r w:rsidR="0018247B">
        <w:rPr>
          <w:rFonts w:hint="cs"/>
          <w:rtl/>
        </w:rPr>
        <w:t xml:space="preserve"> </w:t>
      </w:r>
      <w:r>
        <w:rPr>
          <w:rFonts w:hint="cs"/>
          <w:rtl/>
        </w:rPr>
        <w:t xml:space="preserve"> وارد شود باید از آرایه استفاده کرد. مثال:</w:t>
      </w:r>
    </w:p>
    <w:p w:rsidR="0066465E" w:rsidRDefault="00EA0255" w:rsidP="0066465E">
      <w:pPr>
        <w:pStyle w:val="code"/>
      </w:pPr>
      <w:r w:rsidRPr="002365D8">
        <w:rPr>
          <w:b/>
          <w:bCs/>
          <w:color w:val="FF0000"/>
        </w:rPr>
        <w:t xml:space="preserve">@example </w:t>
      </w:r>
      <w:r>
        <w:t>$sql-&gt;</w:t>
      </w:r>
      <w:r w:rsidR="0066465E">
        <w:t>update</w:t>
      </w:r>
      <w:r>
        <w:t>(table_name)</w:t>
      </w:r>
      <w:r w:rsidR="0066465E">
        <w:t>-&gt;field(</w:t>
      </w:r>
      <w:r w:rsidR="0066465E" w:rsidRPr="00D733DA">
        <w:rPr>
          <w:b/>
          <w:bCs/>
        </w:rPr>
        <w:t>array(</w:t>
      </w:r>
      <w:r w:rsidR="000824A9">
        <w:rPr>
          <w:b/>
          <w:bCs/>
        </w:rPr>
        <w:t>“</w:t>
      </w:r>
      <w:r w:rsidR="0066465E" w:rsidRPr="00D733DA">
        <w:rPr>
          <w:b/>
          <w:bCs/>
        </w:rPr>
        <w:t xml:space="preserve">id” =&gt; 1, </w:t>
      </w:r>
      <w:r w:rsidR="000824A9">
        <w:rPr>
          <w:b/>
          <w:bCs/>
        </w:rPr>
        <w:t>“</w:t>
      </w:r>
      <w:r w:rsidR="0066465E" w:rsidRPr="00D733DA">
        <w:rPr>
          <w:b/>
          <w:bCs/>
        </w:rPr>
        <w:t xml:space="preserve">name” =&gt; </w:t>
      </w:r>
      <w:r w:rsidR="000824A9">
        <w:rPr>
          <w:b/>
          <w:bCs/>
        </w:rPr>
        <w:t>“</w:t>
      </w:r>
      <w:r w:rsidR="0066465E" w:rsidRPr="00D733DA">
        <w:rPr>
          <w:b/>
          <w:bCs/>
        </w:rPr>
        <w:t xml:space="preserve">ali”, </w:t>
      </w:r>
      <w:r w:rsidR="000824A9">
        <w:rPr>
          <w:b/>
          <w:bCs/>
        </w:rPr>
        <w:t>“</w:t>
      </w:r>
      <w:r w:rsidR="0066465E" w:rsidRPr="00D733DA">
        <w:rPr>
          <w:b/>
          <w:bCs/>
        </w:rPr>
        <w:t>date” =&gt; 13930101))</w:t>
      </w:r>
    </w:p>
    <w:p w:rsidR="00EA0255" w:rsidRDefault="00EA0255" w:rsidP="0066465E">
      <w:pPr>
        <w:pStyle w:val="code"/>
        <w:rPr>
          <w:b/>
          <w:bCs/>
        </w:rPr>
      </w:pPr>
      <w:r w:rsidRPr="002365D8">
        <w:rPr>
          <w:b/>
          <w:bCs/>
          <w:color w:val="FF0000"/>
        </w:rPr>
        <w:t>@</w:t>
      </w:r>
      <w:r>
        <w:rPr>
          <w:b/>
          <w:bCs/>
          <w:color w:val="FF0000"/>
        </w:rPr>
        <w:t>r</w:t>
      </w:r>
      <w:r w:rsidRPr="002365D8">
        <w:rPr>
          <w:b/>
          <w:bCs/>
          <w:color w:val="FF0000"/>
        </w:rPr>
        <w:t>eturn</w:t>
      </w:r>
      <w:r>
        <w:t xml:space="preserve">  </w:t>
      </w:r>
      <w:r w:rsidR="0066465E">
        <w:t>update</w:t>
      </w:r>
      <w:r>
        <w:t xml:space="preserve">  table_name</w:t>
      </w:r>
      <w:r w:rsidR="0066465E">
        <w:t xml:space="preserve"> SET</w:t>
      </w:r>
      <w:r w:rsidR="0066465E" w:rsidRPr="00D733DA">
        <w:rPr>
          <w:b/>
          <w:bCs/>
        </w:rPr>
        <w:t xml:space="preserve"> id = 1, name = ‘ali’ , date = 13930101</w:t>
      </w:r>
    </w:p>
    <w:p w:rsidR="00EA0255" w:rsidRDefault="00110EB9" w:rsidP="00EA0255">
      <w:pPr>
        <w:rPr>
          <w:rtl/>
        </w:rPr>
      </w:pPr>
      <w:r>
        <w:rPr>
          <w:rFonts w:hint="cs"/>
          <w:rtl/>
        </w:rPr>
        <w:t>در این زمان اندیس های آرایه به عنوان فیلد جدول ها به حساب می آیند و مقدار هر اندیس، مقدار فیلد ها.</w:t>
      </w:r>
    </w:p>
    <w:p w:rsidR="00110EB9" w:rsidRDefault="006A6848" w:rsidP="00260C5F">
      <w:pPr>
        <w:pStyle w:val="Heading2"/>
      </w:pPr>
      <w:bookmarkStart w:id="8" w:name="_Toc388845345"/>
      <w:r>
        <w:rPr>
          <w:rFonts w:hint="cs"/>
          <w:rtl/>
        </w:rPr>
        <w:t xml:space="preserve">تابع </w:t>
      </w:r>
      <w:r>
        <w:t>where()</w:t>
      </w:r>
      <w:bookmarkEnd w:id="8"/>
    </w:p>
    <w:p w:rsidR="006A6848" w:rsidRDefault="007A21FC" w:rsidP="00EA0255">
      <w:pPr>
        <w:rPr>
          <w:rtl/>
        </w:rPr>
      </w:pPr>
      <w:r>
        <w:rPr>
          <w:rFonts w:hint="cs"/>
          <w:rtl/>
        </w:rPr>
        <w:t xml:space="preserve">این تابع فقط در زمانی که یکی از سه تابع </w:t>
      </w:r>
      <w:r>
        <w:t xml:space="preserve">select , update , insert </w:t>
      </w:r>
      <w:r>
        <w:rPr>
          <w:rFonts w:hint="cs"/>
          <w:rtl/>
        </w:rPr>
        <w:t xml:space="preserve"> فراخوانی شده باشد، فعال است و می تواند شرط مورد نظر ما را در </w:t>
      </w:r>
      <w:r>
        <w:t>query</w:t>
      </w:r>
      <w:r>
        <w:rPr>
          <w:rFonts w:hint="cs"/>
          <w:rtl/>
        </w:rPr>
        <w:t xml:space="preserve"> اضافه کند.</w:t>
      </w:r>
    </w:p>
    <w:p w:rsidR="006A6848" w:rsidRDefault="006A6848" w:rsidP="00EA0255">
      <w:pPr>
        <w:rPr>
          <w:rtl/>
        </w:rPr>
      </w:pPr>
      <w:r>
        <w:rPr>
          <w:rFonts w:hint="cs"/>
          <w:rtl/>
        </w:rPr>
        <w:t>ورودی این تابع می تواند به دو حالت باشد.</w:t>
      </w:r>
    </w:p>
    <w:p w:rsidR="006A6848" w:rsidRPr="001D63B8" w:rsidRDefault="006A6848" w:rsidP="00260C5F">
      <w:pPr>
        <w:pStyle w:val="Heading3"/>
      </w:pPr>
      <w:bookmarkStart w:id="9" w:name="_Toc388845346"/>
      <w:r w:rsidRPr="001D63B8">
        <w:t>String</w:t>
      </w:r>
      <w:bookmarkEnd w:id="9"/>
    </w:p>
    <w:p w:rsidR="006A6848" w:rsidRDefault="006A6848" w:rsidP="00EA0255">
      <w:pPr>
        <w:rPr>
          <w:rtl/>
        </w:rPr>
      </w:pPr>
      <w:r>
        <w:rPr>
          <w:rFonts w:hint="cs"/>
          <w:rtl/>
        </w:rPr>
        <w:t xml:space="preserve">دقیقا همان مقداری که به صورت </w:t>
      </w:r>
      <w:r>
        <w:t xml:space="preserve">string </w:t>
      </w:r>
      <w:r>
        <w:rPr>
          <w:rFonts w:hint="cs"/>
          <w:rtl/>
        </w:rPr>
        <w:t xml:space="preserve"> در این تابع وارد می شود در </w:t>
      </w:r>
      <w:r w:rsidR="0018247B">
        <w:rPr>
          <w:rFonts w:hint="cs"/>
          <w:rtl/>
        </w:rPr>
        <w:t xml:space="preserve"> </w:t>
      </w:r>
      <w:r w:rsidR="0018247B">
        <w:rPr>
          <w:rFonts w:hint="cs"/>
        </w:rPr>
        <w:t>query</w:t>
      </w:r>
      <w:r w:rsidR="0018247B">
        <w:rPr>
          <w:rFonts w:hint="cs"/>
          <w:rtl/>
        </w:rPr>
        <w:t xml:space="preserve"> </w:t>
      </w:r>
      <w:r>
        <w:rPr>
          <w:rFonts w:hint="cs"/>
          <w:rtl/>
        </w:rPr>
        <w:t xml:space="preserve"> بعد از کلمه </w:t>
      </w:r>
      <w:r>
        <w:t>WHERE</w:t>
      </w:r>
      <w:r>
        <w:rPr>
          <w:rFonts w:hint="cs"/>
          <w:rtl/>
        </w:rPr>
        <w:t xml:space="preserve"> وارد می شود</w:t>
      </w:r>
    </w:p>
    <w:p w:rsidR="006A6848" w:rsidRDefault="006A6848" w:rsidP="00EA0255">
      <w:pPr>
        <w:rPr>
          <w:rtl/>
        </w:rPr>
      </w:pPr>
      <w:r>
        <w:rPr>
          <w:rFonts w:hint="cs"/>
          <w:rtl/>
        </w:rPr>
        <w:t>مثال:</w:t>
      </w:r>
    </w:p>
    <w:p w:rsidR="006A6848" w:rsidRDefault="00E42D7D" w:rsidP="006A6848">
      <w:pPr>
        <w:pStyle w:val="code"/>
      </w:pPr>
      <w:r w:rsidRPr="00E42D7D">
        <w:rPr>
          <w:b/>
          <w:bCs/>
          <w:color w:val="FF0000"/>
        </w:rPr>
        <w:t xml:space="preserve">@example </w:t>
      </w:r>
      <w:r>
        <w:t>$sql-&gt;select(table_name)-&gt;</w:t>
      </w:r>
      <w:r w:rsidR="006A6848">
        <w:t>where</w:t>
      </w:r>
      <w:r w:rsidR="006A6848" w:rsidRPr="00D733DA">
        <w:rPr>
          <w:b/>
          <w:bCs/>
        </w:rPr>
        <w:t>(</w:t>
      </w:r>
      <w:r w:rsidR="000824A9">
        <w:rPr>
          <w:b/>
          <w:bCs/>
        </w:rPr>
        <w:t>“</w:t>
      </w:r>
      <w:r w:rsidR="006A6848" w:rsidRPr="00D733DA">
        <w:rPr>
          <w:b/>
          <w:bCs/>
        </w:rPr>
        <w:t>id like (1) or name = ‘reza’”)</w:t>
      </w:r>
    </w:p>
    <w:p w:rsidR="00465D00" w:rsidRPr="00EB085F" w:rsidRDefault="006A6848" w:rsidP="00EB085F">
      <w:pPr>
        <w:pStyle w:val="code"/>
        <w:rPr>
          <w:b/>
          <w:bCs/>
        </w:rPr>
      </w:pPr>
      <w:r w:rsidRPr="002365D8">
        <w:rPr>
          <w:b/>
          <w:bCs/>
          <w:color w:val="FF0000"/>
        </w:rPr>
        <w:t>@</w:t>
      </w:r>
      <w:r>
        <w:rPr>
          <w:b/>
          <w:bCs/>
          <w:color w:val="FF0000"/>
        </w:rPr>
        <w:t>r</w:t>
      </w:r>
      <w:r w:rsidRPr="002365D8">
        <w:rPr>
          <w:b/>
          <w:bCs/>
          <w:color w:val="FF0000"/>
        </w:rPr>
        <w:t>eturn</w:t>
      </w:r>
      <w:r>
        <w:t xml:space="preserve">  </w:t>
      </w:r>
      <w:r w:rsidR="00B413A8">
        <w:t>select * from table_name WHERE</w:t>
      </w:r>
      <w:r w:rsidR="00B413A8" w:rsidRPr="00650D3C">
        <w:t xml:space="preserve"> </w:t>
      </w:r>
      <w:r w:rsidR="00650D3C" w:rsidRPr="00650D3C">
        <w:rPr>
          <w:b/>
          <w:bCs/>
        </w:rPr>
        <w:t>I’d</w:t>
      </w:r>
      <w:r w:rsidR="00B413A8" w:rsidRPr="00D733DA">
        <w:rPr>
          <w:b/>
          <w:bCs/>
        </w:rPr>
        <w:t xml:space="preserve"> like (1) or name = ‘reza’</w:t>
      </w:r>
    </w:p>
    <w:p w:rsidR="001D63B8" w:rsidRPr="001D63B8" w:rsidRDefault="001D63B8" w:rsidP="00260C5F">
      <w:pPr>
        <w:pStyle w:val="Heading3"/>
      </w:pPr>
      <w:bookmarkStart w:id="10" w:name="_Toc388845347"/>
      <w:r w:rsidRPr="001D63B8">
        <w:t>array</w:t>
      </w:r>
      <w:bookmarkEnd w:id="10"/>
    </w:p>
    <w:p w:rsidR="006A6848" w:rsidRDefault="004027E0" w:rsidP="00EA0255">
      <w:pPr>
        <w:rPr>
          <w:rtl/>
        </w:rPr>
      </w:pPr>
      <w:r>
        <w:rPr>
          <w:rFonts w:hint="cs"/>
          <w:rtl/>
        </w:rPr>
        <w:t>اگر تعدادی شرط یکسان داشته باشید می تواند از آرایه استفاده کنید.</w:t>
      </w:r>
      <w:r w:rsidR="00647E38">
        <w:rPr>
          <w:rFonts w:hint="cs"/>
          <w:rtl/>
        </w:rPr>
        <w:t xml:space="preserve"> به این صورت که اندیس آرایه نام فیلد، مقدار هر اندیس، مقدار شرط آن فیلد و بعد از تمام شدن آرایه در </w:t>
      </w:r>
      <w:r w:rsidR="00103EA8">
        <w:rPr>
          <w:rFonts w:hint="cs"/>
          <w:rtl/>
        </w:rPr>
        <w:t>آرگومان</w:t>
      </w:r>
      <w:r w:rsidR="00647E38">
        <w:rPr>
          <w:rFonts w:hint="cs"/>
          <w:rtl/>
        </w:rPr>
        <w:t xml:space="preserve"> دوم این تابع مشخص کنید که می خواهید بین این شرط ها از چه اپراتوری (= و </w:t>
      </w:r>
      <w:r w:rsidR="00647E38">
        <w:t xml:space="preserve">LIKE </w:t>
      </w:r>
      <w:r w:rsidR="00647E38">
        <w:rPr>
          <w:rFonts w:hint="cs"/>
          <w:rtl/>
        </w:rPr>
        <w:t xml:space="preserve"> و </w:t>
      </w:r>
      <w:r w:rsidR="00647E38">
        <w:t xml:space="preserve">NULL </w:t>
      </w:r>
      <w:r w:rsidR="00647E38">
        <w:rPr>
          <w:rFonts w:hint="cs"/>
          <w:rtl/>
        </w:rPr>
        <w:t xml:space="preserve"> و ... ) استفاده کنید و در </w:t>
      </w:r>
      <w:r w:rsidR="00103EA8">
        <w:rPr>
          <w:rFonts w:hint="cs"/>
          <w:rtl/>
        </w:rPr>
        <w:t>آرگومان</w:t>
      </w:r>
      <w:r w:rsidR="00647E38">
        <w:rPr>
          <w:rFonts w:hint="cs"/>
          <w:rtl/>
        </w:rPr>
        <w:t xml:space="preserve"> سوم این تابع جمله بین شرط ها مشخص می شود که یا </w:t>
      </w:r>
      <w:r w:rsidR="000824A9">
        <w:rPr>
          <w:rtl/>
        </w:rPr>
        <w:t>“</w:t>
      </w:r>
      <w:r w:rsidR="00647E38">
        <w:t>And”</w:t>
      </w:r>
      <w:r w:rsidR="00647E38">
        <w:rPr>
          <w:rFonts w:hint="cs"/>
          <w:rtl/>
        </w:rPr>
        <w:t xml:space="preserve"> است  و یا </w:t>
      </w:r>
      <w:r w:rsidR="000824A9">
        <w:rPr>
          <w:rtl/>
        </w:rPr>
        <w:t>“</w:t>
      </w:r>
      <w:r w:rsidR="00647E38">
        <w:t>Or”</w:t>
      </w:r>
    </w:p>
    <w:p w:rsidR="00647E38" w:rsidRDefault="00647E38" w:rsidP="00EA0255">
      <w:pPr>
        <w:rPr>
          <w:rtl/>
        </w:rPr>
      </w:pPr>
      <w:r>
        <w:rPr>
          <w:rFonts w:hint="cs"/>
          <w:rtl/>
        </w:rPr>
        <w:t>به مثال های زیر توجه کنید:</w:t>
      </w:r>
    </w:p>
    <w:p w:rsidR="00647E38" w:rsidRDefault="00647E38" w:rsidP="00267599">
      <w:pPr>
        <w:pStyle w:val="code"/>
      </w:pPr>
      <w:r w:rsidRPr="00E42D7D">
        <w:rPr>
          <w:b/>
          <w:bCs/>
          <w:color w:val="FF0000"/>
        </w:rPr>
        <w:t xml:space="preserve">@example </w:t>
      </w:r>
      <w:r>
        <w:t>$sql-&gt;select(table_name)-&gt;where</w:t>
      </w:r>
      <w:r w:rsidR="00267599">
        <w:t>(array(</w:t>
      </w:r>
      <w:r w:rsidR="000824A9">
        <w:t>“</w:t>
      </w:r>
      <w:r w:rsidR="00267599">
        <w:t xml:space="preserve">id” =&gt; 1 , </w:t>
      </w:r>
      <w:r w:rsidR="000824A9">
        <w:t>“</w:t>
      </w:r>
      <w:r w:rsidR="00267599">
        <w:t xml:space="preserve">name” =&gt;”ali”, </w:t>
      </w:r>
      <w:r w:rsidR="000824A9">
        <w:t>“</w:t>
      </w:r>
      <w:r w:rsidR="00267599">
        <w:t xml:space="preserve">date” =&gt; 1393), </w:t>
      </w:r>
      <w:r w:rsidR="000824A9">
        <w:t>“</w:t>
      </w:r>
      <w:r w:rsidR="00267599">
        <w:t xml:space="preserve">like” , </w:t>
      </w:r>
      <w:r w:rsidR="000824A9">
        <w:t>“</w:t>
      </w:r>
      <w:r w:rsidR="00267599">
        <w:t>or”)</w:t>
      </w:r>
    </w:p>
    <w:p w:rsidR="00647E38" w:rsidRDefault="00647E38" w:rsidP="00267599">
      <w:pPr>
        <w:pStyle w:val="code"/>
      </w:pPr>
      <w:r w:rsidRPr="002365D8">
        <w:rPr>
          <w:b/>
          <w:bCs/>
          <w:color w:val="FF0000"/>
        </w:rPr>
        <w:t>@</w:t>
      </w:r>
      <w:r>
        <w:rPr>
          <w:b/>
          <w:bCs/>
          <w:color w:val="FF0000"/>
        </w:rPr>
        <w:t>r</w:t>
      </w:r>
      <w:r w:rsidRPr="002365D8">
        <w:rPr>
          <w:b/>
          <w:bCs/>
          <w:color w:val="FF0000"/>
        </w:rPr>
        <w:t>eturn</w:t>
      </w:r>
      <w:r>
        <w:t xml:space="preserve">  select * from table_name WHERE id </w:t>
      </w:r>
      <w:r w:rsidR="00267599">
        <w:t>like 1 or name like ‘ali’ or date like 1393</w:t>
      </w:r>
    </w:p>
    <w:p w:rsidR="00267599" w:rsidRDefault="00267599" w:rsidP="00267599">
      <w:pPr>
        <w:pStyle w:val="code"/>
      </w:pPr>
    </w:p>
    <w:p w:rsidR="00267599" w:rsidRDefault="00267599" w:rsidP="00267599">
      <w:pPr>
        <w:pStyle w:val="code"/>
      </w:pPr>
      <w:r w:rsidRPr="00E42D7D">
        <w:rPr>
          <w:b/>
          <w:bCs/>
          <w:color w:val="FF0000"/>
        </w:rPr>
        <w:t xml:space="preserve">@example </w:t>
      </w:r>
      <w:r>
        <w:t>$sql-&gt;select(table_name)-&gt;where(array(</w:t>
      </w:r>
      <w:r w:rsidR="000824A9">
        <w:t>“</w:t>
      </w:r>
      <w:r>
        <w:t xml:space="preserve">id” =&gt; 1 , </w:t>
      </w:r>
      <w:r w:rsidR="000824A9">
        <w:t>“</w:t>
      </w:r>
      <w:r>
        <w:t xml:space="preserve">name” =&gt;”ali”, </w:t>
      </w:r>
      <w:r w:rsidR="000824A9">
        <w:t>“</w:t>
      </w:r>
      <w:r>
        <w:t xml:space="preserve">date” =&gt; 1393), </w:t>
      </w:r>
      <w:r w:rsidR="000824A9">
        <w:t>“</w:t>
      </w:r>
      <w:r>
        <w:t>&lt;&gt;” )</w:t>
      </w:r>
    </w:p>
    <w:p w:rsidR="00267599" w:rsidRDefault="00267599" w:rsidP="00267599">
      <w:pPr>
        <w:pStyle w:val="code"/>
      </w:pPr>
      <w:r w:rsidRPr="002365D8">
        <w:rPr>
          <w:b/>
          <w:bCs/>
          <w:color w:val="FF0000"/>
        </w:rPr>
        <w:t>@</w:t>
      </w:r>
      <w:r>
        <w:rPr>
          <w:b/>
          <w:bCs/>
          <w:color w:val="FF0000"/>
        </w:rPr>
        <w:t>r</w:t>
      </w:r>
      <w:r w:rsidRPr="002365D8">
        <w:rPr>
          <w:b/>
          <w:bCs/>
          <w:color w:val="FF0000"/>
        </w:rPr>
        <w:t>eturn</w:t>
      </w:r>
      <w:r>
        <w:t xml:space="preserve">  select * from table_name WHERE id &lt;&gt; 1 AND name &lt;&gt; ‘ali’ AND date &lt;&gt; 1393</w:t>
      </w:r>
    </w:p>
    <w:p w:rsidR="00267599" w:rsidRDefault="00267599" w:rsidP="00267599">
      <w:pPr>
        <w:pStyle w:val="code"/>
      </w:pPr>
    </w:p>
    <w:p w:rsidR="00267599" w:rsidRDefault="00267599" w:rsidP="0010493A">
      <w:pPr>
        <w:pStyle w:val="code"/>
      </w:pPr>
      <w:r w:rsidRPr="00E42D7D">
        <w:rPr>
          <w:b/>
          <w:bCs/>
          <w:color w:val="FF0000"/>
        </w:rPr>
        <w:t xml:space="preserve">@example </w:t>
      </w:r>
      <w:r>
        <w:t>$sql-&gt;select(table_name)-&gt;where(array(</w:t>
      </w:r>
      <w:r w:rsidR="000824A9">
        <w:t>“</w:t>
      </w:r>
      <w:r>
        <w:t xml:space="preserve">id” =&gt; 1 , </w:t>
      </w:r>
      <w:r w:rsidR="000824A9">
        <w:t>“</w:t>
      </w:r>
      <w:r>
        <w:t xml:space="preserve">name” =&gt;”ali”, </w:t>
      </w:r>
      <w:r w:rsidR="000824A9">
        <w:t>“</w:t>
      </w:r>
      <w:r>
        <w:t>date” =&gt; 1393))</w:t>
      </w:r>
    </w:p>
    <w:p w:rsidR="00267599" w:rsidRDefault="00267599" w:rsidP="0010493A">
      <w:pPr>
        <w:pStyle w:val="code"/>
      </w:pPr>
      <w:r w:rsidRPr="002365D8">
        <w:rPr>
          <w:b/>
          <w:bCs/>
          <w:color w:val="FF0000"/>
        </w:rPr>
        <w:t>@</w:t>
      </w:r>
      <w:r>
        <w:rPr>
          <w:b/>
          <w:bCs/>
          <w:color w:val="FF0000"/>
        </w:rPr>
        <w:t>r</w:t>
      </w:r>
      <w:r w:rsidRPr="002365D8">
        <w:rPr>
          <w:b/>
          <w:bCs/>
          <w:color w:val="FF0000"/>
        </w:rPr>
        <w:t>eturn</w:t>
      </w:r>
      <w:r>
        <w:t xml:space="preserve">  select * from table_name WHERE id </w:t>
      </w:r>
      <w:r w:rsidR="0010493A">
        <w:t xml:space="preserve">= </w:t>
      </w:r>
      <w:r>
        <w:t xml:space="preserve"> 1 </w:t>
      </w:r>
      <w:r w:rsidR="0010493A">
        <w:t xml:space="preserve">AND </w:t>
      </w:r>
      <w:r>
        <w:t xml:space="preserve"> name </w:t>
      </w:r>
      <w:r w:rsidR="0010493A">
        <w:t xml:space="preserve">= </w:t>
      </w:r>
      <w:r>
        <w:t xml:space="preserve"> ‘ali’ </w:t>
      </w:r>
      <w:r w:rsidR="0010493A">
        <w:t>AND</w:t>
      </w:r>
      <w:r>
        <w:t xml:space="preserve"> date </w:t>
      </w:r>
      <w:r w:rsidR="0010493A">
        <w:t>=</w:t>
      </w:r>
      <w:r>
        <w:t xml:space="preserve"> 1393</w:t>
      </w:r>
    </w:p>
    <w:p w:rsidR="00647E38" w:rsidRDefault="0010493A" w:rsidP="00EA0255">
      <w:r>
        <w:rPr>
          <w:rFonts w:hint="cs"/>
          <w:rtl/>
        </w:rPr>
        <w:t xml:space="preserve">همان طور که در مثال ملاحضه کردید اگر </w:t>
      </w:r>
      <w:r w:rsidR="00103EA8">
        <w:rPr>
          <w:rFonts w:hint="cs"/>
          <w:rtl/>
        </w:rPr>
        <w:t>آرگومان</w:t>
      </w:r>
      <w:r>
        <w:rPr>
          <w:rFonts w:hint="cs"/>
          <w:rtl/>
        </w:rPr>
        <w:t xml:space="preserve"> دوم به این تابع ارسال نشود به صورت خودکار کاراکتر "=" را جایگزاری می کند و اگر </w:t>
      </w:r>
      <w:r w:rsidR="00103EA8">
        <w:rPr>
          <w:rFonts w:hint="cs"/>
          <w:rtl/>
        </w:rPr>
        <w:t>آرگومان</w:t>
      </w:r>
      <w:r>
        <w:rPr>
          <w:rFonts w:hint="cs"/>
          <w:rtl/>
        </w:rPr>
        <w:t xml:space="preserve"> سوم به این تابع ارسال نشود "</w:t>
      </w:r>
      <w:r>
        <w:t>AND</w:t>
      </w:r>
      <w:r>
        <w:rPr>
          <w:rFonts w:hint="cs"/>
          <w:rtl/>
        </w:rPr>
        <w:t>" جایگزین می شود.</w:t>
      </w:r>
    </w:p>
    <w:p w:rsidR="00EB085F" w:rsidRPr="00465D00" w:rsidRDefault="00EB085F" w:rsidP="00EB085F">
      <w:pPr>
        <w:rPr>
          <w:rFonts w:ascii="Consolas" w:eastAsiaTheme="majorEastAsia" w:hAnsi="Consolas" w:cs="Consolas"/>
          <w:color w:val="333333"/>
          <w:szCs w:val="20"/>
        </w:rPr>
      </w:pPr>
      <w:r>
        <w:rPr>
          <w:rFonts w:hint="cs"/>
          <w:rtl/>
        </w:rPr>
        <w:t xml:space="preserve">نکته: در </w:t>
      </w:r>
      <w:r>
        <w:t>PHP 5.4</w:t>
      </w:r>
      <w:r>
        <w:rPr>
          <w:rFonts w:hint="cs"/>
          <w:rtl/>
        </w:rPr>
        <w:t xml:space="preserve"> به بعد میتوان از روش زیر برای آرایه ها استفاده کرد.</w:t>
      </w:r>
    </w:p>
    <w:p w:rsidR="00EB085F" w:rsidRDefault="00EB085F" w:rsidP="00EB085F">
      <w:pPr>
        <w:pStyle w:val="Code-Box"/>
        <w:rPr>
          <w:color w:val="333333"/>
        </w:rPr>
      </w:pPr>
      <w:r>
        <w:rPr>
          <w:rStyle w:val="HTMLCode"/>
          <w:rFonts w:ascii="Consolas" w:eastAsiaTheme="majorEastAsia" w:hAnsi="Consolas" w:cs="Consolas"/>
        </w:rPr>
        <w:t>$sql</w:t>
      </w:r>
      <w:r>
        <w:rPr>
          <w:rStyle w:val="HTMLCode"/>
          <w:rFonts w:ascii="Consolas" w:eastAsiaTheme="majorEastAsia" w:hAnsi="Consolas" w:cs="Consolas"/>
          <w:color w:val="007700"/>
        </w:rPr>
        <w:t>-&gt;</w:t>
      </w:r>
      <w:r>
        <w:rPr>
          <w:rStyle w:val="HTMLCode"/>
          <w:rFonts w:ascii="Consolas" w:eastAsiaTheme="majorEastAsia" w:hAnsi="Consolas"/>
        </w:rPr>
        <w:t>where</w:t>
      </w:r>
      <w:r>
        <w:rPr>
          <w:rStyle w:val="HTMLCode"/>
          <w:rFonts w:ascii="Consolas" w:eastAsiaTheme="majorEastAsia" w:hAnsi="Consolas" w:cs="Consolas"/>
          <w:color w:val="007700"/>
        </w:rPr>
        <w:t>([</w:t>
      </w:r>
      <w:r>
        <w:br/>
      </w:r>
      <w:r>
        <w:rPr>
          <w:rStyle w:val="HTMLCode"/>
          <w:rFonts w:ascii="Consolas" w:eastAsiaTheme="majorEastAsia" w:hAnsi="Consolas" w:cs="Consolas"/>
          <w:color w:val="007700"/>
        </w:rPr>
        <w:t>    </w:t>
      </w:r>
      <w:r>
        <w:rPr>
          <w:rStyle w:val="HTMLCode"/>
          <w:rFonts w:ascii="Consolas" w:eastAsiaTheme="majorEastAsia" w:hAnsi="Consolas" w:cs="Consolas"/>
          <w:color w:val="DD0000"/>
        </w:rPr>
        <w:t>'status' </w:t>
      </w:r>
      <w:r>
        <w:rPr>
          <w:rStyle w:val="HTMLCode"/>
          <w:rFonts w:ascii="Consolas" w:eastAsiaTheme="majorEastAsia" w:hAnsi="Consolas" w:cs="Consolas"/>
          <w:color w:val="007700"/>
        </w:rPr>
        <w:t>=&gt; </w:t>
      </w:r>
      <w:r>
        <w:rPr>
          <w:rStyle w:val="HTMLCode"/>
          <w:rFonts w:ascii="Consolas" w:eastAsiaTheme="majorEastAsia" w:hAnsi="Consolas" w:cs="Consolas"/>
        </w:rPr>
        <w:t>10</w:t>
      </w:r>
      <w:r>
        <w:rPr>
          <w:rStyle w:val="HTMLCode"/>
          <w:rFonts w:ascii="Consolas" w:eastAsiaTheme="majorEastAsia" w:hAnsi="Consolas" w:cs="Consolas"/>
          <w:color w:val="007700"/>
        </w:rPr>
        <w:t>,</w:t>
      </w:r>
      <w:r>
        <w:br/>
      </w:r>
      <w:r>
        <w:rPr>
          <w:rStyle w:val="HTMLCode"/>
          <w:rFonts w:ascii="Consolas" w:eastAsiaTheme="majorEastAsia" w:hAnsi="Consolas" w:cs="Consolas"/>
          <w:color w:val="007700"/>
        </w:rPr>
        <w:t>    </w:t>
      </w:r>
      <w:r>
        <w:rPr>
          <w:rStyle w:val="HTMLCode"/>
          <w:rFonts w:ascii="Consolas" w:eastAsiaTheme="majorEastAsia" w:hAnsi="Consolas" w:cs="Consolas"/>
          <w:color w:val="DD0000"/>
        </w:rPr>
        <w:t>'type' </w:t>
      </w:r>
      <w:r>
        <w:rPr>
          <w:rStyle w:val="HTMLCode"/>
          <w:rFonts w:ascii="Consolas" w:eastAsiaTheme="majorEastAsia" w:hAnsi="Consolas" w:cs="Consolas"/>
          <w:color w:val="007700"/>
        </w:rPr>
        <w:t>=&gt; </w:t>
      </w:r>
      <w:r>
        <w:rPr>
          <w:rStyle w:val="HTMLCode"/>
          <w:rFonts w:ascii="Consolas" w:eastAsiaTheme="majorEastAsia" w:hAnsi="Consolas" w:cs="Consolas"/>
        </w:rPr>
        <w:t>2</w:t>
      </w:r>
      <w:r>
        <w:rPr>
          <w:rStyle w:val="HTMLCode"/>
          <w:rFonts w:ascii="Consolas" w:eastAsiaTheme="majorEastAsia" w:hAnsi="Consolas" w:cs="Consolas"/>
          <w:color w:val="007700"/>
        </w:rPr>
        <w:t>,</w:t>
      </w:r>
      <w:r>
        <w:br/>
      </w:r>
      <w:r>
        <w:rPr>
          <w:rStyle w:val="HTMLCode"/>
          <w:rFonts w:ascii="Consolas" w:eastAsiaTheme="majorEastAsia" w:hAnsi="Consolas" w:cs="Consolas"/>
          <w:color w:val="007700"/>
        </w:rPr>
        <w:t>    </w:t>
      </w:r>
      <w:r>
        <w:rPr>
          <w:rStyle w:val="HTMLCode"/>
          <w:rFonts w:ascii="Consolas" w:eastAsiaTheme="majorEastAsia" w:hAnsi="Consolas" w:cs="Consolas"/>
          <w:color w:val="DD0000"/>
        </w:rPr>
        <w:t>'id' </w:t>
      </w:r>
      <w:r>
        <w:rPr>
          <w:rStyle w:val="HTMLCode"/>
          <w:rFonts w:ascii="Consolas" w:eastAsiaTheme="majorEastAsia" w:hAnsi="Consolas" w:cs="Consolas"/>
          <w:color w:val="007700"/>
        </w:rPr>
        <w:t>=&gt; [</w:t>
      </w:r>
      <w:r>
        <w:rPr>
          <w:rStyle w:val="HTMLCode"/>
          <w:rFonts w:ascii="Consolas" w:eastAsiaTheme="majorEastAsia" w:hAnsi="Consolas" w:cs="Consolas"/>
        </w:rPr>
        <w:t>4</w:t>
      </w:r>
      <w:r>
        <w:rPr>
          <w:rStyle w:val="HTMLCode"/>
          <w:rFonts w:ascii="Consolas" w:eastAsiaTheme="majorEastAsia" w:hAnsi="Consolas" w:cs="Consolas"/>
          <w:color w:val="007700"/>
        </w:rPr>
        <w:t>, </w:t>
      </w:r>
      <w:r>
        <w:rPr>
          <w:rStyle w:val="HTMLCode"/>
          <w:rFonts w:ascii="Consolas" w:eastAsiaTheme="majorEastAsia" w:hAnsi="Consolas" w:cs="Consolas"/>
        </w:rPr>
        <w:t>8</w:t>
      </w:r>
      <w:r>
        <w:rPr>
          <w:rStyle w:val="HTMLCode"/>
          <w:rFonts w:ascii="Consolas" w:eastAsiaTheme="majorEastAsia" w:hAnsi="Consolas" w:cs="Consolas"/>
          <w:color w:val="007700"/>
        </w:rPr>
        <w:t>, </w:t>
      </w:r>
      <w:r>
        <w:rPr>
          <w:rStyle w:val="HTMLCode"/>
          <w:rFonts w:ascii="Consolas" w:eastAsiaTheme="majorEastAsia" w:hAnsi="Consolas" w:cs="Consolas"/>
        </w:rPr>
        <w:t>15</w:t>
      </w:r>
      <w:r>
        <w:rPr>
          <w:rStyle w:val="HTMLCode"/>
          <w:rFonts w:ascii="Consolas" w:eastAsiaTheme="majorEastAsia" w:hAnsi="Consolas" w:cs="Consolas"/>
          <w:color w:val="007700"/>
        </w:rPr>
        <w:t>, </w:t>
      </w:r>
      <w:r>
        <w:rPr>
          <w:rStyle w:val="HTMLCode"/>
          <w:rFonts w:ascii="Consolas" w:eastAsiaTheme="majorEastAsia" w:hAnsi="Consolas" w:cs="Consolas"/>
        </w:rPr>
        <w:t>16</w:t>
      </w:r>
      <w:r>
        <w:rPr>
          <w:rStyle w:val="HTMLCode"/>
          <w:rFonts w:ascii="Consolas" w:eastAsiaTheme="majorEastAsia" w:hAnsi="Consolas" w:cs="Consolas"/>
          <w:color w:val="007700"/>
        </w:rPr>
        <w:t>, </w:t>
      </w:r>
      <w:r>
        <w:rPr>
          <w:rStyle w:val="HTMLCode"/>
          <w:rFonts w:ascii="Consolas" w:eastAsiaTheme="majorEastAsia" w:hAnsi="Consolas" w:cs="Consolas"/>
        </w:rPr>
        <w:t>23</w:t>
      </w:r>
      <w:r>
        <w:rPr>
          <w:rStyle w:val="HTMLCode"/>
          <w:rFonts w:ascii="Consolas" w:eastAsiaTheme="majorEastAsia" w:hAnsi="Consolas" w:cs="Consolas"/>
          <w:color w:val="007700"/>
        </w:rPr>
        <w:t>, </w:t>
      </w:r>
      <w:r>
        <w:rPr>
          <w:rStyle w:val="HTMLCode"/>
          <w:rFonts w:ascii="Consolas" w:eastAsiaTheme="majorEastAsia" w:hAnsi="Consolas" w:cs="Consolas"/>
        </w:rPr>
        <w:t>42</w:t>
      </w:r>
      <w:r>
        <w:rPr>
          <w:rStyle w:val="HTMLCode"/>
          <w:rFonts w:ascii="Consolas" w:eastAsiaTheme="majorEastAsia" w:hAnsi="Consolas" w:cs="Consolas"/>
          <w:color w:val="007700"/>
        </w:rPr>
        <w:t>],</w:t>
      </w:r>
      <w:r>
        <w:br/>
      </w:r>
      <w:r>
        <w:rPr>
          <w:rStyle w:val="HTMLCode"/>
          <w:rFonts w:ascii="Consolas" w:eastAsiaTheme="majorEastAsia" w:hAnsi="Consolas" w:cs="Consolas"/>
          <w:color w:val="007700"/>
        </w:rPr>
        <w:t>]);</w:t>
      </w:r>
    </w:p>
    <w:p w:rsidR="00EB085F" w:rsidRDefault="00EB085F" w:rsidP="00EB085F">
      <w:pPr>
        <w:rPr>
          <w:rtl/>
        </w:rPr>
      </w:pPr>
      <w:r>
        <w:rPr>
          <w:rFonts w:hint="cs"/>
          <w:rtl/>
        </w:rPr>
        <w:t>نتیجه</w:t>
      </w:r>
    </w:p>
    <w:p w:rsidR="00EB085F" w:rsidRPr="00EB085F" w:rsidRDefault="00EB085F" w:rsidP="00EB085F">
      <w:pPr>
        <w:pStyle w:val="Code-Box"/>
        <w:rPr>
          <w:color w:val="333333"/>
        </w:rPr>
      </w:pPr>
      <w:r>
        <w:rPr>
          <w:rStyle w:val="HTMLCode"/>
          <w:rFonts w:ascii="Consolas" w:eastAsiaTheme="majorEastAsia" w:hAnsi="Consolas" w:cs="Consolas"/>
          <w:color w:val="333333"/>
        </w:rPr>
        <w:t>WHERE (`status` = 10) AND (`type` = 2) AND (`id` IN (4, 8, 15, 16, 23, 42))</w:t>
      </w:r>
    </w:p>
    <w:p w:rsidR="00EB085F" w:rsidRDefault="00EB085F" w:rsidP="00EA0255"/>
    <w:p w:rsidR="00A570C3" w:rsidRDefault="00A570C3" w:rsidP="00EA0255">
      <w:pPr>
        <w:rPr>
          <w:rtl/>
        </w:rPr>
      </w:pPr>
      <w:r>
        <w:rPr>
          <w:rFonts w:hint="cs"/>
          <w:rtl/>
        </w:rPr>
        <w:t xml:space="preserve">اگر بخواهید از طریق </w:t>
      </w:r>
      <w:r>
        <w:t xml:space="preserve">id </w:t>
      </w:r>
      <w:r>
        <w:rPr>
          <w:rFonts w:hint="cs"/>
          <w:rtl/>
        </w:rPr>
        <w:t xml:space="preserve"> شرطی را ایجاد کنید علاوه بر اینکه از تابع </w:t>
      </w:r>
      <w:r>
        <w:t xml:space="preserve">where </w:t>
      </w:r>
      <w:r>
        <w:rPr>
          <w:rFonts w:hint="cs"/>
          <w:rtl/>
        </w:rPr>
        <w:t xml:space="preserve"> می توانید استفاده کنید راه آسان تری نیز پیش بینی شده است و آن تابع </w:t>
      </w:r>
      <w:r>
        <w:t xml:space="preserve">id </w:t>
      </w:r>
      <w:r>
        <w:rPr>
          <w:rFonts w:hint="cs"/>
          <w:rtl/>
        </w:rPr>
        <w:t xml:space="preserve"> است .</w:t>
      </w:r>
      <w:r w:rsidR="00D733DA">
        <w:rPr>
          <w:rFonts w:hint="cs"/>
          <w:rtl/>
        </w:rPr>
        <w:t xml:space="preserve"> یعنی:</w:t>
      </w:r>
    </w:p>
    <w:p w:rsidR="00A570C3" w:rsidRDefault="00A570C3" w:rsidP="00A570C3">
      <w:pPr>
        <w:pStyle w:val="code"/>
      </w:pPr>
      <w:r w:rsidRPr="00E42D7D">
        <w:rPr>
          <w:b/>
          <w:bCs/>
          <w:color w:val="FF0000"/>
        </w:rPr>
        <w:t xml:space="preserve">@example </w:t>
      </w:r>
      <w:r>
        <w:t>$sql-&gt;select(table_name)-&gt;id(100)</w:t>
      </w:r>
    </w:p>
    <w:p w:rsidR="0010493A" w:rsidRDefault="00A570C3" w:rsidP="008D0A80">
      <w:pPr>
        <w:pStyle w:val="code"/>
        <w:rPr>
          <w:rtl/>
        </w:rPr>
      </w:pPr>
      <w:r w:rsidRPr="002365D8">
        <w:rPr>
          <w:b/>
          <w:bCs/>
          <w:color w:val="FF0000"/>
        </w:rPr>
        <w:t>@</w:t>
      </w:r>
      <w:r>
        <w:rPr>
          <w:b/>
          <w:bCs/>
          <w:color w:val="FF0000"/>
        </w:rPr>
        <w:t>r</w:t>
      </w:r>
      <w:r w:rsidRPr="002365D8">
        <w:rPr>
          <w:b/>
          <w:bCs/>
          <w:color w:val="FF0000"/>
        </w:rPr>
        <w:t>eturn</w:t>
      </w:r>
      <w:r>
        <w:t xml:space="preserve">  select * from table_name WHERE id =  100</w:t>
      </w:r>
    </w:p>
    <w:p w:rsidR="004123B7" w:rsidRDefault="007D4267" w:rsidP="00F662EB">
      <w:pPr>
        <w:rPr>
          <w:rtl/>
        </w:rPr>
      </w:pPr>
      <w:r>
        <w:rPr>
          <w:rFonts w:hint="cs"/>
          <w:rtl/>
        </w:rPr>
        <w:t xml:space="preserve">در تمامی مواردی که شما نام فیلدی به دیتابیس ارسال می کنید اگر نام فیلد </w:t>
      </w:r>
      <w:r w:rsidR="00A55507">
        <w:rPr>
          <w:rFonts w:hint="cs"/>
          <w:rtl/>
        </w:rPr>
        <w:t xml:space="preserve">یکی از کد های موتور </w:t>
      </w:r>
      <w:r w:rsidR="00A55507">
        <w:t>mysql</w:t>
      </w:r>
      <w:r w:rsidR="00A55507">
        <w:rPr>
          <w:rFonts w:hint="cs"/>
          <w:rtl/>
        </w:rPr>
        <w:t xml:space="preserve"> باشد به صورت خودکار نام </w:t>
      </w:r>
      <w:r w:rsidR="00114C1D">
        <w:rPr>
          <w:rFonts w:hint="cs"/>
          <w:rtl/>
        </w:rPr>
        <w:t>جدول</w:t>
      </w:r>
      <w:r w:rsidR="00A55507">
        <w:rPr>
          <w:rFonts w:hint="cs"/>
          <w:rtl/>
        </w:rPr>
        <w:t xml:space="preserve"> قبل از آن قرار می گیرد.</w:t>
      </w:r>
    </w:p>
    <w:p w:rsidR="00A55507" w:rsidRDefault="00A55507" w:rsidP="00145D0D">
      <w:pPr>
        <w:rPr>
          <w:rtl/>
        </w:rPr>
      </w:pPr>
      <w:r>
        <w:rPr>
          <w:rFonts w:hint="cs"/>
          <w:rtl/>
        </w:rPr>
        <w:t xml:space="preserve">بر فرض شما در یکی از جدول های خود فیلدی با نام </w:t>
      </w:r>
      <w:r w:rsidR="000824A9">
        <w:rPr>
          <w:rtl/>
        </w:rPr>
        <w:t>“</w:t>
      </w:r>
      <w:r>
        <w:t>group”</w:t>
      </w:r>
      <w:r>
        <w:rPr>
          <w:rFonts w:hint="cs"/>
          <w:rtl/>
        </w:rPr>
        <w:t xml:space="preserve"> دارید و می خواهید به آن چیزی اضافه کنید</w:t>
      </w:r>
      <w:r w:rsidR="00F662EB">
        <w:rPr>
          <w:rFonts w:hint="cs"/>
          <w:rtl/>
        </w:rPr>
        <w:t xml:space="preserve"> و می دانیم که کلمه </w:t>
      </w:r>
      <w:r w:rsidR="00F662EB">
        <w:t>group</w:t>
      </w:r>
      <w:r w:rsidR="00F662EB">
        <w:rPr>
          <w:rFonts w:hint="cs"/>
          <w:rtl/>
        </w:rPr>
        <w:t xml:space="preserve"> یکی از کد های موتور </w:t>
      </w:r>
      <w:r w:rsidR="00F662EB">
        <w:t xml:space="preserve">mysql </w:t>
      </w:r>
      <w:r w:rsidR="00F662EB">
        <w:rPr>
          <w:rFonts w:hint="cs"/>
          <w:rtl/>
        </w:rPr>
        <w:t xml:space="preserve">  است و اگر به صورت تنها فراخوانی شود درخواست ما با خطا مواجه خواهد شد.</w:t>
      </w:r>
    </w:p>
    <w:p w:rsidR="00A55507" w:rsidRDefault="00A55507" w:rsidP="00A55507">
      <w:pPr>
        <w:pStyle w:val="code"/>
      </w:pPr>
      <w:r w:rsidRPr="00E42D7D">
        <w:rPr>
          <w:b/>
          <w:bCs/>
          <w:color w:val="FF0000"/>
        </w:rPr>
        <w:t xml:space="preserve">@example </w:t>
      </w:r>
      <w:r>
        <w:t>$sql-&gt;update(table_name)-&gt;field(array(</w:t>
      </w:r>
      <w:r w:rsidR="000824A9">
        <w:t>“</w:t>
      </w:r>
      <w:r>
        <w:t xml:space="preserve">id” =&gt; 1 , </w:t>
      </w:r>
      <w:r w:rsidR="000824A9">
        <w:t>“</w:t>
      </w:r>
      <w:r>
        <w:t xml:space="preserve">name” =&gt;”ali”, </w:t>
      </w:r>
      <w:r w:rsidR="000824A9">
        <w:rPr>
          <w:b/>
          <w:bCs/>
        </w:rPr>
        <w:t>“</w:t>
      </w:r>
      <w:r w:rsidRPr="00114C1D">
        <w:rPr>
          <w:b/>
          <w:bCs/>
        </w:rPr>
        <w:t>group” =&gt;”</w:t>
      </w:r>
      <w:r w:rsidRPr="00114C1D">
        <w:rPr>
          <w:rFonts w:hint="cs"/>
          <w:b/>
          <w:bCs/>
          <w:rtl/>
        </w:rPr>
        <w:t>نام گروه</w:t>
      </w:r>
      <w:r w:rsidRPr="00114C1D">
        <w:rPr>
          <w:b/>
          <w:bCs/>
        </w:rPr>
        <w:t>”))</w:t>
      </w:r>
    </w:p>
    <w:p w:rsidR="00A55507" w:rsidRDefault="00A55507" w:rsidP="00A55507">
      <w:pPr>
        <w:pStyle w:val="code"/>
      </w:pPr>
      <w:r w:rsidRPr="002365D8">
        <w:rPr>
          <w:b/>
          <w:bCs/>
          <w:color w:val="FF0000"/>
        </w:rPr>
        <w:t>@</w:t>
      </w:r>
      <w:r>
        <w:rPr>
          <w:b/>
          <w:bCs/>
          <w:color w:val="FF0000"/>
        </w:rPr>
        <w:t>r</w:t>
      </w:r>
      <w:r w:rsidRPr="002365D8">
        <w:rPr>
          <w:b/>
          <w:bCs/>
          <w:color w:val="FF0000"/>
        </w:rPr>
        <w:t>eturn</w:t>
      </w:r>
      <w:r>
        <w:t xml:space="preserve">  update database_name.tabel_name SET id = 1, name = ‘ali’ , </w:t>
      </w:r>
      <w:r w:rsidRPr="00114C1D">
        <w:rPr>
          <w:b/>
          <w:bCs/>
        </w:rPr>
        <w:t>table</w:t>
      </w:r>
      <w:r w:rsidR="00114C1D" w:rsidRPr="00114C1D">
        <w:rPr>
          <w:b/>
          <w:bCs/>
        </w:rPr>
        <w:t>_name.group = ‘</w:t>
      </w:r>
      <w:r w:rsidR="00114C1D" w:rsidRPr="00114C1D">
        <w:rPr>
          <w:rFonts w:hint="cs"/>
          <w:b/>
          <w:bCs/>
          <w:rtl/>
        </w:rPr>
        <w:t>نام گروه</w:t>
      </w:r>
      <w:r w:rsidR="00114C1D" w:rsidRPr="00114C1D">
        <w:rPr>
          <w:b/>
          <w:bCs/>
        </w:rPr>
        <w:t>’</w:t>
      </w:r>
    </w:p>
    <w:p w:rsidR="00A55507" w:rsidRDefault="008D0A80" w:rsidP="00145D0D">
      <w:r>
        <w:t xml:space="preserve"> </w:t>
      </w:r>
    </w:p>
    <w:p w:rsidR="008D0A80" w:rsidRDefault="008D0A80" w:rsidP="00260C5F">
      <w:pPr>
        <w:pStyle w:val="Heading2"/>
      </w:pPr>
      <w:bookmarkStart w:id="11" w:name="_Toc388845348"/>
      <w:r>
        <w:rPr>
          <w:rFonts w:hint="cs"/>
          <w:rtl/>
        </w:rPr>
        <w:t xml:space="preserve">تابع </w:t>
      </w:r>
      <w:r>
        <w:t>query</w:t>
      </w:r>
      <w:bookmarkEnd w:id="11"/>
    </w:p>
    <w:p w:rsidR="008D0A80" w:rsidRDefault="008D0A80" w:rsidP="00145D0D">
      <w:pPr>
        <w:rPr>
          <w:rtl/>
        </w:rPr>
      </w:pPr>
      <w:r>
        <w:rPr>
          <w:rFonts w:hint="cs"/>
          <w:rtl/>
        </w:rPr>
        <w:t xml:space="preserve">به دلیل متفاوت بودن برخی از </w:t>
      </w:r>
      <w:r w:rsidR="0018247B">
        <w:rPr>
          <w:rFonts w:hint="cs"/>
          <w:rtl/>
        </w:rPr>
        <w:t xml:space="preserve"> </w:t>
      </w:r>
      <w:r w:rsidR="0018247B">
        <w:rPr>
          <w:rFonts w:hint="cs"/>
        </w:rPr>
        <w:t>query</w:t>
      </w:r>
      <w:r w:rsidR="0018247B">
        <w:rPr>
          <w:rFonts w:hint="cs"/>
          <w:rtl/>
        </w:rPr>
        <w:t xml:space="preserve"> </w:t>
      </w:r>
      <w:r>
        <w:rPr>
          <w:rFonts w:hint="cs"/>
          <w:rtl/>
        </w:rPr>
        <w:t xml:space="preserve"> ها این امکان گذاشته شد که کاربر بتواند با توجه به نیاز خود </w:t>
      </w:r>
      <w:r w:rsidR="0018247B">
        <w:rPr>
          <w:rFonts w:hint="cs"/>
          <w:rtl/>
        </w:rPr>
        <w:t xml:space="preserve"> </w:t>
      </w:r>
      <w:r w:rsidR="0018247B">
        <w:rPr>
          <w:rFonts w:hint="cs"/>
        </w:rPr>
        <w:t>query</w:t>
      </w:r>
      <w:r w:rsidR="0018247B">
        <w:rPr>
          <w:rFonts w:hint="cs"/>
          <w:rtl/>
        </w:rPr>
        <w:t xml:space="preserve"> </w:t>
      </w:r>
      <w:r>
        <w:rPr>
          <w:rFonts w:hint="cs"/>
          <w:rtl/>
        </w:rPr>
        <w:t xml:space="preserve"> را ارسال کند </w:t>
      </w:r>
    </w:p>
    <w:p w:rsidR="008D0A80" w:rsidRDefault="008D0A80" w:rsidP="00145D0D">
      <w:pPr>
        <w:rPr>
          <w:rtl/>
        </w:rPr>
      </w:pPr>
      <w:r>
        <w:rPr>
          <w:rFonts w:hint="cs"/>
          <w:rtl/>
        </w:rPr>
        <w:t xml:space="preserve">برای این کار از تابع </w:t>
      </w:r>
      <w:r>
        <w:t>query</w:t>
      </w:r>
      <w:r>
        <w:rPr>
          <w:rFonts w:hint="cs"/>
          <w:rtl/>
        </w:rPr>
        <w:t xml:space="preserve"> استفاده می کنید که دقیقا همان چیزی که به صورت </w:t>
      </w:r>
      <w:r>
        <w:t>string</w:t>
      </w:r>
      <w:r>
        <w:rPr>
          <w:rFonts w:hint="cs"/>
          <w:rtl/>
        </w:rPr>
        <w:t xml:space="preserve"> در آن وارد می کنید به موتور </w:t>
      </w:r>
      <w:r>
        <w:t>mysql</w:t>
      </w:r>
      <w:r>
        <w:rPr>
          <w:rFonts w:hint="cs"/>
          <w:rtl/>
        </w:rPr>
        <w:t xml:space="preserve"> ارسال می شود.</w:t>
      </w:r>
    </w:p>
    <w:p w:rsidR="008D0A80" w:rsidRDefault="008D0A80" w:rsidP="008D0A80">
      <w:pPr>
        <w:pStyle w:val="code"/>
      </w:pPr>
      <w:r w:rsidRPr="00E42D7D">
        <w:rPr>
          <w:b/>
          <w:bCs/>
          <w:color w:val="FF0000"/>
        </w:rPr>
        <w:t xml:space="preserve">@example </w:t>
      </w:r>
      <w:r>
        <w:t>$sql-&gt;query(</w:t>
      </w:r>
      <w:r w:rsidR="000824A9">
        <w:t>“</w:t>
      </w:r>
      <w:r w:rsidR="00FC5BB8">
        <w:t>select count(*) from information_shema.table where table name = ‘a’</w:t>
      </w:r>
      <w:r>
        <w:t>”)</w:t>
      </w:r>
    </w:p>
    <w:p w:rsidR="008D0A80" w:rsidRDefault="008D0A80" w:rsidP="00FC5BB8">
      <w:pPr>
        <w:pStyle w:val="code"/>
      </w:pPr>
      <w:r w:rsidRPr="002365D8">
        <w:rPr>
          <w:b/>
          <w:bCs/>
          <w:color w:val="FF0000"/>
        </w:rPr>
        <w:t>@</w:t>
      </w:r>
      <w:r>
        <w:rPr>
          <w:b/>
          <w:bCs/>
          <w:color w:val="FF0000"/>
        </w:rPr>
        <w:t>r</w:t>
      </w:r>
      <w:r w:rsidRPr="002365D8">
        <w:rPr>
          <w:b/>
          <w:bCs/>
          <w:color w:val="FF0000"/>
        </w:rPr>
        <w:t>eturn</w:t>
      </w:r>
      <w:r>
        <w:t xml:space="preserve">  </w:t>
      </w:r>
      <w:r w:rsidR="00FC5BB8">
        <w:t>select count(*) from information_shema.table where table name = ‘a’</w:t>
      </w:r>
    </w:p>
    <w:p w:rsidR="00F56476" w:rsidRDefault="00F56476" w:rsidP="00145D0D">
      <w:pPr>
        <w:rPr>
          <w:rtl/>
        </w:rPr>
      </w:pPr>
    </w:p>
    <w:p w:rsidR="008D0A80" w:rsidRDefault="00C87150" w:rsidP="00145D0D">
      <w:pPr>
        <w:rPr>
          <w:rtl/>
        </w:rPr>
      </w:pPr>
      <w:r>
        <w:rPr>
          <w:rFonts w:hint="cs"/>
          <w:rtl/>
        </w:rPr>
        <w:t xml:space="preserve">توابع </w:t>
      </w:r>
      <w:r w:rsidRPr="00B57329">
        <w:rPr>
          <w:b/>
          <w:bCs/>
          <w:color w:val="FF0000"/>
        </w:rPr>
        <w:t>transaction</w:t>
      </w:r>
      <w:r>
        <w:rPr>
          <w:rFonts w:hint="cs"/>
          <w:b/>
          <w:bCs/>
          <w:color w:val="FF0000"/>
          <w:rtl/>
        </w:rPr>
        <w:t xml:space="preserve"> ، </w:t>
      </w:r>
      <w:r>
        <w:rPr>
          <w:b/>
          <w:bCs/>
          <w:color w:val="FF0000"/>
        </w:rPr>
        <w:t xml:space="preserve">rollback </w:t>
      </w:r>
      <w:r>
        <w:rPr>
          <w:rFonts w:hint="cs"/>
          <w:b/>
          <w:bCs/>
          <w:color w:val="FF0000"/>
          <w:rtl/>
        </w:rPr>
        <w:t xml:space="preserve"> </w:t>
      </w:r>
      <w:r w:rsidRPr="000824A9">
        <w:rPr>
          <w:rFonts w:hint="cs"/>
          <w:rtl/>
        </w:rPr>
        <w:t>و</w:t>
      </w:r>
      <w:r>
        <w:rPr>
          <w:rFonts w:hint="cs"/>
          <w:b/>
          <w:bCs/>
          <w:color w:val="FF0000"/>
          <w:rtl/>
        </w:rPr>
        <w:t xml:space="preserve"> </w:t>
      </w:r>
      <w:r>
        <w:rPr>
          <w:b/>
          <w:bCs/>
          <w:color w:val="FF0000"/>
        </w:rPr>
        <w:t xml:space="preserve">commit </w:t>
      </w:r>
      <w:r>
        <w:rPr>
          <w:rFonts w:hint="cs"/>
          <w:b/>
          <w:bCs/>
          <w:color w:val="FF0000"/>
          <w:rtl/>
        </w:rPr>
        <w:t xml:space="preserve"> </w:t>
      </w:r>
      <w:r w:rsidRPr="00C87150">
        <w:rPr>
          <w:rFonts w:hint="cs"/>
          <w:rtl/>
        </w:rPr>
        <w:t>نیز</w:t>
      </w:r>
      <w:r>
        <w:rPr>
          <w:rFonts w:hint="cs"/>
          <w:rtl/>
        </w:rPr>
        <w:t xml:space="preserve"> کاربر خاص خودشان را دارند که برای شما پوشیده نیست.</w:t>
      </w:r>
    </w:p>
    <w:p w:rsidR="00F56476" w:rsidRDefault="00F56476" w:rsidP="001D63B8">
      <w:pPr>
        <w:pStyle w:val="Heading1"/>
        <w:rPr>
          <w:rtl/>
        </w:rPr>
      </w:pPr>
      <w:bookmarkStart w:id="12" w:name="_Toc388845349"/>
      <w:r>
        <w:rPr>
          <w:rFonts w:hint="cs"/>
          <w:rtl/>
        </w:rPr>
        <w:t>توابع مکمل</w:t>
      </w:r>
      <w:bookmarkEnd w:id="12"/>
    </w:p>
    <w:p w:rsidR="00F56476" w:rsidRDefault="00F56476" w:rsidP="00260C5F">
      <w:pPr>
        <w:pStyle w:val="Heading2"/>
      </w:pPr>
      <w:bookmarkStart w:id="13" w:name="_Toc388845350"/>
      <w:r>
        <w:t>Limit</w:t>
      </w:r>
      <w:r w:rsidR="00AC4E6A">
        <w:t>()</w:t>
      </w:r>
      <w:bookmarkEnd w:id="13"/>
    </w:p>
    <w:p w:rsidR="00F56476" w:rsidRDefault="00AC4E6A" w:rsidP="00145D0D">
      <w:pPr>
        <w:rPr>
          <w:rtl/>
        </w:rPr>
      </w:pPr>
      <w:r>
        <w:rPr>
          <w:rFonts w:hint="cs"/>
          <w:rtl/>
        </w:rPr>
        <w:t xml:space="preserve">این تابع </w:t>
      </w:r>
      <w:r w:rsidR="00F56476">
        <w:rPr>
          <w:rFonts w:hint="cs"/>
          <w:rtl/>
        </w:rPr>
        <w:t>دو عدد می گیرد. اولی شروع لیمیت دومی میزان ادامه دادن آن. شما زمانی می خواهید رکورد 1000 تا 1100 یک جدول را ملاحضه کنید به روش زیر می توانید عمل کنید.</w:t>
      </w:r>
    </w:p>
    <w:p w:rsidR="00F56476" w:rsidRDefault="00F56476" w:rsidP="00187E18">
      <w:pPr>
        <w:pStyle w:val="code"/>
      </w:pPr>
      <w:r w:rsidRPr="00E42D7D">
        <w:rPr>
          <w:b/>
          <w:bCs/>
          <w:color w:val="FF0000"/>
        </w:rPr>
        <w:t xml:space="preserve">@example </w:t>
      </w:r>
      <w:r>
        <w:t xml:space="preserve">$sql-&gt;select(table_name)-&gt;limit(1000, </w:t>
      </w:r>
      <w:r w:rsidR="00187E18">
        <w:t>100</w:t>
      </w:r>
      <w:r>
        <w:t>)</w:t>
      </w:r>
    </w:p>
    <w:p w:rsidR="00F56476" w:rsidRDefault="00F56476" w:rsidP="00145D0D">
      <w:pPr>
        <w:rPr>
          <w:rtl/>
        </w:rPr>
      </w:pPr>
      <w:r>
        <w:rPr>
          <w:rFonts w:hint="cs"/>
          <w:rtl/>
        </w:rPr>
        <w:t xml:space="preserve">اگر یک </w:t>
      </w:r>
      <w:r w:rsidR="00103EA8">
        <w:rPr>
          <w:rFonts w:hint="cs"/>
          <w:rtl/>
        </w:rPr>
        <w:t>آرگومان</w:t>
      </w:r>
      <w:r>
        <w:rPr>
          <w:rFonts w:hint="cs"/>
          <w:rtl/>
        </w:rPr>
        <w:t xml:space="preserve"> به این تابع ارسال شود، آن عدد ارسال شده به عنوان </w:t>
      </w:r>
      <w:r w:rsidR="00C44E79">
        <w:rPr>
          <w:rFonts w:hint="cs"/>
          <w:rtl/>
        </w:rPr>
        <w:t>عدد دوم لحاظ شده و عدد اول صفر می باشد یعنی:</w:t>
      </w:r>
    </w:p>
    <w:p w:rsidR="00C44E79" w:rsidRDefault="00C44E79" w:rsidP="00C44E79">
      <w:pPr>
        <w:pStyle w:val="code"/>
        <w:rPr>
          <w:rtl/>
        </w:rPr>
      </w:pPr>
      <w:r w:rsidRPr="00E42D7D">
        <w:rPr>
          <w:b/>
          <w:bCs/>
          <w:color w:val="FF0000"/>
        </w:rPr>
        <w:t xml:space="preserve">@example </w:t>
      </w:r>
      <w:r>
        <w:t>$sql-&gt;select(table_name)-&gt;limit(1100)</w:t>
      </w:r>
    </w:p>
    <w:p w:rsidR="00C44E79" w:rsidRPr="00C44E79" w:rsidRDefault="00C44E79" w:rsidP="00C44E79">
      <w:pPr>
        <w:pStyle w:val="code"/>
      </w:pPr>
      <w:r w:rsidRPr="00C44E79">
        <w:rPr>
          <w:b/>
          <w:bCs/>
          <w:color w:val="FF0000"/>
        </w:rPr>
        <w:t xml:space="preserve">@return </w:t>
      </w:r>
      <w:r>
        <w:rPr>
          <w:b/>
          <w:bCs/>
          <w:color w:val="FF0000"/>
        </w:rPr>
        <w:t xml:space="preserve"> </w:t>
      </w:r>
      <w:r w:rsidRPr="00C44E79">
        <w:rPr>
          <w:rFonts w:ascii="Consolas" w:hAnsi="Consolas" w:cs="Consolas"/>
        </w:rPr>
        <w:t xml:space="preserve">Select * from table_name limit </w:t>
      </w:r>
      <w:r w:rsidRPr="00C44E79">
        <w:rPr>
          <w:rFonts w:ascii="Consolas" w:hAnsi="Consolas" w:cs="Consolas"/>
          <w:b/>
          <w:bCs/>
        </w:rPr>
        <w:t xml:space="preserve"> </w:t>
      </w:r>
      <w:r w:rsidRPr="00C44E79">
        <w:rPr>
          <w:rFonts w:ascii="Consolas" w:hAnsi="Consolas" w:cs="Consolas"/>
          <w:sz w:val="18"/>
          <w:szCs w:val="18"/>
        </w:rPr>
        <w:t>0 , 1100</w:t>
      </w:r>
    </w:p>
    <w:p w:rsidR="00F56476" w:rsidRDefault="00F56476" w:rsidP="00260C5F">
      <w:pPr>
        <w:pStyle w:val="Heading2"/>
      </w:pPr>
      <w:bookmarkStart w:id="14" w:name="_Toc388845351"/>
      <w:r>
        <w:t>Order</w:t>
      </w:r>
      <w:r w:rsidR="00AC4E6A">
        <w:t>()</w:t>
      </w:r>
      <w:bookmarkEnd w:id="14"/>
    </w:p>
    <w:p w:rsidR="00C44E79" w:rsidRDefault="00C44E79" w:rsidP="00145D0D">
      <w:pPr>
        <w:rPr>
          <w:rtl/>
        </w:rPr>
      </w:pPr>
      <w:r>
        <w:rPr>
          <w:rFonts w:hint="cs"/>
          <w:rtl/>
        </w:rPr>
        <w:t xml:space="preserve">برای مرتب سازی </w:t>
      </w:r>
      <w:r w:rsidR="0018247B">
        <w:rPr>
          <w:rFonts w:hint="cs"/>
          <w:rtl/>
        </w:rPr>
        <w:t xml:space="preserve"> </w:t>
      </w:r>
      <w:r w:rsidR="0018247B">
        <w:rPr>
          <w:rFonts w:hint="cs"/>
        </w:rPr>
        <w:t>query</w:t>
      </w:r>
      <w:r w:rsidR="0018247B">
        <w:rPr>
          <w:rFonts w:hint="cs"/>
          <w:rtl/>
        </w:rPr>
        <w:t xml:space="preserve"> </w:t>
      </w:r>
      <w:r>
        <w:rPr>
          <w:rFonts w:hint="cs"/>
          <w:rtl/>
        </w:rPr>
        <w:t xml:space="preserve"> ها دریافتی از تابع </w:t>
      </w:r>
      <w:r>
        <w:t>order</w:t>
      </w:r>
      <w:r>
        <w:rPr>
          <w:rFonts w:hint="cs"/>
          <w:rtl/>
        </w:rPr>
        <w:t xml:space="preserve"> استفاده می کنیم به این صورت که </w:t>
      </w:r>
      <w:r w:rsidR="00103EA8">
        <w:rPr>
          <w:rFonts w:hint="cs"/>
          <w:rtl/>
        </w:rPr>
        <w:t>آرگومان</w:t>
      </w:r>
      <w:r>
        <w:rPr>
          <w:rFonts w:hint="cs"/>
          <w:rtl/>
        </w:rPr>
        <w:t xml:space="preserve"> اول این تابع نام فیلدی است که می خواهیم اطلاعات آن را مرتب (</w:t>
      </w:r>
      <w:r>
        <w:t>sort</w:t>
      </w:r>
      <w:r>
        <w:rPr>
          <w:rFonts w:hint="cs"/>
          <w:rtl/>
        </w:rPr>
        <w:t xml:space="preserve">) کنیم و </w:t>
      </w:r>
      <w:r w:rsidR="00103EA8">
        <w:rPr>
          <w:rFonts w:hint="cs"/>
          <w:rtl/>
        </w:rPr>
        <w:t>آرگومان</w:t>
      </w:r>
      <w:r>
        <w:rPr>
          <w:rFonts w:hint="cs"/>
          <w:rtl/>
        </w:rPr>
        <w:t xml:space="preserve"> دوم آن اگر وارد </w:t>
      </w:r>
      <w:r w:rsidRPr="00AC4E6A">
        <w:rPr>
          <w:rFonts w:hint="cs"/>
          <w:b/>
          <w:bCs/>
          <w:u w:val="single"/>
          <w:rtl/>
        </w:rPr>
        <w:t>نشود</w:t>
      </w:r>
      <w:r>
        <w:rPr>
          <w:rFonts w:hint="cs"/>
          <w:rtl/>
        </w:rPr>
        <w:t xml:space="preserve"> و یا </w:t>
      </w:r>
      <w:r w:rsidR="00AF6C35" w:rsidRPr="00AC4E6A">
        <w:rPr>
          <w:b/>
          <w:bCs/>
          <w:u w:val="single"/>
        </w:rPr>
        <w:t>a-z</w:t>
      </w:r>
      <w:r w:rsidR="00AF6C35">
        <w:t xml:space="preserve"> </w:t>
      </w:r>
      <w:r w:rsidR="00AF6C35">
        <w:rPr>
          <w:rFonts w:hint="cs"/>
          <w:rtl/>
        </w:rPr>
        <w:t xml:space="preserve"> و یا </w:t>
      </w:r>
      <w:r w:rsidR="00AF6C35" w:rsidRPr="00AC4E6A">
        <w:rPr>
          <w:b/>
          <w:bCs/>
          <w:u w:val="single"/>
        </w:rPr>
        <w:t>az</w:t>
      </w:r>
      <w:r w:rsidR="00AF6C35">
        <w:t xml:space="preserve"> </w:t>
      </w:r>
      <w:r w:rsidR="00AF6C35">
        <w:rPr>
          <w:rFonts w:hint="cs"/>
          <w:rtl/>
        </w:rPr>
        <w:t xml:space="preserve">  وارد شود آن فیلد را به صورت </w:t>
      </w:r>
      <w:r w:rsidR="00AF6C35" w:rsidRPr="00AC4E6A">
        <w:rPr>
          <w:rFonts w:hint="cs"/>
          <w:b/>
          <w:bCs/>
          <w:rtl/>
        </w:rPr>
        <w:t>صعودی</w:t>
      </w:r>
      <w:r w:rsidR="00AF6C35">
        <w:rPr>
          <w:rFonts w:hint="cs"/>
          <w:rtl/>
        </w:rPr>
        <w:t xml:space="preserve"> مرتب می کند اگر هم چیز دیگر </w:t>
      </w:r>
      <w:r w:rsidR="00AF6C35" w:rsidRPr="00AC4E6A">
        <w:rPr>
          <w:rFonts w:hint="cs"/>
          <w:b/>
          <w:bCs/>
          <w:rtl/>
        </w:rPr>
        <w:t>غیر از این ها</w:t>
      </w:r>
      <w:r w:rsidR="00AF6C35">
        <w:rPr>
          <w:rFonts w:hint="cs"/>
          <w:rtl/>
        </w:rPr>
        <w:t xml:space="preserve"> در </w:t>
      </w:r>
      <w:r w:rsidR="00103EA8">
        <w:rPr>
          <w:rFonts w:hint="cs"/>
          <w:rtl/>
        </w:rPr>
        <w:t>آرگومان</w:t>
      </w:r>
      <w:r w:rsidR="00AF6C35">
        <w:rPr>
          <w:rFonts w:hint="cs"/>
          <w:rtl/>
        </w:rPr>
        <w:t xml:space="preserve"> دوم وارد شود به صورت نزولی مرتب می کند.</w:t>
      </w:r>
    </w:p>
    <w:p w:rsidR="00AF6C35" w:rsidRDefault="00AF6C35" w:rsidP="00AF6C35">
      <w:pPr>
        <w:pStyle w:val="code"/>
        <w:jc w:val="center"/>
        <w:rPr>
          <w:b/>
          <w:bCs/>
          <w:color w:val="FF0000"/>
          <w:rtl/>
        </w:rPr>
      </w:pPr>
      <w:r>
        <w:rPr>
          <w:rFonts w:hint="cs"/>
          <w:b/>
          <w:bCs/>
          <w:color w:val="FF0000"/>
          <w:rtl/>
        </w:rPr>
        <w:t>مرتب سازی صعودی</w:t>
      </w:r>
    </w:p>
    <w:p w:rsidR="00AF6C35" w:rsidRDefault="00AF6C35" w:rsidP="00AF6C35">
      <w:pPr>
        <w:pStyle w:val="code"/>
      </w:pPr>
      <w:r w:rsidRPr="00E42D7D">
        <w:rPr>
          <w:b/>
          <w:bCs/>
          <w:color w:val="FF0000"/>
        </w:rPr>
        <w:t xml:space="preserve">@example </w:t>
      </w:r>
      <w:r>
        <w:t>$sql-&gt;select(table_name)-&gt;order(</w:t>
      </w:r>
      <w:r w:rsidR="000824A9">
        <w:t>“</w:t>
      </w:r>
      <w:r>
        <w:t xml:space="preserve">name”, </w:t>
      </w:r>
      <w:r w:rsidR="000824A9">
        <w:t>“</w:t>
      </w:r>
      <w:r>
        <w:t>a-z”)</w:t>
      </w:r>
    </w:p>
    <w:p w:rsidR="00AF6C35" w:rsidRDefault="00AF6C35" w:rsidP="00AF6C35">
      <w:pPr>
        <w:pStyle w:val="code"/>
      </w:pPr>
      <w:r w:rsidRPr="00E42D7D">
        <w:rPr>
          <w:b/>
          <w:bCs/>
          <w:color w:val="FF0000"/>
        </w:rPr>
        <w:t xml:space="preserve">@example </w:t>
      </w:r>
      <w:r>
        <w:t>$sql-&gt;select(table_name)-&gt;order(</w:t>
      </w:r>
      <w:r w:rsidR="000824A9">
        <w:t>“</w:t>
      </w:r>
      <w:r>
        <w:t xml:space="preserve">name”, </w:t>
      </w:r>
      <w:r w:rsidR="000824A9">
        <w:t>“</w:t>
      </w:r>
      <w:r>
        <w:t>az”)</w:t>
      </w:r>
    </w:p>
    <w:p w:rsidR="00AF6C35" w:rsidRDefault="00AF6C35" w:rsidP="00AF6C35">
      <w:pPr>
        <w:pStyle w:val="code"/>
      </w:pPr>
      <w:r w:rsidRPr="00E42D7D">
        <w:rPr>
          <w:b/>
          <w:bCs/>
          <w:color w:val="FF0000"/>
        </w:rPr>
        <w:t xml:space="preserve">@example </w:t>
      </w:r>
      <w:r>
        <w:t>$sql-&gt;select(table_name)-&gt;order(</w:t>
      </w:r>
      <w:r w:rsidR="000824A9">
        <w:t>“</w:t>
      </w:r>
      <w:r>
        <w:t>name”)</w:t>
      </w:r>
    </w:p>
    <w:p w:rsidR="00AF6C35" w:rsidRPr="00AF6C35" w:rsidRDefault="00AF6C35" w:rsidP="00AF6C35">
      <w:pPr>
        <w:pStyle w:val="code"/>
        <w:jc w:val="center"/>
        <w:rPr>
          <w:b/>
          <w:bCs/>
          <w:color w:val="FF0000"/>
          <w:rtl/>
        </w:rPr>
      </w:pPr>
      <w:r w:rsidRPr="00AF6C35">
        <w:rPr>
          <w:rFonts w:hint="cs"/>
          <w:b/>
          <w:bCs/>
          <w:color w:val="FF0000"/>
          <w:rtl/>
        </w:rPr>
        <w:t>مرتب سازی نزولی</w:t>
      </w:r>
    </w:p>
    <w:p w:rsidR="00AF6C35" w:rsidRDefault="00AF6C35" w:rsidP="00AF6C35">
      <w:pPr>
        <w:pStyle w:val="code"/>
      </w:pPr>
      <w:r w:rsidRPr="00E42D7D">
        <w:rPr>
          <w:b/>
          <w:bCs/>
          <w:color w:val="FF0000"/>
        </w:rPr>
        <w:t xml:space="preserve">@example </w:t>
      </w:r>
      <w:r>
        <w:t>$sql-&gt;select(table_name)-&gt;</w:t>
      </w:r>
      <w:r w:rsidRPr="00AF6C35">
        <w:t xml:space="preserve"> </w:t>
      </w:r>
      <w:r>
        <w:t>order(</w:t>
      </w:r>
      <w:r w:rsidR="000824A9">
        <w:t>“</w:t>
      </w:r>
      <w:r>
        <w:t xml:space="preserve">name”, </w:t>
      </w:r>
      <w:r w:rsidR="000824A9">
        <w:t>“</w:t>
      </w:r>
      <w:r>
        <w:t>za”)</w:t>
      </w:r>
    </w:p>
    <w:p w:rsidR="005D74DD" w:rsidRDefault="005D74DD" w:rsidP="005D74DD">
      <w:pPr>
        <w:pStyle w:val="code"/>
      </w:pPr>
      <w:r w:rsidRPr="00E42D7D">
        <w:rPr>
          <w:b/>
          <w:bCs/>
          <w:color w:val="FF0000"/>
        </w:rPr>
        <w:t xml:space="preserve">@example </w:t>
      </w:r>
      <w:r>
        <w:t>$sql-&gt;select(table_name)-&gt;</w:t>
      </w:r>
      <w:r w:rsidRPr="00AF6C35">
        <w:t xml:space="preserve"> </w:t>
      </w:r>
      <w:r>
        <w:t>order(</w:t>
      </w:r>
      <w:r w:rsidR="000824A9">
        <w:t>“</w:t>
      </w:r>
      <w:r>
        <w:t>name”, 123)</w:t>
      </w:r>
    </w:p>
    <w:p w:rsidR="00AF6C35" w:rsidRDefault="00AF6C35" w:rsidP="00145D0D">
      <w:pPr>
        <w:rPr>
          <w:rtl/>
        </w:rPr>
      </w:pPr>
    </w:p>
    <w:p w:rsidR="00F56476" w:rsidRDefault="00F56476" w:rsidP="00260C5F">
      <w:pPr>
        <w:pStyle w:val="Heading2"/>
      </w:pPr>
      <w:bookmarkStart w:id="15" w:name="_Toc388845352"/>
      <w:r>
        <w:t>Group</w:t>
      </w:r>
      <w:r w:rsidR="00AC4E6A">
        <w:t>()</w:t>
      </w:r>
      <w:bookmarkEnd w:id="15"/>
    </w:p>
    <w:p w:rsidR="005D74DD" w:rsidRDefault="005D74DD" w:rsidP="00145D0D">
      <w:r>
        <w:rPr>
          <w:rFonts w:hint="cs"/>
          <w:rtl/>
        </w:rPr>
        <w:t>برای گروه بندی یک فیلد از این روش استفاده می شود، این تابع فقط نام فیلدی که می خواهید گروه بندی کنید را دریافت می کند.</w:t>
      </w:r>
    </w:p>
    <w:p w:rsidR="00AC4E6A" w:rsidRDefault="00AC4E6A" w:rsidP="00145D0D">
      <w:pPr>
        <w:rPr>
          <w:rtl/>
        </w:rPr>
      </w:pPr>
      <w:r>
        <w:rPr>
          <w:rFonts w:hint="cs"/>
          <w:rtl/>
        </w:rPr>
        <w:t xml:space="preserve">در این قسمت نیز اگر فیلد فراخوانی شده یکی از کد های موتور </w:t>
      </w:r>
      <w:r>
        <w:t>mysql</w:t>
      </w:r>
      <w:r>
        <w:rPr>
          <w:rFonts w:hint="cs"/>
          <w:rtl/>
        </w:rPr>
        <w:t xml:space="preserve"> بود به صورت خودکار نام جدول قبل از فیلد قرار می گیرد.</w:t>
      </w:r>
    </w:p>
    <w:p w:rsidR="00AC4E6A" w:rsidRDefault="00AC4E6A" w:rsidP="00B211F6">
      <w:pPr>
        <w:pStyle w:val="code"/>
      </w:pPr>
      <w:r w:rsidRPr="00E42D7D">
        <w:rPr>
          <w:b/>
          <w:bCs/>
          <w:color w:val="FF0000"/>
        </w:rPr>
        <w:t xml:space="preserve">@example </w:t>
      </w:r>
      <w:r>
        <w:t>$sql-&gt;select(table_name)-&gt;</w:t>
      </w:r>
      <w:r w:rsidRPr="00AF6C35">
        <w:t xml:space="preserve"> </w:t>
      </w:r>
      <w:r>
        <w:t>group(</w:t>
      </w:r>
      <w:r w:rsidR="000824A9">
        <w:t>“</w:t>
      </w:r>
      <w:r w:rsidR="00B211F6">
        <w:t>gropu</w:t>
      </w:r>
      <w:r>
        <w:t>”)</w:t>
      </w:r>
    </w:p>
    <w:p w:rsidR="00AC4E6A" w:rsidRDefault="00AC4E6A" w:rsidP="00B211F6">
      <w:pPr>
        <w:pStyle w:val="code"/>
      </w:pPr>
      <w:r w:rsidRPr="00E42D7D">
        <w:rPr>
          <w:b/>
          <w:bCs/>
          <w:color w:val="FF0000"/>
        </w:rPr>
        <w:t>@</w:t>
      </w:r>
      <w:r w:rsidR="00B211F6">
        <w:rPr>
          <w:b/>
          <w:bCs/>
          <w:color w:val="FF0000"/>
        </w:rPr>
        <w:t xml:space="preserve">return </w:t>
      </w:r>
      <w:r w:rsidRPr="00E42D7D">
        <w:rPr>
          <w:b/>
          <w:bCs/>
          <w:color w:val="FF0000"/>
        </w:rPr>
        <w:t xml:space="preserve"> </w:t>
      </w:r>
      <w:r w:rsidR="00B211F6">
        <w:t>select * from table_name group by table_name.group</w:t>
      </w:r>
    </w:p>
    <w:p w:rsidR="00AC4E6A" w:rsidRDefault="00AC4E6A" w:rsidP="00145D0D">
      <w:pPr>
        <w:rPr>
          <w:rtl/>
        </w:rPr>
      </w:pPr>
    </w:p>
    <w:p w:rsidR="001536C3" w:rsidRDefault="00BE7E48" w:rsidP="00260C5F">
      <w:pPr>
        <w:pStyle w:val="Heading2"/>
        <w:rPr>
          <w:rtl/>
        </w:rPr>
      </w:pPr>
      <w:bookmarkStart w:id="16" w:name="_Toc388845353"/>
      <w:r>
        <w:t>J</w:t>
      </w:r>
      <w:r w:rsidR="001536C3">
        <w:t>oin</w:t>
      </w:r>
      <w:r>
        <w:t>()</w:t>
      </w:r>
      <w:bookmarkEnd w:id="16"/>
      <w:r w:rsidR="001536C3">
        <w:t xml:space="preserve"> </w:t>
      </w:r>
    </w:p>
    <w:p w:rsidR="001536C3" w:rsidRDefault="001536C3" w:rsidP="00145D0D">
      <w:pPr>
        <w:rPr>
          <w:rtl/>
        </w:rPr>
      </w:pPr>
      <w:r>
        <w:rPr>
          <w:rFonts w:hint="cs"/>
          <w:rtl/>
        </w:rPr>
        <w:t xml:space="preserve">در برخی موارد نیاز است که اطلاعات از چند جدول گرفته شود برای این کار از روش </w:t>
      </w:r>
      <w:r>
        <w:t>INNER JOIN</w:t>
      </w:r>
      <w:r>
        <w:rPr>
          <w:rFonts w:hint="cs"/>
          <w:rtl/>
        </w:rPr>
        <w:t xml:space="preserve"> استفاده می شود.</w:t>
      </w:r>
    </w:p>
    <w:p w:rsidR="001536C3" w:rsidRDefault="00947CEE" w:rsidP="00BE7E48">
      <w:pPr>
        <w:rPr>
          <w:rtl/>
        </w:rPr>
      </w:pPr>
      <w:r>
        <w:rPr>
          <w:rFonts w:hint="cs"/>
          <w:rtl/>
        </w:rPr>
        <w:t>شما می توانید به</w:t>
      </w:r>
      <w:r w:rsidR="00BE7E48">
        <w:rPr>
          <w:rFonts w:hint="cs"/>
          <w:rtl/>
        </w:rPr>
        <w:t xml:space="preserve"> میزان دلخواه از این تابع در یک</w:t>
      </w:r>
      <w:r w:rsidR="00BE7E48">
        <w:t xml:space="preserve"> </w:t>
      </w:r>
      <w:r w:rsidR="00BE7E48">
        <w:rPr>
          <w:rFonts w:hint="cs"/>
          <w:rtl/>
        </w:rPr>
        <w:t xml:space="preserve"> درخواست از </w:t>
      </w:r>
      <w:r w:rsidR="00BE7E48">
        <w:t>mysql</w:t>
      </w:r>
      <w:r w:rsidR="0018247B">
        <w:rPr>
          <w:rFonts w:hint="cs"/>
          <w:rtl/>
        </w:rPr>
        <w:t xml:space="preserve"> </w:t>
      </w:r>
      <w:r>
        <w:rPr>
          <w:rFonts w:hint="cs"/>
          <w:rtl/>
        </w:rPr>
        <w:t xml:space="preserve"> استفاده کنید. و اطلاعات را از جدول های مختلف فراخوانی  و دریافت نمایید.</w:t>
      </w:r>
    </w:p>
    <w:p w:rsidR="00947CEE" w:rsidRDefault="00BC1AFE" w:rsidP="00145D0D">
      <w:r>
        <w:rPr>
          <w:rFonts w:hint="cs"/>
          <w:rtl/>
        </w:rPr>
        <w:t>به دو روش می توانید از این تابع استفاده کنید.</w:t>
      </w:r>
    </w:p>
    <w:p w:rsidR="00BE7E48" w:rsidRPr="00BE7E48" w:rsidRDefault="00BE7E48" w:rsidP="00260C5F">
      <w:pPr>
        <w:pStyle w:val="Heading3"/>
      </w:pPr>
      <w:bookmarkStart w:id="17" w:name="_Toc388845354"/>
      <w:r w:rsidRPr="00BE7E48">
        <w:t>string</w:t>
      </w:r>
      <w:bookmarkEnd w:id="17"/>
    </w:p>
    <w:p w:rsidR="00BC1AFE" w:rsidRDefault="00BC1AFE" w:rsidP="00145D0D">
      <w:r>
        <w:rPr>
          <w:rFonts w:hint="cs"/>
          <w:rtl/>
        </w:rPr>
        <w:t>اول اینکه شما</w:t>
      </w:r>
      <w:r>
        <w:t xml:space="preserve"> </w:t>
      </w:r>
      <w:r>
        <w:rPr>
          <w:rFonts w:hint="cs"/>
          <w:rtl/>
        </w:rPr>
        <w:t xml:space="preserve"> به صورت دستی و </w:t>
      </w:r>
      <w:r>
        <w:t xml:space="preserve">String </w:t>
      </w:r>
      <w:r>
        <w:rPr>
          <w:rFonts w:hint="cs"/>
          <w:rtl/>
        </w:rPr>
        <w:t xml:space="preserve"> به این تابع مقادیر را ارسال کنید، که در این صورت تنها کاری که این تابع انجام می دهد</w:t>
      </w:r>
      <w:r w:rsidR="00145078">
        <w:rPr>
          <w:rFonts w:hint="cs"/>
          <w:rtl/>
        </w:rPr>
        <w:t xml:space="preserve"> این است که قبل از مقادیری که شماه وارد کرده اید جمله "</w:t>
      </w:r>
      <w:r w:rsidR="00145078">
        <w:t xml:space="preserve">INNER JOIN </w:t>
      </w:r>
      <w:r w:rsidR="00145078">
        <w:rPr>
          <w:rFonts w:hint="cs"/>
          <w:rtl/>
        </w:rPr>
        <w:t xml:space="preserve"> " را قرار می دهد.</w:t>
      </w:r>
    </w:p>
    <w:p w:rsidR="00BE7E48" w:rsidRDefault="00BE7E48" w:rsidP="00BE7E48">
      <w:pPr>
        <w:pStyle w:val="code"/>
      </w:pPr>
      <w:r w:rsidRPr="00E42D7D">
        <w:rPr>
          <w:b/>
          <w:bCs/>
          <w:color w:val="FF0000"/>
        </w:rPr>
        <w:t xml:space="preserve">@example </w:t>
      </w:r>
      <w:r>
        <w:t>$sql-&gt;select(table_name)-&gt;</w:t>
      </w:r>
      <w:r w:rsidRPr="00AF6C35">
        <w:t xml:space="preserve"> </w:t>
      </w:r>
      <w:r>
        <w:t>join(</w:t>
      </w:r>
      <w:r w:rsidR="000824A9">
        <w:t>“</w:t>
      </w:r>
      <w:r>
        <w:t>table2”)</w:t>
      </w:r>
    </w:p>
    <w:p w:rsidR="00BE7E48" w:rsidRDefault="00BE7E48" w:rsidP="00BE7E48">
      <w:pPr>
        <w:pStyle w:val="code"/>
      </w:pPr>
      <w:r w:rsidRPr="00E42D7D">
        <w:rPr>
          <w:b/>
          <w:bCs/>
          <w:color w:val="FF0000"/>
        </w:rPr>
        <w:t>@</w:t>
      </w:r>
      <w:r>
        <w:rPr>
          <w:b/>
          <w:bCs/>
          <w:color w:val="FF0000"/>
        </w:rPr>
        <w:t xml:space="preserve">return </w:t>
      </w:r>
      <w:r w:rsidRPr="00E42D7D">
        <w:rPr>
          <w:b/>
          <w:bCs/>
          <w:color w:val="FF0000"/>
        </w:rPr>
        <w:t xml:space="preserve"> </w:t>
      </w:r>
      <w:r>
        <w:t>select * from table_name INNER JOIN table2</w:t>
      </w:r>
    </w:p>
    <w:p w:rsidR="00BE7E48" w:rsidRDefault="00BE7E48" w:rsidP="00145D0D"/>
    <w:p w:rsidR="00BE7E48" w:rsidRPr="00BE7E48" w:rsidRDefault="00BE7E48" w:rsidP="00260C5F">
      <w:pPr>
        <w:pStyle w:val="Heading3"/>
        <w:rPr>
          <w:rtl/>
        </w:rPr>
      </w:pPr>
      <w:bookmarkStart w:id="18" w:name="_Toc388845355"/>
      <w:r w:rsidRPr="00BE7E48">
        <w:t>array</w:t>
      </w:r>
      <w:bookmarkEnd w:id="18"/>
    </w:p>
    <w:p w:rsidR="00145078" w:rsidRDefault="00145078" w:rsidP="00145D0D">
      <w:pPr>
        <w:rPr>
          <w:rtl/>
        </w:rPr>
      </w:pPr>
      <w:r>
        <w:rPr>
          <w:rFonts w:hint="cs"/>
          <w:rtl/>
        </w:rPr>
        <w:t xml:space="preserve">اما روش دومی نیز در کار است، شما می توانید دو </w:t>
      </w:r>
      <w:r w:rsidR="00103EA8">
        <w:rPr>
          <w:rFonts w:hint="cs"/>
          <w:rtl/>
        </w:rPr>
        <w:t>آرگومان</w:t>
      </w:r>
      <w:r>
        <w:rPr>
          <w:rFonts w:hint="cs"/>
          <w:rtl/>
        </w:rPr>
        <w:t xml:space="preserve"> به این تابع ارسال کنید.</w:t>
      </w:r>
    </w:p>
    <w:p w:rsidR="00145078" w:rsidRDefault="00145078" w:rsidP="00145D0D">
      <w:pPr>
        <w:rPr>
          <w:rtl/>
        </w:rPr>
      </w:pPr>
      <w:r>
        <w:rPr>
          <w:rFonts w:hint="cs"/>
          <w:rtl/>
        </w:rPr>
        <w:t xml:space="preserve">اول نام جدولی است که می خواهید </w:t>
      </w:r>
      <w:r w:rsidR="00F3790B">
        <w:rPr>
          <w:rFonts w:hint="cs"/>
          <w:rtl/>
        </w:rPr>
        <w:t xml:space="preserve">نام جدول اصلی </w:t>
      </w:r>
      <w:r w:rsidR="0018247B">
        <w:rPr>
          <w:rFonts w:hint="cs"/>
          <w:rtl/>
        </w:rPr>
        <w:t xml:space="preserve"> </w:t>
      </w:r>
      <w:r w:rsidR="0018247B">
        <w:rPr>
          <w:rFonts w:hint="cs"/>
        </w:rPr>
        <w:t>query</w:t>
      </w:r>
      <w:r w:rsidR="0018247B">
        <w:rPr>
          <w:rFonts w:hint="cs"/>
          <w:rtl/>
        </w:rPr>
        <w:t xml:space="preserve"> </w:t>
      </w:r>
      <w:r w:rsidR="00F3790B">
        <w:rPr>
          <w:rFonts w:hint="cs"/>
          <w:rtl/>
        </w:rPr>
        <w:t xml:space="preserve"> با آن </w:t>
      </w:r>
      <w:r w:rsidR="00F3790B">
        <w:t>Join</w:t>
      </w:r>
      <w:r w:rsidR="00F3790B">
        <w:rPr>
          <w:rFonts w:hint="cs"/>
          <w:rtl/>
        </w:rPr>
        <w:t xml:space="preserve"> شود.  و دومین </w:t>
      </w:r>
      <w:r w:rsidR="00103EA8">
        <w:rPr>
          <w:rFonts w:hint="cs"/>
          <w:rtl/>
        </w:rPr>
        <w:t>آرگومان</w:t>
      </w:r>
      <w:r w:rsidR="001D1CD9">
        <w:rPr>
          <w:rFonts w:hint="cs"/>
          <w:rtl/>
        </w:rPr>
        <w:t>،</w:t>
      </w:r>
      <w:r w:rsidR="00F3790B">
        <w:rPr>
          <w:rFonts w:hint="cs"/>
          <w:rtl/>
        </w:rPr>
        <w:t xml:space="preserve"> آرایه ای است متشکل از نام فیلد هایی که می خواهید با هم دیگر ارتباط داشته باشند</w:t>
      </w:r>
    </w:p>
    <w:p w:rsidR="001D1CD9" w:rsidRDefault="001D1CD9" w:rsidP="00145D0D">
      <w:pPr>
        <w:rPr>
          <w:rtl/>
        </w:rPr>
      </w:pPr>
      <w:r>
        <w:rPr>
          <w:rFonts w:hint="cs"/>
          <w:rtl/>
        </w:rPr>
        <w:t>اندیس های این آرایه فیلد های جدول اصلی هستند و مقدار هر اندیس، فیلد های جدولی که می خواهید با آن ارتباط داشته باشد.</w:t>
      </w:r>
    </w:p>
    <w:p w:rsidR="00F3790B" w:rsidRDefault="00F3790B" w:rsidP="00145D0D">
      <w:pPr>
        <w:rPr>
          <w:rtl/>
        </w:rPr>
      </w:pPr>
      <w:r>
        <w:rPr>
          <w:rFonts w:hint="cs"/>
          <w:rtl/>
        </w:rPr>
        <w:t>به مثال زیر توجه کنید.</w:t>
      </w:r>
    </w:p>
    <w:p w:rsidR="00E94345" w:rsidRDefault="00E94345" w:rsidP="00C615EB">
      <w:pPr>
        <w:pStyle w:val="code"/>
        <w:rPr>
          <w:rtl/>
        </w:rPr>
      </w:pPr>
      <w:r w:rsidRPr="00E42D7D">
        <w:rPr>
          <w:b/>
          <w:bCs/>
          <w:color w:val="FF0000"/>
        </w:rPr>
        <w:t>@</w:t>
      </w:r>
      <w:r w:rsidR="00C615EB" w:rsidRPr="00C615EB">
        <w:rPr>
          <w:b/>
          <w:bCs/>
          <w:color w:val="FF0000"/>
        </w:rPr>
        <w:t xml:space="preserve"> </w:t>
      </w:r>
      <w:r w:rsidR="00C615EB" w:rsidRPr="00E42D7D">
        <w:rPr>
          <w:b/>
          <w:bCs/>
          <w:color w:val="FF0000"/>
        </w:rPr>
        <w:t xml:space="preserve">example </w:t>
      </w:r>
      <w:r>
        <w:t>$sql-&gt;</w:t>
      </w:r>
      <w:r w:rsidRPr="00E94345">
        <w:t>select("main_table")-&gt;join("table_1", array("id" =&gt; "id", "name" =&gt; "faname"))</w:t>
      </w:r>
    </w:p>
    <w:p w:rsidR="00E94345" w:rsidRPr="00E94345" w:rsidRDefault="00E94345" w:rsidP="0018247B">
      <w:pPr>
        <w:pStyle w:val="code"/>
      </w:pPr>
      <w:r w:rsidRPr="0018247B">
        <w:rPr>
          <w:b/>
          <w:bCs/>
          <w:color w:val="FF0000"/>
        </w:rPr>
        <w:t>@</w:t>
      </w:r>
      <w:r w:rsidR="00C615EB" w:rsidRPr="00EA328B">
        <w:rPr>
          <w:b/>
          <w:bCs/>
          <w:color w:val="FF0000"/>
        </w:rPr>
        <w:t>return</w:t>
      </w:r>
      <w:r w:rsidR="00C615EB">
        <w:rPr>
          <w:rFonts w:hint="cs"/>
          <w:b/>
          <w:bCs/>
          <w:color w:val="FF0000"/>
          <w:rtl/>
        </w:rPr>
        <w:t xml:space="preserve">  </w:t>
      </w:r>
      <w:r>
        <w:t>SELECT * FROM database_name</w:t>
      </w:r>
      <w:r w:rsidRPr="00E94345">
        <w:t xml:space="preserve">.main_table INNER JOIN </w:t>
      </w:r>
      <w:r w:rsidR="00573071">
        <w:t>table_1</w:t>
      </w:r>
      <w:r w:rsidRPr="00E94345">
        <w:t xml:space="preserve"> ON main_table.id=table_1.id, main_table.name=table_1.faname</w:t>
      </w:r>
    </w:p>
    <w:p w:rsidR="00F3790B" w:rsidRDefault="00EA328B" w:rsidP="001D1CD9">
      <w:pPr>
        <w:rPr>
          <w:rtl/>
        </w:rPr>
      </w:pPr>
      <w:r>
        <w:t xml:space="preserve"> </w:t>
      </w:r>
      <w:r>
        <w:rPr>
          <w:rFonts w:hint="cs"/>
          <w:rtl/>
        </w:rPr>
        <w:t xml:space="preserve">و یا در </w:t>
      </w:r>
      <w:r w:rsidR="001D1CD9">
        <w:rPr>
          <w:rFonts w:hint="cs"/>
          <w:rtl/>
        </w:rPr>
        <w:t>مثال زیر</w:t>
      </w:r>
      <w:r>
        <w:rPr>
          <w:rFonts w:hint="cs"/>
          <w:rtl/>
        </w:rPr>
        <w:t xml:space="preserve"> به بیش از یک بار از این تابع استفاده شده است:</w:t>
      </w:r>
    </w:p>
    <w:p w:rsidR="00EA328B" w:rsidRDefault="00EA328B" w:rsidP="00EA328B">
      <w:pPr>
        <w:pStyle w:val="code"/>
        <w:rPr>
          <w:rtl/>
        </w:rPr>
      </w:pPr>
      <w:r w:rsidRPr="0018247B">
        <w:rPr>
          <w:b/>
          <w:bCs/>
          <w:color w:val="FF0000"/>
        </w:rPr>
        <w:t xml:space="preserve">@example </w:t>
      </w:r>
      <w:r>
        <w:t>$sql-&gt;</w:t>
      </w:r>
      <w:r w:rsidRPr="00E94345">
        <w:t>select("main_table")-&gt;join("table_1", array("id" =&gt; "id", "name" =&gt; "faname"))</w:t>
      </w:r>
      <w:r>
        <w:t>-&gt;</w:t>
      </w:r>
      <w:r w:rsidRPr="00EA328B">
        <w:t xml:space="preserve"> join("table_2", array("name" =&gt;"name2"))</w:t>
      </w:r>
    </w:p>
    <w:p w:rsidR="00EA328B" w:rsidRPr="0018247B" w:rsidRDefault="00EA328B" w:rsidP="0018247B">
      <w:pPr>
        <w:pStyle w:val="code"/>
        <w:rPr>
          <w:rtl/>
        </w:rPr>
      </w:pPr>
      <w:r w:rsidRPr="0018247B">
        <w:rPr>
          <w:b/>
          <w:bCs/>
          <w:color w:val="FF0000"/>
        </w:rPr>
        <w:t>@return</w:t>
      </w:r>
      <w:r w:rsidRPr="0018247B">
        <w:rPr>
          <w:rFonts w:hint="cs"/>
          <w:rtl/>
        </w:rPr>
        <w:t xml:space="preserve"> </w:t>
      </w:r>
      <w:r w:rsidRPr="0024714E">
        <w:rPr>
          <w:rFonts w:hint="cs"/>
          <w:rtl/>
        </w:rPr>
        <w:t xml:space="preserve"> </w:t>
      </w:r>
      <w:r w:rsidRPr="00EA328B">
        <w:t xml:space="preserve">SELECT * FROM </w:t>
      </w:r>
      <w:r w:rsidRPr="007248D1">
        <w:t>database_name</w:t>
      </w:r>
      <w:r w:rsidRPr="00EA328B">
        <w:t xml:space="preserve">.main_table INNER JOIN </w:t>
      </w:r>
      <w:r w:rsidR="00573071">
        <w:t>table_1</w:t>
      </w:r>
      <w:r w:rsidRPr="00EA328B">
        <w:t xml:space="preserve"> ON main_table.id=table_1.id, main_table.name=table_1.faname  INNER JOIN</w:t>
      </w:r>
      <w:r w:rsidR="00573071">
        <w:t xml:space="preserve"> table_2</w:t>
      </w:r>
      <w:r w:rsidRPr="00EA328B">
        <w:t xml:space="preserve">  ON main_table.name=table_2.name2</w:t>
      </w:r>
    </w:p>
    <w:p w:rsidR="00EA328B" w:rsidRPr="00E94345" w:rsidRDefault="00EA328B" w:rsidP="00EA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000000"/>
          <w:szCs w:val="20"/>
          <w:lang w:bidi="ar-SA"/>
        </w:rPr>
      </w:pPr>
    </w:p>
    <w:p w:rsidR="00EA328B" w:rsidRDefault="00EA328B" w:rsidP="00145D0D"/>
    <w:p w:rsidR="001F033A" w:rsidRPr="001D63B8" w:rsidRDefault="0045435F" w:rsidP="001D63B8">
      <w:pPr>
        <w:pStyle w:val="Heading1"/>
        <w:rPr>
          <w:sz w:val="40"/>
          <w:szCs w:val="48"/>
          <w:rtl/>
        </w:rPr>
      </w:pPr>
      <w:bookmarkStart w:id="19" w:name="_Toc388845356"/>
      <w:r w:rsidRPr="001D63B8">
        <w:rPr>
          <w:rFonts w:hint="cs"/>
          <w:sz w:val="40"/>
          <w:szCs w:val="48"/>
          <w:rtl/>
        </w:rPr>
        <w:t>توابع خروجی</w:t>
      </w:r>
      <w:bookmarkEnd w:id="19"/>
    </w:p>
    <w:p w:rsidR="00BB12E4" w:rsidRDefault="00BB12E4" w:rsidP="0045435F">
      <w:pPr>
        <w:rPr>
          <w:rtl/>
        </w:rPr>
      </w:pPr>
      <w:r>
        <w:rPr>
          <w:rFonts w:hint="cs"/>
          <w:rtl/>
        </w:rPr>
        <w:t xml:space="preserve">تمام مواردی که گفته شد، کتابخانه را برای برقراری ارتباط صحیح به موتور </w:t>
      </w:r>
      <w:r>
        <w:t>mysql</w:t>
      </w:r>
      <w:r>
        <w:rPr>
          <w:rFonts w:hint="cs"/>
          <w:rtl/>
        </w:rPr>
        <w:t xml:space="preserve"> آماده می کند. ولی خود ارتباط با موتور و دریافت </w:t>
      </w:r>
      <w:r w:rsidR="0018247B">
        <w:rPr>
          <w:rFonts w:hint="cs"/>
          <w:rtl/>
        </w:rPr>
        <w:t xml:space="preserve"> </w:t>
      </w:r>
      <w:r w:rsidR="0018247B">
        <w:rPr>
          <w:rFonts w:hint="cs"/>
        </w:rPr>
        <w:t>query</w:t>
      </w:r>
      <w:r w:rsidR="0018247B">
        <w:rPr>
          <w:rFonts w:hint="cs"/>
          <w:rtl/>
        </w:rPr>
        <w:t xml:space="preserve"> </w:t>
      </w:r>
      <w:r>
        <w:rPr>
          <w:rFonts w:hint="cs"/>
          <w:rtl/>
        </w:rPr>
        <w:t xml:space="preserve"> زمانی صورت می گیرد که شما یکی از توابع خروجی را فراخوانی کنید.</w:t>
      </w:r>
    </w:p>
    <w:p w:rsidR="00BB12E4" w:rsidRDefault="00BB12E4" w:rsidP="0045435F">
      <w:pPr>
        <w:rPr>
          <w:rtl/>
        </w:rPr>
      </w:pPr>
      <w:r>
        <w:rPr>
          <w:rFonts w:hint="cs"/>
          <w:rtl/>
        </w:rPr>
        <w:t xml:space="preserve">این کار از اتصال بی جهت دو موتور </w:t>
      </w:r>
      <w:r>
        <w:t xml:space="preserve">mysql </w:t>
      </w:r>
      <w:r>
        <w:rPr>
          <w:rFonts w:hint="cs"/>
          <w:rtl/>
        </w:rPr>
        <w:t xml:space="preserve"> و </w:t>
      </w:r>
      <w:r>
        <w:t>php</w:t>
      </w:r>
      <w:r>
        <w:rPr>
          <w:rFonts w:hint="cs"/>
          <w:rtl/>
        </w:rPr>
        <w:t xml:space="preserve"> جلوگیری می کند.</w:t>
      </w:r>
    </w:p>
    <w:p w:rsidR="00BB12E4" w:rsidRDefault="003E071B" w:rsidP="00260C5F">
      <w:pPr>
        <w:pStyle w:val="Heading2"/>
      </w:pPr>
      <w:bookmarkStart w:id="20" w:name="_Toc388845357"/>
      <w:r>
        <w:rPr>
          <w:rFonts w:hint="cs"/>
          <w:rtl/>
        </w:rPr>
        <w:t xml:space="preserve">تابع </w:t>
      </w:r>
      <w:r>
        <w:t>string</w:t>
      </w:r>
      <w:r w:rsidR="0074526D">
        <w:t>()</w:t>
      </w:r>
      <w:bookmarkEnd w:id="20"/>
    </w:p>
    <w:p w:rsidR="003E071B" w:rsidRDefault="003E071B" w:rsidP="0045435F">
      <w:pPr>
        <w:rPr>
          <w:rtl/>
        </w:rPr>
      </w:pPr>
      <w:r>
        <w:rPr>
          <w:rFonts w:hint="cs"/>
          <w:rtl/>
        </w:rPr>
        <w:t xml:space="preserve">اگر شما بخواهید متن خالص </w:t>
      </w:r>
      <w:r w:rsidR="0018247B">
        <w:rPr>
          <w:rFonts w:hint="cs"/>
          <w:rtl/>
        </w:rPr>
        <w:t xml:space="preserve"> </w:t>
      </w:r>
      <w:r w:rsidR="0018247B">
        <w:rPr>
          <w:rFonts w:hint="cs"/>
        </w:rPr>
        <w:t>query</w:t>
      </w:r>
      <w:r w:rsidR="0018247B">
        <w:rPr>
          <w:rFonts w:hint="cs"/>
          <w:rtl/>
        </w:rPr>
        <w:t xml:space="preserve"> </w:t>
      </w:r>
      <w:r>
        <w:rPr>
          <w:rFonts w:hint="cs"/>
          <w:rtl/>
        </w:rPr>
        <w:t xml:space="preserve"> که قرار است ارسال شود را ببینید می توانید از این تابع استفاده کنید.</w:t>
      </w:r>
    </w:p>
    <w:p w:rsidR="003E071B" w:rsidRDefault="003E071B" w:rsidP="003E071B">
      <w:pPr>
        <w:rPr>
          <w:rtl/>
        </w:rPr>
      </w:pPr>
      <w:r>
        <w:rPr>
          <w:rFonts w:hint="cs"/>
          <w:rtl/>
        </w:rPr>
        <w:t>این تابع ترجمه تمامی متغیر ها و تابع های فراخوانی شده را به شما نشان می دهد.</w:t>
      </w:r>
    </w:p>
    <w:p w:rsidR="003E071B" w:rsidRDefault="003E071B" w:rsidP="003E071B">
      <w:pPr>
        <w:rPr>
          <w:b/>
          <w:bCs/>
          <w:rtl/>
        </w:rPr>
      </w:pPr>
      <w:r w:rsidRPr="006D71B2">
        <w:rPr>
          <w:rFonts w:hint="cs"/>
          <w:b/>
          <w:bCs/>
          <w:rtl/>
        </w:rPr>
        <w:t>تمامی مثال های بالا، با استفاده از این تابع نوشته شده بود.</w:t>
      </w:r>
    </w:p>
    <w:p w:rsidR="00023110" w:rsidRPr="00023110" w:rsidRDefault="00023110" w:rsidP="003E071B">
      <w:pPr>
        <w:rPr>
          <w:rtl/>
        </w:rPr>
      </w:pPr>
      <w:r w:rsidRPr="00023110">
        <w:rPr>
          <w:rFonts w:hint="cs"/>
          <w:rtl/>
        </w:rPr>
        <w:t xml:space="preserve">لازم به ذکر است این تابع با اینکه جزء توابع خروجی به حساب می آید ولی به موتور </w:t>
      </w:r>
      <w:r w:rsidRPr="00023110">
        <w:t>mysql</w:t>
      </w:r>
      <w:r w:rsidRPr="00023110">
        <w:rPr>
          <w:rFonts w:hint="cs"/>
          <w:rtl/>
        </w:rPr>
        <w:t xml:space="preserve"> متصل نمی شود.</w:t>
      </w:r>
    </w:p>
    <w:p w:rsidR="006D71B2" w:rsidRDefault="006D71B2" w:rsidP="00260C5F">
      <w:pPr>
        <w:pStyle w:val="Heading2"/>
      </w:pPr>
      <w:bookmarkStart w:id="21" w:name="_Toc388845358"/>
      <w:r>
        <w:rPr>
          <w:rFonts w:hint="cs"/>
          <w:rtl/>
        </w:rPr>
        <w:t xml:space="preserve">تابع </w:t>
      </w:r>
      <w:r>
        <w:t>result</w:t>
      </w:r>
      <w:r w:rsidR="0074526D">
        <w:t>()</w:t>
      </w:r>
      <w:bookmarkEnd w:id="21"/>
    </w:p>
    <w:p w:rsidR="006D71B2" w:rsidRDefault="00125F67" w:rsidP="003E071B">
      <w:pPr>
        <w:rPr>
          <w:rtl/>
        </w:rPr>
      </w:pPr>
      <w:r>
        <w:rPr>
          <w:rFonts w:hint="cs"/>
          <w:rtl/>
        </w:rPr>
        <w:t xml:space="preserve">پاسخی که از موتور </w:t>
      </w:r>
      <w:r>
        <w:t xml:space="preserve">mysql </w:t>
      </w:r>
      <w:r>
        <w:rPr>
          <w:rFonts w:hint="cs"/>
          <w:rtl/>
        </w:rPr>
        <w:t>دریافت می شود به صورت کامل و بدون هیچ گونه تغییری، خروجی این تابع است.</w:t>
      </w:r>
    </w:p>
    <w:p w:rsidR="00023110" w:rsidRDefault="00125F67" w:rsidP="00023110">
      <w:pPr>
        <w:rPr>
          <w:rtl/>
        </w:rPr>
      </w:pPr>
      <w:r>
        <w:rPr>
          <w:rFonts w:hint="cs"/>
          <w:rtl/>
        </w:rPr>
        <w:t xml:space="preserve">زمانی شما می خواهید خودتان پاسخ دیتابیس را بررسی و آنالیز کنید. این تابع برای چنین </w:t>
      </w:r>
      <w:r w:rsidR="00023110">
        <w:rPr>
          <w:rFonts w:hint="cs"/>
          <w:rtl/>
        </w:rPr>
        <w:t>مواردی است و خروجی آن دقیقا خروجی کد زیر می باشد.</w:t>
      </w:r>
    </w:p>
    <w:p w:rsidR="003C6B02" w:rsidRPr="00023110" w:rsidRDefault="00023110" w:rsidP="003C6B02">
      <w:pPr>
        <w:pStyle w:val="code"/>
      </w:pPr>
      <w:r w:rsidRPr="00023110">
        <w:t>mysql_query(string_query)</w:t>
      </w:r>
    </w:p>
    <w:p w:rsidR="00023110" w:rsidRDefault="00023110" w:rsidP="00023110"/>
    <w:p w:rsidR="00125F67" w:rsidRDefault="00125F67" w:rsidP="00260C5F">
      <w:pPr>
        <w:pStyle w:val="Heading2"/>
      </w:pPr>
      <w:bookmarkStart w:id="22" w:name="_Toc388845359"/>
      <w:r>
        <w:rPr>
          <w:rFonts w:hint="cs"/>
          <w:rtl/>
        </w:rPr>
        <w:t xml:space="preserve">تابع </w:t>
      </w:r>
      <w:r w:rsidR="00593D41">
        <w:t>error</w:t>
      </w:r>
      <w:r w:rsidR="0074526D">
        <w:t>()</w:t>
      </w:r>
      <w:bookmarkEnd w:id="22"/>
    </w:p>
    <w:p w:rsidR="00593D41" w:rsidRDefault="00593D41" w:rsidP="003E071B">
      <w:r>
        <w:rPr>
          <w:rFonts w:hint="cs"/>
          <w:rtl/>
        </w:rPr>
        <w:t xml:space="preserve">خطاهایی که به حسب نوع </w:t>
      </w:r>
      <w:r w:rsidR="0018247B">
        <w:rPr>
          <w:rFonts w:hint="cs"/>
          <w:rtl/>
        </w:rPr>
        <w:t xml:space="preserve"> </w:t>
      </w:r>
      <w:r w:rsidR="0018247B">
        <w:rPr>
          <w:rFonts w:hint="cs"/>
        </w:rPr>
        <w:t>query</w:t>
      </w:r>
      <w:r w:rsidR="0018247B">
        <w:rPr>
          <w:rFonts w:hint="cs"/>
          <w:rtl/>
        </w:rPr>
        <w:t xml:space="preserve"> </w:t>
      </w:r>
      <w:r>
        <w:rPr>
          <w:rFonts w:hint="cs"/>
          <w:rtl/>
        </w:rPr>
        <w:t xml:space="preserve"> ارسال شده ممکن است در </w:t>
      </w:r>
      <w:r>
        <w:t>mysql</w:t>
      </w:r>
      <w:r>
        <w:rPr>
          <w:rFonts w:hint="cs"/>
          <w:rtl/>
        </w:rPr>
        <w:t xml:space="preserve"> به وجود آید را می تواند با فراخوانی این تابع ببینید</w:t>
      </w:r>
    </w:p>
    <w:p w:rsidR="00593D41" w:rsidRDefault="00A07428" w:rsidP="00AB4CCE">
      <w:pPr>
        <w:rPr>
          <w:rtl/>
        </w:rPr>
      </w:pPr>
      <w:r>
        <w:rPr>
          <w:rFonts w:hint="cs"/>
          <w:rtl/>
        </w:rPr>
        <w:t xml:space="preserve">با فراخوانی این تابع، </w:t>
      </w:r>
      <w:r>
        <w:t>query</w:t>
      </w:r>
      <w:r>
        <w:rPr>
          <w:rFonts w:hint="cs"/>
          <w:rtl/>
        </w:rPr>
        <w:t xml:space="preserve"> ساخته می شود و به موتور </w:t>
      </w:r>
      <w:r>
        <w:t>mysql</w:t>
      </w:r>
      <w:r>
        <w:rPr>
          <w:rFonts w:hint="cs"/>
          <w:rtl/>
        </w:rPr>
        <w:t xml:space="preserve"> ارسال می شود، سپس تنیجه کد </w:t>
      </w:r>
      <w:r>
        <w:t>mysql_error()</w:t>
      </w:r>
      <w:r>
        <w:rPr>
          <w:rFonts w:hint="cs"/>
          <w:rtl/>
        </w:rPr>
        <w:t xml:space="preserve"> مورد بررسی قرار میگرد، </w:t>
      </w:r>
      <w:r w:rsidR="00593D41">
        <w:rPr>
          <w:rFonts w:hint="cs"/>
          <w:rtl/>
        </w:rPr>
        <w:t xml:space="preserve">اگر خطایی وجود نداشته باشد عبارت « خطایی وجود ندارد </w:t>
      </w:r>
      <w:r w:rsidR="00593D41">
        <w:sym w:font="Wingdings" w:char="F04A"/>
      </w:r>
      <w:r w:rsidR="00593D41">
        <w:t xml:space="preserve"> </w:t>
      </w:r>
      <w:r w:rsidR="00593D41">
        <w:rPr>
          <w:rFonts w:hint="cs"/>
          <w:rtl/>
        </w:rPr>
        <w:t>» را نمایش می دهد و اگر دارای خطا باشد، کد خطا و متن خطا را</w:t>
      </w:r>
      <w:r w:rsidR="00AB4CCE">
        <w:t xml:space="preserve"> </w:t>
      </w:r>
      <w:r w:rsidR="00AB4CCE">
        <w:rPr>
          <w:rFonts w:hint="cs"/>
          <w:rtl/>
        </w:rPr>
        <w:t xml:space="preserve"> در قالب یک آرایه</w:t>
      </w:r>
      <w:r w:rsidR="00593D41">
        <w:rPr>
          <w:rFonts w:hint="cs"/>
          <w:rtl/>
        </w:rPr>
        <w:t xml:space="preserve"> نمایش می دهد.</w:t>
      </w:r>
    </w:p>
    <w:p w:rsidR="00AB4CCE" w:rsidRDefault="00AB4CCE" w:rsidP="00AB4CCE">
      <w:pPr>
        <w:rPr>
          <w:rtl/>
        </w:rPr>
      </w:pPr>
      <w:r>
        <w:rPr>
          <w:rFonts w:hint="cs"/>
          <w:rtl/>
        </w:rPr>
        <w:t>برای مثال شما در کوئری خود نام جدول را اشتباه وارد کرده اید و نام جدول در دیتابیس وجود ندارد در این حالت نتیجه این تابع عبارت است از:</w:t>
      </w:r>
    </w:p>
    <w:p w:rsidR="003339B7" w:rsidRPr="008C5FEA" w:rsidRDefault="003339B7" w:rsidP="008C5FEA">
      <w:pPr>
        <w:pStyle w:val="code"/>
        <w:spacing w:after="0"/>
      </w:pPr>
      <w:r w:rsidRPr="008C5FEA">
        <w:t>array(</w:t>
      </w:r>
    </w:p>
    <w:p w:rsidR="003339B7" w:rsidRPr="008C5FEA" w:rsidRDefault="003339B7" w:rsidP="008C5FEA">
      <w:pPr>
        <w:pStyle w:val="code"/>
        <w:spacing w:after="0"/>
        <w:rPr>
          <w:rtl/>
        </w:rPr>
      </w:pPr>
      <w:r w:rsidRPr="008C5FEA">
        <w:t xml:space="preserve">0 =&gt; </w:t>
      </w:r>
      <w:r w:rsidRPr="008C5FEA">
        <w:rPr>
          <w:rFonts w:hint="cs"/>
          <w:rtl/>
        </w:rPr>
        <w:t>1146</w:t>
      </w:r>
    </w:p>
    <w:p w:rsidR="003339B7" w:rsidRPr="008C5FEA" w:rsidRDefault="003339B7" w:rsidP="008C5FEA">
      <w:pPr>
        <w:pStyle w:val="code"/>
        <w:spacing w:after="0"/>
      </w:pPr>
      <w:r w:rsidRPr="008C5FEA">
        <w:rPr>
          <w:rFonts w:hint="cs"/>
          <w:rtl/>
        </w:rPr>
        <w:t xml:space="preserve">1 </w:t>
      </w:r>
      <w:r w:rsidRPr="008C5FEA">
        <w:t xml:space="preserve">=&gt; Table </w:t>
      </w:r>
      <w:r w:rsidR="00DE3FF6" w:rsidRPr="008C5FEA">
        <w:t xml:space="preserve">x </w:t>
      </w:r>
      <w:r w:rsidRPr="008C5FEA">
        <w:t>doesn't exist</w:t>
      </w:r>
    </w:p>
    <w:p w:rsidR="003E4068" w:rsidRPr="008C5FEA" w:rsidRDefault="003E4068" w:rsidP="008C5FEA">
      <w:pPr>
        <w:pStyle w:val="code"/>
        <w:spacing w:after="0"/>
      </w:pPr>
      <w:r w:rsidRPr="008C5FEA">
        <w:t>)</w:t>
      </w:r>
    </w:p>
    <w:p w:rsidR="00DE3FF6" w:rsidRPr="00DE3FF6" w:rsidRDefault="00DE3FF6" w:rsidP="00DE3FF6">
      <w:pPr>
        <w:pStyle w:val="HTMLPreformatted"/>
        <w:rPr>
          <w:color w:val="000000"/>
        </w:rPr>
      </w:pPr>
    </w:p>
    <w:p w:rsidR="00DE3FF6" w:rsidRDefault="00DE3FF6" w:rsidP="003E071B">
      <w:pPr>
        <w:rPr>
          <w:rtl/>
        </w:rPr>
      </w:pPr>
    </w:p>
    <w:p w:rsidR="003C6B02" w:rsidRDefault="003C6B02" w:rsidP="003E071B">
      <w:pPr>
        <w:rPr>
          <w:rtl/>
        </w:rPr>
      </w:pPr>
      <w:r>
        <w:rPr>
          <w:rFonts w:hint="cs"/>
          <w:rtl/>
        </w:rPr>
        <w:t xml:space="preserve">البته این امکان برای کل کلاس </w:t>
      </w:r>
      <w:r>
        <w:t>sql_lib</w:t>
      </w:r>
      <w:r>
        <w:rPr>
          <w:rFonts w:hint="cs"/>
          <w:rtl/>
        </w:rPr>
        <w:t xml:space="preserve"> وجود دارد که به موتور خطای خارجی وصل شود. به این صورت که شما لینک موتور خطا را در هنگام فراخوانی کلاس </w:t>
      </w:r>
      <w:r>
        <w:t>sql_lib</w:t>
      </w:r>
      <w:r>
        <w:rPr>
          <w:rFonts w:hint="cs"/>
          <w:rtl/>
        </w:rPr>
        <w:t xml:space="preserve"> به آن ارسال می کنید. در این حالت خطا ها علاوه بر تابع داخلی</w:t>
      </w:r>
      <w:r>
        <w:t xml:space="preserve"> error  </w:t>
      </w:r>
      <w:r>
        <w:rPr>
          <w:rFonts w:hint="cs"/>
          <w:rtl/>
        </w:rPr>
        <w:t xml:space="preserve"> در موتور خطای خارجی نیز وارد می شوند.</w:t>
      </w:r>
    </w:p>
    <w:p w:rsidR="003C6B02" w:rsidRPr="003C6B02" w:rsidRDefault="003C6B02" w:rsidP="003C6B02">
      <w:pPr>
        <w:pStyle w:val="code"/>
        <w:rPr>
          <w:b/>
          <w:bCs/>
        </w:rPr>
      </w:pPr>
      <w:r w:rsidRPr="003C6B02">
        <w:rPr>
          <w:b/>
          <w:bCs/>
        </w:rPr>
        <w:t>$error = new error_lib;</w:t>
      </w:r>
    </w:p>
    <w:p w:rsidR="003C6B02" w:rsidRPr="003C6B02" w:rsidRDefault="003C6B02" w:rsidP="003C6B02">
      <w:pPr>
        <w:pStyle w:val="code"/>
        <w:rPr>
          <w:b/>
          <w:bCs/>
        </w:rPr>
      </w:pPr>
      <w:r w:rsidRPr="003C6B02">
        <w:rPr>
          <w:b/>
          <w:bCs/>
        </w:rPr>
        <w:t>$sql = new sql_lib($error);</w:t>
      </w:r>
    </w:p>
    <w:p w:rsidR="003C6B02" w:rsidRDefault="003C6B02" w:rsidP="003E071B">
      <w:pPr>
        <w:rPr>
          <w:rtl/>
        </w:rPr>
      </w:pPr>
    </w:p>
    <w:p w:rsidR="00B66A96" w:rsidRDefault="00B66A96" w:rsidP="00260C5F">
      <w:pPr>
        <w:pStyle w:val="Heading2"/>
      </w:pPr>
      <w:bookmarkStart w:id="23" w:name="_Toc388845360"/>
      <w:r>
        <w:rPr>
          <w:rFonts w:hint="cs"/>
          <w:rtl/>
        </w:rPr>
        <w:t xml:space="preserve">تابع </w:t>
      </w:r>
      <w:r w:rsidR="00EF4084">
        <w:t>assoc</w:t>
      </w:r>
      <w:r w:rsidR="0074526D">
        <w:t>()</w:t>
      </w:r>
      <w:bookmarkEnd w:id="23"/>
    </w:p>
    <w:p w:rsidR="00EF4084" w:rsidRDefault="00EF4084" w:rsidP="003E071B">
      <w:pPr>
        <w:rPr>
          <w:rtl/>
        </w:rPr>
      </w:pPr>
      <w:r>
        <w:rPr>
          <w:rFonts w:hint="cs"/>
          <w:rtl/>
        </w:rPr>
        <w:t xml:space="preserve">تقریبا پر کاربر ترین تابع برای نمایش نتیجه دریافت شده از </w:t>
      </w:r>
      <w:r w:rsidR="00B10010">
        <w:rPr>
          <w:rFonts w:hint="cs"/>
          <w:rtl/>
        </w:rPr>
        <w:t>دیتابیس</w:t>
      </w:r>
      <w:r>
        <w:rPr>
          <w:rFonts w:hint="cs"/>
          <w:rtl/>
        </w:rPr>
        <w:t xml:space="preserve"> تابع </w:t>
      </w:r>
      <w:r>
        <w:t>assoc</w:t>
      </w:r>
      <w:r>
        <w:rPr>
          <w:rFonts w:hint="cs"/>
          <w:rtl/>
        </w:rPr>
        <w:t xml:space="preserve"> است .</w:t>
      </w:r>
    </w:p>
    <w:p w:rsidR="00EF4084" w:rsidRDefault="00EF4084" w:rsidP="005C0DC3">
      <w:pPr>
        <w:rPr>
          <w:rtl/>
        </w:rPr>
      </w:pPr>
      <w:r>
        <w:rPr>
          <w:rFonts w:hint="cs"/>
          <w:rtl/>
        </w:rPr>
        <w:t>این تابع و توابع همسو (</w:t>
      </w:r>
      <w:r>
        <w:t>allAssoc,object, allObject</w:t>
      </w:r>
      <w:r>
        <w:rPr>
          <w:rFonts w:hint="cs"/>
          <w:rtl/>
        </w:rPr>
        <w:t xml:space="preserve">) در هنگام اولین فراخوانی، تمامی رکورد های دریافت شده از </w:t>
      </w:r>
      <w:r w:rsidR="00B10010">
        <w:rPr>
          <w:rFonts w:hint="cs"/>
          <w:rtl/>
        </w:rPr>
        <w:t>دیتابیس</w:t>
      </w:r>
      <w:r>
        <w:rPr>
          <w:rFonts w:hint="cs"/>
          <w:rtl/>
        </w:rPr>
        <w:t xml:space="preserve"> را در جایی </w:t>
      </w:r>
      <w:r w:rsidR="005C0DC3">
        <w:rPr>
          <w:rFonts w:hint="cs"/>
          <w:rtl/>
        </w:rPr>
        <w:t>ذخیره می کنند تا در فراخوانی های مجدد نیازی به دریافت اطلاعات از دیتابیس نباشد.</w:t>
      </w:r>
    </w:p>
    <w:p w:rsidR="005C0DC3" w:rsidRDefault="00103EA8" w:rsidP="000B2AF2">
      <w:pPr>
        <w:rPr>
          <w:rtl/>
        </w:rPr>
      </w:pPr>
      <w:r>
        <w:rPr>
          <w:rFonts w:hint="cs"/>
          <w:rtl/>
        </w:rPr>
        <w:t>آرگومان</w:t>
      </w:r>
      <w:r w:rsidR="005C0DC3">
        <w:rPr>
          <w:rFonts w:hint="cs"/>
          <w:rtl/>
        </w:rPr>
        <w:t xml:space="preserve"> هایی که این تابع دریافت می کند یا یک </w:t>
      </w:r>
      <w:r w:rsidR="005C0DC3">
        <w:t>string</w:t>
      </w:r>
      <w:r w:rsidR="005C0DC3">
        <w:rPr>
          <w:rFonts w:hint="cs"/>
          <w:rtl/>
        </w:rPr>
        <w:t xml:space="preserve"> است که نوع فیلدی </w:t>
      </w:r>
      <w:r w:rsidR="000B2AF2">
        <w:rPr>
          <w:rFonts w:hint="cs"/>
          <w:rtl/>
        </w:rPr>
        <w:t xml:space="preserve">را که می خواهید </w:t>
      </w:r>
      <w:r w:rsidR="005C0DC3">
        <w:rPr>
          <w:rFonts w:hint="cs"/>
          <w:rtl/>
        </w:rPr>
        <w:t>به شما نشان می دهد.</w:t>
      </w:r>
    </w:p>
    <w:p w:rsidR="005C0DC3" w:rsidRDefault="005C0DC3" w:rsidP="005C0DC3">
      <w:pPr>
        <w:rPr>
          <w:rtl/>
        </w:rPr>
      </w:pPr>
      <w:r>
        <w:rPr>
          <w:rFonts w:hint="cs"/>
          <w:rtl/>
        </w:rPr>
        <w:t>برای مثال</w:t>
      </w:r>
    </w:p>
    <w:p w:rsidR="005C0DC3" w:rsidRDefault="005C0DC3" w:rsidP="00216727">
      <w:pPr>
        <w:pStyle w:val="code"/>
        <w:rPr>
          <w:rtl/>
        </w:rPr>
      </w:pPr>
      <w:r w:rsidRPr="00E42D7D">
        <w:rPr>
          <w:b/>
          <w:bCs/>
          <w:color w:val="FF0000"/>
        </w:rPr>
        <w:t>@</w:t>
      </w:r>
      <w:r w:rsidRPr="00C615EB">
        <w:rPr>
          <w:b/>
          <w:bCs/>
          <w:color w:val="FF0000"/>
        </w:rPr>
        <w:t xml:space="preserve"> </w:t>
      </w:r>
      <w:r w:rsidRPr="00E42D7D">
        <w:rPr>
          <w:b/>
          <w:bCs/>
          <w:color w:val="FF0000"/>
        </w:rPr>
        <w:t xml:space="preserve">example </w:t>
      </w:r>
      <w:r>
        <w:t>$sql-&gt;</w:t>
      </w:r>
      <w:r w:rsidR="00216727">
        <w:t>select("main_table")-&gt;allAssoc(</w:t>
      </w:r>
      <w:r w:rsidR="000824A9">
        <w:t>“</w:t>
      </w:r>
      <w:r w:rsidR="00216727">
        <w:t>id”)</w:t>
      </w:r>
    </w:p>
    <w:p w:rsidR="005C0DC3" w:rsidRPr="0018247B" w:rsidRDefault="005C0DC3" w:rsidP="0018247B">
      <w:pPr>
        <w:pStyle w:val="code"/>
        <w:rPr>
          <w:b/>
          <w:bCs/>
          <w:color w:val="FF0000"/>
          <w:rtl/>
        </w:rPr>
      </w:pPr>
      <w:r w:rsidRPr="00216727">
        <w:rPr>
          <w:b/>
          <w:bCs/>
          <w:color w:val="FF0000"/>
        </w:rPr>
        <w:t>@ return</w:t>
      </w:r>
      <w:r w:rsidR="00216727">
        <w:rPr>
          <w:b/>
          <w:bCs/>
          <w:color w:val="FF0000"/>
        </w:rPr>
        <w:t xml:space="preserve">  </w:t>
      </w:r>
      <w:r w:rsidR="00216727">
        <w:t>1,2,3,4,…….</w:t>
      </w:r>
      <w:r w:rsidR="00216727">
        <w:rPr>
          <w:b/>
          <w:bCs/>
          <w:color w:val="FF0000"/>
        </w:rPr>
        <w:tab/>
      </w:r>
    </w:p>
    <w:p w:rsidR="00415D32" w:rsidRDefault="00415D32" w:rsidP="005C0DC3"/>
    <w:p w:rsidR="005C0DC3" w:rsidRDefault="00976C6D" w:rsidP="005C0DC3">
      <w:pPr>
        <w:rPr>
          <w:rtl/>
        </w:rPr>
      </w:pPr>
      <w:r>
        <w:rPr>
          <w:rFonts w:hint="cs"/>
          <w:rtl/>
        </w:rPr>
        <w:t xml:space="preserve">نوع دیگری از آرگومان هایی که می تواند به این تابع ارسال شود </w:t>
      </w:r>
      <w:r>
        <w:t xml:space="preserve">function </w:t>
      </w:r>
      <w:r>
        <w:rPr>
          <w:rFonts w:hint="cs"/>
          <w:rtl/>
        </w:rPr>
        <w:t xml:space="preserve"> است.</w:t>
      </w:r>
    </w:p>
    <w:p w:rsidR="00976C6D" w:rsidRDefault="00746B18" w:rsidP="005C0DC3">
      <w:pPr>
        <w:rPr>
          <w:rtl/>
        </w:rPr>
      </w:pPr>
      <w:r>
        <w:rPr>
          <w:rFonts w:hint="cs"/>
          <w:rtl/>
        </w:rPr>
        <w:t xml:space="preserve">گاهی شما می خواهید بر روی تمامی رکورهای دریافت شده از </w:t>
      </w:r>
      <w:r w:rsidR="00B10010">
        <w:rPr>
          <w:rFonts w:hint="cs"/>
          <w:rtl/>
        </w:rPr>
        <w:t>دیتابیس</w:t>
      </w:r>
      <w:r>
        <w:rPr>
          <w:rFonts w:hint="cs"/>
          <w:rtl/>
        </w:rPr>
        <w:t xml:space="preserve"> عملیاتی انجام دهید (مثلا تاریخ میلادی را به شمسی تبدیل کنید) کافیت یک از توابع </w:t>
      </w:r>
      <w:r>
        <w:t>assoc, allAssoc, object, allObject</w:t>
      </w:r>
      <w:r>
        <w:rPr>
          <w:rFonts w:hint="cs"/>
          <w:rtl/>
        </w:rPr>
        <w:t xml:space="preserve"> را فراخوانی کنید و در آرگومان این توابع، تابع خود را وارد کنید.</w:t>
      </w:r>
    </w:p>
    <w:p w:rsidR="00415D32" w:rsidRDefault="000B314B" w:rsidP="000B314B">
      <w:pPr>
        <w:pStyle w:val="code"/>
      </w:pPr>
      <w:r w:rsidRPr="00E42D7D">
        <w:rPr>
          <w:b/>
          <w:bCs/>
          <w:color w:val="FF0000"/>
        </w:rPr>
        <w:t>@</w:t>
      </w:r>
      <w:r w:rsidRPr="00C615EB">
        <w:rPr>
          <w:b/>
          <w:bCs/>
          <w:color w:val="FF0000"/>
        </w:rPr>
        <w:t xml:space="preserve"> </w:t>
      </w:r>
      <w:r w:rsidRPr="00E42D7D">
        <w:rPr>
          <w:b/>
          <w:bCs/>
          <w:color w:val="FF0000"/>
        </w:rPr>
        <w:t xml:space="preserve">example </w:t>
      </w:r>
      <w:r>
        <w:t xml:space="preserve">$sql-&gt;select("main_table")-&gt;allAssoc(function (){ </w:t>
      </w:r>
    </w:p>
    <w:p w:rsidR="00415D32" w:rsidRDefault="000B314B" w:rsidP="006C284A">
      <w:pPr>
        <w:pStyle w:val="code"/>
        <w:ind w:firstLine="720"/>
      </w:pPr>
      <w:r>
        <w:t># code ….</w:t>
      </w:r>
    </w:p>
    <w:p w:rsidR="00415D32" w:rsidRDefault="00415D32" w:rsidP="006C284A">
      <w:pPr>
        <w:pStyle w:val="code"/>
        <w:ind w:firstLine="720"/>
      </w:pPr>
      <w:r>
        <w:t>return $x;</w:t>
      </w:r>
    </w:p>
    <w:p w:rsidR="000B314B" w:rsidRDefault="000B314B" w:rsidP="000B314B">
      <w:pPr>
        <w:pStyle w:val="code"/>
      </w:pPr>
      <w:r>
        <w:t xml:space="preserve"> });</w:t>
      </w:r>
    </w:p>
    <w:p w:rsidR="000B314B" w:rsidRDefault="00F1275D" w:rsidP="005C0DC3">
      <w:pPr>
        <w:rPr>
          <w:rtl/>
        </w:rPr>
      </w:pPr>
      <w:r>
        <w:rPr>
          <w:rFonts w:hint="cs"/>
          <w:rtl/>
        </w:rPr>
        <w:t xml:space="preserve">البته تابعی که شما در آرگومان توابع خروجی می نویسید حتما باید </w:t>
      </w:r>
      <w:r>
        <w:t>return</w:t>
      </w:r>
      <w:r>
        <w:rPr>
          <w:rFonts w:hint="cs"/>
          <w:rtl/>
        </w:rPr>
        <w:t xml:space="preserve"> داشته باشند.</w:t>
      </w:r>
    </w:p>
    <w:p w:rsidR="00570F62" w:rsidRDefault="00570F62" w:rsidP="00260C5F">
      <w:pPr>
        <w:pStyle w:val="Heading2"/>
        <w:rPr>
          <w:rtl/>
        </w:rPr>
      </w:pPr>
      <w:bookmarkStart w:id="24" w:name="_Toc388845361"/>
      <w:r>
        <w:rPr>
          <w:rFonts w:hint="cs"/>
          <w:rtl/>
        </w:rPr>
        <w:t>تنظیم دستی شماره رکورد یافت شده</w:t>
      </w:r>
      <w:bookmarkEnd w:id="24"/>
    </w:p>
    <w:p w:rsidR="00570F62" w:rsidRDefault="00570F62" w:rsidP="005C0DC3">
      <w:pPr>
        <w:rPr>
          <w:rtl/>
        </w:rPr>
      </w:pPr>
      <w:r>
        <w:rPr>
          <w:rFonts w:hint="cs"/>
          <w:rtl/>
        </w:rPr>
        <w:t xml:space="preserve">اگر بخواهید رکورد خاصی از لیست رکورد های یافت شده فراخوانی کنید کافیت عدد آن را در آرگومان یکی از دو تابع </w:t>
      </w:r>
      <w:r>
        <w:t xml:space="preserve">assoc , object </w:t>
      </w:r>
      <w:r>
        <w:rPr>
          <w:rFonts w:hint="cs"/>
          <w:rtl/>
        </w:rPr>
        <w:t xml:space="preserve"> وارد کنید </w:t>
      </w:r>
    </w:p>
    <w:p w:rsidR="00570F62" w:rsidRDefault="00570F62" w:rsidP="00570F62">
      <w:pPr>
        <w:pStyle w:val="code"/>
      </w:pPr>
      <w:r w:rsidRPr="00E42D7D">
        <w:rPr>
          <w:b/>
          <w:bCs/>
          <w:color w:val="FF0000"/>
        </w:rPr>
        <w:t>@</w:t>
      </w:r>
      <w:r w:rsidRPr="00C615EB">
        <w:rPr>
          <w:b/>
          <w:bCs/>
          <w:color w:val="FF0000"/>
        </w:rPr>
        <w:t xml:space="preserve"> </w:t>
      </w:r>
      <w:r w:rsidRPr="00E42D7D">
        <w:rPr>
          <w:b/>
          <w:bCs/>
          <w:color w:val="FF0000"/>
        </w:rPr>
        <w:t xml:space="preserve">example </w:t>
      </w:r>
      <w:r>
        <w:t>$sql-&gt;select("main_table")-&gt;assoc(10)</w:t>
      </w:r>
    </w:p>
    <w:p w:rsidR="00570F62" w:rsidRDefault="00570F62" w:rsidP="005C0DC3">
      <w:pPr>
        <w:rPr>
          <w:rtl/>
        </w:rPr>
      </w:pPr>
      <w:r>
        <w:rPr>
          <w:rFonts w:hint="cs"/>
          <w:rtl/>
        </w:rPr>
        <w:t>اگر آرگومان اول تابع اشغال بود می توانید این عدد را در آرگومان دوم وارد کنید.</w:t>
      </w:r>
    </w:p>
    <w:p w:rsidR="00570F62" w:rsidRDefault="00570F62" w:rsidP="00570F62">
      <w:pPr>
        <w:pStyle w:val="code"/>
      </w:pPr>
      <w:r w:rsidRPr="00E42D7D">
        <w:rPr>
          <w:b/>
          <w:bCs/>
          <w:color w:val="FF0000"/>
        </w:rPr>
        <w:t>@</w:t>
      </w:r>
      <w:r w:rsidRPr="00C615EB">
        <w:rPr>
          <w:b/>
          <w:bCs/>
          <w:color w:val="FF0000"/>
        </w:rPr>
        <w:t xml:space="preserve"> </w:t>
      </w:r>
      <w:r w:rsidRPr="00E42D7D">
        <w:rPr>
          <w:b/>
          <w:bCs/>
          <w:color w:val="FF0000"/>
        </w:rPr>
        <w:t xml:space="preserve">example </w:t>
      </w:r>
      <w:r>
        <w:t>$sql-&gt;select("main_table")-&gt;assoc(</w:t>
      </w:r>
      <w:r w:rsidR="000824A9">
        <w:t>“</w:t>
      </w:r>
      <w:r>
        <w:t>id”, 10)</w:t>
      </w:r>
    </w:p>
    <w:p w:rsidR="00570F62" w:rsidRDefault="00570F62" w:rsidP="005C0DC3">
      <w:pPr>
        <w:rPr>
          <w:rtl/>
        </w:rPr>
      </w:pPr>
      <w:r>
        <w:rPr>
          <w:rFonts w:hint="cs"/>
          <w:rtl/>
        </w:rPr>
        <w:t>با این روش شما رکورد خاصی از لیست رکورد های دریاف شده را فراخوانی خواهید کرد.</w:t>
      </w:r>
    </w:p>
    <w:p w:rsidR="00570F62" w:rsidRDefault="00570F62" w:rsidP="005C0DC3">
      <w:pPr>
        <w:rPr>
          <w:rtl/>
        </w:rPr>
      </w:pPr>
      <w:r>
        <w:rPr>
          <w:rFonts w:hint="cs"/>
          <w:rtl/>
        </w:rPr>
        <w:t>توجه داشته باشید: فراخوانی ها از این به بعد به تعداد یک واحد به عددی که شما ارسال کرده اید اضافه می شوند</w:t>
      </w:r>
    </w:p>
    <w:p w:rsidR="00570F62" w:rsidRDefault="00570F62" w:rsidP="005C0DC3">
      <w:pPr>
        <w:rPr>
          <w:rtl/>
        </w:rPr>
      </w:pPr>
      <w:r>
        <w:rPr>
          <w:rFonts w:hint="cs"/>
          <w:rtl/>
        </w:rPr>
        <w:t xml:space="preserve">یعنی اگر شما به صورت دستی عدد 10 را در </w:t>
      </w:r>
      <w:r>
        <w:t>assoc</w:t>
      </w:r>
      <w:r>
        <w:rPr>
          <w:rFonts w:hint="cs"/>
          <w:rtl/>
        </w:rPr>
        <w:t xml:space="preserve"> وارد کنید و بعد از آن در خط بعدی مجددا</w:t>
      </w:r>
      <w:r>
        <w:t xml:space="preserve">assoc </w:t>
      </w:r>
      <w:r>
        <w:rPr>
          <w:rFonts w:hint="cs"/>
          <w:rtl/>
        </w:rPr>
        <w:t xml:space="preserve"> را فراخوانی کنید، رکورد 11 را به شما نمایش می دهد. و همین طور اگر در خط بعد تابع</w:t>
      </w:r>
      <w:r>
        <w:t xml:space="preserve"> object  </w:t>
      </w:r>
      <w:r>
        <w:rPr>
          <w:rFonts w:hint="cs"/>
          <w:rtl/>
        </w:rPr>
        <w:t xml:space="preserve"> را بخوانید، رکورد 12 را به شما نشان می هد.</w:t>
      </w:r>
    </w:p>
    <w:p w:rsidR="00570F62" w:rsidRDefault="00570F62" w:rsidP="005C0DC3">
      <w:pPr>
        <w:rPr>
          <w:rtl/>
        </w:rPr>
      </w:pPr>
      <w:r>
        <w:rPr>
          <w:rFonts w:hint="cs"/>
          <w:rtl/>
        </w:rPr>
        <w:t xml:space="preserve">ولی این تغییر اثری بر روی </w:t>
      </w:r>
      <w:r>
        <w:t>allAssoc , allObject</w:t>
      </w:r>
      <w:r>
        <w:rPr>
          <w:rFonts w:hint="cs"/>
          <w:rtl/>
        </w:rPr>
        <w:t xml:space="preserve"> ندارد و تمامی رکورد های دریافت شده را نمایش می دهد.</w:t>
      </w:r>
    </w:p>
    <w:p w:rsidR="005E79E2" w:rsidRDefault="005E79E2" w:rsidP="00260C5F">
      <w:pPr>
        <w:pStyle w:val="Heading2"/>
        <w:rPr>
          <w:rtl/>
        </w:rPr>
      </w:pPr>
      <w:bookmarkStart w:id="25" w:name="_Toc388845362"/>
      <w:r>
        <w:rPr>
          <w:rFonts w:hint="cs"/>
          <w:rtl/>
        </w:rPr>
        <w:t>ذخیره سازی تغییرات بر روی رکورد های دریافت شده</w:t>
      </w:r>
      <w:bookmarkEnd w:id="25"/>
    </w:p>
    <w:p w:rsidR="005E79E2" w:rsidRDefault="005E79E2" w:rsidP="005C0DC3">
      <w:pPr>
        <w:rPr>
          <w:rtl/>
        </w:rPr>
      </w:pPr>
      <w:r>
        <w:rPr>
          <w:rFonts w:hint="cs"/>
          <w:rtl/>
        </w:rPr>
        <w:t>اگر شما بخواهید یک سری تغییرات بر روی رکورد ها انجام دهید و آنها را ذخیر کنید می توانید از روش زیر استفاده کنید.</w:t>
      </w:r>
    </w:p>
    <w:p w:rsidR="005E79E2" w:rsidRDefault="005E79E2" w:rsidP="005C0DC3">
      <w:pPr>
        <w:rPr>
          <w:rtl/>
        </w:rPr>
      </w:pPr>
      <w:r>
        <w:rPr>
          <w:rFonts w:hint="cs"/>
          <w:rtl/>
        </w:rPr>
        <w:t xml:space="preserve">ابتدا قبل از اینکه توابع </w:t>
      </w:r>
      <w:r>
        <w:t xml:space="preserve">allAssoc </w:t>
      </w:r>
      <w:r>
        <w:rPr>
          <w:rFonts w:hint="cs"/>
          <w:rtl/>
        </w:rPr>
        <w:t xml:space="preserve"> و یا </w:t>
      </w:r>
      <w:r>
        <w:t xml:space="preserve">allOjbect </w:t>
      </w:r>
      <w:r>
        <w:rPr>
          <w:rFonts w:hint="cs"/>
          <w:rtl/>
        </w:rPr>
        <w:t xml:space="preserve"> را فراخوانی کنید تابع </w:t>
      </w:r>
      <w:r>
        <w:t>save()</w:t>
      </w:r>
      <w:r>
        <w:rPr>
          <w:rFonts w:hint="cs"/>
          <w:rtl/>
        </w:rPr>
        <w:t xml:space="preserve"> را بخوانید.</w:t>
      </w:r>
    </w:p>
    <w:p w:rsidR="004E0267" w:rsidRDefault="005E79E2" w:rsidP="005C0DC3">
      <w:r>
        <w:rPr>
          <w:rFonts w:hint="cs"/>
          <w:rtl/>
        </w:rPr>
        <w:t xml:space="preserve">این کار تمامی تغییراتی که با استفاده از تعریف </w:t>
      </w:r>
      <w:r>
        <w:t xml:space="preserve">function </w:t>
      </w:r>
      <w:r>
        <w:rPr>
          <w:rFonts w:hint="cs"/>
          <w:rtl/>
        </w:rPr>
        <w:t xml:space="preserve"> در دو تابع یاد شده</w:t>
      </w:r>
      <w:r w:rsidR="004E0267">
        <w:rPr>
          <w:rFonts w:hint="cs"/>
          <w:rtl/>
        </w:rPr>
        <w:t xml:space="preserve"> اعمال می شود را ذخیره می کند و برای نمایش مقدار ذخیره شده کافیست تابع </w:t>
      </w:r>
      <w:r w:rsidR="004E0267">
        <w:t>endSave()</w:t>
      </w:r>
      <w:r w:rsidR="004E0267">
        <w:rPr>
          <w:rFonts w:hint="cs"/>
          <w:rtl/>
        </w:rPr>
        <w:t xml:space="preserve"> را فراخوانی کنید.</w:t>
      </w:r>
    </w:p>
    <w:p w:rsidR="002C57EE" w:rsidRDefault="002C57EE" w:rsidP="005C0DC3">
      <w:pPr>
        <w:rPr>
          <w:rtl/>
        </w:rPr>
      </w:pPr>
    </w:p>
    <w:p w:rsidR="00AA49A0" w:rsidRDefault="00AA49A0" w:rsidP="005C0DC3">
      <w:pPr>
        <w:rPr>
          <w:rtl/>
        </w:rPr>
      </w:pPr>
      <w:r>
        <w:rPr>
          <w:rFonts w:hint="cs"/>
          <w:rtl/>
        </w:rPr>
        <w:t>به مثال زیر توجه کنید:</w:t>
      </w:r>
    </w:p>
    <w:p w:rsidR="00A71396" w:rsidRDefault="005E79E2" w:rsidP="00AA49A0">
      <w:pPr>
        <w:pStyle w:val="code"/>
      </w:pPr>
      <w:r>
        <w:rPr>
          <w:rFonts w:hint="cs"/>
          <w:rtl/>
        </w:rPr>
        <w:t xml:space="preserve"> </w:t>
      </w:r>
      <w:r w:rsidR="00AA49A0" w:rsidRPr="00E42D7D">
        <w:rPr>
          <w:b/>
          <w:bCs/>
          <w:color w:val="FF0000"/>
        </w:rPr>
        <w:t>@</w:t>
      </w:r>
      <w:r w:rsidR="00AA49A0" w:rsidRPr="00C615EB">
        <w:rPr>
          <w:b/>
          <w:bCs/>
          <w:color w:val="FF0000"/>
        </w:rPr>
        <w:t xml:space="preserve"> </w:t>
      </w:r>
      <w:r w:rsidR="00AA49A0" w:rsidRPr="00E42D7D">
        <w:rPr>
          <w:b/>
          <w:bCs/>
          <w:color w:val="FF0000"/>
        </w:rPr>
        <w:t xml:space="preserve">example </w:t>
      </w:r>
      <w:r w:rsidR="00AA49A0">
        <w:t>$sql-&gt;select("main_table")-&gt;save()-&gt;allAssoc(function(){</w:t>
      </w:r>
    </w:p>
    <w:p w:rsidR="006D78B6" w:rsidRDefault="006D78B6" w:rsidP="00AA49A0">
      <w:pPr>
        <w:pStyle w:val="code"/>
      </w:pPr>
      <w:r>
        <w:tab/>
        <w:t>$this-&gt;x = $x  * 1</w:t>
      </w:r>
      <w:r w:rsidR="00703179">
        <w:t>;</w:t>
      </w:r>
    </w:p>
    <w:p w:rsidR="006D78B6" w:rsidRDefault="006D78B6" w:rsidP="00AA49A0">
      <w:pPr>
        <w:pStyle w:val="code"/>
      </w:pPr>
      <w:r>
        <w:tab/>
        <w:t>return $this;</w:t>
      </w:r>
    </w:p>
    <w:p w:rsidR="00AA49A0" w:rsidRDefault="00AA49A0" w:rsidP="00AA49A0">
      <w:pPr>
        <w:pStyle w:val="code"/>
      </w:pPr>
      <w:r>
        <w:t>})-&gt;endSave();</w:t>
      </w:r>
    </w:p>
    <w:p w:rsidR="00A71396" w:rsidRDefault="00A71396" w:rsidP="00AA49A0">
      <w:pPr>
        <w:pStyle w:val="code"/>
        <w:rPr>
          <w:rtl/>
        </w:rPr>
      </w:pPr>
    </w:p>
    <w:p w:rsidR="00584F8E" w:rsidRDefault="00584F8E" w:rsidP="005C0DC3">
      <w:pPr>
        <w:rPr>
          <w:rtl/>
        </w:rPr>
      </w:pPr>
      <w:r w:rsidRPr="00584F8E">
        <w:rPr>
          <w:rFonts w:hint="cs"/>
          <w:rtl/>
        </w:rPr>
        <w:t>اگر بعد از ذخیره سازی یکی از رکورد ها را فراخوانی کنید تنیجه همان تنیجه ذخیره شده است.</w:t>
      </w:r>
    </w:p>
    <w:p w:rsidR="00584F8E" w:rsidRPr="00584F8E" w:rsidRDefault="00584F8E" w:rsidP="005C0DC3">
      <w:pPr>
        <w:rPr>
          <w:rtl/>
        </w:rPr>
      </w:pPr>
    </w:p>
    <w:p w:rsidR="00F1275D" w:rsidRDefault="00F1275D" w:rsidP="00260C5F">
      <w:pPr>
        <w:pStyle w:val="Heading2"/>
      </w:pPr>
      <w:bookmarkStart w:id="26" w:name="_Toc388845363"/>
      <w:r>
        <w:rPr>
          <w:rFonts w:hint="cs"/>
          <w:rtl/>
        </w:rPr>
        <w:t xml:space="preserve">تابع </w:t>
      </w:r>
      <w:r>
        <w:t>object</w:t>
      </w:r>
      <w:r w:rsidR="0074526D">
        <w:t>()</w:t>
      </w:r>
      <w:bookmarkEnd w:id="26"/>
    </w:p>
    <w:p w:rsidR="00F1275D" w:rsidRDefault="00F1275D" w:rsidP="005C0DC3">
      <w:pPr>
        <w:rPr>
          <w:rtl/>
        </w:rPr>
      </w:pPr>
      <w:r>
        <w:rPr>
          <w:rFonts w:hint="cs"/>
          <w:rtl/>
        </w:rPr>
        <w:t xml:space="preserve">نوع دیگری از راه های دریافت اطلاعات از پایگاه، </w:t>
      </w:r>
      <w:r>
        <w:t xml:space="preserve">object </w:t>
      </w:r>
      <w:r>
        <w:rPr>
          <w:rFonts w:hint="cs"/>
          <w:rtl/>
        </w:rPr>
        <w:t xml:space="preserve"> است.</w:t>
      </w:r>
    </w:p>
    <w:p w:rsidR="005E7DD0" w:rsidRDefault="00F1275D" w:rsidP="000E5B59">
      <w:r>
        <w:rPr>
          <w:rFonts w:hint="cs"/>
          <w:rtl/>
        </w:rPr>
        <w:t xml:space="preserve">در این نوع (که تنها تفاوت میان این تابع و تابع </w:t>
      </w:r>
      <w:r>
        <w:t>assoc</w:t>
      </w:r>
      <w:r>
        <w:rPr>
          <w:rFonts w:hint="cs"/>
          <w:rtl/>
        </w:rPr>
        <w:t xml:space="preserve"> </w:t>
      </w:r>
      <w:r w:rsidR="005E7DD0">
        <w:rPr>
          <w:rFonts w:hint="cs"/>
          <w:rtl/>
        </w:rPr>
        <w:t xml:space="preserve">همین است) هر رکورد به صورت یک </w:t>
      </w:r>
      <w:r w:rsidR="005E7DD0">
        <w:t>object</w:t>
      </w:r>
      <w:r w:rsidR="005E7DD0">
        <w:rPr>
          <w:rFonts w:hint="cs"/>
          <w:rtl/>
        </w:rPr>
        <w:t xml:space="preserve"> نمایش داده می شود.</w:t>
      </w:r>
    </w:p>
    <w:p w:rsidR="00EF4084" w:rsidRDefault="005E7DD0" w:rsidP="00260C5F">
      <w:pPr>
        <w:pStyle w:val="Heading2"/>
      </w:pPr>
      <w:bookmarkStart w:id="27" w:name="_Toc388845364"/>
      <w:r>
        <w:rPr>
          <w:rFonts w:hint="cs"/>
          <w:rtl/>
        </w:rPr>
        <w:t xml:space="preserve">تابع </w:t>
      </w:r>
      <w:r>
        <w:t>allAssoc</w:t>
      </w:r>
      <w:r w:rsidR="0074526D">
        <w:t>()</w:t>
      </w:r>
      <w:bookmarkEnd w:id="27"/>
    </w:p>
    <w:p w:rsidR="005E7DD0" w:rsidRDefault="005E7DD0" w:rsidP="005E7DD0">
      <w:pPr>
        <w:rPr>
          <w:rtl/>
        </w:rPr>
      </w:pPr>
      <w:r>
        <w:rPr>
          <w:rFonts w:hint="cs"/>
          <w:rtl/>
        </w:rPr>
        <w:t>این تابع تمامی رکورد های دریافت شده را به صورت یک آرایه نمایش می دهد.</w:t>
      </w:r>
    </w:p>
    <w:p w:rsidR="005E7DD0" w:rsidRDefault="005E7DD0" w:rsidP="00260C5F">
      <w:pPr>
        <w:pStyle w:val="Heading2"/>
        <w:rPr>
          <w:rtl/>
        </w:rPr>
      </w:pPr>
      <w:bookmarkStart w:id="28" w:name="_Toc388845365"/>
      <w:r>
        <w:rPr>
          <w:rFonts w:hint="cs"/>
          <w:rtl/>
        </w:rPr>
        <w:t>تابع</w:t>
      </w:r>
      <w:r>
        <w:t xml:space="preserve"> allObject</w:t>
      </w:r>
      <w:r w:rsidR="0074526D">
        <w:t>()</w:t>
      </w:r>
      <w:bookmarkEnd w:id="28"/>
      <w:r>
        <w:t xml:space="preserve"> </w:t>
      </w:r>
    </w:p>
    <w:p w:rsidR="005E7DD0" w:rsidRDefault="005E7DD0" w:rsidP="003E071B">
      <w:pPr>
        <w:rPr>
          <w:rtl/>
        </w:rPr>
      </w:pPr>
      <w:r>
        <w:rPr>
          <w:rFonts w:hint="cs"/>
          <w:rtl/>
        </w:rPr>
        <w:t xml:space="preserve">این تابع تمامی رکورد های دریافت شده را به صورت یک آرایه ولی با ازای هر اندیس یک </w:t>
      </w:r>
      <w:r>
        <w:t>object</w:t>
      </w:r>
      <w:r>
        <w:rPr>
          <w:rFonts w:hint="cs"/>
          <w:rtl/>
        </w:rPr>
        <w:t xml:space="preserve"> خروجی می دهد.</w:t>
      </w:r>
    </w:p>
    <w:p w:rsidR="000C1CD9" w:rsidRDefault="000C1CD9" w:rsidP="00260C5F">
      <w:pPr>
        <w:pStyle w:val="Heading2"/>
      </w:pPr>
      <w:bookmarkStart w:id="29" w:name="_Toc388845366"/>
      <w:r>
        <w:rPr>
          <w:rFonts w:hint="cs"/>
          <w:rtl/>
        </w:rPr>
        <w:t>تابع</w:t>
      </w:r>
      <w:r>
        <w:t xml:space="preserve"> num</w:t>
      </w:r>
      <w:r w:rsidR="0074526D">
        <w:t>()</w:t>
      </w:r>
      <w:bookmarkEnd w:id="29"/>
      <w:r>
        <w:t xml:space="preserve"> </w:t>
      </w:r>
    </w:p>
    <w:p w:rsidR="000C1CD9" w:rsidRDefault="000C1CD9" w:rsidP="003E071B">
      <w:pPr>
        <w:rPr>
          <w:rtl/>
        </w:rPr>
      </w:pPr>
      <w:r>
        <w:rPr>
          <w:rFonts w:hint="cs"/>
          <w:rtl/>
        </w:rPr>
        <w:t>این تابع تعداد رکورد های یافت شده را نمایش می دهد.</w:t>
      </w:r>
    </w:p>
    <w:p w:rsidR="000C1CD9" w:rsidRPr="00866A89" w:rsidRDefault="000C1CD9" w:rsidP="00866A89">
      <w:pPr>
        <w:pStyle w:val="Heading2"/>
      </w:pPr>
      <w:bookmarkStart w:id="30" w:name="_Toc388845367"/>
      <w:r w:rsidRPr="00866A89">
        <w:rPr>
          <w:rFonts w:hint="cs"/>
          <w:rtl/>
        </w:rPr>
        <w:t xml:space="preserve">تابع </w:t>
      </w:r>
      <w:r w:rsidR="0074526D" w:rsidRPr="00866A89">
        <w:t>LAST_INSERT_ID</w:t>
      </w:r>
      <w:r w:rsidR="00866A89" w:rsidRPr="00866A89">
        <w:t>()</w:t>
      </w:r>
      <w:bookmarkEnd w:id="30"/>
    </w:p>
    <w:p w:rsidR="003564C0" w:rsidRDefault="000C1CD9" w:rsidP="003564C0">
      <w:r>
        <w:rPr>
          <w:rFonts w:hint="cs"/>
          <w:rtl/>
        </w:rPr>
        <w:t xml:space="preserve">آخرین </w:t>
      </w:r>
      <w:r>
        <w:t>id</w:t>
      </w:r>
      <w:r>
        <w:rPr>
          <w:rFonts w:hint="cs"/>
          <w:rtl/>
        </w:rPr>
        <w:t xml:space="preserve"> اضافه شده به </w:t>
      </w:r>
      <w:r w:rsidR="00B10010">
        <w:rPr>
          <w:rFonts w:hint="cs"/>
          <w:rtl/>
        </w:rPr>
        <w:t>دیتابیس</w:t>
      </w:r>
      <w:r>
        <w:rPr>
          <w:rFonts w:hint="cs"/>
          <w:rtl/>
        </w:rPr>
        <w:t xml:space="preserve"> را می تواند از طریق این تابع دریافت کرد. (کاربرد در هنگام فراخوانی تابع </w:t>
      </w:r>
      <w:r>
        <w:t>insert</w:t>
      </w:r>
      <w:r>
        <w:rPr>
          <w:rFonts w:hint="cs"/>
          <w:rtl/>
        </w:rPr>
        <w:t xml:space="preserve"> )</w:t>
      </w:r>
      <w:r w:rsidR="008A3A75">
        <w:rPr>
          <w:rFonts w:hint="cs"/>
          <w:rtl/>
        </w:rPr>
        <w:tab/>
      </w:r>
    </w:p>
    <w:p w:rsidR="003564C0" w:rsidRDefault="003564C0" w:rsidP="003564C0">
      <w:pPr>
        <w:rPr>
          <w:rtl/>
        </w:rPr>
      </w:pPr>
    </w:p>
    <w:p w:rsidR="008D6B7B" w:rsidRDefault="008D6B7B" w:rsidP="003564C0"/>
    <w:p w:rsidR="003564C0" w:rsidRDefault="003564C0" w:rsidP="003564C0">
      <w:pPr>
        <w:pStyle w:val="Heading1"/>
        <w:rPr>
          <w:rtl/>
        </w:rPr>
      </w:pPr>
      <w:bookmarkStart w:id="31" w:name="_Toc388845368"/>
      <w:r>
        <w:rPr>
          <w:rFonts w:hint="cs"/>
          <w:rtl/>
        </w:rPr>
        <w:t>توابع داخلی</w:t>
      </w:r>
      <w:bookmarkEnd w:id="31"/>
    </w:p>
    <w:p w:rsidR="001D3A36" w:rsidRPr="001D3A36" w:rsidRDefault="001D3A36" w:rsidP="001D3A36">
      <w:pPr>
        <w:pStyle w:val="Heading2"/>
      </w:pPr>
      <w:bookmarkStart w:id="32" w:name="_Toc388845369"/>
      <w:r>
        <w:rPr>
          <w:rFonts w:hint="cs"/>
          <w:rtl/>
        </w:rPr>
        <w:t>توجه!</w:t>
      </w:r>
      <w:bookmarkEnd w:id="32"/>
    </w:p>
    <w:p w:rsidR="00DD66D9" w:rsidRDefault="00DD66D9" w:rsidP="00DD66D9">
      <w:pPr>
        <w:rPr>
          <w:rtl/>
        </w:rPr>
      </w:pPr>
      <w:r>
        <w:rPr>
          <w:rFonts w:hint="cs"/>
          <w:rtl/>
        </w:rPr>
        <w:t xml:space="preserve">توابع داخلی در دو کلاس </w:t>
      </w:r>
      <w:r>
        <w:t xml:space="preserve">sql_lib </w:t>
      </w:r>
      <w:r>
        <w:rPr>
          <w:rFonts w:hint="cs"/>
          <w:rtl/>
        </w:rPr>
        <w:t xml:space="preserve"> و </w:t>
      </w:r>
      <w:r>
        <w:t>sql_query</w:t>
      </w:r>
      <w:r>
        <w:rPr>
          <w:rFonts w:hint="cs"/>
          <w:rtl/>
        </w:rPr>
        <w:t xml:space="preserve"> قرار دارند.</w:t>
      </w:r>
    </w:p>
    <w:p w:rsidR="00DD66D9" w:rsidRDefault="00DD66D9" w:rsidP="00DD66D9">
      <w:pPr>
        <w:rPr>
          <w:rtl/>
        </w:rPr>
      </w:pPr>
      <w:r>
        <w:rPr>
          <w:rFonts w:hint="cs"/>
          <w:rtl/>
        </w:rPr>
        <w:t xml:space="preserve">وظیفه اصلی ساخت و آنالیز کوئری بر عهده کلاس </w:t>
      </w:r>
      <w:r>
        <w:t>sql_query</w:t>
      </w:r>
      <w:r>
        <w:rPr>
          <w:rFonts w:hint="cs"/>
          <w:rtl/>
        </w:rPr>
        <w:t xml:space="preserve"> است و کلاس </w:t>
      </w:r>
      <w:r>
        <w:t>sql_lib</w:t>
      </w:r>
      <w:r w:rsidR="00B67BDB">
        <w:rPr>
          <w:rFonts w:hint="cs"/>
          <w:rtl/>
        </w:rPr>
        <w:t xml:space="preserve"> به استفاده همزمان از چند تابع ورودی مانند </w:t>
      </w:r>
      <w:r w:rsidR="00B67BDB">
        <w:t>select, insert , …</w:t>
      </w:r>
      <w:r w:rsidR="00B67BDB">
        <w:rPr>
          <w:rFonts w:hint="cs"/>
          <w:rtl/>
        </w:rPr>
        <w:t xml:space="preserve"> می باشد.</w:t>
      </w:r>
    </w:p>
    <w:p w:rsidR="00B67BDB" w:rsidRDefault="00B67BDB" w:rsidP="00B67BDB">
      <w:pPr>
        <w:rPr>
          <w:rtl/>
        </w:rPr>
      </w:pPr>
      <w:r>
        <w:rPr>
          <w:rFonts w:hint="cs"/>
          <w:rtl/>
        </w:rPr>
        <w:t xml:space="preserve">در کلاس </w:t>
      </w:r>
      <w:r>
        <w:t>sql_lib</w:t>
      </w:r>
      <w:r>
        <w:rPr>
          <w:rFonts w:hint="cs"/>
          <w:rtl/>
        </w:rPr>
        <w:t xml:space="preserve"> تمامی توابع ورودی که در کلاس </w:t>
      </w:r>
      <w:r>
        <w:t>sql_query</w:t>
      </w:r>
      <w:r>
        <w:rPr>
          <w:rFonts w:hint="cs"/>
          <w:rtl/>
        </w:rPr>
        <w:t xml:space="preserve"> قرار دارند تکرار شده اند با این تفاوت که در هر بار فراخوانی یکی از توابع </w:t>
      </w:r>
      <w:r>
        <w:t>sql_lib</w:t>
      </w:r>
      <w:r>
        <w:rPr>
          <w:rFonts w:hint="cs"/>
          <w:rtl/>
        </w:rPr>
        <w:t xml:space="preserve"> از کل کلاس </w:t>
      </w:r>
      <w:r>
        <w:t>sql_query</w:t>
      </w:r>
      <w:r>
        <w:rPr>
          <w:rFonts w:hint="cs"/>
          <w:rtl/>
        </w:rPr>
        <w:t xml:space="preserve"> یک </w:t>
      </w:r>
      <w:r>
        <w:t>new</w:t>
      </w:r>
      <w:r>
        <w:rPr>
          <w:rFonts w:hint="cs"/>
          <w:rtl/>
        </w:rPr>
        <w:t xml:space="preserve"> ساخته می شود تا اطلاعات توابع مکمل مانند</w:t>
      </w:r>
      <w:r>
        <w:t xml:space="preserve"> where,field,join,…</w:t>
      </w:r>
      <w:r>
        <w:rPr>
          <w:rFonts w:hint="cs"/>
          <w:rtl/>
        </w:rPr>
        <w:t xml:space="preserve"> با یکدیگر </w:t>
      </w:r>
      <w:r w:rsidR="00464C76">
        <w:rPr>
          <w:rFonts w:hint="cs"/>
          <w:rtl/>
        </w:rPr>
        <w:t>ادغام نشوند.</w:t>
      </w:r>
    </w:p>
    <w:p w:rsidR="00464C76" w:rsidRDefault="00464C76" w:rsidP="00B67BDB">
      <w:pPr>
        <w:rPr>
          <w:rtl/>
        </w:rPr>
      </w:pPr>
      <w:r>
        <w:rPr>
          <w:rFonts w:hint="cs"/>
          <w:rtl/>
        </w:rPr>
        <w:t>با این کار شما می توانید در یک بار فراخوانی از تمامی توابع ورودی با متغیر های متفاوت استفاده کنید بدون آنکه به متغیر قبلی آسیب برسد.</w:t>
      </w:r>
    </w:p>
    <w:p w:rsidR="00464C76" w:rsidRDefault="00464C76" w:rsidP="00B67BDB">
      <w:pPr>
        <w:rPr>
          <w:rtl/>
        </w:rPr>
      </w:pPr>
      <w:r>
        <w:rPr>
          <w:rFonts w:hint="cs"/>
          <w:rtl/>
        </w:rPr>
        <w:t>برای مثال:</w:t>
      </w:r>
    </w:p>
    <w:p w:rsidR="00464C76" w:rsidRDefault="00464C76" w:rsidP="00464C76">
      <w:pPr>
        <w:pStyle w:val="code"/>
      </w:pPr>
      <w:r w:rsidRPr="00E42D7D">
        <w:rPr>
          <w:b/>
          <w:bCs/>
          <w:color w:val="FF0000"/>
        </w:rPr>
        <w:t>@</w:t>
      </w:r>
      <w:r w:rsidRPr="00C615EB">
        <w:rPr>
          <w:b/>
          <w:bCs/>
          <w:color w:val="FF0000"/>
        </w:rPr>
        <w:t xml:space="preserve"> </w:t>
      </w:r>
      <w:r w:rsidRPr="00E42D7D">
        <w:rPr>
          <w:b/>
          <w:bCs/>
          <w:color w:val="FF0000"/>
        </w:rPr>
        <w:t xml:space="preserve">example </w:t>
      </w:r>
      <w:r>
        <w:t>$sql-&gt;select("table_name ")-&gt;field(“id,name”)-&gt;where(array(“id”=&gt;1,</w:t>
      </w:r>
      <w:r w:rsidR="00C07720">
        <w:t xml:space="preserve"> </w:t>
      </w:r>
      <w:r>
        <w:t>”name”=&gt;”ali”)</w:t>
      </w:r>
    </w:p>
    <w:p w:rsidR="00464C76" w:rsidRDefault="00464C76" w:rsidP="00C07720">
      <w:pPr>
        <w:pStyle w:val="code"/>
      </w:pPr>
      <w:r>
        <w:t>$sql-&gt;</w:t>
      </w:r>
      <w:r w:rsidR="00C07720">
        <w:t>update</w:t>
      </w:r>
      <w:r>
        <w:t>("table_name ")-&gt;</w:t>
      </w:r>
      <w:r w:rsidR="00C07720">
        <w:t>field</w:t>
      </w:r>
      <w:r>
        <w:t>(array(“id”=&gt;1,</w:t>
      </w:r>
      <w:r w:rsidR="00C07720">
        <w:t xml:space="preserve"> </w:t>
      </w:r>
      <w:r>
        <w:t>”name”=&gt;”ali”)</w:t>
      </w:r>
      <w:r w:rsidR="00C07720">
        <w:t>-&gt;where(“id = 10”)</w:t>
      </w:r>
    </w:p>
    <w:p w:rsidR="00464C76" w:rsidRDefault="00464C76" w:rsidP="00C07720">
      <w:pPr>
        <w:pStyle w:val="code"/>
      </w:pPr>
      <w:r>
        <w:t>$sql-&gt;</w:t>
      </w:r>
      <w:r w:rsidR="00C07720">
        <w:t>insert</w:t>
      </w:r>
      <w:r>
        <w:t>("table_name ")-&gt;</w:t>
      </w:r>
      <w:r w:rsidR="00C07720">
        <w:t>field</w:t>
      </w:r>
      <w:r>
        <w:t>(array(“id”=&gt;1,”name”=&gt;”ali”)</w:t>
      </w:r>
    </w:p>
    <w:p w:rsidR="00464C76" w:rsidRDefault="00C07720" w:rsidP="00B67BDB">
      <w:pPr>
        <w:rPr>
          <w:rtl/>
        </w:rPr>
      </w:pPr>
      <w:r>
        <w:rPr>
          <w:rFonts w:hint="cs"/>
          <w:rtl/>
        </w:rPr>
        <w:t xml:space="preserve">تمامی این کوئری ها از توابع مکمل </w:t>
      </w:r>
      <w:r>
        <w:t>field</w:t>
      </w:r>
      <w:r>
        <w:rPr>
          <w:rFonts w:hint="cs"/>
          <w:rtl/>
        </w:rPr>
        <w:t xml:space="preserve"> و یا </w:t>
      </w:r>
      <w:r>
        <w:t xml:space="preserve">where </w:t>
      </w:r>
      <w:r>
        <w:rPr>
          <w:rFonts w:hint="cs"/>
          <w:rtl/>
        </w:rPr>
        <w:t xml:space="preserve"> استفاده کرده اند ولی به صورت مجزا به موتور </w:t>
      </w:r>
      <w:r>
        <w:t>mysql</w:t>
      </w:r>
      <w:r>
        <w:rPr>
          <w:rFonts w:hint="cs"/>
          <w:rtl/>
        </w:rPr>
        <w:t xml:space="preserve"> ارسال می شوند و نتایج تفکیک شده ای به ما می دهند.</w:t>
      </w:r>
    </w:p>
    <w:p w:rsidR="00C07720" w:rsidRPr="00DD66D9" w:rsidRDefault="00B25BD2" w:rsidP="00B67BDB">
      <w:pPr>
        <w:rPr>
          <w:rtl/>
        </w:rPr>
      </w:pPr>
      <w:r>
        <w:rPr>
          <w:rFonts w:hint="cs"/>
          <w:rtl/>
        </w:rPr>
        <w:t xml:space="preserve">در اینجا به توضیح توابع داخلی کلاس </w:t>
      </w:r>
      <w:r>
        <w:t xml:space="preserve"> sql_query</w:t>
      </w:r>
      <w:r>
        <w:rPr>
          <w:rFonts w:hint="cs"/>
          <w:rtl/>
        </w:rPr>
        <w:t xml:space="preserve"> می پردازیم:</w:t>
      </w:r>
    </w:p>
    <w:p w:rsidR="003564C0" w:rsidRPr="00B93424" w:rsidRDefault="003564C0" w:rsidP="00B93424">
      <w:pPr>
        <w:pStyle w:val="Heading2"/>
        <w:jc w:val="left"/>
      </w:pPr>
      <w:bookmarkStart w:id="33" w:name="_Toc388845370"/>
      <w:r w:rsidRPr="00B93424">
        <w:t>construct()</w:t>
      </w:r>
      <w:r w:rsidR="00B93424" w:rsidRPr="00B93424">
        <w:rPr>
          <w:szCs w:val="24"/>
          <w:rtl/>
        </w:rPr>
        <w:t>__</w:t>
      </w:r>
      <w:bookmarkEnd w:id="33"/>
    </w:p>
    <w:p w:rsidR="00FE5902" w:rsidRDefault="003564C0" w:rsidP="00FE5902">
      <w:pPr>
        <w:rPr>
          <w:rtl/>
        </w:rPr>
      </w:pPr>
      <w:r w:rsidRPr="003564C0">
        <w:rPr>
          <w:rFonts w:hint="cs"/>
          <w:rtl/>
        </w:rPr>
        <w:t>این</w:t>
      </w:r>
      <w:r>
        <w:rPr>
          <w:rFonts w:hint="cs"/>
          <w:rtl/>
        </w:rPr>
        <w:t xml:space="preserve"> تابع تمامی اطلاعات موتور تنظیم خطای خارجی را </w:t>
      </w:r>
      <w:r w:rsidR="00DC03BA">
        <w:rPr>
          <w:rFonts w:hint="cs"/>
          <w:rtl/>
        </w:rPr>
        <w:t xml:space="preserve">(اگر در هنگام فراخوانی این کلاس، اطلاعات موتور تولید خطای خارجی به آن وارد شده باشد) </w:t>
      </w:r>
      <w:r>
        <w:rPr>
          <w:rFonts w:hint="cs"/>
          <w:rtl/>
        </w:rPr>
        <w:t xml:space="preserve">در </w:t>
      </w:r>
      <w:r>
        <w:t xml:space="preserve">$this-&gt;error </w:t>
      </w:r>
      <w:r>
        <w:rPr>
          <w:rFonts w:hint="cs"/>
          <w:rtl/>
        </w:rPr>
        <w:t xml:space="preserve"> </w:t>
      </w:r>
      <w:r w:rsidR="00683728">
        <w:rPr>
          <w:rFonts w:hint="cs"/>
          <w:rtl/>
        </w:rPr>
        <w:t>ذخیره می کند تا زمانی که در اجرای فرمان، خطایی به وجود آمد، علاوه بر تنظیم خطا</w:t>
      </w:r>
      <w:r w:rsidR="00474C68">
        <w:rPr>
          <w:rFonts w:hint="cs"/>
          <w:rtl/>
        </w:rPr>
        <w:t xml:space="preserve"> در تابع </w:t>
      </w:r>
      <w:r w:rsidR="00474C68">
        <w:t>error()</w:t>
      </w:r>
      <w:r w:rsidR="00474C68">
        <w:rPr>
          <w:rFonts w:hint="cs"/>
          <w:rtl/>
        </w:rPr>
        <w:t xml:space="preserve"> همین کلاس ، در موتور خطای خارجی نیز تغییرات اعمال شود.</w:t>
      </w:r>
    </w:p>
    <w:p w:rsidR="00474C68" w:rsidRDefault="00DC4D5A" w:rsidP="00B93424">
      <w:pPr>
        <w:pStyle w:val="Heading2"/>
      </w:pPr>
      <w:bookmarkStart w:id="34" w:name="_Toc388845371"/>
      <w:r w:rsidRPr="00DC4D5A">
        <w:t>err</w:t>
      </w:r>
      <w:r>
        <w:t>()</w:t>
      </w:r>
      <w:bookmarkEnd w:id="34"/>
    </w:p>
    <w:p w:rsidR="00DC4D5A" w:rsidRDefault="00DC4D5A" w:rsidP="00DC4D5A">
      <w:pPr>
        <w:rPr>
          <w:rtl/>
        </w:rPr>
      </w:pPr>
      <w:r>
        <w:rPr>
          <w:rFonts w:hint="cs"/>
          <w:rtl/>
        </w:rPr>
        <w:t>این تابع خطای به وجود آمده را دریافت می کند و در دو قسمت ذخیره می نماید، اول تابع خطای داخلی (همین کلاس)، دوم موتور خطای خارجی</w:t>
      </w:r>
    </w:p>
    <w:p w:rsidR="00DC4D5A" w:rsidRDefault="00A7401D" w:rsidP="00B93424">
      <w:pPr>
        <w:pStyle w:val="Heading2"/>
      </w:pPr>
      <w:bookmarkStart w:id="35" w:name="_Toc388845372"/>
      <w:r w:rsidRPr="00A7401D">
        <w:t>connection</w:t>
      </w:r>
      <w:r>
        <w:t>()</w:t>
      </w:r>
      <w:bookmarkEnd w:id="35"/>
    </w:p>
    <w:p w:rsidR="00A7401D" w:rsidRDefault="00A7401D" w:rsidP="00DC4D5A">
      <w:pPr>
        <w:rPr>
          <w:rtl/>
        </w:rPr>
      </w:pPr>
      <w:r>
        <w:rPr>
          <w:rFonts w:hint="cs"/>
          <w:rtl/>
        </w:rPr>
        <w:t xml:space="preserve">تنظیم متغیر های ارتباط با دیتا بیس، بر عهده این تابع است. این متغیر ها از نوع </w:t>
      </w:r>
      <w:r>
        <w:t>static</w:t>
      </w:r>
      <w:r>
        <w:rPr>
          <w:rFonts w:hint="cs"/>
          <w:rtl/>
        </w:rPr>
        <w:t xml:space="preserve"> هستند و در صورتی که در این تابع وارد نشوند به صورت خودکار از متغیر های ای</w:t>
      </w:r>
      <w:r w:rsidR="00DC03BA">
        <w:rPr>
          <w:rFonts w:hint="cs"/>
          <w:rtl/>
        </w:rPr>
        <w:t>س</w:t>
      </w:r>
      <w:r>
        <w:rPr>
          <w:rFonts w:hint="cs"/>
          <w:rtl/>
        </w:rPr>
        <w:t xml:space="preserve">تای </w:t>
      </w:r>
      <w:r>
        <w:t>db_host,db_user,db_password,db_naem</w:t>
      </w:r>
      <w:r>
        <w:rPr>
          <w:rFonts w:hint="cs"/>
          <w:rtl/>
        </w:rPr>
        <w:t xml:space="preserve"> اطلاعات خود را دریافت می کنند.</w:t>
      </w:r>
    </w:p>
    <w:p w:rsidR="00A7401D" w:rsidRDefault="005E031C" w:rsidP="00B93424">
      <w:pPr>
        <w:pStyle w:val="Heading2"/>
      </w:pPr>
      <w:bookmarkStart w:id="36" w:name="_Toc388845373"/>
      <w:r w:rsidRPr="005E031C">
        <w:t>connect</w:t>
      </w:r>
      <w:r>
        <w:t>()</w:t>
      </w:r>
      <w:bookmarkEnd w:id="36"/>
    </w:p>
    <w:p w:rsidR="005E031C" w:rsidRDefault="001861F3" w:rsidP="00DC4D5A">
      <w:pPr>
        <w:rPr>
          <w:rtl/>
        </w:rPr>
      </w:pPr>
      <w:r>
        <w:rPr>
          <w:rFonts w:hint="cs"/>
          <w:rtl/>
        </w:rPr>
        <w:t xml:space="preserve"> </w:t>
      </w:r>
      <w:r w:rsidR="003D7DFC">
        <w:rPr>
          <w:rFonts w:hint="cs"/>
          <w:rtl/>
        </w:rPr>
        <w:t xml:space="preserve">اتصال دو موتور </w:t>
      </w:r>
      <w:r w:rsidR="003D7DFC">
        <w:t>mysql</w:t>
      </w:r>
      <w:r w:rsidR="003D7DFC">
        <w:rPr>
          <w:rFonts w:hint="cs"/>
          <w:rtl/>
        </w:rPr>
        <w:t xml:space="preserve"> و </w:t>
      </w:r>
      <w:r w:rsidR="003D7DFC">
        <w:t>php</w:t>
      </w:r>
      <w:r w:rsidR="003D7DFC">
        <w:rPr>
          <w:rFonts w:hint="cs"/>
          <w:rtl/>
        </w:rPr>
        <w:t xml:space="preserve"> در این تابع صورت می پذیرد، علاوه بر این کار، فقل کردن کلید اتصال برای جلوگیری از اتصال مجدد و ذخیره سازی اتصال جاری در این تابع است.</w:t>
      </w:r>
    </w:p>
    <w:p w:rsidR="003D7DFC" w:rsidRDefault="003D7DFC" w:rsidP="00B93424">
      <w:pPr>
        <w:pStyle w:val="Heading2"/>
      </w:pPr>
      <w:bookmarkStart w:id="37" w:name="_Toc388845374"/>
      <w:r>
        <w:t>send()</w:t>
      </w:r>
      <w:bookmarkEnd w:id="37"/>
    </w:p>
    <w:p w:rsidR="003D7DFC" w:rsidRDefault="003D7DFC" w:rsidP="00DC4D5A">
      <w:pPr>
        <w:rPr>
          <w:rtl/>
        </w:rPr>
      </w:pPr>
      <w:r>
        <w:rPr>
          <w:rFonts w:hint="cs"/>
          <w:rtl/>
        </w:rPr>
        <w:t xml:space="preserve">ارسال کوئری های تولید شده </w:t>
      </w:r>
      <w:r w:rsidR="00827BA0">
        <w:rPr>
          <w:rFonts w:hint="cs"/>
          <w:rtl/>
        </w:rPr>
        <w:t xml:space="preserve">به موتور </w:t>
      </w:r>
      <w:r w:rsidR="00827BA0">
        <w:t>mysql</w:t>
      </w:r>
      <w:r w:rsidR="00827BA0">
        <w:rPr>
          <w:rFonts w:hint="cs"/>
          <w:rtl/>
        </w:rPr>
        <w:t xml:space="preserve"> از طریق این تابع است.</w:t>
      </w:r>
    </w:p>
    <w:p w:rsidR="00ED04BD" w:rsidRDefault="00827BA0" w:rsidP="00ED04BD">
      <w:pPr>
        <w:rPr>
          <w:rtl/>
        </w:rPr>
      </w:pPr>
      <w:r>
        <w:rPr>
          <w:rFonts w:hint="cs"/>
          <w:rtl/>
        </w:rPr>
        <w:t xml:space="preserve">این تابع به دو </w:t>
      </w:r>
      <w:r w:rsidR="00ED04BD">
        <w:rPr>
          <w:rFonts w:hint="cs"/>
          <w:rtl/>
        </w:rPr>
        <w:t>حالت</w:t>
      </w:r>
      <w:r>
        <w:rPr>
          <w:rFonts w:hint="cs"/>
          <w:rtl/>
        </w:rPr>
        <w:t xml:space="preserve"> به موتور </w:t>
      </w:r>
      <w:r>
        <w:t>mysql</w:t>
      </w:r>
      <w:r>
        <w:rPr>
          <w:rFonts w:hint="cs"/>
          <w:rtl/>
        </w:rPr>
        <w:t xml:space="preserve"> کوئری را ارسال می کند</w:t>
      </w:r>
      <w:r w:rsidR="00ED04BD">
        <w:rPr>
          <w:rFonts w:hint="cs"/>
          <w:rtl/>
        </w:rPr>
        <w:t xml:space="preserve">. اول زمانی که آرگومانی به این تابع ارسال شود، که این در زمانی است که یکی از توابع ورودی </w:t>
      </w:r>
      <w:r w:rsidR="00ED04BD">
        <w:t>commit()</w:t>
      </w:r>
      <w:r w:rsidR="00ED04BD">
        <w:rPr>
          <w:rFonts w:hint="cs"/>
          <w:rtl/>
        </w:rPr>
        <w:t xml:space="preserve"> ،  </w:t>
      </w:r>
      <w:r w:rsidR="00ED04BD">
        <w:t>rollback()</w:t>
      </w:r>
      <w:r w:rsidR="00ED04BD">
        <w:rPr>
          <w:rFonts w:hint="cs"/>
          <w:rtl/>
        </w:rPr>
        <w:t xml:space="preserve"> و یا </w:t>
      </w:r>
      <w:r w:rsidR="00ED04BD">
        <w:t xml:space="preserve">trancaction() </w:t>
      </w:r>
      <w:r w:rsidR="00ED04BD">
        <w:rPr>
          <w:rFonts w:hint="cs"/>
          <w:rtl/>
        </w:rPr>
        <w:t xml:space="preserve"> فراخوانی شوند. این توابع دستورات از پیش آماده شده ای را به طور مستقیم به موتور </w:t>
      </w:r>
      <w:r w:rsidR="00ED04BD">
        <w:t>mysql</w:t>
      </w:r>
      <w:r w:rsidR="00ED04BD">
        <w:rPr>
          <w:rFonts w:hint="cs"/>
          <w:rtl/>
        </w:rPr>
        <w:t xml:space="preserve"> ارسال می کنند ( که در آرگومان تابع</w:t>
      </w:r>
      <w:r w:rsidR="00ED04BD">
        <w:t xml:space="preserve"> send() </w:t>
      </w:r>
      <w:r w:rsidR="00ED04BD">
        <w:rPr>
          <w:rFonts w:hint="cs"/>
          <w:rtl/>
        </w:rPr>
        <w:t xml:space="preserve"> آن دستورات وارد می شوند)</w:t>
      </w:r>
    </w:p>
    <w:p w:rsidR="00827BA0" w:rsidRDefault="00827BA0" w:rsidP="00DC4D5A">
      <w:pPr>
        <w:rPr>
          <w:rtl/>
        </w:rPr>
      </w:pPr>
      <w:r>
        <w:rPr>
          <w:rFonts w:hint="cs"/>
          <w:rtl/>
        </w:rPr>
        <w:t>اگر هیچ آرگومانی به این تابع ارسال نشود، متن کوئری با استفاده از</w:t>
      </w:r>
      <w:r w:rsidR="0070390B">
        <w:rPr>
          <w:rFonts w:hint="cs"/>
          <w:rtl/>
        </w:rPr>
        <w:t xml:space="preserve"> متغیر ها و توابع فراخوانی شده تولید می شود و پس از بررسی خطا به موتور </w:t>
      </w:r>
      <w:r w:rsidR="0070390B">
        <w:t>mysql</w:t>
      </w:r>
      <w:r w:rsidR="0070390B">
        <w:rPr>
          <w:rFonts w:hint="cs"/>
          <w:rtl/>
        </w:rPr>
        <w:t xml:space="preserve"> ارسال می شود.</w:t>
      </w:r>
    </w:p>
    <w:p w:rsidR="0070390B" w:rsidRDefault="0070390B" w:rsidP="00DC4D5A">
      <w:pPr>
        <w:rPr>
          <w:rtl/>
        </w:rPr>
      </w:pPr>
      <w:r>
        <w:rPr>
          <w:rFonts w:hint="cs"/>
          <w:rtl/>
        </w:rPr>
        <w:t xml:space="preserve">در این میان اگر خطایی وجود داشته باشد، سیستم کلید ارسال را قفل می کند (تا از ارسال مجدد </w:t>
      </w:r>
      <w:r w:rsidR="008B375C">
        <w:rPr>
          <w:rFonts w:hint="cs"/>
          <w:rtl/>
        </w:rPr>
        <w:t xml:space="preserve">کوئری همراه با خطا جلو گیری شود) </w:t>
      </w:r>
    </w:p>
    <w:p w:rsidR="008B375C" w:rsidRDefault="008B375C" w:rsidP="008B375C">
      <w:pPr>
        <w:rPr>
          <w:rtl/>
        </w:rPr>
      </w:pPr>
      <w:r>
        <w:rPr>
          <w:rFonts w:hint="cs"/>
          <w:rtl/>
        </w:rPr>
        <w:t>زمانی که کوئری ارسال می شود ، خالص نتیجه ارسال ذخیره می شود تا در تمامی توابع به آن دسترسی داشته باشیم.</w:t>
      </w:r>
    </w:p>
    <w:p w:rsidR="006E2A39" w:rsidRDefault="006E2A39" w:rsidP="006E2A39">
      <w:pPr>
        <w:rPr>
          <w:rtl/>
        </w:rPr>
      </w:pPr>
      <w:r>
        <w:rPr>
          <w:rFonts w:hint="cs"/>
          <w:rtl/>
        </w:rPr>
        <w:t xml:space="preserve">زمانی که سیستم در یکی از مراحل فوق دچار اشکال شود، بعد از تولید خطا </w:t>
      </w:r>
      <w:r>
        <w:t>false</w:t>
      </w:r>
      <w:r>
        <w:rPr>
          <w:rFonts w:hint="cs"/>
          <w:rtl/>
        </w:rPr>
        <w:t xml:space="preserve"> را خروجی می دهد.</w:t>
      </w:r>
    </w:p>
    <w:p w:rsidR="006E2A39" w:rsidRDefault="006E2A39" w:rsidP="00B93424">
      <w:pPr>
        <w:pStyle w:val="Heading2"/>
      </w:pPr>
      <w:bookmarkStart w:id="38" w:name="_Toc388845375"/>
      <w:r w:rsidRPr="006E2A39">
        <w:t>make_string_query</w:t>
      </w:r>
      <w:r>
        <w:t>()</w:t>
      </w:r>
      <w:bookmarkEnd w:id="38"/>
    </w:p>
    <w:p w:rsidR="005514B1" w:rsidRDefault="006E4DF7" w:rsidP="005514B1">
      <w:pPr>
        <w:rPr>
          <w:rtl/>
        </w:rPr>
      </w:pPr>
      <w:r>
        <w:rPr>
          <w:rFonts w:hint="cs"/>
          <w:rtl/>
        </w:rPr>
        <w:t>تمامی توابع فراخوانی شده، متغیری را در</w:t>
      </w:r>
      <w:r>
        <w:t xml:space="preserve"> $this</w:t>
      </w:r>
      <w:r>
        <w:rPr>
          <w:rFonts w:hint="cs"/>
          <w:rtl/>
        </w:rPr>
        <w:t xml:space="preserve"> ذخیره می کنند. وظیفه این تابع</w:t>
      </w:r>
      <w:r w:rsidR="005514B1">
        <w:rPr>
          <w:rFonts w:hint="cs"/>
          <w:rtl/>
        </w:rPr>
        <w:t xml:space="preserve"> متصل کردن</w:t>
      </w:r>
      <w:r w:rsidR="004400E5">
        <w:rPr>
          <w:rFonts w:hint="cs"/>
          <w:rtl/>
        </w:rPr>
        <w:t xml:space="preserve"> و در کنار هم قرار دادن</w:t>
      </w:r>
      <w:r w:rsidR="005514B1">
        <w:rPr>
          <w:rFonts w:hint="cs"/>
          <w:rtl/>
        </w:rPr>
        <w:t xml:space="preserve"> مقادیر مورد نیاز</w:t>
      </w:r>
      <w:r>
        <w:rPr>
          <w:rFonts w:hint="cs"/>
          <w:rtl/>
        </w:rPr>
        <w:t xml:space="preserve"> با توجه به مدل اصلی کویری </w:t>
      </w:r>
      <w:r>
        <w:t xml:space="preserve">(insert,update,delete,select) </w:t>
      </w:r>
      <w:r>
        <w:rPr>
          <w:rFonts w:hint="cs"/>
          <w:rtl/>
        </w:rPr>
        <w:t xml:space="preserve"> </w:t>
      </w:r>
      <w:r w:rsidR="005514B1">
        <w:rPr>
          <w:rFonts w:hint="cs"/>
          <w:rtl/>
        </w:rPr>
        <w:t xml:space="preserve">است که نتیجه آن تولید </w:t>
      </w:r>
      <w:r w:rsidR="005514B1">
        <w:t>string</w:t>
      </w:r>
      <w:r w:rsidR="005514B1">
        <w:rPr>
          <w:rFonts w:hint="cs"/>
          <w:rtl/>
        </w:rPr>
        <w:t xml:space="preserve"> کوئری جهت ارسال به موتور</w:t>
      </w:r>
      <w:r w:rsidR="005514B1">
        <w:t>mysql</w:t>
      </w:r>
      <w:r w:rsidR="005514B1">
        <w:rPr>
          <w:rFonts w:hint="cs"/>
          <w:rtl/>
        </w:rPr>
        <w:t xml:space="preserve"> است.</w:t>
      </w:r>
    </w:p>
    <w:p w:rsidR="004400E5" w:rsidRDefault="004400E5" w:rsidP="005514B1">
      <w:pPr>
        <w:rPr>
          <w:rtl/>
        </w:rPr>
      </w:pPr>
      <w:r>
        <w:rPr>
          <w:rFonts w:hint="cs"/>
          <w:rtl/>
        </w:rPr>
        <w:t>در این تابع</w:t>
      </w:r>
      <w:r w:rsidR="00D935A2">
        <w:rPr>
          <w:rFonts w:hint="cs"/>
          <w:rtl/>
        </w:rPr>
        <w:t>، نام دیتا بیس، همراه با کاراکتر «.» قبل از نام جدول جهت استاندارد سازی کوئری قرار می گیرد.</w:t>
      </w:r>
    </w:p>
    <w:p w:rsidR="005514B1" w:rsidRDefault="00CE5BAA" w:rsidP="00B93424">
      <w:pPr>
        <w:pStyle w:val="Heading2"/>
      </w:pPr>
      <w:bookmarkStart w:id="39" w:name="_Toc388845376"/>
      <w:r w:rsidRPr="00CE5BAA">
        <w:t>config</w:t>
      </w:r>
      <w:r>
        <w:t>()</w:t>
      </w:r>
      <w:bookmarkEnd w:id="39"/>
    </w:p>
    <w:p w:rsidR="00CE5BAA" w:rsidRDefault="00CE5BAA" w:rsidP="005514B1">
      <w:pPr>
        <w:rPr>
          <w:rtl/>
        </w:rPr>
      </w:pPr>
      <w:r>
        <w:rPr>
          <w:rFonts w:hint="cs"/>
          <w:rtl/>
        </w:rPr>
        <w:t xml:space="preserve">آرگومان هایی که به توابع ورودی </w:t>
      </w:r>
      <w:r>
        <w:t>select(),insert(),update(),delete()</w:t>
      </w:r>
      <w:r>
        <w:rPr>
          <w:rFonts w:hint="cs"/>
          <w:rtl/>
        </w:rPr>
        <w:t xml:space="preserve"> ارسال می شود، ابتدا وارد این تابع شده و مشخص می شود که هر آرگومان مربوط به کدام تابع داخلی است.</w:t>
      </w:r>
      <w:r w:rsidR="00067266">
        <w:rPr>
          <w:rFonts w:hint="cs"/>
          <w:rtl/>
        </w:rPr>
        <w:t xml:space="preserve"> </w:t>
      </w:r>
    </w:p>
    <w:p w:rsidR="00067266" w:rsidRDefault="00067266" w:rsidP="005514B1">
      <w:pPr>
        <w:rPr>
          <w:rtl/>
        </w:rPr>
      </w:pPr>
      <w:r>
        <w:rPr>
          <w:rFonts w:hint="cs"/>
          <w:rtl/>
        </w:rPr>
        <w:t xml:space="preserve">برای مثال شما در تابع </w:t>
      </w:r>
      <w:r>
        <w:t>select()</w:t>
      </w:r>
      <w:r>
        <w:rPr>
          <w:rFonts w:hint="cs"/>
          <w:rtl/>
        </w:rPr>
        <w:t xml:space="preserve"> سه آرگومان ارسال می کنید، در این تابع مشخص می شود که آرگومان اول نام جدول است، آرگومان دوم فیلد های مورد نظر شما و آرگومان سوم شرط می باشد و هر کدام از آرگومان ها را به توابع تخصصی خودشان ارجاع می دهد.</w:t>
      </w:r>
    </w:p>
    <w:p w:rsidR="00067266" w:rsidRDefault="002C7686" w:rsidP="00B93424">
      <w:pPr>
        <w:pStyle w:val="Heading2"/>
        <w:rPr>
          <w:rtl/>
        </w:rPr>
      </w:pPr>
      <w:bookmarkStart w:id="40" w:name="_Toc388845377"/>
      <w:r w:rsidRPr="002C7686">
        <w:t>black_field</w:t>
      </w:r>
      <w:r>
        <w:t>()</w:t>
      </w:r>
      <w:bookmarkEnd w:id="40"/>
    </w:p>
    <w:p w:rsidR="002C7686" w:rsidRDefault="002C7686" w:rsidP="005514B1">
      <w:r>
        <w:rPr>
          <w:rFonts w:hint="cs"/>
          <w:rtl/>
        </w:rPr>
        <w:t xml:space="preserve">کلماتی وجود دارند </w:t>
      </w:r>
      <w:r w:rsidR="00103607">
        <w:rPr>
          <w:rFonts w:hint="cs"/>
          <w:rtl/>
        </w:rPr>
        <w:t>که اگر از آنها به عنوان نام فیلد های جدولتان استفاده کنید در هنگام ارسال کوئری دچار مشکل می شوید چون یکی از کد های موتور</w:t>
      </w:r>
      <w:r w:rsidR="00103607">
        <w:t>mysql</w:t>
      </w:r>
      <w:r w:rsidR="00103607">
        <w:rPr>
          <w:rFonts w:hint="cs"/>
          <w:rtl/>
        </w:rPr>
        <w:t xml:space="preserve"> می باشند، مانند </w:t>
      </w:r>
      <w:r w:rsidR="00103607">
        <w:t>group</w:t>
      </w:r>
    </w:p>
    <w:p w:rsidR="002C7686" w:rsidRDefault="002C7686" w:rsidP="005514B1">
      <w:r>
        <w:rPr>
          <w:rFonts w:hint="cs"/>
          <w:rtl/>
        </w:rPr>
        <w:t xml:space="preserve">در این تابع لیستی از آیتم ها وجود دارد که در زمانی که شما فیلدی را از دیتا بیس فراخوانی می کنید (جهت </w:t>
      </w:r>
      <w:r>
        <w:t>insert</w:t>
      </w:r>
      <w:r>
        <w:rPr>
          <w:rFonts w:hint="cs"/>
          <w:rtl/>
        </w:rPr>
        <w:t xml:space="preserve"> یا </w:t>
      </w:r>
      <w:r>
        <w:t>update</w:t>
      </w:r>
      <w:r>
        <w:rPr>
          <w:rFonts w:hint="cs"/>
          <w:rtl/>
        </w:rPr>
        <w:t xml:space="preserve">) اگر نام فیلد یکی از آیتم های این تابع باشد، به صورت خودکار، نام جدول به همراه کاراکتر "." قبل از نام فیلد قرار می گیرد تا در موتور </w:t>
      </w:r>
      <w:r>
        <w:t>Mysql</w:t>
      </w:r>
      <w:r>
        <w:rPr>
          <w:rFonts w:hint="cs"/>
          <w:rtl/>
        </w:rPr>
        <w:t xml:space="preserve"> خطا رخ ندهد.</w:t>
      </w:r>
    </w:p>
    <w:p w:rsidR="00103607" w:rsidRDefault="00306675" w:rsidP="00B93424">
      <w:pPr>
        <w:pStyle w:val="Heading2"/>
      </w:pPr>
      <w:bookmarkStart w:id="41" w:name="_Toc388845378"/>
      <w:r w:rsidRPr="00306675">
        <w:t>splitor</w:t>
      </w:r>
      <w:r>
        <w:t>()</w:t>
      </w:r>
      <w:bookmarkEnd w:id="41"/>
    </w:p>
    <w:p w:rsidR="00306675" w:rsidRDefault="00306675" w:rsidP="00306675">
      <w:pPr>
        <w:rPr>
          <w:rtl/>
        </w:rPr>
      </w:pPr>
      <w:r>
        <w:rPr>
          <w:rFonts w:hint="cs"/>
          <w:rtl/>
        </w:rPr>
        <w:t xml:space="preserve">مقادیر ارسال شده در توابع </w:t>
      </w:r>
      <w:r>
        <w:t xml:space="preserve">field(),join(),where() </w:t>
      </w:r>
      <w:r>
        <w:rPr>
          <w:rFonts w:hint="cs"/>
          <w:rtl/>
        </w:rPr>
        <w:t xml:space="preserve"> که همگی متشکل از یک آرایه می باشند که اندیس آرایه ، نام فیلد و مقدار هر اندیس ، مقد</w:t>
      </w:r>
      <w:r w:rsidR="0032146D">
        <w:rPr>
          <w:rFonts w:hint="cs"/>
          <w:rtl/>
        </w:rPr>
        <w:t>ار مورد نظر ما برای آن فیلد می باشند به این تابع ارسال می شوند ، تا در یک مکان واحد به آنالیز آنها بپردازیم.</w:t>
      </w:r>
    </w:p>
    <w:p w:rsidR="0032146D" w:rsidRDefault="0032146D" w:rsidP="00306675">
      <w:pPr>
        <w:rPr>
          <w:rtl/>
        </w:rPr>
      </w:pPr>
      <w:r>
        <w:rPr>
          <w:rFonts w:hint="cs"/>
          <w:rtl/>
        </w:rPr>
        <w:t xml:space="preserve">اگر میزان ارسال شده </w:t>
      </w:r>
      <w:r>
        <w:t>string</w:t>
      </w:r>
      <w:r>
        <w:rPr>
          <w:rFonts w:hint="cs"/>
          <w:rtl/>
        </w:rPr>
        <w:t xml:space="preserve"> بود، همان مقدار را پاسخ دهد (بدون هیچ گونه دخل و تصرف) اگر </w:t>
      </w:r>
      <w:r>
        <w:t>array</w:t>
      </w:r>
      <w:r>
        <w:rPr>
          <w:rFonts w:hint="cs"/>
          <w:rtl/>
        </w:rPr>
        <w:t xml:space="preserve"> بود آن را آنالیز کند و </w:t>
      </w:r>
      <w:r>
        <w:t>field</w:t>
      </w:r>
      <w:r>
        <w:rPr>
          <w:rFonts w:hint="cs"/>
          <w:rtl/>
        </w:rPr>
        <w:t xml:space="preserve"> ها و مقدار هر فیلد مشخص شود.</w:t>
      </w:r>
    </w:p>
    <w:p w:rsidR="00E241F7" w:rsidRDefault="00E241F7" w:rsidP="00B93424">
      <w:pPr>
        <w:pStyle w:val="Heading2"/>
      </w:pPr>
      <w:bookmarkStart w:id="42" w:name="_Toc388845379"/>
      <w:r w:rsidRPr="00E241F7">
        <w:t>update</w:t>
      </w:r>
      <w:r>
        <w:t>()</w:t>
      </w:r>
      <w:bookmarkEnd w:id="42"/>
    </w:p>
    <w:p w:rsidR="00E241F7" w:rsidRDefault="00E241F7" w:rsidP="00306675">
      <w:pPr>
        <w:rPr>
          <w:rtl/>
        </w:rPr>
      </w:pPr>
      <w:r>
        <w:rPr>
          <w:rFonts w:hint="cs"/>
          <w:rtl/>
        </w:rPr>
        <w:t xml:space="preserve">تابع ورودی جهت تنظیم </w:t>
      </w:r>
      <w:r w:rsidR="001520E1">
        <w:rPr>
          <w:rFonts w:hint="cs"/>
          <w:rtl/>
        </w:rPr>
        <w:t>مدل اصلی کلاس برای تغییر در فیلد ها.</w:t>
      </w:r>
    </w:p>
    <w:p w:rsidR="001520E1" w:rsidRDefault="001520E1" w:rsidP="001520E1">
      <w:r>
        <w:rPr>
          <w:rFonts w:hint="cs"/>
          <w:rtl/>
        </w:rPr>
        <w:t xml:space="preserve">وظیفه این تابع تنها تنظیم کردن مدل اصلی کوئری بر </w:t>
      </w:r>
      <w:r>
        <w:t>update</w:t>
      </w:r>
      <w:r>
        <w:rPr>
          <w:rFonts w:hint="cs"/>
          <w:rtl/>
        </w:rPr>
        <w:t xml:space="preserve"> است تا در توابع دیگر استفاده شود.</w:t>
      </w:r>
    </w:p>
    <w:p w:rsidR="001520E1" w:rsidRDefault="001520E1" w:rsidP="00B93424">
      <w:pPr>
        <w:pStyle w:val="Heading2"/>
      </w:pPr>
      <w:bookmarkStart w:id="43" w:name="_Toc388845380"/>
      <w:r>
        <w:t>select()</w:t>
      </w:r>
      <w:bookmarkEnd w:id="43"/>
    </w:p>
    <w:p w:rsidR="001520E1" w:rsidRDefault="001520E1" w:rsidP="001520E1">
      <w:pPr>
        <w:rPr>
          <w:rtl/>
        </w:rPr>
      </w:pPr>
      <w:r>
        <w:rPr>
          <w:rFonts w:hint="cs"/>
          <w:rtl/>
        </w:rPr>
        <w:t>تابع ورودی جهت تنظیم مدل اصلی کلاس برای دریافت اطلاعات.</w:t>
      </w:r>
    </w:p>
    <w:p w:rsidR="001520E1" w:rsidRDefault="001520E1" w:rsidP="001520E1">
      <w:r>
        <w:rPr>
          <w:rFonts w:hint="cs"/>
          <w:rtl/>
        </w:rPr>
        <w:t xml:space="preserve">وظیفه این تابع تنها تنظیم کردن مدل اصلی کوئری بر </w:t>
      </w:r>
      <w:r>
        <w:t>select</w:t>
      </w:r>
      <w:r>
        <w:rPr>
          <w:rFonts w:hint="cs"/>
          <w:rtl/>
        </w:rPr>
        <w:t xml:space="preserve"> است تا در توابع دیگر استفاده شود.</w:t>
      </w:r>
    </w:p>
    <w:p w:rsidR="001520E1" w:rsidRDefault="001520E1" w:rsidP="00B93424">
      <w:pPr>
        <w:pStyle w:val="Heading2"/>
      </w:pPr>
      <w:bookmarkStart w:id="44" w:name="_Toc388845381"/>
      <w:r>
        <w:t>delete()</w:t>
      </w:r>
      <w:bookmarkEnd w:id="44"/>
    </w:p>
    <w:p w:rsidR="001520E1" w:rsidRDefault="001520E1" w:rsidP="001520E1">
      <w:pPr>
        <w:rPr>
          <w:rtl/>
        </w:rPr>
      </w:pPr>
      <w:r>
        <w:rPr>
          <w:rFonts w:hint="cs"/>
          <w:rtl/>
        </w:rPr>
        <w:t>تابع ورودی جهت تنظیم مدل اصلی کلاس برای حذف یک یا چند ردیف.</w:t>
      </w:r>
    </w:p>
    <w:p w:rsidR="001520E1" w:rsidRPr="003564C0" w:rsidRDefault="001520E1" w:rsidP="001520E1">
      <w:pPr>
        <w:rPr>
          <w:rtl/>
        </w:rPr>
      </w:pPr>
      <w:r>
        <w:rPr>
          <w:rFonts w:hint="cs"/>
          <w:rtl/>
        </w:rPr>
        <w:t xml:space="preserve">وظیفه این تابع تنها تنظیم کردن مدل اصلی کوئری بر </w:t>
      </w:r>
      <w:r>
        <w:t>delete</w:t>
      </w:r>
      <w:r>
        <w:rPr>
          <w:rFonts w:hint="cs"/>
          <w:rtl/>
        </w:rPr>
        <w:t xml:space="preserve"> است تا در توابع دیگر استفاده شود.</w:t>
      </w:r>
    </w:p>
    <w:p w:rsidR="001520E1" w:rsidRDefault="001520E1" w:rsidP="00B93424">
      <w:pPr>
        <w:pStyle w:val="Heading2"/>
      </w:pPr>
      <w:bookmarkStart w:id="45" w:name="_Toc388845382"/>
      <w:r>
        <w:t>insert()</w:t>
      </w:r>
      <w:bookmarkEnd w:id="45"/>
    </w:p>
    <w:p w:rsidR="001520E1" w:rsidRDefault="001520E1" w:rsidP="003602EC">
      <w:pPr>
        <w:rPr>
          <w:rtl/>
        </w:rPr>
      </w:pPr>
      <w:r>
        <w:rPr>
          <w:rFonts w:hint="cs"/>
          <w:rtl/>
        </w:rPr>
        <w:t xml:space="preserve">تابع ورودی جهت تنظیم مدل اصلی کلاس برای اضافه کردن </w:t>
      </w:r>
      <w:r w:rsidR="003602EC">
        <w:rPr>
          <w:rFonts w:hint="cs"/>
          <w:rtl/>
        </w:rPr>
        <w:t>اطلاعات به جدول ها</w:t>
      </w:r>
    </w:p>
    <w:p w:rsidR="001520E1" w:rsidRDefault="001520E1" w:rsidP="003602EC">
      <w:r>
        <w:rPr>
          <w:rFonts w:hint="cs"/>
          <w:rtl/>
        </w:rPr>
        <w:t xml:space="preserve">وظیفه این تابع تنها تنظیم کردن مدل اصلی کوئری بر </w:t>
      </w:r>
      <w:r w:rsidR="003602EC">
        <w:t>insert</w:t>
      </w:r>
      <w:r>
        <w:rPr>
          <w:rFonts w:hint="cs"/>
          <w:rtl/>
        </w:rPr>
        <w:t xml:space="preserve"> است تا در توابع دیگر استفاده شود.</w:t>
      </w:r>
    </w:p>
    <w:p w:rsidR="001D0A80" w:rsidRDefault="001D0A80" w:rsidP="00B93424">
      <w:pPr>
        <w:pStyle w:val="Heading2"/>
      </w:pPr>
      <w:bookmarkStart w:id="46" w:name="_Toc388845383"/>
      <w:r>
        <w:t>table()</w:t>
      </w:r>
      <w:bookmarkEnd w:id="46"/>
    </w:p>
    <w:p w:rsidR="001D0A80" w:rsidRDefault="001D0A80" w:rsidP="003602EC">
      <w:pPr>
        <w:rPr>
          <w:rtl/>
        </w:rPr>
      </w:pPr>
      <w:r>
        <w:rPr>
          <w:rFonts w:hint="cs"/>
          <w:rtl/>
        </w:rPr>
        <w:t>نام جدولی که در حال انجام عملیات بر روی آن هستیم توسط فراخوانی این تابع و ارسال نام جدول به آن، تنظیم می شود.</w:t>
      </w:r>
    </w:p>
    <w:p w:rsidR="001D0A80" w:rsidRDefault="001D0A80" w:rsidP="003602EC">
      <w:pPr>
        <w:rPr>
          <w:rtl/>
        </w:rPr>
      </w:pPr>
      <w:r>
        <w:rPr>
          <w:rFonts w:hint="cs"/>
          <w:rtl/>
        </w:rPr>
        <w:t xml:space="preserve">زمانی که شما در یکی از توابع ورودی </w:t>
      </w:r>
      <w:r>
        <w:t xml:space="preserve">(select(),update(),insert(),delete()) </w:t>
      </w:r>
      <w:r>
        <w:rPr>
          <w:rFonts w:hint="cs"/>
          <w:rtl/>
        </w:rPr>
        <w:t xml:space="preserve"> نام جدول را وارد می کنید توسط تابع </w:t>
      </w:r>
      <w:r>
        <w:t>config</w:t>
      </w:r>
      <w:r>
        <w:rPr>
          <w:rFonts w:hint="cs"/>
          <w:rtl/>
        </w:rPr>
        <w:t xml:space="preserve"> نام جدول به این تابع ارسال می شود.</w:t>
      </w:r>
    </w:p>
    <w:p w:rsidR="001D0A80" w:rsidRDefault="00EE3C56" w:rsidP="00B93424">
      <w:pPr>
        <w:pStyle w:val="Heading2"/>
      </w:pPr>
      <w:bookmarkStart w:id="47" w:name="_Toc388845384"/>
      <w:r>
        <w:t>save()</w:t>
      </w:r>
      <w:bookmarkEnd w:id="47"/>
    </w:p>
    <w:p w:rsidR="00EE3C56" w:rsidRDefault="00EE3C56" w:rsidP="003602EC">
      <w:pPr>
        <w:rPr>
          <w:rtl/>
        </w:rPr>
      </w:pPr>
      <w:r>
        <w:rPr>
          <w:rFonts w:hint="cs"/>
          <w:rtl/>
        </w:rPr>
        <w:t>فعال سازی کلید ذخیره کوئری ها توسط این تابع انجام می شود.</w:t>
      </w:r>
    </w:p>
    <w:p w:rsidR="00EE3C56" w:rsidRDefault="00EE3C56" w:rsidP="00EE3C56">
      <w:pPr>
        <w:rPr>
          <w:rtl/>
        </w:rPr>
      </w:pPr>
      <w:r>
        <w:rPr>
          <w:rFonts w:hint="cs"/>
          <w:rtl/>
        </w:rPr>
        <w:t>زمانی که شما می خواهید بر روی کوئری های دریافت شده تغییرات ایجاد کنید و این تغییرات ذخیره شوند، ابتدا این تابع را فراخوانی می کنید، از این به بعد تمامی تغییرات بر روی رکورد های یافت شده ذخیره می شوند.</w:t>
      </w:r>
    </w:p>
    <w:p w:rsidR="00EE3C56" w:rsidRDefault="00EE3C56" w:rsidP="00EE3C56">
      <w:pPr>
        <w:rPr>
          <w:rtl/>
        </w:rPr>
      </w:pPr>
      <w:r>
        <w:rPr>
          <w:rFonts w:hint="cs"/>
          <w:rtl/>
        </w:rPr>
        <w:t xml:space="preserve">قابل استفاده در زمانی که در تابع خروجی </w:t>
      </w:r>
      <w:r>
        <w:t>allAssoc</w:t>
      </w:r>
      <w:r>
        <w:rPr>
          <w:rFonts w:hint="cs"/>
          <w:rtl/>
        </w:rPr>
        <w:t xml:space="preserve"> </w:t>
      </w:r>
      <w:r w:rsidR="004151A1">
        <w:rPr>
          <w:rFonts w:hint="cs"/>
          <w:rtl/>
        </w:rPr>
        <w:t xml:space="preserve">، </w:t>
      </w:r>
      <w:r w:rsidR="004151A1">
        <w:t>function</w:t>
      </w:r>
      <w:r w:rsidR="004151A1">
        <w:rPr>
          <w:rFonts w:hint="cs"/>
          <w:rtl/>
        </w:rPr>
        <w:t xml:space="preserve"> تعریف می کنید و رکورد ها را تغییر می دهید.</w:t>
      </w:r>
    </w:p>
    <w:p w:rsidR="00A01EE5" w:rsidRDefault="004C0ADC" w:rsidP="00B93424">
      <w:pPr>
        <w:pStyle w:val="Heading2"/>
      </w:pPr>
      <w:bookmarkStart w:id="48" w:name="_Toc388845385"/>
      <w:r w:rsidRPr="004C0ADC">
        <w:t>onSave</w:t>
      </w:r>
      <w:r>
        <w:t>()</w:t>
      </w:r>
      <w:bookmarkEnd w:id="48"/>
    </w:p>
    <w:p w:rsidR="004C0ADC" w:rsidRDefault="004C0ADC" w:rsidP="00EE3C56">
      <w:pPr>
        <w:rPr>
          <w:rtl/>
        </w:rPr>
      </w:pPr>
      <w:r>
        <w:rPr>
          <w:rFonts w:hint="cs"/>
          <w:rtl/>
        </w:rPr>
        <w:t xml:space="preserve">در زمانی که کلید ذخیره سازی تغییرات بر روی رکورد ها (تابع </w:t>
      </w:r>
      <w:r>
        <w:t>save()</w:t>
      </w:r>
      <w:r>
        <w:rPr>
          <w:rFonts w:hint="cs"/>
          <w:rtl/>
        </w:rPr>
        <w:t xml:space="preserve"> ) فعال باشد، تمامی رکورد ها هنگام آنالیز و فراخوانی به این تابع ارسال می شوند تا در جایگاه خود ذخیره شوند.</w:t>
      </w:r>
    </w:p>
    <w:p w:rsidR="004C0ADC" w:rsidRDefault="004C0ADC" w:rsidP="00B93424">
      <w:pPr>
        <w:pStyle w:val="Heading2"/>
      </w:pPr>
      <w:bookmarkStart w:id="49" w:name="_Toc388845386"/>
      <w:r w:rsidRPr="004C0ADC">
        <w:t>endSave</w:t>
      </w:r>
      <w:r>
        <w:t>()</w:t>
      </w:r>
      <w:bookmarkEnd w:id="49"/>
    </w:p>
    <w:p w:rsidR="004C0ADC" w:rsidRDefault="00074F39" w:rsidP="00EE3C56">
      <w:pPr>
        <w:rPr>
          <w:rtl/>
        </w:rPr>
      </w:pPr>
      <w:r>
        <w:rPr>
          <w:rFonts w:hint="cs"/>
          <w:rtl/>
        </w:rPr>
        <w:t>نمایش تمامی رکورد ها و تغییرات اعمال شده بر روی آنها و نیز غیر فعال سازی کلید ذخیره سازی رکورد توسط این تابع انجام می شود.</w:t>
      </w:r>
    </w:p>
    <w:p w:rsidR="001520E1" w:rsidRDefault="00926A50" w:rsidP="00B93424">
      <w:pPr>
        <w:pStyle w:val="Heading2"/>
      </w:pPr>
      <w:bookmarkStart w:id="50" w:name="_Toc388845387"/>
      <w:r>
        <w:t>_return()</w:t>
      </w:r>
      <w:bookmarkEnd w:id="50"/>
    </w:p>
    <w:p w:rsidR="00926A50" w:rsidRDefault="00926A50" w:rsidP="00926A50">
      <w:pPr>
        <w:rPr>
          <w:rtl/>
        </w:rPr>
      </w:pPr>
      <w:r>
        <w:rPr>
          <w:rFonts w:hint="cs"/>
          <w:rtl/>
        </w:rPr>
        <w:t xml:space="preserve">توابع خروجی </w:t>
      </w:r>
      <w:r>
        <w:t>(assoc(),allAssoc(),object(),allObject())</w:t>
      </w:r>
      <w:r>
        <w:rPr>
          <w:rFonts w:hint="cs"/>
          <w:rtl/>
        </w:rPr>
        <w:t xml:space="preserve"> مقادیر ارسال شده به خود را به این تابع می فرستند تا مورد بررسی قرار گیرد.</w:t>
      </w:r>
    </w:p>
    <w:p w:rsidR="00926A50" w:rsidRDefault="00926A50" w:rsidP="00926A50">
      <w:pPr>
        <w:rPr>
          <w:rtl/>
        </w:rPr>
      </w:pPr>
      <w:r>
        <w:rPr>
          <w:rFonts w:hint="cs"/>
          <w:rtl/>
        </w:rPr>
        <w:t xml:space="preserve">اگر یکی از مقادیر ارسال شده عدد بود، یعنی کاربر شماره رکورد خاصی را در نظر دارد و باید تنها همان رکورد به او نمایش داده شود. </w:t>
      </w:r>
    </w:p>
    <w:p w:rsidR="00926A50" w:rsidRDefault="00926A50" w:rsidP="00926A50">
      <w:pPr>
        <w:rPr>
          <w:rtl/>
        </w:rPr>
      </w:pPr>
      <w:r>
        <w:rPr>
          <w:rFonts w:hint="cs"/>
          <w:rtl/>
        </w:rPr>
        <w:t xml:space="preserve">اگر از </w:t>
      </w:r>
      <w:r>
        <w:t>function</w:t>
      </w:r>
      <w:r>
        <w:rPr>
          <w:rFonts w:hint="cs"/>
          <w:rtl/>
        </w:rPr>
        <w:t xml:space="preserve"> استفاده کرده بود، باید مقادیر به همان تابع کابر ارسال شود تا بتواند آنها را تغییر دهد</w:t>
      </w:r>
    </w:p>
    <w:p w:rsidR="00C36F9D" w:rsidRDefault="00C36F9D" w:rsidP="00926A50">
      <w:pPr>
        <w:rPr>
          <w:rtl/>
        </w:rPr>
      </w:pPr>
      <w:r>
        <w:rPr>
          <w:rFonts w:hint="cs"/>
          <w:rtl/>
        </w:rPr>
        <w:t>و یا اگر نام فیلد خاصی را مد نظر داشت ، فقط مقدار همان فیلد را نمایش می دهد.</w:t>
      </w:r>
    </w:p>
    <w:p w:rsidR="00926A50" w:rsidRDefault="00926A50" w:rsidP="00FF14E7">
      <w:pPr>
        <w:rPr>
          <w:rtl/>
        </w:rPr>
      </w:pPr>
      <w:r>
        <w:rPr>
          <w:rFonts w:hint="cs"/>
          <w:rtl/>
        </w:rPr>
        <w:t>و اگر هیچ آرگومانی به توابع ی</w:t>
      </w:r>
      <w:r w:rsidR="00086CF7">
        <w:rPr>
          <w:rFonts w:hint="cs"/>
          <w:rtl/>
        </w:rPr>
        <w:t xml:space="preserve">اد شده ارسال نشده بود، </w:t>
      </w:r>
      <w:r w:rsidR="00FF14E7">
        <w:rPr>
          <w:rFonts w:hint="cs"/>
          <w:rtl/>
        </w:rPr>
        <w:t xml:space="preserve"> - </w:t>
      </w:r>
      <w:r w:rsidR="00086CF7">
        <w:rPr>
          <w:rFonts w:hint="cs"/>
          <w:rtl/>
        </w:rPr>
        <w:t>طبق روال</w:t>
      </w:r>
      <w:r w:rsidR="00A8714A">
        <w:rPr>
          <w:rFonts w:hint="cs"/>
          <w:rtl/>
        </w:rPr>
        <w:t xml:space="preserve"> و آخرین رکورد نمایش داده شده</w:t>
      </w:r>
      <w:r w:rsidR="00FF14E7">
        <w:rPr>
          <w:rFonts w:hint="cs"/>
          <w:rtl/>
        </w:rPr>
        <w:t xml:space="preserve"> - </w:t>
      </w:r>
      <w:r w:rsidR="00A8714A">
        <w:rPr>
          <w:rFonts w:hint="cs"/>
          <w:rtl/>
        </w:rPr>
        <w:t xml:space="preserve"> رکورد بعد را نمایش می دهد.</w:t>
      </w:r>
    </w:p>
    <w:p w:rsidR="00725269" w:rsidRDefault="00725269" w:rsidP="00B93424">
      <w:pPr>
        <w:pStyle w:val="Heading2"/>
      </w:pPr>
      <w:bookmarkStart w:id="51" w:name="_Toc388845388"/>
      <w:r w:rsidRPr="00725269">
        <w:t>record_is_called</w:t>
      </w:r>
      <w:r>
        <w:t>()</w:t>
      </w:r>
      <w:bookmarkEnd w:id="51"/>
    </w:p>
    <w:p w:rsidR="00725269" w:rsidRDefault="00725269" w:rsidP="00725269">
      <w:pPr>
        <w:rPr>
          <w:rtl/>
        </w:rPr>
      </w:pPr>
      <w:r>
        <w:rPr>
          <w:rFonts w:hint="cs"/>
          <w:rtl/>
        </w:rPr>
        <w:t>در این کلاس، تنها یک بار تمامی رکورد های یافت شده به صورت کامل توسط تابع</w:t>
      </w:r>
      <w:r>
        <w:t xml:space="preserve">  </w:t>
      </w:r>
      <w:r>
        <w:rPr>
          <w:rFonts w:hint="cs"/>
          <w:rtl/>
        </w:rPr>
        <w:t xml:space="preserve"> </w:t>
      </w:r>
      <w:r w:rsidRPr="00725269">
        <w:t>mysqli_fetch_assoc</w:t>
      </w:r>
      <w:r>
        <w:t xml:space="preserve"> </w:t>
      </w:r>
      <w:r>
        <w:rPr>
          <w:rFonts w:hint="cs"/>
          <w:rtl/>
        </w:rPr>
        <w:t xml:space="preserve"> </w:t>
      </w:r>
      <w:r w:rsidR="00555B6C">
        <w:rPr>
          <w:rFonts w:hint="cs"/>
          <w:rtl/>
        </w:rPr>
        <w:t>تولید و ذخیره می شوند، در هر جایی اگر نیاز به رکورد های نتیجه شد، از رکورد های ذخیره شده استفاده می شود.</w:t>
      </w:r>
    </w:p>
    <w:p w:rsidR="00555B6C" w:rsidRDefault="00555B6C" w:rsidP="00FF14E7">
      <w:pPr>
        <w:rPr>
          <w:rtl/>
        </w:rPr>
      </w:pPr>
      <w:r>
        <w:rPr>
          <w:rFonts w:hint="cs"/>
          <w:rtl/>
        </w:rPr>
        <w:t>این کار از دسترس خارج شدن رکورد ها را از بین</w:t>
      </w:r>
      <w:r w:rsidR="00FF14E7">
        <w:rPr>
          <w:rFonts w:hint="cs"/>
          <w:rtl/>
        </w:rPr>
        <w:t xml:space="preserve"> می برد و باعث می شود بتوان بار</w:t>
      </w:r>
      <w:r>
        <w:rPr>
          <w:rFonts w:hint="cs"/>
          <w:rtl/>
        </w:rPr>
        <w:t>ها  و بارها تمامی رکورد ها را فراخوانی کرد.</w:t>
      </w:r>
    </w:p>
    <w:p w:rsidR="00555B6C" w:rsidRDefault="00555B6C" w:rsidP="00725269">
      <w:pPr>
        <w:rPr>
          <w:rtl/>
        </w:rPr>
      </w:pPr>
      <w:r>
        <w:rPr>
          <w:rFonts w:hint="cs"/>
          <w:rtl/>
        </w:rPr>
        <w:t xml:space="preserve">علاوه بر این کلید دریافت رکورد ها را غیر فعال می کند تا در مراحل بعد مجددا </w:t>
      </w:r>
      <w:r w:rsidRPr="00555B6C">
        <w:t>mysqli_fetch_assoc</w:t>
      </w:r>
      <w:r>
        <w:t xml:space="preserve"> </w:t>
      </w:r>
      <w:r>
        <w:rPr>
          <w:rFonts w:hint="cs"/>
          <w:rtl/>
        </w:rPr>
        <w:t xml:space="preserve"> اجرا نشود.</w:t>
      </w:r>
    </w:p>
    <w:p w:rsidR="00555B6C" w:rsidRDefault="00C170F4" w:rsidP="00B93424">
      <w:pPr>
        <w:pStyle w:val="Heading2"/>
      </w:pPr>
      <w:bookmarkStart w:id="52" w:name="_Toc388845389"/>
      <w:r w:rsidRPr="00C170F4">
        <w:t>check_i</w:t>
      </w:r>
      <w:r>
        <w:t>()</w:t>
      </w:r>
      <w:bookmarkEnd w:id="52"/>
    </w:p>
    <w:p w:rsidR="00C170F4" w:rsidRDefault="00C170F4" w:rsidP="00725269">
      <w:pPr>
        <w:rPr>
          <w:rtl/>
        </w:rPr>
      </w:pPr>
      <w:r>
        <w:rPr>
          <w:rFonts w:hint="cs"/>
          <w:rtl/>
        </w:rPr>
        <w:t>شماره سراسری رکورد نمایش داده شده در این تابع ثبت و ذخیره می شود.</w:t>
      </w:r>
    </w:p>
    <w:p w:rsidR="00C170F4" w:rsidRDefault="00C170F4" w:rsidP="00725269">
      <w:pPr>
        <w:rPr>
          <w:rtl/>
        </w:rPr>
      </w:pPr>
      <w:r>
        <w:rPr>
          <w:rFonts w:hint="cs"/>
          <w:rtl/>
        </w:rPr>
        <w:t xml:space="preserve">زمانی که شما، شماره ای برای رکورد خاصی در نظر دارید، و آن را به یکی از توابع </w:t>
      </w:r>
      <w:r>
        <w:t>(assoc(),allAssoc(),object(),allObject())</w:t>
      </w:r>
      <w:r>
        <w:rPr>
          <w:rFonts w:hint="cs"/>
          <w:rtl/>
        </w:rPr>
        <w:t xml:space="preserve"> ارسال می کنید ، در حقیقت ، شماره سراسر </w:t>
      </w:r>
      <w:r w:rsidR="00745FF9">
        <w:rPr>
          <w:rFonts w:hint="cs"/>
          <w:rtl/>
        </w:rPr>
        <w:t>تغییر کرده و در فراخوانی مجدد یکی از توابع یاد شده ، به این شماره سراسری یک واحد اضافه می شود.</w:t>
      </w:r>
    </w:p>
    <w:p w:rsidR="00745FF9" w:rsidRDefault="00745FF9" w:rsidP="00725269">
      <w:pPr>
        <w:rPr>
          <w:rtl/>
        </w:rPr>
      </w:pPr>
    </w:p>
    <w:p w:rsidR="00C36F9D" w:rsidRPr="003564C0" w:rsidRDefault="00C36F9D" w:rsidP="00926A50"/>
    <w:p w:rsidR="001520E1" w:rsidRPr="003564C0" w:rsidRDefault="001520E1" w:rsidP="001520E1">
      <w:pPr>
        <w:rPr>
          <w:rtl/>
        </w:rPr>
      </w:pPr>
    </w:p>
    <w:p w:rsidR="00151F1D" w:rsidRDefault="00151F1D" w:rsidP="00151F1D">
      <w:pPr>
        <w:rPr>
          <w:rtl/>
        </w:rPr>
      </w:pPr>
    </w:p>
    <w:p w:rsidR="00151F1D" w:rsidRPr="00A71396" w:rsidRDefault="00151F1D" w:rsidP="00151F1D">
      <w:pPr>
        <w:jc w:val="center"/>
        <w:rPr>
          <w:rFonts w:ascii="Consolas" w:hAnsi="Consolas" w:cs="Consolas"/>
        </w:rPr>
      </w:pPr>
      <w:r w:rsidRPr="00A71396">
        <w:rPr>
          <w:rFonts w:ascii="Consolas" w:hAnsi="Consolas" w:cs="Consolas"/>
        </w:rPr>
        <w:t>exit()</w:t>
      </w:r>
      <w:r w:rsidR="00866A89" w:rsidRPr="00A71396">
        <w:rPr>
          <w:rFonts w:ascii="Consolas" w:hAnsi="Consolas" w:cs="Consolas"/>
        </w:rPr>
        <w:t>;</w:t>
      </w:r>
    </w:p>
    <w:p w:rsidR="008A3A75" w:rsidRPr="002135F0" w:rsidRDefault="008A3A75" w:rsidP="00151F1D">
      <w:pPr>
        <w:jc w:val="center"/>
      </w:pPr>
    </w:p>
    <w:sectPr w:rsidR="008A3A75" w:rsidRPr="002135F0" w:rsidSect="005D15BA">
      <w:footerReference w:type="default" r:id="rI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EFF" w:rsidRDefault="001A4EFF" w:rsidP="00E4048A">
      <w:pPr>
        <w:spacing w:after="0" w:line="240" w:lineRule="auto"/>
      </w:pPr>
      <w:r>
        <w:separator/>
      </w:r>
    </w:p>
  </w:endnote>
  <w:endnote w:type="continuationSeparator" w:id="0">
    <w:p w:rsidR="001A4EFF" w:rsidRDefault="001A4EFF" w:rsidP="00E4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402951402"/>
      <w:docPartObj>
        <w:docPartGallery w:val="Page Numbers (Bottom of Page)"/>
        <w:docPartUnique/>
      </w:docPartObj>
    </w:sdtPr>
    <w:sdtEndPr>
      <w:rPr>
        <w:noProof/>
      </w:rPr>
    </w:sdtEndPr>
    <w:sdtContent>
      <w:p w:rsidR="00DD66D9" w:rsidRDefault="00DD66D9">
        <w:pPr>
          <w:pStyle w:val="Footer"/>
          <w:jc w:val="center"/>
        </w:pPr>
        <w:r>
          <w:fldChar w:fldCharType="begin"/>
        </w:r>
        <w:r>
          <w:instrText xml:space="preserve"> PAGE   \* MERGEFORMAT </w:instrText>
        </w:r>
        <w:r>
          <w:fldChar w:fldCharType="separate"/>
        </w:r>
        <w:r w:rsidR="001A4EFF">
          <w:rPr>
            <w:noProof/>
            <w:rtl/>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EFF" w:rsidRDefault="001A4EFF" w:rsidP="00E4048A">
      <w:pPr>
        <w:spacing w:after="0" w:line="240" w:lineRule="auto"/>
      </w:pPr>
      <w:r>
        <w:separator/>
      </w:r>
    </w:p>
  </w:footnote>
  <w:footnote w:type="continuationSeparator" w:id="0">
    <w:p w:rsidR="001A4EFF" w:rsidRDefault="001A4EFF" w:rsidP="00E404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63676"/>
    <w:multiLevelType w:val="hybridMultilevel"/>
    <w:tmpl w:val="FD78B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D93744"/>
    <w:multiLevelType w:val="hybridMultilevel"/>
    <w:tmpl w:val="C6DEC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E031C"/>
    <w:multiLevelType w:val="hybridMultilevel"/>
    <w:tmpl w:val="E0E8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C4396C"/>
    <w:multiLevelType w:val="hybridMultilevel"/>
    <w:tmpl w:val="AA82EE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FA02AF"/>
    <w:multiLevelType w:val="hybridMultilevel"/>
    <w:tmpl w:val="34EC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27FDC"/>
    <w:multiLevelType w:val="hybridMultilevel"/>
    <w:tmpl w:val="F5C0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06B99"/>
    <w:multiLevelType w:val="hybridMultilevel"/>
    <w:tmpl w:val="2B10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FF"/>
    <w:rsid w:val="00011F6E"/>
    <w:rsid w:val="00023110"/>
    <w:rsid w:val="00034679"/>
    <w:rsid w:val="00050048"/>
    <w:rsid w:val="00067266"/>
    <w:rsid w:val="00074F39"/>
    <w:rsid w:val="000824A9"/>
    <w:rsid w:val="00084B96"/>
    <w:rsid w:val="00086CF7"/>
    <w:rsid w:val="000A65C5"/>
    <w:rsid w:val="000A6AAF"/>
    <w:rsid w:val="000B160F"/>
    <w:rsid w:val="000B2AF2"/>
    <w:rsid w:val="000B314B"/>
    <w:rsid w:val="000B74A5"/>
    <w:rsid w:val="000C1CD9"/>
    <w:rsid w:val="000E5B59"/>
    <w:rsid w:val="000E7997"/>
    <w:rsid w:val="00103607"/>
    <w:rsid w:val="00103EA8"/>
    <w:rsid w:val="0010493A"/>
    <w:rsid w:val="00110EB9"/>
    <w:rsid w:val="00114C1D"/>
    <w:rsid w:val="00125F67"/>
    <w:rsid w:val="00136113"/>
    <w:rsid w:val="00140B6A"/>
    <w:rsid w:val="00145078"/>
    <w:rsid w:val="00145D0D"/>
    <w:rsid w:val="00146417"/>
    <w:rsid w:val="00151F1D"/>
    <w:rsid w:val="001520E1"/>
    <w:rsid w:val="001536C3"/>
    <w:rsid w:val="00167BF5"/>
    <w:rsid w:val="00172608"/>
    <w:rsid w:val="0018247B"/>
    <w:rsid w:val="001861F3"/>
    <w:rsid w:val="00186522"/>
    <w:rsid w:val="00187E18"/>
    <w:rsid w:val="00191C6B"/>
    <w:rsid w:val="001A2225"/>
    <w:rsid w:val="001A4EFF"/>
    <w:rsid w:val="001C3E21"/>
    <w:rsid w:val="001C5861"/>
    <w:rsid w:val="001D0A80"/>
    <w:rsid w:val="001D0CB4"/>
    <w:rsid w:val="001D10FB"/>
    <w:rsid w:val="001D1CD9"/>
    <w:rsid w:val="001D3A36"/>
    <w:rsid w:val="001D63B8"/>
    <w:rsid w:val="001E2D61"/>
    <w:rsid w:val="001E40CA"/>
    <w:rsid w:val="001F033A"/>
    <w:rsid w:val="00207495"/>
    <w:rsid w:val="002135F0"/>
    <w:rsid w:val="00216727"/>
    <w:rsid w:val="00227D9D"/>
    <w:rsid w:val="002365D8"/>
    <w:rsid w:val="0024714E"/>
    <w:rsid w:val="00250F20"/>
    <w:rsid w:val="00257C3C"/>
    <w:rsid w:val="00260C5F"/>
    <w:rsid w:val="00267599"/>
    <w:rsid w:val="002A7CCF"/>
    <w:rsid w:val="002C57EE"/>
    <w:rsid w:val="002C7686"/>
    <w:rsid w:val="002E02CA"/>
    <w:rsid w:val="00306675"/>
    <w:rsid w:val="0032146D"/>
    <w:rsid w:val="00323C2E"/>
    <w:rsid w:val="003339B7"/>
    <w:rsid w:val="003564C0"/>
    <w:rsid w:val="003602EC"/>
    <w:rsid w:val="00364115"/>
    <w:rsid w:val="00376D8F"/>
    <w:rsid w:val="003A233A"/>
    <w:rsid w:val="003A6503"/>
    <w:rsid w:val="003A6BB2"/>
    <w:rsid w:val="003B2631"/>
    <w:rsid w:val="003B5ABD"/>
    <w:rsid w:val="003C6B02"/>
    <w:rsid w:val="003D7DFC"/>
    <w:rsid w:val="003E071B"/>
    <w:rsid w:val="003E4068"/>
    <w:rsid w:val="004027E0"/>
    <w:rsid w:val="0040282B"/>
    <w:rsid w:val="00411A33"/>
    <w:rsid w:val="004123B7"/>
    <w:rsid w:val="004151A1"/>
    <w:rsid w:val="00415D32"/>
    <w:rsid w:val="004400E5"/>
    <w:rsid w:val="0044272E"/>
    <w:rsid w:val="00452CA2"/>
    <w:rsid w:val="0045435F"/>
    <w:rsid w:val="00462252"/>
    <w:rsid w:val="00464C76"/>
    <w:rsid w:val="00465D00"/>
    <w:rsid w:val="0047493E"/>
    <w:rsid w:val="00474C68"/>
    <w:rsid w:val="004A642D"/>
    <w:rsid w:val="004B56AD"/>
    <w:rsid w:val="004C0ADC"/>
    <w:rsid w:val="004D33F3"/>
    <w:rsid w:val="004D56D3"/>
    <w:rsid w:val="004E0267"/>
    <w:rsid w:val="00506456"/>
    <w:rsid w:val="005406D2"/>
    <w:rsid w:val="00550604"/>
    <w:rsid w:val="005514B1"/>
    <w:rsid w:val="0055487A"/>
    <w:rsid w:val="00555B6C"/>
    <w:rsid w:val="00570F62"/>
    <w:rsid w:val="00571E42"/>
    <w:rsid w:val="00573071"/>
    <w:rsid w:val="00584F8E"/>
    <w:rsid w:val="005852D3"/>
    <w:rsid w:val="00593D41"/>
    <w:rsid w:val="005C0DC3"/>
    <w:rsid w:val="005C4422"/>
    <w:rsid w:val="005D15BA"/>
    <w:rsid w:val="005D74DD"/>
    <w:rsid w:val="005E031C"/>
    <w:rsid w:val="005E2DA9"/>
    <w:rsid w:val="005E79E2"/>
    <w:rsid w:val="005E7DD0"/>
    <w:rsid w:val="006323E8"/>
    <w:rsid w:val="00647E38"/>
    <w:rsid w:val="00650D3C"/>
    <w:rsid w:val="0065265A"/>
    <w:rsid w:val="0066465E"/>
    <w:rsid w:val="00683728"/>
    <w:rsid w:val="00683C23"/>
    <w:rsid w:val="006A6848"/>
    <w:rsid w:val="006C284A"/>
    <w:rsid w:val="006D34E9"/>
    <w:rsid w:val="006D71B2"/>
    <w:rsid w:val="006D78B6"/>
    <w:rsid w:val="006E2A39"/>
    <w:rsid w:val="006E4DF7"/>
    <w:rsid w:val="006F2190"/>
    <w:rsid w:val="00703179"/>
    <w:rsid w:val="0070390B"/>
    <w:rsid w:val="00703EAD"/>
    <w:rsid w:val="00706B98"/>
    <w:rsid w:val="00711CC2"/>
    <w:rsid w:val="007130F4"/>
    <w:rsid w:val="007248D1"/>
    <w:rsid w:val="00725269"/>
    <w:rsid w:val="00732497"/>
    <w:rsid w:val="007443FC"/>
    <w:rsid w:val="0074526D"/>
    <w:rsid w:val="00745FF9"/>
    <w:rsid w:val="00746B18"/>
    <w:rsid w:val="007502E4"/>
    <w:rsid w:val="00751472"/>
    <w:rsid w:val="00771843"/>
    <w:rsid w:val="00793E28"/>
    <w:rsid w:val="00796837"/>
    <w:rsid w:val="00797243"/>
    <w:rsid w:val="007A21FC"/>
    <w:rsid w:val="007A748A"/>
    <w:rsid w:val="007C7B16"/>
    <w:rsid w:val="007D4267"/>
    <w:rsid w:val="007E52BF"/>
    <w:rsid w:val="00800AD5"/>
    <w:rsid w:val="00827BA0"/>
    <w:rsid w:val="0083066E"/>
    <w:rsid w:val="00832785"/>
    <w:rsid w:val="00844CA8"/>
    <w:rsid w:val="00845C8E"/>
    <w:rsid w:val="00861120"/>
    <w:rsid w:val="00866A89"/>
    <w:rsid w:val="0089180E"/>
    <w:rsid w:val="00892F09"/>
    <w:rsid w:val="008977E2"/>
    <w:rsid w:val="008A3A75"/>
    <w:rsid w:val="008B375C"/>
    <w:rsid w:val="008B7031"/>
    <w:rsid w:val="008C1667"/>
    <w:rsid w:val="008C5FEA"/>
    <w:rsid w:val="008D0A80"/>
    <w:rsid w:val="008D6B7B"/>
    <w:rsid w:val="009123FF"/>
    <w:rsid w:val="00926A50"/>
    <w:rsid w:val="0093552D"/>
    <w:rsid w:val="00942410"/>
    <w:rsid w:val="00947CEE"/>
    <w:rsid w:val="00952CAD"/>
    <w:rsid w:val="00976C6D"/>
    <w:rsid w:val="00982982"/>
    <w:rsid w:val="00987597"/>
    <w:rsid w:val="00995EB0"/>
    <w:rsid w:val="009B20D1"/>
    <w:rsid w:val="009D6312"/>
    <w:rsid w:val="009E56C2"/>
    <w:rsid w:val="009E6ED0"/>
    <w:rsid w:val="00A01EE5"/>
    <w:rsid w:val="00A041E8"/>
    <w:rsid w:val="00A07428"/>
    <w:rsid w:val="00A10666"/>
    <w:rsid w:val="00A13D5D"/>
    <w:rsid w:val="00A14C27"/>
    <w:rsid w:val="00A34773"/>
    <w:rsid w:val="00A34F41"/>
    <w:rsid w:val="00A5277C"/>
    <w:rsid w:val="00A55507"/>
    <w:rsid w:val="00A570C3"/>
    <w:rsid w:val="00A71396"/>
    <w:rsid w:val="00A7401D"/>
    <w:rsid w:val="00A84671"/>
    <w:rsid w:val="00A8714A"/>
    <w:rsid w:val="00A94A2E"/>
    <w:rsid w:val="00A9715C"/>
    <w:rsid w:val="00AA4762"/>
    <w:rsid w:val="00AA49A0"/>
    <w:rsid w:val="00AB4CCE"/>
    <w:rsid w:val="00AC1CD7"/>
    <w:rsid w:val="00AC4E6A"/>
    <w:rsid w:val="00AE1407"/>
    <w:rsid w:val="00AF091D"/>
    <w:rsid w:val="00AF4D00"/>
    <w:rsid w:val="00AF6C35"/>
    <w:rsid w:val="00B10010"/>
    <w:rsid w:val="00B205D7"/>
    <w:rsid w:val="00B211F6"/>
    <w:rsid w:val="00B24421"/>
    <w:rsid w:val="00B25BD2"/>
    <w:rsid w:val="00B277D1"/>
    <w:rsid w:val="00B413A8"/>
    <w:rsid w:val="00B50AE8"/>
    <w:rsid w:val="00B55EDF"/>
    <w:rsid w:val="00B57329"/>
    <w:rsid w:val="00B576FD"/>
    <w:rsid w:val="00B640A4"/>
    <w:rsid w:val="00B66A96"/>
    <w:rsid w:val="00B67BDB"/>
    <w:rsid w:val="00B77912"/>
    <w:rsid w:val="00B86945"/>
    <w:rsid w:val="00B93424"/>
    <w:rsid w:val="00BB12E4"/>
    <w:rsid w:val="00BC1AFE"/>
    <w:rsid w:val="00BD745D"/>
    <w:rsid w:val="00BE5EFA"/>
    <w:rsid w:val="00BE7E48"/>
    <w:rsid w:val="00C07720"/>
    <w:rsid w:val="00C170F4"/>
    <w:rsid w:val="00C36F9D"/>
    <w:rsid w:val="00C44E79"/>
    <w:rsid w:val="00C519C2"/>
    <w:rsid w:val="00C53052"/>
    <w:rsid w:val="00C615EB"/>
    <w:rsid w:val="00C63CC4"/>
    <w:rsid w:val="00C87150"/>
    <w:rsid w:val="00C9395A"/>
    <w:rsid w:val="00CE5BAA"/>
    <w:rsid w:val="00CF40A8"/>
    <w:rsid w:val="00D10631"/>
    <w:rsid w:val="00D10ABB"/>
    <w:rsid w:val="00D12121"/>
    <w:rsid w:val="00D277A1"/>
    <w:rsid w:val="00D56ACB"/>
    <w:rsid w:val="00D72341"/>
    <w:rsid w:val="00D733DA"/>
    <w:rsid w:val="00D755AA"/>
    <w:rsid w:val="00D80D8C"/>
    <w:rsid w:val="00D81324"/>
    <w:rsid w:val="00D935A2"/>
    <w:rsid w:val="00DB3C74"/>
    <w:rsid w:val="00DC03BA"/>
    <w:rsid w:val="00DC4D5A"/>
    <w:rsid w:val="00DC73C3"/>
    <w:rsid w:val="00DD66D9"/>
    <w:rsid w:val="00DE30AD"/>
    <w:rsid w:val="00DE3FF6"/>
    <w:rsid w:val="00DF1569"/>
    <w:rsid w:val="00E241F7"/>
    <w:rsid w:val="00E4048A"/>
    <w:rsid w:val="00E42D7D"/>
    <w:rsid w:val="00E94345"/>
    <w:rsid w:val="00EA0255"/>
    <w:rsid w:val="00EA328B"/>
    <w:rsid w:val="00EB085F"/>
    <w:rsid w:val="00ED04BD"/>
    <w:rsid w:val="00ED4F88"/>
    <w:rsid w:val="00EE245D"/>
    <w:rsid w:val="00EE26FC"/>
    <w:rsid w:val="00EE3C56"/>
    <w:rsid w:val="00EF3A28"/>
    <w:rsid w:val="00EF4084"/>
    <w:rsid w:val="00EF45D9"/>
    <w:rsid w:val="00F1275D"/>
    <w:rsid w:val="00F274CB"/>
    <w:rsid w:val="00F3790B"/>
    <w:rsid w:val="00F54CFB"/>
    <w:rsid w:val="00F54E30"/>
    <w:rsid w:val="00F56476"/>
    <w:rsid w:val="00F662EB"/>
    <w:rsid w:val="00F83A2C"/>
    <w:rsid w:val="00F87400"/>
    <w:rsid w:val="00F92B3B"/>
    <w:rsid w:val="00F92B8F"/>
    <w:rsid w:val="00FA1D5D"/>
    <w:rsid w:val="00FA6361"/>
    <w:rsid w:val="00FC5BB8"/>
    <w:rsid w:val="00FE5902"/>
    <w:rsid w:val="00FF14E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807B2-7CD0-4253-A88B-4936F817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9A0"/>
    <w:pPr>
      <w:bidi/>
      <w:spacing w:line="360" w:lineRule="auto"/>
      <w:jc w:val="both"/>
    </w:pPr>
    <w:rPr>
      <w:rFonts w:cs="Adobe Arabic"/>
      <w:sz w:val="20"/>
      <w:szCs w:val="28"/>
    </w:rPr>
  </w:style>
  <w:style w:type="paragraph" w:styleId="Heading1">
    <w:name w:val="heading 1"/>
    <w:basedOn w:val="Normal"/>
    <w:next w:val="Normal"/>
    <w:link w:val="Heading1Char"/>
    <w:uiPriority w:val="9"/>
    <w:qFormat/>
    <w:rsid w:val="00452CA2"/>
    <w:pPr>
      <w:keepNext/>
      <w:keepLines/>
      <w:spacing w:before="240" w:after="0"/>
      <w:ind w:left="-567"/>
      <w:outlineLvl w:val="0"/>
    </w:pPr>
    <w:rPr>
      <w:rFonts w:asciiTheme="majorHAnsi" w:eastAsiaTheme="majorEastAsia" w:hAnsiTheme="majorHAnsi"/>
      <w:bCs/>
      <w:color w:val="2E74B5" w:themeColor="accent1" w:themeShade="BF"/>
      <w:sz w:val="32"/>
      <w:szCs w:val="40"/>
    </w:rPr>
  </w:style>
  <w:style w:type="paragraph" w:styleId="Heading2">
    <w:name w:val="heading 2"/>
    <w:basedOn w:val="Normal"/>
    <w:next w:val="Normal"/>
    <w:link w:val="Heading2Char"/>
    <w:uiPriority w:val="9"/>
    <w:unhideWhenUsed/>
    <w:qFormat/>
    <w:rsid w:val="00452CA2"/>
    <w:pPr>
      <w:keepNext/>
      <w:keepLines/>
      <w:spacing w:before="40" w:after="0"/>
      <w:ind w:left="-340"/>
      <w:outlineLvl w:val="1"/>
    </w:pPr>
    <w:rPr>
      <w:rFonts w:asciiTheme="majorHAnsi" w:eastAsiaTheme="majorEastAsia" w:hAnsiTheme="majorHAnsi"/>
      <w:bCs/>
      <w:color w:val="2E74B5" w:themeColor="accent1" w:themeShade="BF"/>
      <w:sz w:val="24"/>
      <w:szCs w:val="32"/>
    </w:rPr>
  </w:style>
  <w:style w:type="paragraph" w:styleId="Heading3">
    <w:name w:val="heading 3"/>
    <w:basedOn w:val="Normal"/>
    <w:next w:val="Normal"/>
    <w:link w:val="Heading3Char"/>
    <w:uiPriority w:val="9"/>
    <w:unhideWhenUsed/>
    <w:qFormat/>
    <w:rsid w:val="00452CA2"/>
    <w:pPr>
      <w:keepNext/>
      <w:keepLines/>
      <w:spacing w:before="40" w:after="0"/>
      <w:ind w:left="-227"/>
      <w:outlineLvl w:val="2"/>
    </w:pPr>
    <w:rPr>
      <w:rFonts w:asciiTheme="majorHAnsi" w:eastAsiaTheme="majorEastAsia" w:hAnsiTheme="majorHAnsi" w:cs="B Mitra"/>
      <w:bCs/>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CA2"/>
    <w:rPr>
      <w:rFonts w:asciiTheme="majorHAnsi" w:eastAsiaTheme="majorEastAsia" w:hAnsiTheme="majorHAnsi" w:cs="Adobe Arabic"/>
      <w:bCs/>
      <w:color w:val="2E74B5" w:themeColor="accent1" w:themeShade="BF"/>
      <w:sz w:val="32"/>
      <w:szCs w:val="40"/>
    </w:rPr>
  </w:style>
  <w:style w:type="paragraph" w:customStyle="1" w:styleId="code">
    <w:name w:val="code"/>
    <w:qFormat/>
    <w:rsid w:val="004D33F3"/>
    <w:pPr>
      <w:shd w:val="clear" w:color="auto" w:fill="F7F7F7"/>
      <w:jc w:val="both"/>
    </w:pPr>
    <w:rPr>
      <w:rFonts w:cs="Adobe Arabic"/>
      <w:sz w:val="20"/>
      <w:szCs w:val="24"/>
    </w:rPr>
  </w:style>
  <w:style w:type="character" w:customStyle="1" w:styleId="Heading2Char">
    <w:name w:val="Heading 2 Char"/>
    <w:basedOn w:val="DefaultParagraphFont"/>
    <w:link w:val="Heading2"/>
    <w:uiPriority w:val="9"/>
    <w:rsid w:val="00452CA2"/>
    <w:rPr>
      <w:rFonts w:asciiTheme="majorHAnsi" w:eastAsiaTheme="majorEastAsia" w:hAnsiTheme="majorHAnsi" w:cs="Adobe Arabic"/>
      <w:bCs/>
      <w:color w:val="2E74B5" w:themeColor="accent1" w:themeShade="BF"/>
      <w:sz w:val="24"/>
      <w:szCs w:val="32"/>
    </w:rPr>
  </w:style>
  <w:style w:type="paragraph" w:styleId="ListParagraph">
    <w:name w:val="List Paragraph"/>
    <w:basedOn w:val="Normal"/>
    <w:uiPriority w:val="34"/>
    <w:qFormat/>
    <w:rsid w:val="00F54E30"/>
    <w:pPr>
      <w:ind w:left="720"/>
      <w:contextualSpacing/>
    </w:pPr>
    <w:rPr>
      <w:color w:val="6C0000"/>
    </w:rPr>
  </w:style>
  <w:style w:type="character" w:customStyle="1" w:styleId="Heading3Char">
    <w:name w:val="Heading 3 Char"/>
    <w:basedOn w:val="DefaultParagraphFont"/>
    <w:link w:val="Heading3"/>
    <w:uiPriority w:val="9"/>
    <w:rsid w:val="00452CA2"/>
    <w:rPr>
      <w:rFonts w:asciiTheme="majorHAnsi" w:eastAsiaTheme="majorEastAsia" w:hAnsiTheme="majorHAnsi" w:cs="B Mitra"/>
      <w:bCs/>
      <w:color w:val="1F4D78" w:themeColor="accent1" w:themeShade="7F"/>
      <w:sz w:val="24"/>
      <w:szCs w:val="24"/>
    </w:rPr>
  </w:style>
  <w:style w:type="paragraph" w:styleId="FootnoteText">
    <w:name w:val="footnote text"/>
    <w:basedOn w:val="Normal"/>
    <w:link w:val="FootnoteTextChar"/>
    <w:uiPriority w:val="99"/>
    <w:semiHidden/>
    <w:unhideWhenUsed/>
    <w:rsid w:val="00E4048A"/>
    <w:pPr>
      <w:spacing w:after="0" w:line="240" w:lineRule="auto"/>
    </w:pPr>
    <w:rPr>
      <w:szCs w:val="20"/>
    </w:rPr>
  </w:style>
  <w:style w:type="character" w:customStyle="1" w:styleId="FootnoteTextChar">
    <w:name w:val="Footnote Text Char"/>
    <w:basedOn w:val="DefaultParagraphFont"/>
    <w:link w:val="FootnoteText"/>
    <w:uiPriority w:val="99"/>
    <w:semiHidden/>
    <w:rsid w:val="00E4048A"/>
    <w:rPr>
      <w:rFonts w:cs="Adobe Arabic"/>
      <w:sz w:val="20"/>
      <w:szCs w:val="20"/>
    </w:rPr>
  </w:style>
  <w:style w:type="character" w:styleId="FootnoteReference">
    <w:name w:val="footnote reference"/>
    <w:basedOn w:val="DefaultParagraphFont"/>
    <w:uiPriority w:val="99"/>
    <w:semiHidden/>
    <w:unhideWhenUsed/>
    <w:rsid w:val="00E4048A"/>
    <w:rPr>
      <w:vertAlign w:val="superscript"/>
    </w:rPr>
  </w:style>
  <w:style w:type="table" w:styleId="TableGrid">
    <w:name w:val="Table Grid"/>
    <w:basedOn w:val="TableNormal"/>
    <w:uiPriority w:val="39"/>
    <w:rsid w:val="004B56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B576FD"/>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EndnoteText">
    <w:name w:val="endnote text"/>
    <w:basedOn w:val="Normal"/>
    <w:link w:val="EndnoteTextChar"/>
    <w:uiPriority w:val="99"/>
    <w:semiHidden/>
    <w:unhideWhenUsed/>
    <w:rsid w:val="00E42D7D"/>
    <w:pPr>
      <w:spacing w:after="0" w:line="240" w:lineRule="auto"/>
    </w:pPr>
    <w:rPr>
      <w:szCs w:val="20"/>
    </w:rPr>
  </w:style>
  <w:style w:type="character" w:customStyle="1" w:styleId="EndnoteTextChar">
    <w:name w:val="Endnote Text Char"/>
    <w:basedOn w:val="DefaultParagraphFont"/>
    <w:link w:val="EndnoteText"/>
    <w:uiPriority w:val="99"/>
    <w:semiHidden/>
    <w:rsid w:val="00E42D7D"/>
    <w:rPr>
      <w:rFonts w:cs="Adobe Arabic"/>
      <w:sz w:val="20"/>
      <w:szCs w:val="20"/>
    </w:rPr>
  </w:style>
  <w:style w:type="character" w:styleId="EndnoteReference">
    <w:name w:val="endnote reference"/>
    <w:basedOn w:val="DefaultParagraphFont"/>
    <w:uiPriority w:val="99"/>
    <w:semiHidden/>
    <w:unhideWhenUsed/>
    <w:rsid w:val="00E42D7D"/>
    <w:rPr>
      <w:vertAlign w:val="superscript"/>
    </w:rPr>
  </w:style>
  <w:style w:type="paragraph" w:styleId="HTMLPreformatted">
    <w:name w:val="HTML Preformatted"/>
    <w:basedOn w:val="Normal"/>
    <w:link w:val="HTMLPreformattedChar"/>
    <w:uiPriority w:val="99"/>
    <w:unhideWhenUsed/>
    <w:rsid w:val="00E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Cs w:val="20"/>
      <w:lang w:bidi="ar-SA"/>
    </w:rPr>
  </w:style>
  <w:style w:type="character" w:customStyle="1" w:styleId="HTMLPreformattedChar">
    <w:name w:val="HTML Preformatted Char"/>
    <w:basedOn w:val="DefaultParagraphFont"/>
    <w:link w:val="HTMLPreformatted"/>
    <w:uiPriority w:val="99"/>
    <w:rsid w:val="00E94345"/>
    <w:rPr>
      <w:rFonts w:ascii="Courier New" w:eastAsia="Times New Roman" w:hAnsi="Courier New" w:cs="Courier New"/>
      <w:sz w:val="20"/>
      <w:szCs w:val="20"/>
      <w:lang w:bidi="ar-SA"/>
    </w:rPr>
  </w:style>
  <w:style w:type="paragraph" w:styleId="TOCHeading">
    <w:name w:val="TOC Heading"/>
    <w:basedOn w:val="Heading1"/>
    <w:next w:val="Normal"/>
    <w:uiPriority w:val="39"/>
    <w:semiHidden/>
    <w:unhideWhenUsed/>
    <w:qFormat/>
    <w:rsid w:val="00D56ACB"/>
    <w:pPr>
      <w:bidi w:val="0"/>
      <w:spacing w:before="480" w:line="276" w:lineRule="auto"/>
      <w:ind w:left="0"/>
      <w:jc w:val="left"/>
      <w:outlineLvl w:val="9"/>
    </w:pPr>
    <w:rPr>
      <w:rFonts w:cstheme="majorBidi"/>
      <w:b/>
      <w:sz w:val="28"/>
      <w:szCs w:val="28"/>
      <w:lang w:eastAsia="ja-JP" w:bidi="ar-SA"/>
    </w:rPr>
  </w:style>
  <w:style w:type="paragraph" w:styleId="TOC1">
    <w:name w:val="toc 1"/>
    <w:basedOn w:val="Normal"/>
    <w:next w:val="Normal"/>
    <w:autoRedefine/>
    <w:uiPriority w:val="39"/>
    <w:unhideWhenUsed/>
    <w:rsid w:val="00D56ACB"/>
    <w:pPr>
      <w:spacing w:after="100"/>
    </w:pPr>
  </w:style>
  <w:style w:type="character" w:styleId="Hyperlink">
    <w:name w:val="Hyperlink"/>
    <w:basedOn w:val="DefaultParagraphFont"/>
    <w:uiPriority w:val="99"/>
    <w:unhideWhenUsed/>
    <w:rsid w:val="00D56ACB"/>
    <w:rPr>
      <w:color w:val="0563C1" w:themeColor="hyperlink"/>
      <w:u w:val="single"/>
    </w:rPr>
  </w:style>
  <w:style w:type="paragraph" w:styleId="BalloonText">
    <w:name w:val="Balloon Text"/>
    <w:basedOn w:val="Normal"/>
    <w:link w:val="BalloonTextChar"/>
    <w:uiPriority w:val="99"/>
    <w:semiHidden/>
    <w:unhideWhenUsed/>
    <w:rsid w:val="00D56A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ACB"/>
    <w:rPr>
      <w:rFonts w:ascii="Tahoma" w:hAnsi="Tahoma" w:cs="Tahoma"/>
      <w:sz w:val="16"/>
      <w:szCs w:val="16"/>
    </w:rPr>
  </w:style>
  <w:style w:type="paragraph" w:styleId="TOC2">
    <w:name w:val="toc 2"/>
    <w:basedOn w:val="Normal"/>
    <w:next w:val="Normal"/>
    <w:autoRedefine/>
    <w:uiPriority w:val="39"/>
    <w:unhideWhenUsed/>
    <w:rsid w:val="00323C2E"/>
    <w:pPr>
      <w:spacing w:after="100"/>
      <w:ind w:left="200"/>
    </w:pPr>
  </w:style>
  <w:style w:type="paragraph" w:styleId="TOC3">
    <w:name w:val="toc 3"/>
    <w:basedOn w:val="Normal"/>
    <w:next w:val="Normal"/>
    <w:autoRedefine/>
    <w:uiPriority w:val="39"/>
    <w:unhideWhenUsed/>
    <w:rsid w:val="00323C2E"/>
    <w:pPr>
      <w:spacing w:after="100"/>
      <w:ind w:left="400"/>
    </w:pPr>
  </w:style>
  <w:style w:type="paragraph" w:styleId="Header">
    <w:name w:val="header"/>
    <w:basedOn w:val="Normal"/>
    <w:link w:val="HeaderChar"/>
    <w:uiPriority w:val="99"/>
    <w:unhideWhenUsed/>
    <w:rsid w:val="00151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F1D"/>
    <w:rPr>
      <w:rFonts w:cs="Adobe Arabic"/>
      <w:sz w:val="20"/>
      <w:szCs w:val="28"/>
    </w:rPr>
  </w:style>
  <w:style w:type="paragraph" w:styleId="Footer">
    <w:name w:val="footer"/>
    <w:basedOn w:val="Normal"/>
    <w:link w:val="FooterChar"/>
    <w:uiPriority w:val="99"/>
    <w:unhideWhenUsed/>
    <w:rsid w:val="00151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F1D"/>
    <w:rPr>
      <w:rFonts w:cs="Adobe Arabic"/>
      <w:sz w:val="20"/>
      <w:szCs w:val="28"/>
    </w:rPr>
  </w:style>
  <w:style w:type="character" w:customStyle="1" w:styleId="apple-converted-space">
    <w:name w:val="apple-converted-space"/>
    <w:basedOn w:val="DefaultParagraphFont"/>
    <w:rsid w:val="0074526D"/>
  </w:style>
  <w:style w:type="character" w:styleId="HTMLCode">
    <w:name w:val="HTML Code"/>
    <w:basedOn w:val="DefaultParagraphFont"/>
    <w:uiPriority w:val="99"/>
    <w:semiHidden/>
    <w:unhideWhenUsed/>
    <w:rsid w:val="001D10FB"/>
    <w:rPr>
      <w:rFonts w:ascii="Courier New" w:eastAsia="Times New Roman" w:hAnsi="Courier New" w:cs="Courier New"/>
      <w:sz w:val="20"/>
      <w:szCs w:val="20"/>
    </w:rPr>
  </w:style>
  <w:style w:type="paragraph" w:customStyle="1" w:styleId="Code-Box">
    <w:name w:val="Code-Box"/>
    <w:basedOn w:val="HTMLPreformatted"/>
    <w:link w:val="Code-BoxChar"/>
    <w:qFormat/>
    <w:rsid w:val="001D10FB"/>
    <w:pPr>
      <w:pBdr>
        <w:top w:val="single" w:sz="6" w:space="7" w:color="CCCCCC"/>
        <w:left w:val="single" w:sz="6" w:space="7" w:color="CCCCCC"/>
        <w:bottom w:val="single" w:sz="6" w:space="7" w:color="CCCCCC"/>
        <w:right w:val="single" w:sz="6" w:space="7" w:color="CCCCCC"/>
      </w:pBdr>
      <w:shd w:val="clear" w:color="auto" w:fill="F5F5F5"/>
      <w:wordWrap w:val="0"/>
      <w:spacing w:after="150"/>
    </w:pPr>
    <w:rPr>
      <w:rFonts w:ascii="Consolas" w:eastAsiaTheme="majorEastAsia" w:hAnsi="Consolas" w:cs="Consolas"/>
      <w:color w:val="0000BB"/>
    </w:rPr>
  </w:style>
  <w:style w:type="character" w:customStyle="1" w:styleId="Code-BoxChar">
    <w:name w:val="Code-Box Char"/>
    <w:basedOn w:val="HTMLPreformattedChar"/>
    <w:link w:val="Code-Box"/>
    <w:rsid w:val="001D10FB"/>
    <w:rPr>
      <w:rFonts w:ascii="Consolas" w:eastAsiaTheme="majorEastAsia" w:hAnsi="Consolas" w:cs="Consolas"/>
      <w:color w:val="0000BB"/>
      <w:sz w:val="20"/>
      <w:szCs w:val="20"/>
      <w:shd w:val="clear" w:color="auto" w:fill="F5F5F5"/>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23217">
      <w:bodyDiv w:val="1"/>
      <w:marLeft w:val="0"/>
      <w:marRight w:val="0"/>
      <w:marTop w:val="0"/>
      <w:marBottom w:val="0"/>
      <w:divBdr>
        <w:top w:val="none" w:sz="0" w:space="0" w:color="auto"/>
        <w:left w:val="none" w:sz="0" w:space="0" w:color="auto"/>
        <w:bottom w:val="none" w:sz="0" w:space="0" w:color="auto"/>
        <w:right w:val="none" w:sz="0" w:space="0" w:color="auto"/>
      </w:divBdr>
    </w:div>
    <w:div w:id="451902183">
      <w:bodyDiv w:val="1"/>
      <w:marLeft w:val="0"/>
      <w:marRight w:val="0"/>
      <w:marTop w:val="0"/>
      <w:marBottom w:val="0"/>
      <w:divBdr>
        <w:top w:val="none" w:sz="0" w:space="0" w:color="auto"/>
        <w:left w:val="none" w:sz="0" w:space="0" w:color="auto"/>
        <w:bottom w:val="none" w:sz="0" w:space="0" w:color="auto"/>
        <w:right w:val="none" w:sz="0" w:space="0" w:color="auto"/>
      </w:divBdr>
    </w:div>
    <w:div w:id="489248023">
      <w:bodyDiv w:val="1"/>
      <w:marLeft w:val="0"/>
      <w:marRight w:val="0"/>
      <w:marTop w:val="0"/>
      <w:marBottom w:val="0"/>
      <w:divBdr>
        <w:top w:val="none" w:sz="0" w:space="0" w:color="auto"/>
        <w:left w:val="none" w:sz="0" w:space="0" w:color="auto"/>
        <w:bottom w:val="none" w:sz="0" w:space="0" w:color="auto"/>
        <w:right w:val="none" w:sz="0" w:space="0" w:color="auto"/>
      </w:divBdr>
    </w:div>
    <w:div w:id="505445247">
      <w:bodyDiv w:val="1"/>
      <w:marLeft w:val="0"/>
      <w:marRight w:val="0"/>
      <w:marTop w:val="0"/>
      <w:marBottom w:val="0"/>
      <w:divBdr>
        <w:top w:val="none" w:sz="0" w:space="0" w:color="auto"/>
        <w:left w:val="none" w:sz="0" w:space="0" w:color="auto"/>
        <w:bottom w:val="none" w:sz="0" w:space="0" w:color="auto"/>
        <w:right w:val="none" w:sz="0" w:space="0" w:color="auto"/>
      </w:divBdr>
    </w:div>
    <w:div w:id="843665286">
      <w:bodyDiv w:val="1"/>
      <w:marLeft w:val="0"/>
      <w:marRight w:val="0"/>
      <w:marTop w:val="0"/>
      <w:marBottom w:val="0"/>
      <w:divBdr>
        <w:top w:val="none" w:sz="0" w:space="0" w:color="auto"/>
        <w:left w:val="none" w:sz="0" w:space="0" w:color="auto"/>
        <w:bottom w:val="none" w:sz="0" w:space="0" w:color="auto"/>
        <w:right w:val="none" w:sz="0" w:space="0" w:color="auto"/>
      </w:divBdr>
    </w:div>
    <w:div w:id="847788887">
      <w:bodyDiv w:val="1"/>
      <w:marLeft w:val="0"/>
      <w:marRight w:val="0"/>
      <w:marTop w:val="0"/>
      <w:marBottom w:val="0"/>
      <w:divBdr>
        <w:top w:val="none" w:sz="0" w:space="0" w:color="auto"/>
        <w:left w:val="none" w:sz="0" w:space="0" w:color="auto"/>
        <w:bottom w:val="none" w:sz="0" w:space="0" w:color="auto"/>
        <w:right w:val="none" w:sz="0" w:space="0" w:color="auto"/>
      </w:divBdr>
    </w:div>
    <w:div w:id="1025447690">
      <w:bodyDiv w:val="1"/>
      <w:marLeft w:val="0"/>
      <w:marRight w:val="0"/>
      <w:marTop w:val="0"/>
      <w:marBottom w:val="0"/>
      <w:divBdr>
        <w:top w:val="none" w:sz="0" w:space="0" w:color="auto"/>
        <w:left w:val="none" w:sz="0" w:space="0" w:color="auto"/>
        <w:bottom w:val="none" w:sz="0" w:space="0" w:color="auto"/>
        <w:right w:val="none" w:sz="0" w:space="0" w:color="auto"/>
      </w:divBdr>
    </w:div>
    <w:div w:id="1385256705">
      <w:bodyDiv w:val="1"/>
      <w:marLeft w:val="0"/>
      <w:marRight w:val="0"/>
      <w:marTop w:val="0"/>
      <w:marBottom w:val="0"/>
      <w:divBdr>
        <w:top w:val="none" w:sz="0" w:space="0" w:color="auto"/>
        <w:left w:val="none" w:sz="0" w:space="0" w:color="auto"/>
        <w:bottom w:val="none" w:sz="0" w:space="0" w:color="auto"/>
        <w:right w:val="none" w:sz="0" w:space="0" w:color="auto"/>
      </w:divBdr>
    </w:div>
    <w:div w:id="1685941509">
      <w:bodyDiv w:val="1"/>
      <w:marLeft w:val="0"/>
      <w:marRight w:val="0"/>
      <w:marTop w:val="0"/>
      <w:marBottom w:val="0"/>
      <w:divBdr>
        <w:top w:val="none" w:sz="0" w:space="0" w:color="auto"/>
        <w:left w:val="none" w:sz="0" w:space="0" w:color="auto"/>
        <w:bottom w:val="none" w:sz="0" w:space="0" w:color="auto"/>
        <w:right w:val="none" w:sz="0" w:space="0" w:color="auto"/>
      </w:divBdr>
    </w:div>
    <w:div w:id="189072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m.biqara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BEC1A-D67F-45CD-B518-63AA9F73E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19</Pages>
  <Words>3914</Words>
  <Characters>22316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baravak</dc:creator>
  <cp:lastModifiedBy>Javad Evazzadeh</cp:lastModifiedBy>
  <cp:revision>17</cp:revision>
  <cp:lastPrinted>2014-05-26T01:57:00Z</cp:lastPrinted>
  <dcterms:created xsi:type="dcterms:W3CDTF">2014-06-08T18:49:00Z</dcterms:created>
  <dcterms:modified xsi:type="dcterms:W3CDTF">2014-06-09T09:59:00Z</dcterms:modified>
</cp:coreProperties>
</file>