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85E1" w14:textId="025308C5" w:rsidR="00A801CF" w:rsidRDefault="0079718B">
      <w:r>
        <w:rPr>
          <w:rFonts w:hint="eastAsia"/>
        </w:rPr>
        <w:t>ゲーム名：</w:t>
      </w:r>
      <w:proofErr w:type="spellStart"/>
      <w:r>
        <w:rPr>
          <w:rFonts w:hint="eastAsia"/>
        </w:rPr>
        <w:t>TankBox</w:t>
      </w:r>
      <w:proofErr w:type="spellEnd"/>
      <w:r>
        <w:br/>
      </w:r>
      <w:r>
        <w:rPr>
          <w:rFonts w:hint="eastAsia"/>
        </w:rPr>
        <w:t>プリミティブな戦車を操作して相手を倒すゲームのプロトタイプ。</w:t>
      </w:r>
    </w:p>
    <w:p w14:paraId="46841FFE" w14:textId="1420FC1E" w:rsidR="0079718B" w:rsidRDefault="0079718B">
      <w:pPr>
        <w:rPr>
          <w:rFonts w:hint="eastAsia"/>
        </w:rPr>
      </w:pPr>
      <w:r>
        <w:rPr>
          <w:rFonts w:hint="eastAsia"/>
        </w:rPr>
        <w:t>相手の攻撃範囲が表示されており、その範囲に入ってしまうと攻撃される。相手の攻撃を受けないように立ち回りながら自分の攻撃で相手を倒し、ゴールにたどり着くゲーム。</w:t>
      </w:r>
    </w:p>
    <w:sectPr w:rsidR="007971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B2"/>
    <w:rsid w:val="003B18B2"/>
    <w:rsid w:val="0079718B"/>
    <w:rsid w:val="00A80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931D9B"/>
  <w15:chartTrackingRefBased/>
  <w15:docId w15:val="{9E002DBC-E573-4BDD-B070-A9D84CD3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Words>
  <Characters>106</Characters>
  <Application>Microsoft Office Word</Application>
  <DocSecurity>0</DocSecurity>
  <Lines>1</Lines>
  <Paragraphs>1</Paragraphs>
  <ScaleCrop>false</ScaleCrop>
  <Company/>
  <LinksUpToDate>false</LinksUpToDate>
  <CharactersWithSpaces>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じぶりーる ＿2000</dc:creator>
  <cp:keywords/>
  <dc:description/>
  <cp:lastModifiedBy>じぶりーる ＿2000</cp:lastModifiedBy>
  <cp:revision>2</cp:revision>
  <dcterms:created xsi:type="dcterms:W3CDTF">2022-12-04T11:03:00Z</dcterms:created>
  <dcterms:modified xsi:type="dcterms:W3CDTF">2022-12-04T11:05:00Z</dcterms:modified>
</cp:coreProperties>
</file>