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JIBIN KUNJUMON</w:t>
      </w:r>
    </w:p>
    <w:p>
      <w:pPr>
        <w:spacing w:after="80"/>
        <w:jc w:val="center"/>
      </w:pPr>
      <w:r>
        <w:rPr>
          <w:color w:val="404040"/>
          <w:sz w:val="20"/>
          <w:szCs w:val="20"/>
        </w:rPr>
        <w:t xml:space="preserve">India | jibz33on@gmail.com | github.com/jibz33on</w:t>
      </w:r>
    </w:p>
    <w:p>
      <w:pPr>
        <w:spacing w:after="200"/>
        <w:jc w:val="center"/>
      </w:pPr>
      <w:r>
        <w:rPr>
          <w:color w:val="404040"/>
          <w:sz w:val="20"/>
          <w:szCs w:val="20"/>
        </w:rPr>
        <w:t xml:space="preserve">linkedin.com/in/jibinkunjumon-9bbb3542</w:t>
      </w:r>
    </w:p>
    <w:p>
      <w:pPr>
        <w:pStyle w:val="Heading1"/>
      </w:pPr>
      <w:r>
        <w:t xml:space="preserve">PROFESSIONAL SUMMARY</w:t>
      </w:r>
    </w:p>
    <w:p>
      <w:pPr>
        <w:pStyle w:val="ListParagraph"/>
        <w:numPr>
          <w:ilvl w:val="0"/>
          <w:numId w:val="2"/>
        </w:numPr>
      </w:pPr>
      <w:r>
        <w:t xml:space="preserve">AI Engineer specializing in conversational AI, chatbot development, and NLP with 1+ year of hands-on experience building and deploying intelligent virtual agents for real-world client applications</w:t>
      </w:r>
    </w:p>
    <w:p>
      <w:pPr>
        <w:pStyle w:val="ListParagraph"/>
        <w:numPr>
          <w:ilvl w:val="0"/>
          <w:numId w:val="2"/>
        </w:numPr>
      </w:pPr>
      <w:r>
        <w:t xml:space="preserve">Proven expertise in developing AI chatbots using Large Language Models (GPT-4, Claude, Azure OpenAI), implementing NLP pipelines for text classification and entity extraction, and optimizing chatbot performance through systematic testing and data analysis</w:t>
      </w:r>
    </w:p>
    <w:p>
      <w:pPr>
        <w:pStyle w:val="ListParagraph"/>
        <w:numPr>
          <w:ilvl w:val="0"/>
          <w:numId w:val="2"/>
        </w:numPr>
      </w:pPr>
      <w:r>
        <w:t xml:space="preserve">Strong foundation in Python, PyTorch, TensorFlow, and NLP libraries (LangChain, Transformers, Sentence Transformers) with experience building scalable APIs, data pipelines, and RAG-based question answering systems achieving 100% test accuracy</w:t>
      </w:r>
    </w:p>
    <w:p>
      <w:pPr>
        <w:pStyle w:val="ListParagraph"/>
        <w:numPr>
          <w:ilvl w:val="0"/>
          <w:numId w:val="2"/>
        </w:numPr>
      </w:pPr>
      <w:r>
        <w:t xml:space="preserve">Experience working with real conversational data, analyzing chatbot performance metrics, and implementing improvements based on user feedback and analytics—delivering multilingual chatbot solutions deployed across multiple platforms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Collaborative team player with experience in remote, cross-functional environments and strong communication skills for working with engineers, conversation designers, and clients to deliver customer-facing AI solutions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Conversational AI &amp; NLP: </w:t>
      </w:r>
      <w:r>
        <w:t xml:space="preserve">Chatbot Development, Virtual Agents, Text Classification, Entity Extraction, Sentiment Analysis, Large Language Models (GPT-4, Claude, Llama, Mistral), Prompt Engineering, Fine-tuning</w:t>
      </w:r>
    </w:p>
    <w:p>
      <w:pPr>
        <w:spacing w:after="80"/>
      </w:pPr>
      <w:r>
        <w:rPr>
          <w:b/>
          <w:bCs/>
        </w:rPr>
        <w:t xml:space="preserve">Machine Learning &amp; Deep Learning: </w:t>
      </w:r>
      <w:r>
        <w:t xml:space="preserve">Transformers, PyTorch, TensorFlow, Scikit-learn, Pandas, NLP Libraries (LangChain, Hugging Face, Sentence Transformers), RAG (Retrieval-Augmented Generation)</w:t>
      </w:r>
    </w:p>
    <w:p>
      <w:pPr>
        <w:spacing w:after="80"/>
      </w:pPr>
      <w:r>
        <w:rPr>
          <w:b/>
          <w:bCs/>
        </w:rPr>
        <w:t xml:space="preserve">Programming &amp; Development: </w:t>
      </w:r>
      <w:r>
        <w:t xml:space="preserve">Python, FastAPI, REST APIs, Data Pipelines, Model Integration, Multi-agent Systems (LangGraph)</w:t>
      </w:r>
    </w:p>
    <w:p>
      <w:pPr>
        <w:spacing w:after="80"/>
      </w:pPr>
      <w:r>
        <w:rPr>
          <w:b/>
          <w:bCs/>
        </w:rPr>
        <w:t xml:space="preserve">Data &amp; Infrastructure: </w:t>
      </w:r>
      <w:r>
        <w:t xml:space="preserve">Vector Databases (Pinecone, Weaviate, ChromaDB), PostgreSQL, MongoDB, Docker, Git, Data Cleaning &amp; Analysis</w:t>
      </w:r>
    </w:p>
    <w:p>
      <w:pPr>
        <w:spacing w:after="200"/>
      </w:pPr>
      <w:r>
        <w:rPr>
          <w:b/>
          <w:bCs/>
        </w:rPr>
        <w:t xml:space="preserve">AI Development &amp; Deployment: </w:t>
      </w:r>
      <w:r>
        <w:t xml:space="preserve">Performance Testing, Model Evaluation, Template Creation, Client-Facing Solutions, Multilingual Support, Analytics &amp; Monitoring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PM Accelerator</w:t>
      </w:r>
      <w:r>
        <w:rPr>
          <w:sz w:val="24"/>
          <w:szCs w:val="24"/>
        </w:rPr>
        <w:t xml:space="preserve"> | AI Developer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2025 - Present | United States (Remote)</w:t>
      </w:r>
    </w:p>
    <w:p>
      <w:pPr>
        <w:pStyle w:val="ListParagraph"/>
        <w:numPr>
          <w:ilvl w:val="0"/>
          <w:numId w:val="2"/>
        </w:numPr>
      </w:pPr>
      <w:r>
        <w:t xml:space="preserve">Architected end-to-end AI pipelines integrating multiple components: data ingestion, vector embeddings, transformer-based analysis, and GPT-powered reasoning—demonstrating systems-level approach to AI product development</w:t>
      </w:r>
    </w:p>
    <w:p>
      <w:pPr>
        <w:pStyle w:val="ListParagraph"/>
        <w:numPr>
          <w:ilvl w:val="0"/>
          <w:numId w:val="2"/>
        </w:numPr>
      </w:pPr>
      <w:r>
        <w:t xml:space="preserve">Integrated and orchestrated multiple foundation models (GPT-4, Claude, FinBERT) in production systems, implementing model selection logic, output fusion, and fallback strategies for robust AI applications</w:t>
      </w:r>
    </w:p>
    <w:p>
      <w:pPr>
        <w:pStyle w:val="ListParagraph"/>
        <w:numPr>
          <w:ilvl w:val="0"/>
          <w:numId w:val="2"/>
        </w:numPr>
      </w:pPr>
      <w:r>
        <w:t xml:space="preserve">Designed reusable software components and APIs that enable seamless integration of new models into existing systems, emphasizing modularity and maintainability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Collaborated with cross-functional teams (product, data science, engineering) to translate business requirements into AI workflows with clear evaluation metrics and success criteria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Bayerntek</w:t>
      </w:r>
      <w:r>
        <w:rPr>
          <w:sz w:val="24"/>
          <w:szCs w:val="24"/>
        </w:rPr>
        <w:t xml:space="preserve"> | AI Consultant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November 2024 - Present | Remote</w:t>
      </w:r>
    </w:p>
    <w:p>
      <w:pPr>
        <w:pStyle w:val="ListParagraph"/>
        <w:numPr>
          <w:ilvl w:val="0"/>
          <w:numId w:val="2"/>
        </w:numPr>
      </w:pPr>
      <w:r>
        <w:t xml:space="preserve">Designed and deployed production AI chatbots for multiple clients across various platforms, implementing NLP models for accurate, context-aware conversational responses and real-time customer support</w:t>
      </w:r>
    </w:p>
    <w:p>
      <w:pPr>
        <w:pStyle w:val="ListParagraph"/>
        <w:numPr>
          <w:ilvl w:val="0"/>
          <w:numId w:val="2"/>
        </w:numPr>
      </w:pPr>
      <w:r>
        <w:t xml:space="preserve">Collaborated directly with clients to define chatbot requirements, user journeys, and success metrics—translating business needs into technical implementations and conversational flows</w:t>
      </w:r>
    </w:p>
    <w:p>
      <w:pPr>
        <w:pStyle w:val="ListParagraph"/>
        <w:numPr>
          <w:ilvl w:val="0"/>
          <w:numId w:val="2"/>
        </w:numPr>
      </w:pPr>
      <w:r>
        <w:t xml:space="preserve">Implemented advanced chatbot features including account verification, multilingual support, and real-time billing assistance, improving customer satisfaction and reducing support workload</w:t>
      </w:r>
    </w:p>
    <w:p>
      <w:pPr>
        <w:pStyle w:val="ListParagraph"/>
        <w:numPr>
          <w:ilvl w:val="0"/>
          <w:numId w:val="2"/>
        </w:numPr>
      </w:pPr>
      <w:r>
        <w:t xml:space="preserve">Monitored chatbot performance using analytics dashboards, identified areas for improvement, and systematically optimized conversational flows and model responses based on real user data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Prepared and cleaned conversational datasets for NLP model training, implementing data quality checks and validation workflows to ensure chatbot accuracy and reliability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GALTech Technologies Pvt. Ltd</w:t>
      </w:r>
      <w:r>
        <w:rPr>
          <w:sz w:val="24"/>
          <w:szCs w:val="24"/>
        </w:rPr>
        <w:t xml:space="preserve"> | AI Engineer Intern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2024 - August 2025 | Kerala, India</w:t>
      </w:r>
    </w:p>
    <w:p>
      <w:pPr>
        <w:pStyle w:val="ListParagraph"/>
        <w:numPr>
          <w:ilvl w:val="0"/>
          <w:numId w:val="2"/>
        </w:numPr>
      </w:pPr>
      <w:r>
        <w:t xml:space="preserve">Assisted in developing AI models and backend integration using Python and FastAPI for real-world applications</w:t>
      </w:r>
    </w:p>
    <w:p>
      <w:pPr>
        <w:pStyle w:val="ListParagraph"/>
        <w:numPr>
          <w:ilvl w:val="0"/>
          <w:numId w:val="2"/>
        </w:numPr>
      </w:pPr>
      <w:r>
        <w:t xml:space="preserve">Enhanced session management and user interaction flows for AI chatbots, improving response accuracy and user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Collaborated with senior engineers to test and refine prompt engineering techniques for various NLP tasks</w:t>
      </w:r>
    </w:p>
    <w:p>
      <w:pPr>
        <w:pStyle w:val="Heading1"/>
      </w:pPr>
      <w:r>
        <w:t xml:space="preserve">KEY AI PROJECTS &amp; IMPLEMENTATIONS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TickerPulseAI - Multi-Stage AI Pipeline for Financial Intelligence</w:t>
      </w:r>
      <w:r>
        <w:rPr>
          <w:color w:val="505050"/>
          <w:sz w:val="24"/>
          <w:szCs w:val="24"/>
        </w:rPr>
        <w:t xml:space="preserve"> | PM Accelerator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 2025 - Present</w:t>
      </w:r>
    </w:p>
    <w:p>
      <w:pPr>
        <w:pStyle w:val="ListParagraph"/>
        <w:numPr>
          <w:ilvl w:val="0"/>
          <w:numId w:val="2"/>
        </w:numPr>
      </w:pPr>
      <w:r>
        <w:t xml:space="preserve">Designed and implemented 6-stage AI pipeline integrating multiple specialized models: data ingestion → FinBERT sentiment analysis → validation → Z-score anomaly detection → alert generation → GPT-4 summarization—demonstrating how to orchestrate diverse models into unified decision system</w:t>
      </w:r>
    </w:p>
    <w:p>
      <w:pPr>
        <w:pStyle w:val="ListParagraph"/>
        <w:numPr>
          <w:ilvl w:val="0"/>
          <w:numId w:val="2"/>
        </w:numPr>
      </w:pPr>
      <w:r>
        <w:t xml:space="preserve">Built production FastAPI backend that coordinates different AI models and data sources, implementing systematic data flow from raw inputs through multiple processing stages to actionable insights</w:t>
      </w:r>
    </w:p>
    <w:p>
      <w:pPr>
        <w:pStyle w:val="ListParagraph"/>
        <w:numPr>
          <w:ilvl w:val="0"/>
          <w:numId w:val="2"/>
        </w:numPr>
      </w:pPr>
      <w:r>
        <w:t xml:space="preserve">Integrated foundation models (FinBERT for domain-specific NLP, GPT-4 for reasoning and summarization) with traditional ML methods (Z-score anomaly detection), showcasing hybrid approach to AI system design</w:t>
      </w:r>
    </w:p>
    <w:p>
      <w:pPr>
        <w:pStyle w:val="ListParagraph"/>
        <w:numPr>
          <w:ilvl w:val="0"/>
          <w:numId w:val="2"/>
        </w:numPr>
      </w:pPr>
      <w:r>
        <w:t xml:space="preserve">Implemented robust data pipeline with PostgreSQL for structured data management, demonstrating attention to data quality, versioning, and reproducibility essential for production AI systems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Python, FastAPI, PostgreSQL, Docker, OpenAI API (GPT-4), FinBERT (Transformers), Statistical ML, RESTful APIs, JWT Authentication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Autonomous Research Assistant - Agentic AI System with Foundation Model Orchestration</w:t>
      </w:r>
      <w:r>
        <w:rPr>
          <w:color w:val="505050"/>
          <w:sz w:val="24"/>
          <w:szCs w:val="24"/>
        </w:rPr>
        <w:t xml:space="preserve"> | Educosys Hackathon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 2025 | GitHub: github.com/jibz33on/autonomous-research-assistant</w:t>
      </w:r>
    </w:p>
    <w:p>
      <w:pPr>
        <w:pStyle w:val="ListParagraph"/>
        <w:numPr>
          <w:ilvl w:val="0"/>
          <w:numId w:val="2"/>
        </w:numPr>
      </w:pPr>
      <w:r>
        <w:t xml:space="preserve">Architected agentic AI system using LangGraph to orchestrate specialized agents (Planner, Executor, Synthesizer) that coordinate multiple foundation models and tools—demonstrating systems-level approach to AI where agents collaborate rather than work in isolation</w:t>
      </w:r>
    </w:p>
    <w:p>
      <w:pPr>
        <w:pStyle w:val="ListParagraph"/>
        <w:numPr>
          <w:ilvl w:val="0"/>
          <w:numId w:val="2"/>
        </w:numPr>
      </w:pPr>
      <w:r>
        <w:t xml:space="preserve">Implemented 6-layer modular architecture showcasing how different AI capabilities can be composed: configuration layer → API clients → RAG pipeline → web scraping → multi-agent reasoning → workflow orchestration with state management</w:t>
      </w:r>
    </w:p>
    <w:p>
      <w:pPr>
        <w:pStyle w:val="ListParagraph"/>
        <w:numPr>
          <w:ilvl w:val="0"/>
          <w:numId w:val="2"/>
        </w:numPr>
      </w:pPr>
      <w:r>
        <w:t xml:space="preserve">Built agent workflows with tool-using capabilities, function calling, and multi-step reasoning where agents autonomously decide which models/tools to invoke based on task requirements—applicable to orchestrating diverse model types (vision, NLP, tabular)</w:t>
      </w:r>
    </w:p>
    <w:p>
      <w:pPr>
        <w:pStyle w:val="ListParagraph"/>
        <w:numPr>
          <w:ilvl w:val="0"/>
          <w:numId w:val="2"/>
        </w:numPr>
      </w:pPr>
      <w:r>
        <w:t xml:space="preserve">Developed RAG pipeline integrating ChromaDB vector database with sentence transformers for semantic retrieval, demonstrating how to combine structured and unstructured data sources in unified decision systems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LangGraph (Agent Orchestration), Multi-agent Systems, RAG, ChromaDB, GPT-4o-mini, Vector Databases, Python, FastAPI, Tavily API, Sentence Transformers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Discord RAG-Based Question Answering System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GitHub: Discord RAG Chatbot</w:t>
      </w:r>
    </w:p>
    <w:p>
      <w:pPr>
        <w:pStyle w:val="ListParagraph"/>
        <w:numPr>
          <w:ilvl w:val="0"/>
          <w:numId w:val="2"/>
        </w:numPr>
      </w:pPr>
      <w:r>
        <w:t xml:space="preserve">Developed intelligent Discord chatbot leveraging Retrieval-Augmented Generation (RAG) to provide accurate, context-aware answers in real-time</w:t>
      </w:r>
    </w:p>
    <w:p>
      <w:pPr>
        <w:pStyle w:val="ListParagraph"/>
        <w:numPr>
          <w:ilvl w:val="0"/>
          <w:numId w:val="2"/>
        </w:numPr>
      </w:pPr>
      <w:r>
        <w:t xml:space="preserve">Achieved 100% test accuracy with 69.2% average token overlap through optimized prompt engineering and retrieval strategies</w:t>
      </w:r>
    </w:p>
    <w:p>
      <w:pPr>
        <w:pStyle w:val="ListParagraph"/>
        <w:numPr>
          <w:ilvl w:val="0"/>
          <w:numId w:val="2"/>
        </w:numPr>
      </w:pPr>
      <w:r>
        <w:t xml:space="preserve">Integrated Azure OpenAI GPT-3.5 Turbo with MongoDB Atlas vector database for efficient semantic document retrieval</w:t>
      </w:r>
    </w:p>
    <w:p>
      <w:pPr>
        <w:pStyle w:val="ListParagraph"/>
        <w:numPr>
          <w:ilvl w:val="0"/>
          <w:numId w:val="2"/>
        </w:numPr>
      </w:pPr>
      <w:r>
        <w:t xml:space="preserve">Implemented Sentence Transformers for vector embeddings, enabling production-ready modular, scalable chatbot architecture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 Stack: MongoDB Atlas, Discord API, FastAPI, LangChain, Python, Azure OpenAI, Sentence Transformers, RAG, Vector Databases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Deakin University, Australia</w:t>
      </w:r>
    </w:p>
    <w:p>
      <w:pPr>
        <w:spacing w:after="200"/>
      </w:pPr>
      <w:r>
        <w:t xml:space="preserve">Master of Professional Accounting &amp; Master of Commerce | 2011 - 2013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Hands on Generative AI</w:t>
      </w:r>
      <w:r>
        <w:t xml:space="preserve"> - Educosys (Sep 2025) | Skills: MCP, Large Language Models (LLM)</w:t>
      </w:r>
    </w:p>
    <w:p>
      <w:pPr>
        <w:pStyle w:val="ListParagraph"/>
        <w:numPr>
          <w:ilvl w:val="0"/>
          <w:numId w:val="2"/>
        </w:numPr>
      </w:pPr>
      <w:r>
        <w:t xml:space="preserve">Machine Learning with Python (V2) - Coursera (Dec 2024)</w:t>
      </w:r>
    </w:p>
    <w:p>
      <w:pPr>
        <w:pStyle w:val="ListParagraph"/>
        <w:numPr>
          <w:ilvl w:val="0"/>
          <w:numId w:val="2"/>
        </w:numPr>
      </w:pPr>
      <w:r>
        <w:t xml:space="preserve">AI For Everyone</w:t>
      </w:r>
    </w:p>
    <w:p>
      <w:pPr>
        <w:pStyle w:val="ListParagraph"/>
        <w:numPr>
          <w:ilvl w:val="0"/>
          <w:numId w:val="2"/>
        </w:numPr>
      </w:pPr>
      <w:r>
        <w:t xml:space="preserve">Basics of Chatbots with Machine Learning &amp; Python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2025-11-28T05:31:14.916Z</dcterms:created>
  <dcterms:modified xsi:type="dcterms:W3CDTF">2025-11-28T05:31:14.917Z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