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1B7396" w:rsidRDefault="001B70DF" w:rsidP="001B70DF">
      <w:pPr>
        <w:pStyle w:val="Heading2"/>
        <w:rPr>
          <w:rStyle w:val="Hyperlink"/>
          <w:color w:val="7C380A"/>
          <w:u w:val="none"/>
        </w:rPr>
      </w:pPr>
      <w:r>
        <w:rPr>
          <w:rStyle w:val="Hyperlink"/>
          <w:color w:val="7C380A"/>
          <w:u w:val="none"/>
        </w:rPr>
        <w:t>* Optimizing previous homeworks.</w:t>
      </w:r>
    </w:p>
    <w:p w:rsidR="001B70DF" w:rsidRPr="001B70DF" w:rsidRDefault="001B70DF" w:rsidP="001B70DF">
      <w:r>
        <w:t>You can open your previous homeworks and optimize them by using select where it is possible in order to take less data from the database.</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r>
        <w:rPr>
          <w:rStyle w:val="Hyperlink"/>
          <w:b/>
          <w:noProof/>
          <w:color w:val="auto"/>
          <w:u w:val="none"/>
        </w:rPr>
        <w:t>BookhopS</w:t>
      </w:r>
      <w:r w:rsidRPr="00531B96">
        <w:rPr>
          <w:rStyle w:val="Hyperlink"/>
          <w:b/>
          <w:noProof/>
          <w:color w:val="auto"/>
          <w:u w:val="none"/>
        </w:rPr>
        <w:t>ystem</w:t>
      </w:r>
      <w:r w:rsidRPr="00531B96">
        <w:rPr>
          <w:rStyle w:val="Hyperlink"/>
          <w:noProof/>
          <w:color w:val="auto"/>
          <w:u w:val="none"/>
        </w:rPr>
        <w:t xml:space="preserve"> database</w:t>
      </w:r>
      <w:r w:rsidRPr="00531B96">
        <w:rPr>
          <w:rStyle w:val="Hyperlink"/>
          <w:color w:val="auto"/>
          <w:u w:val="none"/>
        </w:rPr>
        <w:t xml:space="preserve"> from the </w:t>
      </w:r>
      <w:hyperlink r:id="rId9"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1B7396">
      <w:pPr>
        <w:pStyle w:val="Heading2"/>
        <w:numPr>
          <w:ilvl w:val="0"/>
          <w:numId w:val="20"/>
        </w:numPr>
      </w:pPr>
      <w:r w:rsidRPr="001B7396">
        <w:t>Books</w:t>
      </w:r>
      <w:r>
        <w:t xml:space="preserve"> Titles by Age Restriction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Ignore casing</w:t>
      </w:r>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531B96">
            <w:pPr>
              <w:pStyle w:val="Code"/>
              <w:rPr>
                <w:b w:val="0"/>
              </w:rPr>
            </w:pPr>
            <w:r>
              <w:rPr>
                <w:b w:val="0"/>
              </w:rPr>
              <w:t>A che punto Ã¨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3316E3" w:rsidRPr="001278E1">
        <w:rPr>
          <w:b/>
        </w:rPr>
        <w:t>NOTE</w:t>
      </w:r>
      <w:r w:rsidR="003316E3">
        <w:t>: The results here may not be like the one above, because of the random attachment of an category to the book.</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977"/>
        <w:gridCol w:w="3686"/>
      </w:tblGrid>
      <w:tr w:rsidR="00531B96" w:rsidTr="00531B96">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6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Thrones</w:t>
            </w:r>
          </w:p>
          <w:p w:rsidR="00531B96" w:rsidRDefault="00531B96">
            <w:pPr>
              <w:pStyle w:val="Code"/>
              <w:rPr>
                <w:b w:val="0"/>
              </w:rPr>
            </w:pPr>
            <w:r>
              <w:rPr>
                <w:b w:val="0"/>
              </w:rPr>
              <w:t>Dominations</w:t>
            </w:r>
          </w:p>
          <w:p w:rsidR="00531B96" w:rsidRDefault="00531B96">
            <w:pPr>
              <w:pStyle w:val="Code"/>
              <w:rPr>
                <w:b w:val="0"/>
              </w:rPr>
            </w:pPr>
            <w:r>
              <w:rPr>
                <w:b w:val="0"/>
              </w:rPr>
              <w:t>Tiger! Tiger!</w:t>
            </w:r>
          </w:p>
          <w:p w:rsidR="00531B96" w:rsidRDefault="00531B96">
            <w:pPr>
              <w:pStyle w:val="Code"/>
              <w:rPr>
                <w:b w:val="0"/>
              </w:rPr>
            </w:pPr>
            <w:r>
              <w:rPr>
                <w:b w:val="0"/>
              </w:rPr>
              <w:t>Number the Stars</w:t>
            </w:r>
          </w:p>
          <w:p w:rsidR="00531B96" w:rsidRDefault="00531B96">
            <w:pPr>
              <w:pStyle w:val="Code"/>
              <w:rPr>
                <w:b w:val="0"/>
              </w:rPr>
            </w:pPr>
            <w:r>
              <w:rPr>
                <w:b w:val="0"/>
              </w:rPr>
              <w:t>Now Sleeps the Crimson Petal</w:t>
            </w:r>
          </w:p>
          <w:p w:rsidR="00531B96" w:rsidRDefault="00531B96">
            <w:pPr>
              <w:pStyle w:val="Code"/>
              <w:rPr>
                <w:b w:val="0"/>
              </w:rPr>
            </w:pPr>
            <w:r>
              <w:rPr>
                <w:b w:val="0"/>
              </w:rPr>
              <w:t>When the Green Woods Laugh</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0" w:name="OLE_LINK1"/>
      <w:bookmarkStart w:id="1" w:name="OLE_LINK2"/>
      <w:r>
        <w:rPr>
          <w:b/>
          <w:noProof/>
        </w:rPr>
        <w:t>dd-MM-yyyy</w:t>
      </w:r>
      <w:bookmarkEnd w:id="0"/>
      <w:bookmarkEnd w:id="1"/>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sidR="001B70DF" w:rsidRPr="00EF63AC">
        <w:rPr>
          <w:b/>
        </w:rPr>
        <w:t>selects</w:t>
      </w:r>
      <w:r>
        <w:t xml:space="preserve"> </w:t>
      </w:r>
      <w:r w:rsidR="00EF63AC">
        <w:t xml:space="preserve">and </w:t>
      </w:r>
      <w:r>
        <w:rPr>
          <w:b/>
        </w:rPr>
        <w:t>print</w:t>
      </w:r>
      <w:r w:rsidR="00EF63AC">
        <w:rPr>
          <w:b/>
        </w:rPr>
        <w:t>s</w:t>
      </w:r>
      <w:r>
        <w:rPr>
          <w:b/>
        </w:rPr>
        <w:t xml:space="preserve"> names</w:t>
      </w:r>
      <w:r>
        <w:t xml:space="preserve"> of those authors whose </w:t>
      </w:r>
      <w:r>
        <w:rPr>
          <w:b/>
        </w:rPr>
        <w:t>first name end with given string</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lastRenderedPageBreak/>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lastRenderedPageBreak/>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t>.</w:t>
      </w:r>
      <w:r w:rsidR="004D2762">
        <w:t xml:space="preserve"> </w:t>
      </w:r>
      <w:r w:rsidR="004D2762" w:rsidRPr="001278E1">
        <w:rPr>
          <w:b/>
        </w:rPr>
        <w:t>NOTE</w:t>
      </w:r>
      <w:r w:rsidR="004D2762">
        <w:t>: The results here may not be like the one above, because of the random attachment of an author to the book.</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278"/>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27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Time of Gifts (Amanda Rice)</w:t>
            </w:r>
          </w:p>
          <w:p w:rsidR="00531B96" w:rsidRDefault="00531B96">
            <w:pPr>
              <w:pStyle w:val="Code"/>
              <w:rPr>
                <w:b w:val="0"/>
              </w:rPr>
            </w:pPr>
            <w:r>
              <w:rPr>
                <w:b w:val="0"/>
              </w:rPr>
              <w:t>To Sail Beyond the Sunset (Amanda Rice)</w:t>
            </w:r>
          </w:p>
          <w:p w:rsidR="00531B96" w:rsidRDefault="00531B96">
            <w:pPr>
              <w:pStyle w:val="Code"/>
              <w:rPr>
                <w:b w:val="0"/>
              </w:rPr>
            </w:pPr>
            <w:r>
              <w:rPr>
                <w:b w:val="0"/>
              </w:rPr>
              <w:t>To Say Nothing of the Dog (Amanda Rice)</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27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What's Become of Waring (Randy Graham)</w:t>
            </w:r>
          </w:p>
          <w:p w:rsidR="00531B96" w:rsidRDefault="00531B96">
            <w:pPr>
              <w:pStyle w:val="Code"/>
              <w:rPr>
                <w:b w:val="0"/>
              </w:rPr>
            </w:pPr>
            <w:r>
              <w:rPr>
                <w:b w:val="0"/>
              </w:rPr>
              <w:t>Vanity Fair (Randy Graham)</w:t>
            </w:r>
          </w:p>
          <w:p w:rsidR="00531B96" w:rsidRDefault="00531B96">
            <w:pPr>
              <w:pStyle w:val="Code"/>
              <w:rPr>
                <w:b w:val="0"/>
              </w:rPr>
            </w:pPr>
            <w:r>
              <w:rPr>
                <w:b w:val="0"/>
              </w:rPr>
              <w:t>Dominations (Chris Graham)</w:t>
            </w:r>
          </w:p>
          <w:p w:rsidR="00531B96" w:rsidRDefault="00531B96">
            <w:pPr>
              <w:pStyle w:val="Code"/>
              <w:rPr>
                <w:b w:val="0"/>
              </w:rPr>
            </w:pPr>
            <w:r>
              <w:rPr>
                <w:b w:val="0"/>
              </w:rPr>
              <w:t>Eyeless in Gaza (Brenda Griffin)</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 xml:space="preserve">There are </w:t>
            </w:r>
            <w:r w:rsidR="003D3D24" w:rsidRPr="003D3D24">
              <w:rPr>
                <w:b w:val="0"/>
              </w:rPr>
              <w:t>174</w:t>
            </w:r>
            <w:r w:rsidR="003D3D24">
              <w:rPr>
                <w:b w:val="0"/>
              </w:rPr>
              <w:t xml:space="preserve"> </w:t>
            </w:r>
            <w:bookmarkStart w:id="2" w:name="_GoBack"/>
            <w:bookmarkEnd w:id="2"/>
            <w:r>
              <w:rPr>
                <w:b w:val="0"/>
              </w:rPr>
              <w:t>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835"/>
      </w:tblGrid>
      <w:tr w:rsidR="00531B96" w:rsidTr="00531B96">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835"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 $1100443.04</w:t>
            </w:r>
          </w:p>
          <w:p w:rsidR="00531B96" w:rsidRDefault="00531B96">
            <w:pPr>
              <w:pStyle w:val="Code"/>
              <w:rPr>
                <w:b w:val="0"/>
              </w:rPr>
            </w:pPr>
            <w:r>
              <w:rPr>
                <w:b w:val="0"/>
              </w:rPr>
              <w:t>Crime - $796916.04</w:t>
            </w:r>
          </w:p>
          <w:p w:rsidR="00531B96" w:rsidRDefault="00531B96">
            <w:pPr>
              <w:pStyle w:val="Code"/>
              <w:rPr>
                <w:b w:val="0"/>
              </w:rPr>
            </w:pPr>
            <w:r>
              <w:rPr>
                <w:b w:val="0"/>
              </w:rPr>
              <w:t>Thriller - $688182.75</w:t>
            </w:r>
          </w:p>
          <w:p w:rsidR="00531B96" w:rsidRDefault="00531B96">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531B96" w:rsidRDefault="00531B96">
            <w:pPr>
              <w:spacing w:before="60"/>
              <w:rPr>
                <w:rFonts w:ascii="Consolas" w:hAnsi="Consolas" w:cs="Consolas"/>
                <w:noProof/>
                <w:lang w:val="en-GB"/>
              </w:rPr>
            </w:pPr>
            <w:r>
              <w:rPr>
                <w:rFonts w:ascii="Consolas" w:hAnsi="Consolas" w:cs="Consolas"/>
                <w:noProof/>
                <w:lang w:val="en-GB"/>
              </w:rPr>
              <w:t>--Mystery: 58 books</w:t>
            </w:r>
          </w:p>
          <w:p w:rsidR="00531B96" w:rsidRDefault="00531B96">
            <w:pPr>
              <w:rPr>
                <w:rFonts w:ascii="Consolas" w:hAnsi="Consolas" w:cs="Consolas"/>
                <w:noProof/>
                <w:lang w:val="en-GB"/>
              </w:rPr>
            </w:pPr>
            <w:r>
              <w:rPr>
                <w:rFonts w:ascii="Consolas" w:hAnsi="Consolas" w:cs="Consolas"/>
                <w:noProof/>
                <w:lang w:val="en-GB"/>
              </w:rPr>
              <w:t>Brandy of the Damned (2015)</w:t>
            </w:r>
          </w:p>
          <w:p w:rsidR="00531B96" w:rsidRDefault="00531B96">
            <w:pPr>
              <w:rPr>
                <w:rFonts w:ascii="Consolas" w:hAnsi="Consolas" w:cs="Consolas"/>
                <w:noProof/>
                <w:lang w:val="en-GB"/>
              </w:rPr>
            </w:pPr>
            <w:r>
              <w:rPr>
                <w:rFonts w:ascii="Consolas" w:hAnsi="Consolas" w:cs="Consolas"/>
                <w:noProof/>
                <w:lang w:val="en-GB"/>
              </w:rPr>
              <w:t>The Parliament of Man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--Science Fiction: 50 books</w:t>
            </w:r>
          </w:p>
          <w:p w:rsidR="00531B96" w:rsidRDefault="00531B96">
            <w:pPr>
              <w:rPr>
                <w:rFonts w:ascii="Consolas" w:hAnsi="Consolas" w:cs="Consolas"/>
                <w:noProof/>
                <w:lang w:val="en-GB"/>
              </w:rPr>
            </w:pPr>
            <w:r>
              <w:rPr>
                <w:rFonts w:ascii="Consolas" w:hAnsi="Consolas" w:cs="Consolas"/>
                <w:noProof/>
                <w:lang w:val="en-GB"/>
              </w:rPr>
              <w:t>Alien CornA (play) (2014)</w:t>
            </w:r>
          </w:p>
          <w:p w:rsidR="00531B96" w:rsidRDefault="00531B96">
            <w:pPr>
              <w:rPr>
                <w:rFonts w:ascii="Consolas" w:hAnsi="Consolas" w:cs="Consolas"/>
                <w:noProof/>
                <w:lang w:val="en-GB"/>
              </w:rPr>
            </w:pPr>
            <w:r>
              <w:rPr>
                <w:rFonts w:ascii="Consolas" w:hAnsi="Consolas" w:cs="Consolas"/>
                <w:noProof/>
                <w:lang w:val="en-GB"/>
              </w:rPr>
              <w:t>How Sleep the Brave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--Crime: 45 books</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The Doors of Perception (2013)</w:t>
            </w:r>
          </w:p>
          <w:p w:rsidR="00531B96" w:rsidRDefault="00531B96">
            <w:pPr>
              <w:rPr>
                <w:rFonts w:ascii="Consolas" w:hAnsi="Consolas" w:cs="Consolas"/>
                <w:noProof/>
                <w:lang w:val="en-GB"/>
              </w:rPr>
            </w:pPr>
            <w:r>
              <w:rPr>
                <w:rFonts w:ascii="Consolas" w:hAnsi="Consolas" w:cs="Consolas"/>
                <w:noProof/>
                <w:lang w:val="en-GB"/>
              </w:rPr>
              <w:t>A Monstrous Regiment of Women (2013)</w:t>
            </w:r>
          </w:p>
          <w:p w:rsidR="00531B96" w:rsidRDefault="00531B96">
            <w:pPr>
              <w:rPr>
                <w:rFonts w:ascii="Consolas" w:hAnsi="Consolas" w:cs="Consolas"/>
                <w:noProof/>
                <w:lang w:val="en-GB"/>
              </w:rPr>
            </w:pPr>
            <w:r>
              <w:rPr>
                <w:rFonts w:ascii="Consolas" w:hAnsi="Consolas" w:cs="Consolas"/>
                <w:noProof/>
                <w:lang w:val="en-GB"/>
              </w:rPr>
              <w:t>--Romance: 38 books</w:t>
            </w:r>
          </w:p>
          <w:p w:rsidR="00531B96" w:rsidRDefault="00531B96">
            <w:pPr>
              <w:rPr>
                <w:rFonts w:ascii="Consolas" w:hAnsi="Consolas" w:cs="Consolas"/>
                <w:noProof/>
                <w:lang w:val="en-GB"/>
              </w:rPr>
            </w:pPr>
            <w:r>
              <w:rPr>
                <w:rFonts w:ascii="Consolas" w:hAnsi="Consolas" w:cs="Consolas"/>
                <w:noProof/>
                <w:lang w:val="en-GB"/>
              </w:rPr>
              <w:t>Alien CornA (play)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The Wealth of Nations (2013)</w:t>
            </w:r>
          </w:p>
          <w:p w:rsidR="00531B96" w:rsidRDefault="00531B96">
            <w:pPr>
              <w:rPr>
                <w:rFonts w:ascii="Consolas" w:hAnsi="Consolas" w:cs="Consolas"/>
                <w:noProof/>
                <w:lang w:val="en-GB"/>
              </w:rPr>
            </w:pPr>
            <w:r>
              <w:rPr>
                <w:rFonts w:ascii="Consolas" w:hAnsi="Consolas" w:cs="Consolas"/>
                <w:noProof/>
                <w:lang w:val="en-GB"/>
              </w:rPr>
              <w:t>--Fiction: 37 books</w:t>
            </w:r>
          </w:p>
          <w:p w:rsidR="00531B96" w:rsidRDefault="00531B96">
            <w:pPr>
              <w:rPr>
                <w:rFonts w:ascii="Consolas" w:hAnsi="Consolas" w:cs="Consolas"/>
                <w:noProof/>
                <w:lang w:val="en-GB"/>
              </w:rPr>
            </w:pPr>
            <w:r>
              <w:rPr>
                <w:rFonts w:ascii="Consolas" w:hAnsi="Consolas" w:cs="Consolas"/>
                <w:noProof/>
                <w:lang w:val="en-GB"/>
              </w:rPr>
              <w:t>Great Work of Time (2014)</w:t>
            </w:r>
          </w:p>
          <w:p w:rsidR="00531B96" w:rsidRDefault="00531B96">
            <w:pPr>
              <w:rPr>
                <w:rFonts w:ascii="Consolas" w:hAnsi="Consolas" w:cs="Consolas"/>
                <w:noProof/>
                <w:lang w:val="en-GB"/>
              </w:rPr>
            </w:pPr>
            <w:r>
              <w:rPr>
                <w:rFonts w:ascii="Consolas" w:hAnsi="Consolas" w:cs="Consolas"/>
                <w:noProof/>
                <w:lang w:val="en-GB"/>
              </w:rPr>
              <w:t>A Many-Splendoured Thing (2012)</w:t>
            </w:r>
          </w:p>
          <w:p w:rsidR="00531B96" w:rsidRDefault="00531B96">
            <w:pPr>
              <w:rPr>
                <w:rFonts w:ascii="Consolas" w:hAnsi="Consolas" w:cs="Consolas"/>
                <w:noProof/>
                <w:lang w:val="en-GB"/>
              </w:rPr>
            </w:pPr>
            <w:r>
              <w:rPr>
                <w:rFonts w:ascii="Consolas" w:hAnsi="Consolas" w:cs="Consolas"/>
                <w:noProof/>
                <w:lang w:val="en-GB"/>
              </w:rPr>
              <w:t>The Last Temptation (2012)</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released after given date</w:t>
      </w:r>
      <w:r>
        <w:t xml:space="preserve"> </w:t>
      </w:r>
      <w:r>
        <w:rPr>
          <w:b/>
        </w:rPr>
        <w:t>with given number</w:t>
      </w:r>
      <w:r>
        <w:t>. Print the total amount of book copies that were added.</w:t>
      </w:r>
    </w:p>
    <w:p w:rsidR="00531B96" w:rsidRDefault="00531B96" w:rsidP="00531B96">
      <w:pPr>
        <w:pStyle w:val="Heading3"/>
      </w:pPr>
      <w:r>
        <w:lastRenderedPageBreak/>
        <w:t>Input</w:t>
      </w:r>
    </w:p>
    <w:p w:rsidR="00531B96" w:rsidRDefault="00531B96" w:rsidP="00531B96">
      <w:pPr>
        <w:pStyle w:val="ListParagraph"/>
        <w:numPr>
          <w:ilvl w:val="0"/>
          <w:numId w:val="22"/>
        </w:numPr>
        <w:rPr>
          <w:noProof/>
        </w:rPr>
      </w:pPr>
      <w:r>
        <w:rPr>
          <w:noProof/>
        </w:rPr>
        <w:t xml:space="preserve">On the </w:t>
      </w:r>
      <w:r>
        <w:rPr>
          <w:b/>
          <w:noProof/>
        </w:rPr>
        <w:t>first line</w:t>
      </w:r>
      <w:r>
        <w:rPr>
          <w:noProof/>
        </w:rPr>
        <w:t xml:space="preserve"> – date in format </w:t>
      </w:r>
      <w:r>
        <w:rPr>
          <w:b/>
          <w:noProof/>
        </w:rPr>
        <w:t xml:space="preserve">dd-MMM-yyyy. </w:t>
      </w:r>
      <w:r>
        <w:rPr>
          <w:noProof/>
        </w:rPr>
        <w:t>If a book is released after that date (exclusive) increase her book copies with the provided number from the second line of input</w:t>
      </w:r>
    </w:p>
    <w:p w:rsidR="00531B96" w:rsidRDefault="00531B96" w:rsidP="00531B96">
      <w:pPr>
        <w:pStyle w:val="ListParagraph"/>
        <w:numPr>
          <w:ilvl w:val="0"/>
          <w:numId w:val="22"/>
        </w:numPr>
        <w:spacing w:after="120"/>
        <w:ind w:left="714" w:hanging="357"/>
        <w:rPr>
          <w:noProof/>
        </w:rPr>
      </w:pPr>
      <w:r>
        <w:rPr>
          <w:noProof/>
        </w:rPr>
        <w:t xml:space="preserve">On the </w:t>
      </w:r>
      <w:r>
        <w:rPr>
          <w:b/>
          <w:noProof/>
        </w:rPr>
        <w:t>second line</w:t>
      </w:r>
      <w:r>
        <w:rPr>
          <w:noProof/>
        </w:rPr>
        <w:t xml:space="preserve"> – number of </w:t>
      </w:r>
      <w:r>
        <w:rPr>
          <w:b/>
          <w:noProof/>
        </w:rPr>
        <w:t>book copies</w:t>
      </w:r>
      <w:r>
        <w:rPr>
          <w:noProof/>
        </w:rPr>
        <w:t xml:space="preserve"> each book should be increased</w:t>
      </w:r>
    </w:p>
    <w:p w:rsidR="00531B96" w:rsidRDefault="00531B96" w:rsidP="00531B96">
      <w:pPr>
        <w:pStyle w:val="Heading3"/>
      </w:pPr>
      <w:r>
        <w:rPr>
          <w:noProof/>
        </w:rPr>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1560"/>
        <w:gridCol w:w="992"/>
        <w:gridCol w:w="7087"/>
      </w:tblGrid>
      <w:tr w:rsidR="00531B96" w:rsidTr="00531B96">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bg-BG"/>
              </w:rPr>
              <w:t xml:space="preserve">12 </w:t>
            </w:r>
            <w:r>
              <w:rPr>
                <w:b w:val="0"/>
                <w:lang w:val="en-GB"/>
              </w:rPr>
              <w:t>Oct 2005</w:t>
            </w:r>
          </w:p>
          <w:p w:rsidR="00531B96" w:rsidRDefault="00531B96">
            <w:pPr>
              <w:pStyle w:val="Code"/>
              <w:rPr>
                <w:b w:val="0"/>
                <w:lang w:val="en-GB"/>
              </w:rPr>
            </w:pPr>
            <w:r>
              <w:rPr>
                <w:b w:val="0"/>
                <w:lang w:val="en-GB"/>
              </w:rPr>
              <w:t>100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6100</w:t>
            </w:r>
          </w:p>
        </w:tc>
        <w:tc>
          <w:tcPr>
            <w:tcW w:w="708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61 books are released after 12 Oct 2005 so total of 6100 book copies were added</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06 Jun 2013</w:t>
            </w:r>
          </w:p>
          <w:p w:rsidR="00531B96" w:rsidRDefault="00531B96">
            <w:pPr>
              <w:pStyle w:val="Code"/>
              <w:rPr>
                <w:b w:val="0"/>
                <w:lang w:val="en-GB"/>
              </w:rPr>
            </w:pPr>
            <w:r>
              <w:rPr>
                <w:b w:val="0"/>
                <w:lang w:val="en-GB"/>
              </w:rPr>
              <w:t>44</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Default="00531B96" w:rsidP="00531B96">
      <w:pPr>
        <w:spacing w:after="120"/>
        <w:rPr>
          <w:lang w:val="en-GB"/>
        </w:rPr>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copies are lower than given number</w:t>
      </w:r>
      <w:r>
        <w:rPr>
          <w:lang w:val="en-GB"/>
        </w:rPr>
        <w:t xml:space="preserve">. Print on the console the </w:t>
      </w:r>
      <w:r>
        <w:rPr>
          <w:b/>
          <w:lang w:val="en-GB"/>
        </w:rPr>
        <w:t>number of books that were deleted</w:t>
      </w:r>
      <w:r>
        <w:rPr>
          <w:lang w:val="en-GB"/>
        </w:rPr>
        <w:t xml:space="preserve"> from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59"/>
        <w:gridCol w:w="3010"/>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 books were deleted</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4200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34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Christina Jordan</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Christina Jordan has written 1 book</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 has not written any books yet</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lastRenderedPageBreak/>
        <w:drawing>
          <wp:inline distT="0" distB="0" distL="0" distR="0" wp14:anchorId="3301ECDF" wp14:editId="6BE8FDC7">
            <wp:extent cx="5254831" cy="1719214"/>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0">
                      <a:extLst>
                        <a:ext uri="{28A0092B-C50C-407E-A947-70E740481C1C}">
                          <a14:useLocalDpi xmlns:a14="http://schemas.microsoft.com/office/drawing/2010/main" val="0"/>
                        </a:ext>
                      </a:extLst>
                    </a:blip>
                    <a:stretch>
                      <a:fillRect/>
                    </a:stretch>
                  </pic:blipFill>
                  <pic:spPr>
                    <a:xfrm>
                      <a:off x="0" y="0"/>
                      <a:ext cx="5270052" cy="1724194"/>
                    </a:xfrm>
                    <a:prstGeom prst="rect">
                      <a:avLst/>
                    </a:prstGeom>
                  </pic:spPr>
                </pic:pic>
              </a:graphicData>
            </a:graphic>
          </wp:inline>
        </w:drawing>
      </w:r>
    </w:p>
    <w:p w:rsidR="00FC1FCA" w:rsidRPr="002867A0" w:rsidRDefault="00FC1FCA" w:rsidP="00FC1FCA">
      <w:pPr>
        <w:rPr>
          <w:rFonts w:eastAsia="Times New Roman" w:cs="Arial"/>
        </w:rPr>
      </w:pPr>
    </w:p>
    <w:p w:rsidR="00FC1FCA" w:rsidRDefault="00FC1FCA" w:rsidP="00FC1FCA">
      <w:pPr>
        <w:pStyle w:val="Heading2"/>
        <w:tabs>
          <w:tab w:val="clear" w:pos="1843"/>
        </w:tabs>
        <w:spacing w:before="200" w:after="40"/>
        <w:rPr>
          <w:lang w:val="en-GB"/>
        </w:rPr>
      </w:pPr>
      <w:bookmarkStart w:id="3" w:name="OLE_LINK35"/>
      <w:bookmarkStart w:id="4" w:name="OLE_LINK36"/>
      <w:r>
        <w:t>Employees Maximum Salaries</w:t>
      </w:r>
    </w:p>
    <w:bookmarkEnd w:id="3"/>
    <w:bookmarkEnd w:id="4"/>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Default="00FC1FCA" w:rsidP="00FC1FCA">
      <w:pPr>
        <w:pStyle w:val="Heading2"/>
        <w:tabs>
          <w:tab w:val="clear" w:pos="1843"/>
        </w:tabs>
        <w:spacing w:before="200" w:after="40"/>
        <w:rPr>
          <w:lang w:val="en-GB"/>
        </w:rPr>
      </w:pPr>
      <w:bookmarkStart w:id="5" w:name="OLE_LINK37"/>
      <w:bookmarkStart w:id="6" w:name="OLE_LINK38"/>
      <w:bookmarkStart w:id="7" w:name="OLE_LINK32"/>
      <w:bookmarkStart w:id="8" w:name="OLE_LINK39"/>
      <w:r>
        <w:rPr>
          <w:lang w:val="en-GB"/>
        </w:rPr>
        <w:t>Deposits Sum for Ollivander Family</w:t>
      </w:r>
      <w:bookmarkEnd w:id="5"/>
      <w:bookmarkEnd w:id="6"/>
    </w:p>
    <w:bookmarkEnd w:id="7"/>
    <w:bookmarkEnd w:id="8"/>
    <w:p w:rsidR="00FC1FCA" w:rsidRPr="00CF671F" w:rsidRDefault="00FC1FCA" w:rsidP="00FC1FCA">
      <w:pPr>
        <w:rPr>
          <w:lang w:val="bg-BG"/>
        </w:rPr>
      </w:pPr>
      <w:r>
        <w:rPr>
          <w:lang w:val="en-GB"/>
        </w:rPr>
        <w:t xml:space="preserve">Use the </w:t>
      </w:r>
      <w:r w:rsidRPr="00AF15C5">
        <w:rPr>
          <w:b/>
          <w:lang w:val="en-GB"/>
        </w:rPr>
        <w:t>Gringotts database</w:t>
      </w:r>
      <w:r>
        <w:rPr>
          <w:lang w:val="en-GB"/>
        </w:rPr>
        <w:t xml:space="preserve">. Write a program that print all </w:t>
      </w:r>
      <w:r w:rsidRPr="00A2387B">
        <w:rPr>
          <w:b/>
          <w:lang w:val="en-GB"/>
        </w:rPr>
        <w:t>deposit groups</w:t>
      </w:r>
      <w:r>
        <w:rPr>
          <w:lang w:val="en-GB"/>
        </w:rPr>
        <w:t xml:space="preserve"> and its </w:t>
      </w:r>
      <w:r w:rsidRPr="00A2387B">
        <w:rPr>
          <w:b/>
          <w:lang w:val="en-GB"/>
        </w:rPr>
        <w:t>total deposit sum</w:t>
      </w:r>
      <w:r>
        <w:rPr>
          <w:lang w:val="en-GB"/>
        </w:rPr>
        <w:t xml:space="preserve"> but only for the wizards who has their magic wand crafted by </w:t>
      </w:r>
      <w:bookmarkStart w:id="9" w:name="OLE_LINK30"/>
      <w:bookmarkStart w:id="10" w:name="OLE_LINK31"/>
      <w:r>
        <w:rPr>
          <w:lang w:val="en-GB"/>
        </w:rPr>
        <w:t>Ollivander family</w:t>
      </w:r>
      <w:bookmarkEnd w:id="9"/>
      <w:bookmarkEnd w:id="10"/>
      <w:r>
        <w:rPr>
          <w:lang w:val="en-GB"/>
        </w:rPr>
        <w:t>.</w:t>
      </w:r>
    </w:p>
    <w:p w:rsidR="00FC1FCA" w:rsidRPr="00406292" w:rsidRDefault="00FC1FCA" w:rsidP="00FC1FCA">
      <w:pPr>
        <w:pStyle w:val="Heading3"/>
      </w:pPr>
      <w:r>
        <w:t>Output</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Human Pride - 188366.86</w:t>
            </w:r>
          </w:p>
        </w:tc>
      </w:tr>
      <w:tr w:rsidR="00FC1FCA" w:rsidRPr="00085CE5" w:rsidTr="003A06FB">
        <w:tc>
          <w:tcPr>
            <w:tcW w:w="3119" w:type="dxa"/>
          </w:tcPr>
          <w:p w:rsidR="00FC1FCA" w:rsidRPr="00085CE5" w:rsidRDefault="00FC1FCA" w:rsidP="003A06FB">
            <w:pPr>
              <w:rPr>
                <w:lang w:val="en-GB"/>
              </w:rPr>
            </w:pPr>
            <w:r>
              <w:rPr>
                <w:lang w:val="en-GB"/>
              </w:rPr>
              <w:t>…</w:t>
            </w:r>
          </w:p>
        </w:tc>
      </w:tr>
    </w:tbl>
    <w:p w:rsidR="00FC1FCA" w:rsidRDefault="00FC1FCA" w:rsidP="00FC1FCA">
      <w:pPr>
        <w:pStyle w:val="Heading2"/>
        <w:tabs>
          <w:tab w:val="clear" w:pos="1843"/>
        </w:tabs>
        <w:spacing w:before="200" w:after="40"/>
        <w:rPr>
          <w:lang w:val="en-GB"/>
        </w:rPr>
      </w:pPr>
      <w:bookmarkStart w:id="11" w:name="OLE_LINK40"/>
      <w:bookmarkStart w:id="12" w:name="OLE_LINK41"/>
      <w:r>
        <w:t>Deposits Filter</w:t>
      </w:r>
    </w:p>
    <w:bookmarkEnd w:id="11"/>
    <w:bookmarkEnd w:id="12"/>
    <w:p w:rsidR="00FC1FCA" w:rsidRDefault="00FC1FCA" w:rsidP="00FC1FCA">
      <w:pPr>
        <w:rPr>
          <w:lang w:val="en-GB"/>
        </w:rPr>
      </w:pPr>
      <w:r>
        <w:rPr>
          <w:lang w:val="en-GB"/>
        </w:rPr>
        <w:t xml:space="preserve">Use the </w:t>
      </w:r>
      <w:r w:rsidRPr="00B56989">
        <w:rPr>
          <w:b/>
          <w:lang w:val="en-GB"/>
        </w:rPr>
        <w:t>Gringotts database</w:t>
      </w:r>
      <w:r>
        <w:rPr>
          <w:lang w:val="en-GB"/>
        </w:rPr>
        <w:t xml:space="preserve">. Write a program that print all </w:t>
      </w:r>
      <w:r w:rsidRPr="00A2387B">
        <w:rPr>
          <w:b/>
          <w:lang w:val="en-GB"/>
        </w:rPr>
        <w:t>deposit groups</w:t>
      </w:r>
      <w:r>
        <w:rPr>
          <w:lang w:val="en-GB"/>
        </w:rPr>
        <w:t xml:space="preserve"> and its </w:t>
      </w:r>
      <w:r w:rsidRPr="00A2387B">
        <w:rPr>
          <w:b/>
          <w:lang w:val="en-GB"/>
        </w:rPr>
        <w:t>total deposit sum</w:t>
      </w:r>
      <w:r>
        <w:rPr>
          <w:lang w:val="en-GB"/>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86E" w:rsidRDefault="0016386E" w:rsidP="008068A2">
      <w:pPr>
        <w:spacing w:after="0" w:line="240" w:lineRule="auto"/>
      </w:pPr>
      <w:r>
        <w:separator/>
      </w:r>
    </w:p>
  </w:endnote>
  <w:endnote w:type="continuationSeparator" w:id="0">
    <w:p w:rsidR="0016386E" w:rsidRDefault="001638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3D2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3D24">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3D2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3D24">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F80A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86E" w:rsidRDefault="0016386E" w:rsidP="008068A2">
      <w:pPr>
        <w:spacing w:after="0" w:line="240" w:lineRule="auto"/>
      </w:pPr>
      <w:r>
        <w:separator/>
      </w:r>
    </w:p>
  </w:footnote>
  <w:footnote w:type="continuationSeparator" w:id="0">
    <w:p w:rsidR="0016386E" w:rsidRDefault="001638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AB8"/>
    <w:rsid w:val="00091BBD"/>
    <w:rsid w:val="00093C2F"/>
    <w:rsid w:val="00097C89"/>
    <w:rsid w:val="000B056F"/>
    <w:rsid w:val="000B2F78"/>
    <w:rsid w:val="000B3C16"/>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5DF0"/>
    <w:rsid w:val="004960A0"/>
    <w:rsid w:val="00497567"/>
    <w:rsid w:val="004A13E1"/>
    <w:rsid w:val="004A5439"/>
    <w:rsid w:val="004A7E77"/>
    <w:rsid w:val="004B177D"/>
    <w:rsid w:val="004C4260"/>
    <w:rsid w:val="004C680F"/>
    <w:rsid w:val="004C7EF5"/>
    <w:rsid w:val="004D1499"/>
    <w:rsid w:val="004D2762"/>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AC725"/>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2306F-8448-4347-8CB5-825F0A3A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6</Pages>
  <Words>1251</Words>
  <Characters>7137</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446</cp:revision>
  <cp:lastPrinted>2014-02-12T16:33:00Z</cp:lastPrinted>
  <dcterms:created xsi:type="dcterms:W3CDTF">2013-11-06T12:04:00Z</dcterms:created>
  <dcterms:modified xsi:type="dcterms:W3CDTF">2016-11-18T12:49:00Z</dcterms:modified>
  <cp:category>programming, education, software engineering, software development</cp:category>
</cp:coreProperties>
</file>