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4A1010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Exercises</w:t>
      </w:r>
      <w:r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C150F0" w:rsidRPr="00C150F0">
          <w:rPr>
            <w:rStyle w:val="Hyperlink"/>
            <w:noProof/>
          </w:rPr>
          <w:t>Databases Basics - MSSQL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</w:p>
    <w:p w:rsidR="00963CE1" w:rsidRPr="00963CE1" w:rsidRDefault="00CA7EA8" w:rsidP="000973FF">
      <w:pPr>
        <w:pStyle w:val="Heading2"/>
        <w:ind w:left="284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Hyperlink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Heading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ListParagraph"/>
        <w:rPr>
          <w:lang w:val="en-GB"/>
        </w:rPr>
      </w:pPr>
    </w:p>
    <w:p w:rsidR="00963CE1" w:rsidRPr="00D17D4D" w:rsidRDefault="00D17D4D" w:rsidP="00844113">
      <w:pPr>
        <w:pStyle w:val="ListParagraph"/>
        <w:ind w:left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AF4B6E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pt;height:315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AF4B6E">
        <w:rPr>
          <w:noProof/>
        </w:rPr>
        <w:pict>
          <v:shape id="_x0000_i1026" type="#_x0000_t75" style="width:444.5pt;height:314.5pt">
            <v:imagedata r:id="rId13" o:title="6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F4B6E">
        <w:rPr>
          <w:lang w:val="en-GB"/>
        </w:rPr>
        <w:pict>
          <v:shape id="_x0000_i1027" type="#_x0000_t75" style="width:430pt;height:304.5pt">
            <v:imagedata r:id="rId14" o:title="7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Here you can set the startup type of the services. Automatic mode starts them on Windows start. On Manual mode you should start them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F4B6E">
        <w:rPr>
          <w:noProof/>
        </w:rPr>
        <w:pict>
          <v:shape id="_x0000_i1028" type="#_x0000_t75" style="width:441pt;height:312pt">
            <v:imagedata r:id="rId15" o:title="8"/>
          </v:shape>
        </w:pict>
      </w:r>
    </w:p>
    <w:p w:rsidR="00963CE1" w:rsidRDefault="00963CE1" w:rsidP="00963CE1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AF4B6E">
        <w:rPr>
          <w:noProof/>
        </w:rPr>
        <w:pict>
          <v:shape id="_x0000_i1029" type="#_x0000_t75" style="width:385pt;height:272pt">
            <v:imagedata r:id="rId16" o:title="9"/>
          </v:shape>
        </w:pict>
      </w:r>
    </w:p>
    <w:p w:rsidR="00796B05" w:rsidRPr="000B1DE3" w:rsidRDefault="00963CE1" w:rsidP="00796B05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Heading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Hyperlink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AF4B6E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5pt;height:176.5pt">
            <v:imagedata r:id="rId18" o:title="13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F13989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5pt;height:160.5pt">
            <v:imagedata r:id="rId19" o:title="14"/>
          </v:shape>
        </w:pict>
      </w:r>
    </w:p>
    <w:p w:rsidR="00CC5FBE" w:rsidRPr="00776DFF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AF4B6E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pt;height:146pt">
            <v:imagedata r:id="rId21" o:title="16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F13989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pt;height:111pt">
            <v:imagedata r:id="rId22" o:title="17"/>
          </v:shape>
        </w:pict>
      </w:r>
    </w:p>
    <w:p w:rsidR="00CC5FBE" w:rsidRDefault="00CC5FBE" w:rsidP="007834DB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F13989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5pt;height:243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F13989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pt;height:92pt">
            <v:imagedata r:id="rId26" o:title="22а"/>
          </v:shape>
        </w:pict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F13989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pt;height:86.5pt">
            <v:imagedata r:id="rId27" o:title="Untitled-11"/>
          </v:shape>
        </w:pict>
      </w:r>
    </w:p>
    <w:p w:rsidR="00AC7F67" w:rsidRDefault="00AC7F67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Heading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F13989" w:rsidP="00A05AD8">
      <w:pPr>
        <w:jc w:val="center"/>
      </w:pPr>
      <w:r>
        <w:pict>
          <v:shape id="_x0000_i1037" type="#_x0000_t75" style="width:255.5pt;height:167pt">
            <v:imagedata r:id="rId28" o:title="2"/>
          </v:shape>
        </w:pict>
      </w:r>
    </w:p>
    <w:p w:rsidR="00C04ABC" w:rsidRDefault="006B284E" w:rsidP="007834DB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Pr="00471845">
        <w:rPr>
          <w:b/>
        </w:rPr>
        <w:t>Towns</w:t>
      </w:r>
      <w:r>
        <w:t xml:space="preserve">. Every town has </w:t>
      </w:r>
      <w:r w:rsidRPr="00471845">
        <w:rPr>
          <w:b/>
        </w:rPr>
        <w:t>Id (int)</w:t>
      </w:r>
      <w:r>
        <w:t xml:space="preserve"> and </w:t>
      </w:r>
      <w:r w:rsidRPr="00471845">
        <w:rPr>
          <w:b/>
        </w:rPr>
        <w:t xml:space="preserve">Name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Pr="006B284E">
        <w:rPr>
          <w:b/>
        </w:rPr>
        <w:t xml:space="preserve">Id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C04ABC">
      <w:pPr>
        <w:pStyle w:val="Heading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*Connect T</w:t>
      </w:r>
      <w:r w:rsidR="00C04ABC">
        <w:t>ables</w:t>
      </w:r>
    </w:p>
    <w:p w:rsidR="006B284E" w:rsidRDefault="006B284E" w:rsidP="006B284E">
      <w:r>
        <w:t xml:space="preserve">Now let’s make a connection (or relationship) between our two </w:t>
      </w:r>
      <w:r w:rsidR="00044FDA">
        <w:t>tables. First we need modify our</w:t>
      </w:r>
      <w:r>
        <w:t xml:space="preserve"> Minions table. Add column </w:t>
      </w:r>
      <w:r w:rsidRPr="006B284E">
        <w:rPr>
          <w:b/>
        </w:rPr>
        <w:t>TownId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AF4B6E" w:rsidP="00A05AD8">
      <w:pPr>
        <w:jc w:val="center"/>
      </w:pPr>
      <w:r>
        <w:pict>
          <v:shape id="_x0000_i1038" type="#_x0000_t75" style="width:275.5pt;height:212pt">
            <v:imagedata r:id="rId31" o:title="24"/>
          </v:shape>
        </w:pict>
      </w:r>
    </w:p>
    <w:p w:rsidR="007834DB" w:rsidRDefault="007834DB" w:rsidP="00AC7F67">
      <w:r>
        <w:t>Finally, simply drag the</w:t>
      </w:r>
      <w:r w:rsidRPr="007834DB">
        <w:rPr>
          <w:b/>
        </w:rPr>
        <w:t xml:space="preserve"> TownId</w:t>
      </w:r>
      <w:r>
        <w:t xml:space="preserve"> column and drop it on the Id column in Towns. Then Make sure the window looks like this and click OK. </w:t>
      </w:r>
    </w:p>
    <w:p w:rsidR="007834DB" w:rsidRDefault="00AF4B6E" w:rsidP="00044CA8">
      <w:pPr>
        <w:jc w:val="center"/>
      </w:pPr>
      <w:r>
        <w:pict>
          <v:shape id="_x0000_i1039" type="#_x0000_t75" style="width:279.5pt;height:211pt">
            <v:imagedata r:id="rId32" o:title="rel"/>
          </v:shape>
        </w:pict>
      </w:r>
    </w:p>
    <w:p w:rsidR="007834DB" w:rsidRDefault="007834DB" w:rsidP="00AC7F67">
      <w:r>
        <w:t>That’s all. No the two tables have a relationship between them.</w:t>
      </w:r>
    </w:p>
    <w:p w:rsidR="00963CE1" w:rsidRPr="00AF4B6E" w:rsidRDefault="00044CA8" w:rsidP="00AF4B6E">
      <w:pPr>
        <w:pStyle w:val="Heading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963CE1" w:rsidRPr="00CB4DED">
        <w:rPr>
          <w:b/>
          <w:lang w:val="en-GB"/>
        </w:rPr>
        <w:t>School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963CE1" w:rsidRPr="00CB4DED">
        <w:rPr>
          <w:b/>
          <w:lang w:val="en-GB"/>
        </w:rPr>
        <w:t>Students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Age, PhoneNumber)</w:t>
      </w:r>
      <w:r w:rsidR="00963CE1">
        <w:rPr>
          <w:lang w:val="en-GB"/>
        </w:rPr>
        <w:t xml:space="preserve">, </w:t>
      </w:r>
      <w:r w:rsidR="00963CE1" w:rsidRPr="00CB4DED">
        <w:rPr>
          <w:b/>
          <w:lang w:val="en-GB"/>
        </w:rPr>
        <w:t>Classes</w:t>
      </w:r>
      <w:r w:rsidR="00963CE1">
        <w:rPr>
          <w:b/>
          <w:lang w:val="en-GB"/>
        </w:rPr>
        <w:t xml:space="preserve"> (</w:t>
      </w:r>
      <w:r w:rsidR="006A5503">
        <w:rPr>
          <w:b/>
          <w:lang w:val="en-GB"/>
        </w:rPr>
        <w:t xml:space="preserve">Id, </w:t>
      </w:r>
      <w:r w:rsidR="00963CE1">
        <w:rPr>
          <w:b/>
          <w:lang w:val="en-GB"/>
        </w:rPr>
        <w:t>Name, MaxStudents)</w:t>
      </w:r>
      <w:r w:rsidR="00C04ABC">
        <w:rPr>
          <w:b/>
          <w:lang w:val="en-GB"/>
        </w:rPr>
        <w:t>, Teachers(</w:t>
      </w:r>
      <w:r w:rsidR="006A5503">
        <w:rPr>
          <w:b/>
          <w:lang w:val="en-GB"/>
        </w:rPr>
        <w:t xml:space="preserve">Id, </w:t>
      </w:r>
      <w:r w:rsidR="00C04ABC">
        <w:rPr>
          <w:b/>
          <w:lang w:val="en-GB"/>
        </w:rPr>
        <w:t>Name, Class)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963CE1" w:rsidRDefault="00AF4B6E" w:rsidP="006C3D7E">
      <w:pPr>
        <w:pStyle w:val="Heading2"/>
        <w:ind w:left="142" w:hanging="142"/>
        <w:rPr>
          <w:lang w:val="en-GB"/>
        </w:rPr>
      </w:pPr>
      <w:r>
        <w:rPr>
          <w:lang w:val="en-GB"/>
        </w:rPr>
        <w:t xml:space="preserve"> </w:t>
      </w:r>
      <w:bookmarkStart w:id="0" w:name="_GoBack"/>
      <w:bookmarkEnd w:id="0"/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3989" w:rsidRDefault="00F13989" w:rsidP="00CE241F">
      <w:pPr>
        <w:spacing w:after="0" w:line="240" w:lineRule="auto"/>
      </w:pPr>
      <w:r>
        <w:separator/>
      </w:r>
    </w:p>
  </w:endnote>
  <w:endnote w:type="continuationSeparator" w:id="0">
    <w:p w:rsidR="00F13989" w:rsidRDefault="00F13989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F13989">
    <w:pPr>
      <w:pStyle w:val="Footer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AF4B6E">
                  <w:rPr>
                    <w:noProof/>
                  </w:rPr>
                  <w:t>10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AF4B6E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Footer"/>
    </w:pPr>
  </w:p>
  <w:p w:rsidR="007064FC" w:rsidRDefault="007064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3989" w:rsidRDefault="00F13989" w:rsidP="00CE241F">
      <w:pPr>
        <w:spacing w:after="0" w:line="240" w:lineRule="auto"/>
      </w:pPr>
      <w:r>
        <w:separator/>
      </w:r>
    </w:p>
  </w:footnote>
  <w:footnote w:type="continuationSeparator" w:id="0">
    <w:p w:rsidR="00F13989" w:rsidRDefault="00F13989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0B7E5446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224CB618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36/databases-basics-ms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BC7267-19DB-4691-B95A-51A88D445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5424</TotalTime>
  <Pages>10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Valio</cp:lastModifiedBy>
  <cp:revision>216</cp:revision>
  <cp:lastPrinted>2014-02-12T16:33:00Z</cp:lastPrinted>
  <dcterms:created xsi:type="dcterms:W3CDTF">2015-07-19T15:51:00Z</dcterms:created>
  <dcterms:modified xsi:type="dcterms:W3CDTF">2016-09-19T12:59:00Z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