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23F3499" w:rsidR="003E2A3C" w:rsidRDefault="007039CF" w:rsidP="0057138C">
      <w:pPr>
        <w:pStyle w:val="Heading1"/>
        <w:jc w:val="center"/>
      </w:pPr>
      <w:bookmarkStart w:id="0" w:name="_Hlk482781593"/>
      <w:bookmarkEnd w:id="0"/>
      <w:r>
        <w:t>Lab: Shop Stop</w:t>
      </w:r>
    </w:p>
    <w:p w14:paraId="7A56C1BB" w14:textId="79750E4D" w:rsidR="007039CF" w:rsidRDefault="007039CF" w:rsidP="0057138C">
      <w:r>
        <w:t>This lab is part of</w:t>
      </w:r>
      <w:r w:rsidRPr="00476F3E">
        <w:t xml:space="preserve"> </w:t>
      </w:r>
      <w:hyperlink r:id="rId8" w:history="1">
        <w:r>
          <w:rPr>
            <w:rStyle w:val="Hyperlink"/>
            <w:noProof/>
          </w:rPr>
          <w:t>“ExpressJSFundamentals” course @ SoftUni</w:t>
        </w:r>
      </w:hyperlink>
      <w:r w:rsidRPr="00476F3E">
        <w:t xml:space="preserve">. </w:t>
      </w:r>
      <w:r w:rsidR="00BA4C21">
        <w:t>The lab itself will be distributed into several parts each containing more concrete</w:t>
      </w:r>
      <w:r w:rsidR="00A070C3">
        <w:rPr>
          <w:lang w:val="bg-BG"/>
        </w:rPr>
        <w:t xml:space="preserve"> </w:t>
      </w:r>
      <w:r w:rsidR="00A070C3">
        <w:t>information and guide steps on how to develop the functionality specified below</w:t>
      </w:r>
      <w:r w:rsidR="00BA4C21">
        <w:t>.</w:t>
      </w:r>
    </w:p>
    <w:p w14:paraId="5ED8E3E6" w14:textId="05BEA2F3" w:rsidR="00A070C3" w:rsidRDefault="00A070C3" w:rsidP="0057138C">
      <w:r>
        <w:t>“</w:t>
      </w:r>
      <w:r w:rsidRPr="00A070C3">
        <w:rPr>
          <w:i/>
        </w:rPr>
        <w:t>Shop Stop</w:t>
      </w:r>
      <w:r>
        <w:t xml:space="preserve">” is very simple </w:t>
      </w:r>
      <w:r w:rsidRPr="00A070C3">
        <w:rPr>
          <w:b/>
        </w:rPr>
        <w:t>product</w:t>
      </w:r>
      <w:r>
        <w:t xml:space="preserve"> </w:t>
      </w:r>
      <w:r w:rsidRPr="00106E3B">
        <w:rPr>
          <w:b/>
        </w:rPr>
        <w:t>catalog</w:t>
      </w:r>
      <w:r>
        <w:t xml:space="preserve"> website (like </w:t>
      </w:r>
      <w:hyperlink r:id="rId9" w:history="1">
        <w:r w:rsidRPr="00106E3B">
          <w:rPr>
            <w:rStyle w:val="Hyperlink"/>
          </w:rPr>
          <w:t>OLX</w:t>
        </w:r>
      </w:hyperlink>
      <w:r>
        <w:t xml:space="preserve">, </w:t>
      </w:r>
      <w:hyperlink r:id="rId10" w:history="1">
        <w:r w:rsidRPr="00106E3B">
          <w:rPr>
            <w:rStyle w:val="Hyperlink"/>
          </w:rPr>
          <w:t>Amazon</w:t>
        </w:r>
      </w:hyperlink>
      <w:r>
        <w:t xml:space="preserve"> –</w:t>
      </w:r>
      <w:r w:rsidR="004C6BD4">
        <w:t xml:space="preserve"> but </w:t>
      </w:r>
      <w:r>
        <w:t>simple</w:t>
      </w:r>
      <w:r w:rsidR="004C6BD4">
        <w:t xml:space="preserve">r </w:t>
      </w:r>
      <w:r w:rsidR="004C6BD4">
        <w:rPr>
          <w:rFonts w:ascii="Segoe UI Emoji" w:eastAsia="Segoe UI Emoji" w:hAnsi="Segoe UI Emoji" w:cs="Segoe UI Emoji"/>
        </w:rPr>
        <w:t>😊</w:t>
      </w:r>
      <w:r>
        <w:t xml:space="preserve">). The application will consist of </w:t>
      </w:r>
      <w:r w:rsidRPr="00106E3B">
        <w:rPr>
          <w:b/>
        </w:rPr>
        <w:t>users</w:t>
      </w:r>
      <w:r>
        <w:t xml:space="preserve">, </w:t>
      </w:r>
      <w:r w:rsidRPr="00106E3B">
        <w:rPr>
          <w:b/>
        </w:rPr>
        <w:t>products</w:t>
      </w:r>
      <w:r>
        <w:t xml:space="preserve"> and </w:t>
      </w:r>
      <w:r w:rsidR="00106E3B" w:rsidRPr="004C6BD4">
        <w:rPr>
          <w:b/>
        </w:rPr>
        <w:t>categories</w:t>
      </w:r>
      <w:r>
        <w:t xml:space="preserve">. Each </w:t>
      </w:r>
      <w:r w:rsidRPr="004C6BD4">
        <w:rPr>
          <w:b/>
        </w:rPr>
        <w:t>user</w:t>
      </w:r>
      <w:r>
        <w:t xml:space="preserve"> can </w:t>
      </w:r>
      <w:r w:rsidRPr="004C6BD4">
        <w:rPr>
          <w:b/>
        </w:rPr>
        <w:t>register</w:t>
      </w:r>
      <w:r>
        <w:t xml:space="preserve">, </w:t>
      </w:r>
      <w:r w:rsidRPr="004C6BD4">
        <w:rPr>
          <w:b/>
        </w:rPr>
        <w:t>login</w:t>
      </w:r>
      <w:r>
        <w:t xml:space="preserve"> and </w:t>
      </w:r>
      <w:r w:rsidRPr="004C6BD4">
        <w:rPr>
          <w:b/>
        </w:rPr>
        <w:t>logout</w:t>
      </w:r>
      <w:r>
        <w:t xml:space="preserve">. </w:t>
      </w:r>
      <w:r w:rsidRPr="004C6BD4">
        <w:rPr>
          <w:b/>
        </w:rPr>
        <w:t>Users</w:t>
      </w:r>
      <w:r>
        <w:t xml:space="preserve"> also can </w:t>
      </w:r>
      <w:r w:rsidRPr="004C6BD4">
        <w:rPr>
          <w:b/>
        </w:rPr>
        <w:t>create</w:t>
      </w:r>
      <w:r>
        <w:t xml:space="preserve">, </w:t>
      </w:r>
      <w:r w:rsidRPr="004C6BD4">
        <w:rPr>
          <w:b/>
        </w:rPr>
        <w:t>buy</w:t>
      </w:r>
      <w:r>
        <w:t xml:space="preserve">, </w:t>
      </w:r>
      <w:r w:rsidRPr="004C6BD4">
        <w:rPr>
          <w:b/>
        </w:rPr>
        <w:t>edit</w:t>
      </w:r>
      <w:r>
        <w:t xml:space="preserve"> or </w:t>
      </w:r>
      <w:r w:rsidRPr="004C6BD4">
        <w:rPr>
          <w:b/>
        </w:rPr>
        <w:t>delete</w:t>
      </w:r>
      <w:r>
        <w:t xml:space="preserve"> a </w:t>
      </w:r>
      <w:r w:rsidRPr="004C6BD4">
        <w:rPr>
          <w:b/>
        </w:rPr>
        <w:t>product</w:t>
      </w:r>
      <w:r>
        <w:t xml:space="preserve">. Each </w:t>
      </w:r>
      <w:r w:rsidRPr="004C6BD4">
        <w:rPr>
          <w:b/>
        </w:rPr>
        <w:t>product</w:t>
      </w:r>
      <w:r>
        <w:t xml:space="preserve"> has </w:t>
      </w:r>
      <w:r w:rsidRPr="004C6BD4">
        <w:rPr>
          <w:b/>
        </w:rPr>
        <w:t>a</w:t>
      </w:r>
      <w:r>
        <w:t xml:space="preserve"> </w:t>
      </w:r>
      <w:r w:rsidRPr="004C6BD4">
        <w:rPr>
          <w:b/>
        </w:rPr>
        <w:t>category</w:t>
      </w:r>
      <w:r>
        <w:t xml:space="preserve"> in which it is specified. Site will implement of </w:t>
      </w:r>
      <w:r w:rsidRPr="004C6BD4">
        <w:rPr>
          <w:b/>
        </w:rPr>
        <w:t>searching</w:t>
      </w:r>
      <w:r>
        <w:t xml:space="preserve"> </w:t>
      </w:r>
      <w:r w:rsidR="004C6BD4">
        <w:t xml:space="preserve">for </w:t>
      </w:r>
      <w:r>
        <w:t xml:space="preserve">a </w:t>
      </w:r>
      <w:r w:rsidRPr="004C6BD4">
        <w:rPr>
          <w:b/>
        </w:rPr>
        <w:t>product</w:t>
      </w:r>
      <w:r>
        <w:t xml:space="preserve"> by the product’s </w:t>
      </w:r>
      <w:r w:rsidRPr="004C6BD4">
        <w:rPr>
          <w:b/>
        </w:rPr>
        <w:t>name</w:t>
      </w:r>
      <w:r>
        <w:t xml:space="preserve"> or </w:t>
      </w:r>
      <w:r w:rsidRPr="004C6BD4">
        <w:rPr>
          <w:b/>
        </w:rPr>
        <w:t>category</w:t>
      </w:r>
      <w:r>
        <w:t>.</w:t>
      </w:r>
    </w:p>
    <w:p w14:paraId="7D7DF74D" w14:textId="030F4873" w:rsidR="006878BC" w:rsidRPr="00D74423" w:rsidRDefault="00D74423" w:rsidP="006D6997">
      <w:pPr>
        <w:pStyle w:val="Heading3"/>
      </w:pPr>
      <w:r w:rsidRPr="00D74423">
        <w:t>Table of Contents</w:t>
      </w:r>
    </w:p>
    <w:p w14:paraId="3FF27366" w14:textId="3DAAC94B" w:rsidR="006878BC" w:rsidRPr="00EF27B9" w:rsidRDefault="00D74423" w:rsidP="006878BC">
      <w:pPr>
        <w:pStyle w:val="ListParagraph"/>
        <w:numPr>
          <w:ilvl w:val="0"/>
          <w:numId w:val="49"/>
        </w:numPr>
        <w:rPr>
          <w:lang w:val="bg-BG"/>
        </w:rPr>
      </w:pPr>
      <w:r w:rsidRPr="00EF27B9">
        <w:t xml:space="preserve">Part I - </w:t>
      </w:r>
      <w:r w:rsidRPr="00EF27B9">
        <w:rPr>
          <w:noProof/>
        </w:rPr>
        <w:t>Laying the Project Fundamentals</w:t>
      </w:r>
    </w:p>
    <w:p w14:paraId="6653215F" w14:textId="7D387CCB" w:rsidR="006878BC" w:rsidRPr="00743E38" w:rsidRDefault="00D74423" w:rsidP="006878BC">
      <w:pPr>
        <w:pStyle w:val="ListParagraph"/>
        <w:numPr>
          <w:ilvl w:val="0"/>
          <w:numId w:val="49"/>
        </w:numPr>
        <w:rPr>
          <w:lang w:val="bg-BG"/>
        </w:rPr>
      </w:pPr>
      <w:r w:rsidRPr="00743E38">
        <w:t>Part II – Using Third-Party Modules</w:t>
      </w:r>
      <w:r w:rsidR="00EF27B9" w:rsidRPr="00743E38">
        <w:rPr>
          <w:noProof/>
        </w:rPr>
        <w:t xml:space="preserve"> </w:t>
      </w:r>
    </w:p>
    <w:p w14:paraId="25E86088" w14:textId="61C71CD8" w:rsidR="00D74423" w:rsidRPr="00743E38" w:rsidRDefault="00D74423" w:rsidP="00D74423">
      <w:pPr>
        <w:pStyle w:val="ListParagraph"/>
        <w:numPr>
          <w:ilvl w:val="0"/>
          <w:numId w:val="49"/>
        </w:numPr>
        <w:rPr>
          <w:b/>
          <w:lang w:val="bg-BG"/>
        </w:rPr>
      </w:pPr>
      <w:r w:rsidRPr="00743E38">
        <w:rPr>
          <w:b/>
        </w:rPr>
        <w:t xml:space="preserve">Part III – </w:t>
      </w:r>
      <w:r w:rsidR="006D6997" w:rsidRPr="00743E38">
        <w:rPr>
          <w:b/>
        </w:rPr>
        <w:t>Defining</w:t>
      </w:r>
      <w:r w:rsidR="006D6997" w:rsidRPr="00743E38">
        <w:rPr>
          <w:b/>
          <w:lang w:val="bg-BG"/>
        </w:rPr>
        <w:t xml:space="preserve"> </w:t>
      </w:r>
      <w:r w:rsidR="006D6997" w:rsidRPr="00743E38">
        <w:rPr>
          <w:b/>
        </w:rPr>
        <w:t>Database Models and Relations</w:t>
      </w:r>
      <w:r w:rsidR="00743E38" w:rsidRPr="00743E38">
        <w:rPr>
          <w:b/>
          <w:lang w:val="bg-BG"/>
        </w:rPr>
        <w:t xml:space="preserve"> </w:t>
      </w:r>
      <w:r w:rsidR="00743E38" w:rsidRPr="00743E38">
        <w:rPr>
          <w:b/>
          <w:noProof/>
        </w:rPr>
        <w:t>(current)</w:t>
      </w:r>
    </w:p>
    <w:p w14:paraId="3173FB6F" w14:textId="6150770E" w:rsidR="006D6997" w:rsidRPr="00D74423" w:rsidRDefault="006D6997" w:rsidP="00D74423">
      <w:pPr>
        <w:pStyle w:val="ListParagraph"/>
        <w:numPr>
          <w:ilvl w:val="0"/>
          <w:numId w:val="49"/>
        </w:numPr>
        <w:rPr>
          <w:lang w:val="bg-BG"/>
        </w:rPr>
      </w:pPr>
      <w:r>
        <w:t xml:space="preserve">Part IV – Advanced Functionality </w:t>
      </w:r>
    </w:p>
    <w:p w14:paraId="15426D1B" w14:textId="0227B841" w:rsidR="006878BC" w:rsidRPr="006D6997" w:rsidRDefault="006D6997" w:rsidP="00A06A09">
      <w:pPr>
        <w:pStyle w:val="ListParagraph"/>
        <w:numPr>
          <w:ilvl w:val="0"/>
          <w:numId w:val="49"/>
        </w:numPr>
        <w:rPr>
          <w:lang w:val="bg-BG"/>
        </w:rPr>
      </w:pPr>
      <w:r>
        <w:t>Part V – User Authentication</w:t>
      </w:r>
    </w:p>
    <w:p w14:paraId="3A8E7C63" w14:textId="08A834CE" w:rsidR="00277D81" w:rsidRDefault="00277D81" w:rsidP="00277D81">
      <w:pPr>
        <w:pStyle w:val="Heading1"/>
        <w:rPr>
          <w:noProof/>
        </w:rPr>
      </w:pPr>
      <w:r>
        <w:rPr>
          <w:noProof/>
        </w:rPr>
        <w:t>Part I</w:t>
      </w:r>
      <w:r w:rsidR="00743E38">
        <w:rPr>
          <w:noProof/>
        </w:rPr>
        <w:t>I</w:t>
      </w:r>
      <w:r w:rsidR="00EF27B9">
        <w:rPr>
          <w:noProof/>
        </w:rPr>
        <w:t>I</w:t>
      </w:r>
      <w:r>
        <w:rPr>
          <w:noProof/>
        </w:rPr>
        <w:t xml:space="preserve"> – </w:t>
      </w:r>
      <w:r w:rsidR="00743E38">
        <w:rPr>
          <w:noProof/>
        </w:rPr>
        <w:t>Defining Database Models and Relations</w:t>
      </w:r>
    </w:p>
    <w:p w14:paraId="3F156F0D" w14:textId="64754A58" w:rsidR="00FC0289" w:rsidRDefault="00743E38" w:rsidP="00FC0289">
      <w:r w:rsidRPr="00743E38">
        <w:t>This part will</w:t>
      </w:r>
      <w:r>
        <w:t xml:space="preserve"> cover on using MongoDB as database using Mongoose as a plugin which works on top of MongoDB. We will define schemas and reference relations in our models.</w:t>
      </w:r>
    </w:p>
    <w:p w14:paraId="02B1EECF" w14:textId="33A5425A" w:rsidR="00466415" w:rsidRDefault="00976598" w:rsidP="00FC0289">
      <w:pPr>
        <w:rPr>
          <w:sz w:val="24"/>
        </w:rPr>
      </w:pPr>
      <w:r>
        <w:rPr>
          <w:b/>
          <w:sz w:val="24"/>
        </w:rPr>
        <w:t>Reminder</w:t>
      </w:r>
      <w:r w:rsidR="00466415" w:rsidRPr="00466415">
        <w:rPr>
          <w:sz w:val="24"/>
        </w:rPr>
        <w:t xml:space="preserve">: visit the first </w:t>
      </w:r>
      <w:hyperlink r:id="rId11" w:history="1">
        <w:r w:rsidR="00466415" w:rsidRPr="00466415">
          <w:rPr>
            <w:rStyle w:val="Hyperlink"/>
            <w:sz w:val="24"/>
          </w:rPr>
          <w:t>part</w:t>
        </w:r>
      </w:hyperlink>
      <w:r w:rsidR="00466415" w:rsidRPr="00466415">
        <w:rPr>
          <w:sz w:val="24"/>
        </w:rPr>
        <w:t xml:space="preserve"> </w:t>
      </w:r>
      <w:r>
        <w:rPr>
          <w:sz w:val="24"/>
        </w:rPr>
        <w:t xml:space="preserve">of this lab and more specifically - </w:t>
      </w:r>
      <w:r w:rsidR="00466415" w:rsidRPr="00466415">
        <w:rPr>
          <w:sz w:val="24"/>
        </w:rPr>
        <w:t>the "Models"</w:t>
      </w:r>
      <w:r w:rsidR="00466415">
        <w:rPr>
          <w:sz w:val="24"/>
        </w:rPr>
        <w:t xml:space="preserve"> section to see more details about each model which is going to be implemented.</w:t>
      </w:r>
    </w:p>
    <w:p w14:paraId="65EF442B" w14:textId="55411430" w:rsidR="00434CAF" w:rsidRDefault="00434CAF" w:rsidP="00434CAF">
      <w:pPr>
        <w:pStyle w:val="Heading2"/>
      </w:pPr>
      <w:r>
        <w:t>Set up MongoDB and Mongoose</w:t>
      </w:r>
    </w:p>
    <w:p w14:paraId="3CB04B61" w14:textId="704F953E" w:rsidR="00434CAF" w:rsidRDefault="00081D72" w:rsidP="00434CAF">
      <w:r>
        <w:t xml:space="preserve">Initially make sure to have installed </w:t>
      </w:r>
      <w:hyperlink r:id="rId12" w:anchor="community" w:history="1">
        <w:r w:rsidRPr="00081D72">
          <w:rPr>
            <w:rStyle w:val="Hyperlink"/>
          </w:rPr>
          <w:t>MongoDB</w:t>
        </w:r>
      </w:hyperlink>
      <w:r>
        <w:t xml:space="preserve"> on your machine. Next, cool </w:t>
      </w:r>
      <w:r w:rsidRPr="00081D72">
        <w:t>UI</w:t>
      </w:r>
      <w:r>
        <w:t xml:space="preserve"> program for visualizing data and schema would be pretty nice. For this lab is used </w:t>
      </w:r>
      <w:hyperlink r:id="rId13" w:history="1">
        <w:r w:rsidRPr="00081D72">
          <w:rPr>
            <w:rStyle w:val="Hyperlink"/>
            <w:noProof/>
          </w:rPr>
          <w:t>RoboMongo</w:t>
        </w:r>
      </w:hyperlink>
      <w:r>
        <w:t xml:space="preserve"> – you can choose any other alternative you like or none at all.</w:t>
      </w:r>
    </w:p>
    <w:p w14:paraId="381D539A" w14:textId="788BD538" w:rsidR="00081D72" w:rsidRDefault="00081D72" w:rsidP="00434CAF">
      <w:r>
        <w:t>To make sure that everything is up and ready run this command in command prompt:</w:t>
      </w:r>
    </w:p>
    <w:tbl>
      <w:tblPr>
        <w:tblStyle w:val="TableGrid"/>
        <w:tblW w:w="0" w:type="auto"/>
        <w:tblLook w:val="04A0" w:firstRow="1" w:lastRow="0" w:firstColumn="1" w:lastColumn="0" w:noHBand="0" w:noVBand="1"/>
      </w:tblPr>
      <w:tblGrid>
        <w:gridCol w:w="10651"/>
      </w:tblGrid>
      <w:tr w:rsidR="00276534" w14:paraId="0ECF7C5D" w14:textId="77777777" w:rsidTr="00185627">
        <w:trPr>
          <w:trHeight w:val="287"/>
        </w:trPr>
        <w:tc>
          <w:tcPr>
            <w:tcW w:w="10651" w:type="dxa"/>
          </w:tcPr>
          <w:p w14:paraId="185BA4D7" w14:textId="1C441496" w:rsidR="00276534" w:rsidRPr="00411FC1" w:rsidRDefault="00276534" w:rsidP="00E079AB">
            <w:pPr>
              <w:pStyle w:val="Code"/>
              <w:rPr>
                <w:rFonts w:cs="Consolas"/>
                <w:sz w:val="19"/>
                <w:szCs w:val="19"/>
              </w:rPr>
            </w:pPr>
            <w:r>
              <w:t>mongod --</w:t>
            </w:r>
            <w:r w:rsidR="00E079AB">
              <w:t>dbpath {yourCustomPath}</w:t>
            </w:r>
          </w:p>
        </w:tc>
      </w:tr>
    </w:tbl>
    <w:p w14:paraId="277FC253" w14:textId="75384037" w:rsidR="00081D72" w:rsidRDefault="00E079AB" w:rsidP="00434CAF">
      <w:r w:rsidRPr="00E079AB">
        <w:rPr>
          <w:rStyle w:val="CodeChar"/>
        </w:rPr>
        <w:t>yourCustomPath</w:t>
      </w:r>
      <w:r>
        <w:t xml:space="preserve"> – place where database files generated from MongoDB will be stored</w:t>
      </w:r>
    </w:p>
    <w:p w14:paraId="0A048022" w14:textId="0F3336ED" w:rsidR="00E079AB" w:rsidRDefault="00E079AB" w:rsidP="00434CAF">
      <w:r w:rsidRPr="00E079AB">
        <w:rPr>
          <w:b/>
        </w:rPr>
        <w:t>*Note</w:t>
      </w:r>
      <w:r>
        <w:t xml:space="preserve"> that: "</w:t>
      </w:r>
      <w:r w:rsidRPr="00E079AB">
        <w:rPr>
          <w:rStyle w:val="CodeChar"/>
        </w:rPr>
        <w:t>--dbpath {yourCustomPath}</w:t>
      </w:r>
      <w:r>
        <w:t>" is optional by default and it will store information in "</w:t>
      </w:r>
      <w:r w:rsidRPr="00E079AB">
        <w:rPr>
          <w:b/>
        </w:rPr>
        <w:t>C:\data\db</w:t>
      </w:r>
      <w:r>
        <w:t>" – if such directory exists</w:t>
      </w:r>
    </w:p>
    <w:p w14:paraId="7C1D3C86" w14:textId="77777777" w:rsidR="0023369F" w:rsidRDefault="0023369F" w:rsidP="00434CAF">
      <w:r>
        <w:t>After the command is executed some output (or simply called "noise") should be printed. If everything goes well the program will continue working. Do not close the window because it is our connection to database.</w:t>
      </w:r>
    </w:p>
    <w:p w14:paraId="3ACEDE7E" w14:textId="088EC77F" w:rsidR="00E079AB" w:rsidRDefault="0023369F" w:rsidP="00434CAF">
      <w:r w:rsidRPr="0023369F">
        <w:rPr>
          <w:b/>
        </w:rPr>
        <w:t>Warning</w:t>
      </w:r>
      <w:r>
        <w:t xml:space="preserve">: </w:t>
      </w:r>
      <w:r w:rsidR="006A57A6">
        <w:t>K</w:t>
      </w:r>
      <w:r>
        <w:t>eep in mind that when you are working with any application which connects MongoDB - this window should always be open</w:t>
      </w:r>
      <w:r w:rsidR="006A57A6">
        <w:t>!</w:t>
      </w:r>
      <w:r>
        <w:t xml:space="preserve"> </w:t>
      </w:r>
    </w:p>
    <w:p w14:paraId="56ACD223" w14:textId="77777777" w:rsidR="00E079AB" w:rsidRDefault="00E079AB" w:rsidP="00434CAF"/>
    <w:p w14:paraId="3C2EF683" w14:textId="0A838C66" w:rsidR="00E079AB" w:rsidRPr="00081D72" w:rsidRDefault="00E079AB" w:rsidP="00434CAF">
      <w:r>
        <w:rPr>
          <w:noProof/>
        </w:rPr>
        <w:lastRenderedPageBreak/>
        <w:drawing>
          <wp:inline distT="0" distB="0" distL="0" distR="0" wp14:anchorId="73ADCB7D" wp14:editId="28349B18">
            <wp:extent cx="6626225" cy="3479165"/>
            <wp:effectExtent l="19050" t="19050" r="22225"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3479165"/>
                    </a:xfrm>
                    <a:prstGeom prst="rect">
                      <a:avLst/>
                    </a:prstGeom>
                    <a:ln>
                      <a:solidFill>
                        <a:schemeClr val="bg1">
                          <a:lumMod val="85000"/>
                        </a:schemeClr>
                      </a:solidFill>
                    </a:ln>
                  </pic:spPr>
                </pic:pic>
              </a:graphicData>
            </a:graphic>
          </wp:inline>
        </w:drawing>
      </w:r>
    </w:p>
    <w:p w14:paraId="4596414A" w14:textId="47626E1D" w:rsidR="0051155B" w:rsidRDefault="00EE6FA2" w:rsidP="004535B5">
      <w:pPr>
        <w:pStyle w:val="Heading2"/>
      </w:pPr>
      <w:r>
        <w:t>Define Product Model</w:t>
      </w:r>
    </w:p>
    <w:p w14:paraId="262735CA" w14:textId="0902333C" w:rsidR="00BB4E32" w:rsidRDefault="00BB4E32" w:rsidP="00BB4E32">
      <w:r>
        <w:t>Create new folder called "</w:t>
      </w:r>
      <w:r w:rsidRPr="00D9399F">
        <w:rPr>
          <w:b/>
        </w:rPr>
        <w:t>models</w:t>
      </w:r>
      <w:r>
        <w:t>" inside the application. In it add new file named "</w:t>
      </w:r>
      <w:r w:rsidRPr="00D9399F">
        <w:rPr>
          <w:b/>
        </w:rPr>
        <w:t>Product.js</w:t>
      </w:r>
      <w:r>
        <w:t>"</w:t>
      </w:r>
      <w:r w:rsidR="00D9399F">
        <w:t>:</w:t>
      </w:r>
    </w:p>
    <w:p w14:paraId="34742D7C" w14:textId="00D89786" w:rsidR="00D9399F" w:rsidRDefault="00D9399F" w:rsidP="00BB4E32">
      <w:r>
        <w:rPr>
          <w:noProof/>
        </w:rPr>
        <w:drawing>
          <wp:inline distT="0" distB="0" distL="0" distR="0" wp14:anchorId="27BA5C92" wp14:editId="1B752DA2">
            <wp:extent cx="1590476" cy="2104762"/>
            <wp:effectExtent l="19050" t="19050" r="1016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476" cy="2104762"/>
                    </a:xfrm>
                    <a:prstGeom prst="rect">
                      <a:avLst/>
                    </a:prstGeom>
                    <a:ln>
                      <a:solidFill>
                        <a:schemeClr val="bg1">
                          <a:lumMod val="85000"/>
                        </a:schemeClr>
                      </a:solidFill>
                    </a:ln>
                  </pic:spPr>
                </pic:pic>
              </a:graphicData>
            </a:graphic>
          </wp:inline>
        </w:drawing>
      </w:r>
    </w:p>
    <w:p w14:paraId="10398EB4" w14:textId="283892A4" w:rsidR="006C1B4D" w:rsidRDefault="006C1B4D" w:rsidP="00BB4E32">
      <w:r>
        <w:t xml:space="preserve">Defining database models is straight forward: first you define schema then you name that schema and export it as a model. Schema is an object containing key-value pairs </w:t>
      </w:r>
      <w:r>
        <w:rPr>
          <w:noProof/>
        </w:rPr>
        <w:t>- "</w:t>
      </w:r>
      <w:r w:rsidRPr="006C1B4D">
        <w:rPr>
          <w:rStyle w:val="CodeChar"/>
        </w:rPr>
        <w:t>propertyName: propertyType|{</w:t>
      </w:r>
      <w:r>
        <w:rPr>
          <w:rStyle w:val="CodeChar"/>
        </w:rPr>
        <w:t>prop</w:t>
      </w:r>
      <w:r w:rsidRPr="006C1B4D">
        <w:rPr>
          <w:rStyle w:val="CodeChar"/>
        </w:rPr>
        <w:t>Settings}</w:t>
      </w:r>
      <w:r>
        <w:rPr>
          <w:noProof/>
        </w:rPr>
        <w:t>"</w:t>
      </w:r>
      <w:r>
        <w:t>. See below for clarity.</w:t>
      </w:r>
    </w:p>
    <w:p w14:paraId="2F8A1968" w14:textId="0D62FDE0" w:rsidR="006C1B4D" w:rsidRDefault="006C1B4D" w:rsidP="00BB4E32">
      <w:r>
        <w:t>First reference "mongoose"</w:t>
      </w:r>
      <w:r w:rsidR="0072579B">
        <w:t xml:space="preserve"> the</w:t>
      </w:r>
      <w:r>
        <w:t xml:space="preserve">n </w:t>
      </w:r>
      <w:r w:rsidR="00773FDA">
        <w:rPr>
          <w:noProof/>
        </w:rPr>
        <w:t>create</w:t>
      </w:r>
      <w:r>
        <w:t xml:space="preserve"> product's schema</w:t>
      </w:r>
      <w:r w:rsidR="0072579B">
        <w:t>:</w:t>
      </w:r>
    </w:p>
    <w:p w14:paraId="5C841D6F" w14:textId="492D8263" w:rsidR="00422BBE" w:rsidRDefault="008202B2" w:rsidP="00BB4E32">
      <w:r>
        <w:rPr>
          <w:noProof/>
        </w:rPr>
        <w:lastRenderedPageBreak/>
        <w:drawing>
          <wp:inline distT="0" distB="0" distL="0" distR="0" wp14:anchorId="71EFF723" wp14:editId="217E801E">
            <wp:extent cx="6181725" cy="3690671"/>
            <wp:effectExtent l="19050" t="19050" r="9525" b="241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9229" cy="3695151"/>
                    </a:xfrm>
                    <a:prstGeom prst="rect">
                      <a:avLst/>
                    </a:prstGeom>
                    <a:ln>
                      <a:solidFill>
                        <a:schemeClr val="bg1">
                          <a:lumMod val="85000"/>
                        </a:schemeClr>
                      </a:solidFill>
                    </a:ln>
                  </pic:spPr>
                </pic:pic>
              </a:graphicData>
            </a:graphic>
          </wp:inline>
        </w:drawing>
      </w:r>
    </w:p>
    <w:p w14:paraId="6CDE5B3E" w14:textId="10809059" w:rsidR="00773FDA" w:rsidRDefault="00773FDA" w:rsidP="00BB4E32">
      <w:r w:rsidRPr="00773FDA">
        <w:rPr>
          <w:b/>
        </w:rPr>
        <w:t>*Note</w:t>
      </w:r>
      <w:r>
        <w:t xml:space="preserve"> that we have not declared all needed properties – they will be added later on (when the other models are added)</w:t>
      </w:r>
    </w:p>
    <w:p w14:paraId="2F2E66C6" w14:textId="3C7C71A2" w:rsidR="00773FDA" w:rsidRDefault="00773FDA" w:rsidP="00BB4E32">
      <w:r>
        <w:t>Finally create the model and export it:</w:t>
      </w:r>
    </w:p>
    <w:p w14:paraId="0D201EB5" w14:textId="3B67CBE0" w:rsidR="00773FDA" w:rsidRPr="006C1B4D" w:rsidRDefault="00773FDA" w:rsidP="00BB4E32">
      <w:r>
        <w:rPr>
          <w:noProof/>
        </w:rPr>
        <w:drawing>
          <wp:inline distT="0" distB="0" distL="0" distR="0" wp14:anchorId="180512C4" wp14:editId="09F38EBB">
            <wp:extent cx="6626225" cy="567055"/>
            <wp:effectExtent l="19050" t="19050" r="22225"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6225" cy="567055"/>
                    </a:xfrm>
                    <a:prstGeom prst="rect">
                      <a:avLst/>
                    </a:prstGeom>
                    <a:ln>
                      <a:solidFill>
                        <a:schemeClr val="bg1">
                          <a:lumMod val="85000"/>
                        </a:schemeClr>
                      </a:solidFill>
                    </a:ln>
                  </pic:spPr>
                </pic:pic>
              </a:graphicData>
            </a:graphic>
          </wp:inline>
        </w:drawing>
      </w:r>
    </w:p>
    <w:p w14:paraId="55B8562D" w14:textId="160E480F" w:rsidR="004535B5" w:rsidRDefault="008C0772" w:rsidP="00FC0289">
      <w:pPr>
        <w:pStyle w:val="Heading2"/>
      </w:pPr>
      <w:r>
        <w:t>Set up Database Connection</w:t>
      </w:r>
    </w:p>
    <w:p w14:paraId="4ECCCF5A" w14:textId="03D24FDC" w:rsidR="00480869" w:rsidRDefault="00480869" w:rsidP="00480869">
      <w:r>
        <w:t xml:space="preserve">Next, connection with database have to be established in order to persist data in it. For more clarity of our application structure some </w:t>
      </w:r>
      <w:r w:rsidRPr="00480869">
        <w:rPr>
          <w:b/>
        </w:rPr>
        <w:t>refactoring</w:t>
      </w:r>
      <w:r>
        <w:t xml:space="preserve"> should be made.</w:t>
      </w:r>
    </w:p>
    <w:p w14:paraId="364E57E1" w14:textId="738AA799" w:rsidR="00480869" w:rsidRDefault="00480869" w:rsidP="00480869">
      <w:r>
        <w:t xml:space="preserve">First </w:t>
      </w:r>
      <w:r w:rsidRPr="00480869">
        <w:rPr>
          <w:b/>
        </w:rPr>
        <w:t>delete</w:t>
      </w:r>
      <w:r>
        <w:t xml:space="preserve"> </w:t>
      </w:r>
      <w:r w:rsidRPr="00480869">
        <w:rPr>
          <w:b/>
        </w:rPr>
        <w:t>database.js</w:t>
      </w:r>
      <w:r>
        <w:t xml:space="preserve"> and </w:t>
      </w:r>
      <w:r w:rsidRPr="00480869">
        <w:rPr>
          <w:b/>
          <w:noProof/>
        </w:rPr>
        <w:t>database.json</w:t>
      </w:r>
      <w:r>
        <w:t xml:space="preserve">. Then </w:t>
      </w:r>
      <w:r w:rsidRPr="00596247">
        <w:rPr>
          <w:b/>
        </w:rPr>
        <w:t>create</w:t>
      </w:r>
      <w:r>
        <w:t xml:space="preserve"> in "</w:t>
      </w:r>
      <w:r w:rsidRPr="00596247">
        <w:rPr>
          <w:b/>
        </w:rPr>
        <w:t>config</w:t>
      </w:r>
      <w:r>
        <w:t>" folder new file called "</w:t>
      </w:r>
      <w:r w:rsidRPr="00596247">
        <w:rPr>
          <w:b/>
        </w:rPr>
        <w:t>database.config.js</w:t>
      </w:r>
      <w:r>
        <w:t xml:space="preserve">". This file (or so called module) will export function which will connect to </w:t>
      </w:r>
      <w:r w:rsidRPr="00480869">
        <w:rPr>
          <w:b/>
        </w:rPr>
        <w:t>MongoDB</w:t>
      </w:r>
      <w:r>
        <w:t xml:space="preserve"> based on </w:t>
      </w:r>
      <w:r w:rsidRPr="00480869">
        <w:rPr>
          <w:b/>
        </w:rPr>
        <w:t>config</w:t>
      </w:r>
      <w:r>
        <w:t xml:space="preserve"> parameter which is passed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6"/>
        <w:gridCol w:w="4225"/>
      </w:tblGrid>
      <w:tr w:rsidR="00766864" w14:paraId="33AE6C8F" w14:textId="77777777" w:rsidTr="00776E36">
        <w:tc>
          <w:tcPr>
            <w:tcW w:w="5325" w:type="dxa"/>
          </w:tcPr>
          <w:p w14:paraId="3F4BB09B" w14:textId="5D15F991" w:rsidR="00480869" w:rsidRDefault="00480869" w:rsidP="00480869">
            <w:r>
              <w:rPr>
                <w:noProof/>
              </w:rPr>
              <w:drawing>
                <wp:inline distT="0" distB="0" distL="0" distR="0" wp14:anchorId="2F140971" wp14:editId="5FFADCD5">
                  <wp:extent cx="3905250" cy="541654"/>
                  <wp:effectExtent l="19050" t="19050" r="1905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9408" cy="553327"/>
                          </a:xfrm>
                          <a:prstGeom prst="rect">
                            <a:avLst/>
                          </a:prstGeom>
                          <a:ln>
                            <a:solidFill>
                              <a:schemeClr val="bg1">
                                <a:lumMod val="85000"/>
                              </a:schemeClr>
                            </a:solidFill>
                          </a:ln>
                        </pic:spPr>
                      </pic:pic>
                    </a:graphicData>
                  </a:graphic>
                </wp:inline>
              </w:drawing>
            </w:r>
          </w:p>
        </w:tc>
        <w:tc>
          <w:tcPr>
            <w:tcW w:w="5326" w:type="dxa"/>
          </w:tcPr>
          <w:p w14:paraId="55C2F7EF" w14:textId="359DFF72" w:rsidR="00480869" w:rsidRDefault="00D07521" w:rsidP="00480869">
            <w:r>
              <w:t>Make sure to</w:t>
            </w:r>
            <w:r>
              <w:rPr>
                <w:noProof/>
              </w:rPr>
              <w:t xml:space="preserve"> </w:t>
            </w:r>
            <w:r w:rsidR="000C48F4">
              <w:rPr>
                <w:noProof/>
              </w:rPr>
              <w:t xml:space="preserve">npm </w:t>
            </w:r>
            <w:r w:rsidRPr="000C48F4">
              <w:rPr>
                <w:b/>
                <w:noProof/>
              </w:rPr>
              <w:t>install</w:t>
            </w:r>
            <w:r>
              <w:rPr>
                <w:noProof/>
              </w:rPr>
              <w:t xml:space="preserve"> </w:t>
            </w:r>
            <w:r w:rsidRPr="000C48F4">
              <w:rPr>
                <w:b/>
                <w:noProof/>
              </w:rPr>
              <w:t>mongoose</w:t>
            </w:r>
            <w:r>
              <w:rPr>
                <w:noProof/>
              </w:rPr>
              <w:t xml:space="preserve"> in current project.</w:t>
            </w:r>
          </w:p>
        </w:tc>
      </w:tr>
      <w:tr w:rsidR="00766864" w14:paraId="0A8CDA94" w14:textId="77777777" w:rsidTr="00776E36">
        <w:tc>
          <w:tcPr>
            <w:tcW w:w="5325" w:type="dxa"/>
          </w:tcPr>
          <w:p w14:paraId="45877088" w14:textId="2456E32B" w:rsidR="00480869" w:rsidRDefault="003A1551" w:rsidP="00480869">
            <w:r>
              <w:rPr>
                <w:noProof/>
              </w:rPr>
              <w:lastRenderedPageBreak/>
              <w:drawing>
                <wp:inline distT="0" distB="0" distL="0" distR="0" wp14:anchorId="3455BC3E" wp14:editId="36F5FE8E">
                  <wp:extent cx="3905250" cy="2287268"/>
                  <wp:effectExtent l="19050" t="19050" r="19050" b="184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6962" cy="2294128"/>
                          </a:xfrm>
                          <a:prstGeom prst="rect">
                            <a:avLst/>
                          </a:prstGeom>
                          <a:ln>
                            <a:solidFill>
                              <a:schemeClr val="bg1">
                                <a:lumMod val="85000"/>
                              </a:schemeClr>
                            </a:solidFill>
                          </a:ln>
                        </pic:spPr>
                      </pic:pic>
                    </a:graphicData>
                  </a:graphic>
                </wp:inline>
              </w:drawing>
            </w:r>
          </w:p>
        </w:tc>
        <w:tc>
          <w:tcPr>
            <w:tcW w:w="5326" w:type="dxa"/>
          </w:tcPr>
          <w:p w14:paraId="77F4EF4A" w14:textId="49164319" w:rsidR="00480869" w:rsidRDefault="00480869" w:rsidP="00480869">
            <w:r>
              <w:t xml:space="preserve">The "config" parameter will be simple </w:t>
            </w:r>
            <w:r w:rsidRPr="005E231C">
              <w:rPr>
                <w:b/>
              </w:rPr>
              <w:t>object</w:t>
            </w:r>
            <w:r>
              <w:t xml:space="preserve"> containing some configuration data which may differ when we change our application environment (e.g. let’s say from "</w:t>
            </w:r>
            <w:r w:rsidRPr="005E231C">
              <w:rPr>
                <w:b/>
              </w:rPr>
              <w:t>production</w:t>
            </w:r>
            <w:r>
              <w:t>" to "</w:t>
            </w:r>
            <w:r w:rsidRPr="005E231C">
              <w:rPr>
                <w:b/>
              </w:rPr>
              <w:t>development</w:t>
            </w:r>
            <w:r>
              <w:t>")</w:t>
            </w:r>
            <w:r w:rsidR="005E231C">
              <w:t xml:space="preserve">. In other </w:t>
            </w:r>
            <w:r w:rsidR="005E231C">
              <w:rPr>
                <w:noProof/>
              </w:rPr>
              <w:t>words</w:t>
            </w:r>
            <w:r w:rsidR="005E231C">
              <w:t xml:space="preserve"> </w:t>
            </w:r>
            <w:r>
              <w:t xml:space="preserve">we make the application more durable because these </w:t>
            </w:r>
            <w:r w:rsidR="00B009F6">
              <w:t>setting we are passing may be change when we deploy the app on any server.</w:t>
            </w:r>
          </w:p>
        </w:tc>
      </w:tr>
      <w:tr w:rsidR="00766864" w14:paraId="6F3C240E" w14:textId="77777777" w:rsidTr="00776E36">
        <w:tc>
          <w:tcPr>
            <w:tcW w:w="5325" w:type="dxa"/>
          </w:tcPr>
          <w:p w14:paraId="58AA1A6F" w14:textId="71E26C8E" w:rsidR="00480869" w:rsidRDefault="00766864" w:rsidP="00480869">
            <w:r>
              <w:rPr>
                <w:noProof/>
              </w:rPr>
              <w:drawing>
                <wp:inline distT="0" distB="0" distL="0" distR="0" wp14:anchorId="166B7A5A" wp14:editId="3A2C355A">
                  <wp:extent cx="3905250" cy="560655"/>
                  <wp:effectExtent l="19050" t="19050" r="19050" b="1143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2656" cy="570332"/>
                          </a:xfrm>
                          <a:prstGeom prst="rect">
                            <a:avLst/>
                          </a:prstGeom>
                          <a:ln>
                            <a:solidFill>
                              <a:schemeClr val="bg1">
                                <a:lumMod val="85000"/>
                              </a:schemeClr>
                            </a:solidFill>
                          </a:ln>
                        </pic:spPr>
                      </pic:pic>
                    </a:graphicData>
                  </a:graphic>
                </wp:inline>
              </w:drawing>
            </w:r>
          </w:p>
        </w:tc>
        <w:tc>
          <w:tcPr>
            <w:tcW w:w="5326" w:type="dxa"/>
          </w:tcPr>
          <w:p w14:paraId="10C4F6C8" w14:textId="68A0723A" w:rsidR="00480869" w:rsidRDefault="005E231C" w:rsidP="00480869">
            <w:r>
              <w:t xml:space="preserve">Requiring the model is </w:t>
            </w:r>
            <w:r w:rsidRPr="005E231C">
              <w:rPr>
                <w:b/>
              </w:rPr>
              <w:t>crucial</w:t>
            </w:r>
            <w:r>
              <w:t xml:space="preserve"> here because this is how we "</w:t>
            </w:r>
            <w:r w:rsidRPr="005E231C">
              <w:rPr>
                <w:b/>
              </w:rPr>
              <w:t>load</w:t>
            </w:r>
            <w:r>
              <w:t>" it in our application and tell mongoose to use this as a database model</w:t>
            </w:r>
            <w:r w:rsidR="00527012">
              <w:t>.</w:t>
            </w:r>
          </w:p>
        </w:tc>
      </w:tr>
    </w:tbl>
    <w:p w14:paraId="294C9AF5" w14:textId="1AD2CB6F" w:rsidR="00480869" w:rsidRPr="00480869" w:rsidRDefault="00776E36" w:rsidP="00527012">
      <w:pPr>
        <w:spacing w:before="120"/>
      </w:pPr>
      <w:r w:rsidRPr="00923AC6">
        <w:rPr>
          <w:b/>
        </w:rPr>
        <w:t>Notice</w:t>
      </w:r>
      <w:r>
        <w:t xml:space="preserve"> that is defined event when we initially connect to our database (</w:t>
      </w:r>
      <w:r w:rsidRPr="00776E36">
        <w:rPr>
          <w:b/>
        </w:rPr>
        <w:t>once</w:t>
      </w:r>
      <w:r>
        <w:t xml:space="preserve"> the connection to database is </w:t>
      </w:r>
      <w:r w:rsidRPr="00923AC6">
        <w:rPr>
          <w:b/>
        </w:rPr>
        <w:t>open</w:t>
      </w:r>
      <w:r>
        <w:t>). The "</w:t>
      </w:r>
      <w:r w:rsidRPr="004D3084">
        <w:rPr>
          <w:rStyle w:val="CodeChar"/>
        </w:rPr>
        <w:t>console.log('Connected!')</w:t>
      </w:r>
      <w:r>
        <w:t>" will inform</w:t>
      </w:r>
      <w:r w:rsidR="00923AC6">
        <w:t xml:space="preserve"> us</w:t>
      </w:r>
      <w:r>
        <w:t xml:space="preserve"> when the </w:t>
      </w:r>
      <w:r w:rsidRPr="00596247">
        <w:rPr>
          <w:b/>
        </w:rPr>
        <w:t>first</w:t>
      </w:r>
      <w:r>
        <w:t xml:space="preserve"> </w:t>
      </w:r>
      <w:r w:rsidRPr="00596247">
        <w:rPr>
          <w:b/>
        </w:rPr>
        <w:t>connection</w:t>
      </w:r>
      <w:r>
        <w:t xml:space="preserve"> to database is</w:t>
      </w:r>
      <w:r w:rsidR="004D3084">
        <w:t xml:space="preserve"> successfully</w:t>
      </w:r>
      <w:r>
        <w:t xml:space="preserve"> </w:t>
      </w:r>
      <w:r w:rsidRPr="00596247">
        <w:rPr>
          <w:b/>
        </w:rPr>
        <w:t>made</w:t>
      </w:r>
      <w:r>
        <w:t>.</w:t>
      </w:r>
    </w:p>
    <w:p w14:paraId="357CB633" w14:textId="15C04AAD" w:rsidR="00776E36" w:rsidRDefault="00527012" w:rsidP="00776E36">
      <w:r>
        <w:t>Next create "</w:t>
      </w:r>
      <w:r w:rsidRPr="00527012">
        <w:rPr>
          <w:b/>
        </w:rPr>
        <w:t>config.js</w:t>
      </w:r>
      <w:r>
        <w:t>" file inside "</w:t>
      </w:r>
      <w:r w:rsidRPr="00527012">
        <w:rPr>
          <w:b/>
        </w:rPr>
        <w:t>config</w:t>
      </w:r>
      <w:r>
        <w:t>" folder:</w:t>
      </w:r>
    </w:p>
    <w:p w14:paraId="0CFD9450" w14:textId="147EAC58" w:rsidR="00A036EB" w:rsidRDefault="00D82260" w:rsidP="00776E36">
      <w:r>
        <w:rPr>
          <w:noProof/>
        </w:rPr>
        <w:drawing>
          <wp:inline distT="0" distB="0" distL="0" distR="0" wp14:anchorId="5AA66477" wp14:editId="040F28BA">
            <wp:extent cx="5943600" cy="1574328"/>
            <wp:effectExtent l="19050" t="19050" r="19050" b="2603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3202" cy="1582169"/>
                    </a:xfrm>
                    <a:prstGeom prst="rect">
                      <a:avLst/>
                    </a:prstGeom>
                    <a:ln>
                      <a:solidFill>
                        <a:schemeClr val="bg1">
                          <a:lumMod val="85000"/>
                        </a:schemeClr>
                      </a:solidFill>
                    </a:ln>
                  </pic:spPr>
                </pic:pic>
              </a:graphicData>
            </a:graphic>
          </wp:inline>
        </w:drawing>
      </w:r>
    </w:p>
    <w:p w14:paraId="7E753914" w14:textId="0636B49F" w:rsidR="00442B42" w:rsidRDefault="00442B42" w:rsidP="00776E36">
      <w:r>
        <w:t xml:space="preserve">For </w:t>
      </w:r>
      <w:r>
        <w:rPr>
          <w:noProof/>
        </w:rPr>
        <w:t>now</w:t>
      </w:r>
      <w:r>
        <w:t xml:space="preserve"> let's leave it like that – later on we may go back to add some additional settings and configurations.</w:t>
      </w:r>
    </w:p>
    <w:p w14:paraId="7BBBE457" w14:textId="2F1BA7C0" w:rsidR="00442B42" w:rsidRDefault="00442B42" w:rsidP="00776E36">
      <w:r>
        <w:t xml:space="preserve">Go to the </w:t>
      </w:r>
      <w:r w:rsidRPr="00442B42">
        <w:rPr>
          <w:b/>
        </w:rPr>
        <w:t>entry point</w:t>
      </w:r>
      <w:r>
        <w:t xml:space="preserve"> of the application – "</w:t>
      </w:r>
      <w:r w:rsidRPr="00442B42">
        <w:rPr>
          <w:b/>
        </w:rPr>
        <w:t>index.js</w:t>
      </w:r>
      <w:r>
        <w:t>". Require the "</w:t>
      </w:r>
      <w:r w:rsidRPr="00442B42">
        <w:rPr>
          <w:b/>
        </w:rPr>
        <w:t>config</w:t>
      </w:r>
      <w:r>
        <w:t xml:space="preserve">" and </w:t>
      </w:r>
      <w:r>
        <w:rPr>
          <w:noProof/>
        </w:rPr>
        <w:t>"</w:t>
      </w:r>
      <w:r w:rsidRPr="00442B42">
        <w:rPr>
          <w:b/>
          <w:noProof/>
        </w:rPr>
        <w:t>database.config</w:t>
      </w:r>
      <w:r>
        <w:rPr>
          <w:noProof/>
        </w:rPr>
        <w:t>"</w:t>
      </w:r>
      <w:r>
        <w:t xml:space="preserve"> modules</w:t>
      </w:r>
      <w:r w:rsidR="00D07521">
        <w:t>,</w:t>
      </w:r>
      <w:r>
        <w:t xml:space="preserve"> check if the application environment is set – if</w:t>
      </w:r>
      <w:r w:rsidR="00D07521">
        <w:t xml:space="preserve"> </w:t>
      </w:r>
      <w:r>
        <w:t>not make it to be "</w:t>
      </w:r>
      <w:r w:rsidRPr="00442B42">
        <w:rPr>
          <w:b/>
        </w:rPr>
        <w:t>development</w:t>
      </w:r>
      <w:r>
        <w:t>":</w:t>
      </w:r>
    </w:p>
    <w:p w14:paraId="4942D9B2" w14:textId="7AC864C4" w:rsidR="00D07521" w:rsidRDefault="00D07521" w:rsidP="00776E36">
      <w:r>
        <w:rPr>
          <w:noProof/>
        </w:rPr>
        <w:drawing>
          <wp:inline distT="0" distB="0" distL="0" distR="0" wp14:anchorId="74CEADDC" wp14:editId="30F0648D">
            <wp:extent cx="4800600" cy="2033683"/>
            <wp:effectExtent l="19050" t="19050" r="19050"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6689" cy="2036263"/>
                    </a:xfrm>
                    <a:prstGeom prst="rect">
                      <a:avLst/>
                    </a:prstGeom>
                    <a:ln>
                      <a:solidFill>
                        <a:schemeClr val="bg1">
                          <a:lumMod val="85000"/>
                        </a:schemeClr>
                      </a:solidFill>
                    </a:ln>
                  </pic:spPr>
                </pic:pic>
              </a:graphicData>
            </a:graphic>
          </wp:inline>
        </w:drawing>
      </w:r>
    </w:p>
    <w:p w14:paraId="05C51D11" w14:textId="36693FDB" w:rsidR="009D1B0F" w:rsidRDefault="009D1B0F" w:rsidP="00776E36">
      <w:r>
        <w:t xml:space="preserve">Now </w:t>
      </w:r>
      <w:r w:rsidRPr="00D07521">
        <w:rPr>
          <w:b/>
        </w:rPr>
        <w:t>start</w:t>
      </w:r>
      <w:r>
        <w:t xml:space="preserve"> the </w:t>
      </w:r>
      <w:r w:rsidRPr="00D07521">
        <w:rPr>
          <w:b/>
        </w:rPr>
        <w:t>application</w:t>
      </w:r>
      <w:r>
        <w:t xml:space="preserve"> and see if everything goes well. In the console: "</w:t>
      </w:r>
      <w:r w:rsidRPr="009D1B0F">
        <w:rPr>
          <w:b/>
        </w:rPr>
        <w:t>Connected!</w:t>
      </w:r>
      <w:r>
        <w:t xml:space="preserve">" </w:t>
      </w:r>
      <w:r w:rsidR="00D07521">
        <w:t>should be printed:</w:t>
      </w:r>
    </w:p>
    <w:p w14:paraId="7EC37B83" w14:textId="10BCF272" w:rsidR="00D07521" w:rsidRDefault="000C48F4" w:rsidP="00776E36">
      <w:r>
        <w:rPr>
          <w:noProof/>
        </w:rPr>
        <w:lastRenderedPageBreak/>
        <w:drawing>
          <wp:inline distT="0" distB="0" distL="0" distR="0" wp14:anchorId="3BADC8EB" wp14:editId="0A8DAFC2">
            <wp:extent cx="6626225" cy="834390"/>
            <wp:effectExtent l="19050" t="19050" r="2222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6225" cy="834390"/>
                    </a:xfrm>
                    <a:prstGeom prst="rect">
                      <a:avLst/>
                    </a:prstGeom>
                    <a:ln>
                      <a:solidFill>
                        <a:schemeClr val="bg1">
                          <a:lumMod val="85000"/>
                        </a:schemeClr>
                      </a:solidFill>
                    </a:ln>
                  </pic:spPr>
                </pic:pic>
              </a:graphicData>
            </a:graphic>
          </wp:inline>
        </w:drawing>
      </w:r>
    </w:p>
    <w:p w14:paraId="3881718E" w14:textId="75B99EEA" w:rsidR="00442B42" w:rsidRDefault="00D07521" w:rsidP="00776E36">
      <w:r w:rsidRPr="00F07491">
        <w:rPr>
          <w:b/>
        </w:rPr>
        <w:t>*Warning</w:t>
      </w:r>
      <w:r>
        <w:t>: in "</w:t>
      </w:r>
      <w:r w:rsidRPr="00596247">
        <w:rPr>
          <w:b/>
        </w:rPr>
        <w:t>home</w:t>
      </w:r>
      <w:r>
        <w:t>" and "</w:t>
      </w:r>
      <w:r w:rsidRPr="00596247">
        <w:rPr>
          <w:b/>
        </w:rPr>
        <w:t>product</w:t>
      </w:r>
      <w:r>
        <w:t xml:space="preserve">" </w:t>
      </w:r>
      <w:r w:rsidRPr="00596247">
        <w:rPr>
          <w:b/>
        </w:rPr>
        <w:t>handlers</w:t>
      </w:r>
      <w:r>
        <w:t xml:space="preserve"> we use </w:t>
      </w:r>
      <w:r w:rsidRPr="00596247">
        <w:rPr>
          <w:b/>
        </w:rPr>
        <w:t>old</w:t>
      </w:r>
      <w:r>
        <w:t xml:space="preserve"> </w:t>
      </w:r>
      <w:r w:rsidRPr="00596247">
        <w:rPr>
          <w:b/>
        </w:rPr>
        <w:t>database</w:t>
      </w:r>
      <w:r>
        <w:t xml:space="preserve"> </w:t>
      </w:r>
      <w:r w:rsidRPr="00596247">
        <w:t>module</w:t>
      </w:r>
      <w:r>
        <w:t xml:space="preserve"> that we have deleted – just comment out those lines – in the next step we will configure how to get the data from </w:t>
      </w:r>
      <w:hyperlink r:id="rId24" w:history="1">
        <w:r w:rsidRPr="00D07521">
          <w:rPr>
            <w:rStyle w:val="Hyperlink"/>
          </w:rPr>
          <w:t>real</w:t>
        </w:r>
      </w:hyperlink>
      <w:r>
        <w:t xml:space="preserve"> </w:t>
      </w:r>
      <w:r w:rsidRPr="00D07521">
        <w:t>database</w:t>
      </w:r>
      <w:r>
        <w:t>.</w:t>
      </w:r>
    </w:p>
    <w:p w14:paraId="6D1272A3" w14:textId="5831D577" w:rsidR="00F07491" w:rsidRDefault="00F07491" w:rsidP="00776E36">
      <w:r w:rsidRPr="00F07491">
        <w:rPr>
          <w:b/>
        </w:rPr>
        <w:t>*</w:t>
      </w:r>
      <w:r>
        <w:rPr>
          <w:b/>
        </w:rPr>
        <w:t>Recommended</w:t>
      </w:r>
      <w:r>
        <w:t xml:space="preserve">: if you want to handle any errors that </w:t>
      </w:r>
      <w:r w:rsidR="00596247">
        <w:t>the</w:t>
      </w:r>
      <w:r>
        <w:t xml:space="preserve"> database is throwing you can specify on </w:t>
      </w:r>
      <w:r w:rsidRPr="008C0772">
        <w:rPr>
          <w:b/>
        </w:rPr>
        <w:t>'error'</w:t>
      </w:r>
      <w:r>
        <w:t xml:space="preserve"> callback</w:t>
      </w:r>
      <w:r w:rsidR="008C0772">
        <w:t xml:space="preserve"> (in </w:t>
      </w:r>
      <w:r w:rsidR="008C0772">
        <w:rPr>
          <w:noProof/>
        </w:rPr>
        <w:t>"</w:t>
      </w:r>
      <w:r w:rsidR="008C0772" w:rsidRPr="008C0772">
        <w:rPr>
          <w:b/>
          <w:noProof/>
        </w:rPr>
        <w:t>database.config</w:t>
      </w:r>
      <w:r w:rsidR="008C0772">
        <w:rPr>
          <w:noProof/>
        </w:rPr>
        <w:t>"</w:t>
      </w:r>
      <w:r w:rsidR="008C0772">
        <w:t>)</w:t>
      </w:r>
      <w:r>
        <w:t>:</w:t>
      </w:r>
    </w:p>
    <w:p w14:paraId="28A76BD3" w14:textId="03C8AD0B" w:rsidR="00F07491" w:rsidRDefault="00F07491" w:rsidP="00776E36">
      <w:r>
        <w:rPr>
          <w:noProof/>
        </w:rPr>
        <w:drawing>
          <wp:inline distT="0" distB="0" distL="0" distR="0" wp14:anchorId="44A327AF" wp14:editId="787D33ED">
            <wp:extent cx="2667000" cy="60007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80253" cy="603057"/>
                    </a:xfrm>
                    <a:prstGeom prst="rect">
                      <a:avLst/>
                    </a:prstGeom>
                    <a:ln>
                      <a:solidFill>
                        <a:schemeClr val="bg1">
                          <a:lumMod val="85000"/>
                        </a:schemeClr>
                      </a:solidFill>
                    </a:ln>
                  </pic:spPr>
                </pic:pic>
              </a:graphicData>
            </a:graphic>
          </wp:inline>
        </w:drawing>
      </w:r>
    </w:p>
    <w:p w14:paraId="0BC976FC" w14:textId="6C47A282" w:rsidR="008C0772" w:rsidRDefault="008C0772" w:rsidP="0037433C">
      <w:pPr>
        <w:pStyle w:val="Heading2"/>
      </w:pPr>
      <w:r>
        <w:t>Working with Models</w:t>
      </w:r>
    </w:p>
    <w:p w14:paraId="13323B0F" w14:textId="1498E8E1" w:rsidR="00596247" w:rsidRDefault="00596247" w:rsidP="00596247">
      <w:r>
        <w:t>We are now connected to the database – let's utilize this functionality and start making queries.</w:t>
      </w:r>
    </w:p>
    <w:p w14:paraId="63B97F68" w14:textId="02E241A1" w:rsidR="0027245B" w:rsidRDefault="00D414B4" w:rsidP="00596247">
      <w:r>
        <w:t>Let's start with the addition of products – go to "</w:t>
      </w:r>
      <w:r w:rsidRPr="00D414B4">
        <w:rPr>
          <w:b/>
        </w:rPr>
        <w:t>product</w:t>
      </w:r>
      <w:r>
        <w:t>" handler, require the "</w:t>
      </w:r>
      <w:r w:rsidRPr="00D414B4">
        <w:rPr>
          <w:b/>
        </w:rPr>
        <w:t>Product</w:t>
      </w:r>
      <w:r>
        <w:t>" model and insert the logic of saving products:</w:t>
      </w:r>
    </w:p>
    <w:tbl>
      <w:tblPr>
        <w:tblStyle w:val="TableGrid"/>
        <w:tblW w:w="0" w:type="auto"/>
        <w:tblLook w:val="04A0" w:firstRow="1" w:lastRow="0" w:firstColumn="1" w:lastColumn="0" w:noHBand="0" w:noVBand="1"/>
      </w:tblPr>
      <w:tblGrid>
        <w:gridCol w:w="6906"/>
        <w:gridCol w:w="3745"/>
      </w:tblGrid>
      <w:tr w:rsidR="00D414B4" w14:paraId="31AC2403" w14:textId="77777777" w:rsidTr="00D414B4">
        <w:tc>
          <w:tcPr>
            <w:tcW w:w="5325" w:type="dxa"/>
          </w:tcPr>
          <w:p w14:paraId="2B2C0A42" w14:textId="6E554825" w:rsidR="00D414B4" w:rsidRDefault="00D414B4" w:rsidP="00596247">
            <w:r>
              <w:rPr>
                <w:noProof/>
              </w:rPr>
              <w:drawing>
                <wp:inline distT="0" distB="0" distL="0" distR="0" wp14:anchorId="58BDA21C" wp14:editId="18BA3125">
                  <wp:extent cx="4219575" cy="882444"/>
                  <wp:effectExtent l="19050" t="19050" r="9525" b="133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56742" cy="890217"/>
                          </a:xfrm>
                          <a:prstGeom prst="rect">
                            <a:avLst/>
                          </a:prstGeom>
                          <a:ln>
                            <a:solidFill>
                              <a:schemeClr val="bg1">
                                <a:lumMod val="85000"/>
                              </a:schemeClr>
                            </a:solidFill>
                          </a:ln>
                        </pic:spPr>
                      </pic:pic>
                    </a:graphicData>
                  </a:graphic>
                </wp:inline>
              </w:drawing>
            </w:r>
          </w:p>
        </w:tc>
        <w:tc>
          <w:tcPr>
            <w:tcW w:w="5326" w:type="dxa"/>
          </w:tcPr>
          <w:p w14:paraId="53926150" w14:textId="77777777" w:rsidR="00D414B4" w:rsidRDefault="00D414B4" w:rsidP="00596247"/>
        </w:tc>
      </w:tr>
      <w:tr w:rsidR="00D414B4" w14:paraId="3E9272B5" w14:textId="77777777" w:rsidTr="00D414B4">
        <w:tc>
          <w:tcPr>
            <w:tcW w:w="5325" w:type="dxa"/>
          </w:tcPr>
          <w:p w14:paraId="33EE5AC9" w14:textId="6FE64126" w:rsidR="00D414B4" w:rsidRDefault="0027245B" w:rsidP="00596247">
            <w:r>
              <w:rPr>
                <w:noProof/>
              </w:rPr>
              <w:drawing>
                <wp:inline distT="0" distB="0" distL="0" distR="0" wp14:anchorId="6F5E34A1" wp14:editId="645D53B0">
                  <wp:extent cx="4219575" cy="1290838"/>
                  <wp:effectExtent l="19050" t="19050" r="9525" b="241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39553" cy="1296949"/>
                          </a:xfrm>
                          <a:prstGeom prst="rect">
                            <a:avLst/>
                          </a:prstGeom>
                          <a:ln>
                            <a:solidFill>
                              <a:schemeClr val="bg1">
                                <a:lumMod val="85000"/>
                              </a:schemeClr>
                            </a:solidFill>
                          </a:ln>
                        </pic:spPr>
                      </pic:pic>
                    </a:graphicData>
                  </a:graphic>
                </wp:inline>
              </w:drawing>
            </w:r>
          </w:p>
        </w:tc>
        <w:tc>
          <w:tcPr>
            <w:tcW w:w="5326" w:type="dxa"/>
          </w:tcPr>
          <w:p w14:paraId="5A1DA6BC" w14:textId="77777777" w:rsidR="00D414B4" w:rsidRDefault="00D414B4" w:rsidP="00596247"/>
        </w:tc>
      </w:tr>
    </w:tbl>
    <w:p w14:paraId="42424C10" w14:textId="311860BD" w:rsidR="00D414B4" w:rsidRDefault="0027245B" w:rsidP="00596247">
      <w:r>
        <w:t>Let's test what we have done – start the application and rush in creating new product:</w:t>
      </w:r>
    </w:p>
    <w:p w14:paraId="0F4412B9" w14:textId="729BF00D" w:rsidR="0027245B" w:rsidRDefault="0027245B" w:rsidP="00596247">
      <w:r>
        <w:rPr>
          <w:noProof/>
        </w:rPr>
        <w:lastRenderedPageBreak/>
        <w:drawing>
          <wp:inline distT="0" distB="0" distL="0" distR="0" wp14:anchorId="04AF62FE" wp14:editId="1621A641">
            <wp:extent cx="4629150" cy="3676259"/>
            <wp:effectExtent l="19050" t="19050" r="19050" b="196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39543" cy="3684513"/>
                    </a:xfrm>
                    <a:prstGeom prst="rect">
                      <a:avLst/>
                    </a:prstGeom>
                    <a:ln>
                      <a:solidFill>
                        <a:schemeClr val="bg1">
                          <a:lumMod val="85000"/>
                        </a:schemeClr>
                      </a:solidFill>
                    </a:ln>
                  </pic:spPr>
                </pic:pic>
              </a:graphicData>
            </a:graphic>
          </wp:inline>
        </w:drawing>
      </w:r>
    </w:p>
    <w:p w14:paraId="635509D2" w14:textId="03508B80" w:rsidR="0027245B" w:rsidRDefault="0027245B" w:rsidP="00596247">
      <w:r>
        <w:t xml:space="preserve">The </w:t>
      </w:r>
      <w:r w:rsidRPr="0027245B">
        <w:rPr>
          <w:b/>
        </w:rPr>
        <w:t>first</w:t>
      </w:r>
      <w:r>
        <w:t xml:space="preserve"> </w:t>
      </w:r>
      <w:r w:rsidRPr="0027245B">
        <w:rPr>
          <w:b/>
        </w:rPr>
        <w:t>signal</w:t>
      </w:r>
      <w:r>
        <w:t xml:space="preserve"> that everything went well is the immediate </w:t>
      </w:r>
      <w:r w:rsidRPr="0027245B">
        <w:rPr>
          <w:b/>
        </w:rPr>
        <w:t>redirect</w:t>
      </w:r>
      <w:r>
        <w:t xml:space="preserve"> to </w:t>
      </w:r>
      <w:r w:rsidRPr="0027245B">
        <w:rPr>
          <w:b/>
        </w:rPr>
        <w:t>home page</w:t>
      </w:r>
      <w:r>
        <w:t>:</w:t>
      </w:r>
    </w:p>
    <w:p w14:paraId="44046313" w14:textId="4323FA98" w:rsidR="0027245B" w:rsidRDefault="0027245B" w:rsidP="00596247">
      <w:r>
        <w:rPr>
          <w:noProof/>
        </w:rPr>
        <w:drawing>
          <wp:inline distT="0" distB="0" distL="0" distR="0" wp14:anchorId="3B570DE6" wp14:editId="0476F33E">
            <wp:extent cx="3900765" cy="3143250"/>
            <wp:effectExtent l="19050" t="19050" r="2413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05528" cy="3147088"/>
                    </a:xfrm>
                    <a:prstGeom prst="rect">
                      <a:avLst/>
                    </a:prstGeom>
                    <a:ln>
                      <a:solidFill>
                        <a:schemeClr val="bg1">
                          <a:lumMod val="85000"/>
                        </a:schemeClr>
                      </a:solidFill>
                    </a:ln>
                  </pic:spPr>
                </pic:pic>
              </a:graphicData>
            </a:graphic>
          </wp:inline>
        </w:drawing>
      </w:r>
    </w:p>
    <w:p w14:paraId="56517814" w14:textId="7371EE12" w:rsidR="0027245B" w:rsidRDefault="0027245B" w:rsidP="00596247">
      <w:r w:rsidRPr="0027245B">
        <w:rPr>
          <w:b/>
        </w:rPr>
        <w:t>*Note</w:t>
      </w:r>
      <w:r>
        <w:t xml:space="preserve"> that the product is not displayed because we have not configured our </w:t>
      </w:r>
      <w:r w:rsidRPr="0027245B">
        <w:rPr>
          <w:b/>
        </w:rPr>
        <w:t>home</w:t>
      </w:r>
      <w:r>
        <w:t xml:space="preserve"> </w:t>
      </w:r>
      <w:r w:rsidRPr="0027245B">
        <w:rPr>
          <w:b/>
        </w:rPr>
        <w:t>handler</w:t>
      </w:r>
      <w:r>
        <w:t>… yet.</w:t>
      </w:r>
    </w:p>
    <w:p w14:paraId="7A84BC55" w14:textId="6ED1F2F9" w:rsidR="009B2490" w:rsidRDefault="0027245B" w:rsidP="000D2AD2">
      <w:r>
        <w:t xml:space="preserve">Open </w:t>
      </w:r>
      <w:r w:rsidRPr="0027245B">
        <w:rPr>
          <w:b/>
          <w:noProof/>
        </w:rPr>
        <w:t>RoboMongo</w:t>
      </w:r>
      <w:r>
        <w:t xml:space="preserve"> or any other GUI (or console) client you are using </w:t>
      </w:r>
      <w:r w:rsidR="000D2AD2">
        <w:t>and c</w:t>
      </w:r>
      <w:r w:rsidR="009B2490">
        <w:t>heck if the database is created with proper collection name and data in it</w:t>
      </w:r>
      <w:r w:rsidR="00C53355">
        <w:t xml:space="preserve"> (see this </w:t>
      </w:r>
      <w:hyperlink w:anchor="_SetUp_RoboMongo" w:history="1">
        <w:r w:rsidR="00C53355" w:rsidRPr="00C53355">
          <w:rPr>
            <w:rStyle w:val="Hyperlink"/>
          </w:rPr>
          <w:t>section</w:t>
        </w:r>
      </w:hyperlink>
      <w:r w:rsidR="00C53355">
        <w:t xml:space="preserve"> if you have not </w:t>
      </w:r>
      <w:r w:rsidR="00C53355" w:rsidRPr="00C53355">
        <w:rPr>
          <w:b/>
        </w:rPr>
        <w:t>set up</w:t>
      </w:r>
      <w:r w:rsidR="00C53355">
        <w:t xml:space="preserve"> </w:t>
      </w:r>
      <w:r w:rsidR="00C53355" w:rsidRPr="00C53355">
        <w:rPr>
          <w:b/>
          <w:noProof/>
        </w:rPr>
        <w:t>RoboMongo</w:t>
      </w:r>
      <w:r w:rsidR="00C53355">
        <w:rPr>
          <w:b/>
          <w:noProof/>
        </w:rPr>
        <w:t xml:space="preserve"> </w:t>
      </w:r>
      <w:r w:rsidR="00C53355">
        <w:rPr>
          <w:noProof/>
        </w:rPr>
        <w:t>already</w:t>
      </w:r>
      <w:r w:rsidR="00C53355">
        <w:t>)</w:t>
      </w:r>
      <w:r w:rsidR="009B2490">
        <w:t>:</w:t>
      </w:r>
    </w:p>
    <w:p w14:paraId="5139FCF1" w14:textId="4E36757B" w:rsidR="009B2490" w:rsidRDefault="009B2490" w:rsidP="009B2490">
      <w:r>
        <w:rPr>
          <w:noProof/>
        </w:rPr>
        <w:lastRenderedPageBreak/>
        <w:drawing>
          <wp:inline distT="0" distB="0" distL="0" distR="0" wp14:anchorId="1A45C10F" wp14:editId="010C19F8">
            <wp:extent cx="6209030" cy="3883097"/>
            <wp:effectExtent l="19050" t="19050" r="20320" b="222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16928" cy="3888036"/>
                    </a:xfrm>
                    <a:prstGeom prst="rect">
                      <a:avLst/>
                    </a:prstGeom>
                    <a:ln>
                      <a:solidFill>
                        <a:schemeClr val="bg1">
                          <a:lumMod val="85000"/>
                        </a:schemeClr>
                      </a:solidFill>
                    </a:ln>
                  </pic:spPr>
                </pic:pic>
              </a:graphicData>
            </a:graphic>
          </wp:inline>
        </w:drawing>
      </w:r>
    </w:p>
    <w:p w14:paraId="732CCA69" w14:textId="0BA39590" w:rsidR="009B2490" w:rsidRDefault="009B2490" w:rsidP="009B2490">
      <w:r w:rsidRPr="009B2490">
        <w:rPr>
          <w:b/>
        </w:rPr>
        <w:t>*Note</w:t>
      </w:r>
      <w:r>
        <w:t xml:space="preserve"> that your database name may differ depending on what you have configured in the connection string.</w:t>
      </w:r>
    </w:p>
    <w:p w14:paraId="1DAD735B" w14:textId="73B27622" w:rsidR="00467630" w:rsidRDefault="00467630" w:rsidP="009B2490">
      <w:r>
        <w:t xml:space="preserve">If there are no problems we can continue with </w:t>
      </w:r>
      <w:r w:rsidRPr="00467630">
        <w:rPr>
          <w:b/>
        </w:rPr>
        <w:t>home</w:t>
      </w:r>
      <w:r>
        <w:t xml:space="preserve"> </w:t>
      </w:r>
      <w:r w:rsidRPr="00CF25C6">
        <w:rPr>
          <w:b/>
        </w:rPr>
        <w:t>handler</w:t>
      </w:r>
      <w:r w:rsidR="00CF25C6">
        <w:t xml:space="preserve"> – again </w:t>
      </w:r>
      <w:r w:rsidR="00403C0E">
        <w:rPr>
          <w:b/>
        </w:rPr>
        <w:t>require</w:t>
      </w:r>
      <w:r w:rsidR="00CF25C6">
        <w:t xml:space="preserve"> the "</w:t>
      </w:r>
      <w:r w:rsidR="00CF25C6" w:rsidRPr="00CF25C6">
        <w:rPr>
          <w:b/>
        </w:rPr>
        <w:t>Product</w:t>
      </w:r>
      <w:r w:rsidR="00CF25C6">
        <w:t xml:space="preserve">" model’s module (bad pun sorry </w:t>
      </w:r>
      <w:r w:rsidR="00CF25C6">
        <w:rPr>
          <w:rFonts w:ascii="Segoe UI Emoji" w:eastAsia="Segoe UI Emoji" w:hAnsi="Segoe UI Emoji" w:cs="Segoe UI Emoji"/>
        </w:rPr>
        <w:t>☹</w:t>
      </w:r>
      <w:r w:rsidR="00CF25C6">
        <w:t>)</w:t>
      </w:r>
      <w:r w:rsidR="00403C0E">
        <w:t xml:space="preserve"> and use it to </w:t>
      </w:r>
      <w:r w:rsidR="00403C0E" w:rsidRPr="00403C0E">
        <w:rPr>
          <w:b/>
        </w:rPr>
        <w:t>load</w:t>
      </w:r>
      <w:r w:rsidR="00403C0E">
        <w:t xml:space="preserve"> products:</w:t>
      </w:r>
    </w:p>
    <w:p w14:paraId="206AF1E9" w14:textId="37055D09" w:rsidR="00403C0E" w:rsidRDefault="00403C0E" w:rsidP="009B2490">
      <w:r>
        <w:rPr>
          <w:noProof/>
        </w:rPr>
        <w:drawing>
          <wp:inline distT="0" distB="0" distL="0" distR="0" wp14:anchorId="4D8AFF3B" wp14:editId="5E150010">
            <wp:extent cx="5803588" cy="4000500"/>
            <wp:effectExtent l="19050" t="19050" r="2603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08670" cy="4004003"/>
                    </a:xfrm>
                    <a:prstGeom prst="rect">
                      <a:avLst/>
                    </a:prstGeom>
                    <a:ln>
                      <a:solidFill>
                        <a:schemeClr val="bg1">
                          <a:lumMod val="85000"/>
                        </a:schemeClr>
                      </a:solidFill>
                    </a:ln>
                  </pic:spPr>
                </pic:pic>
              </a:graphicData>
            </a:graphic>
          </wp:inline>
        </w:drawing>
      </w:r>
    </w:p>
    <w:p w14:paraId="63CEF3B7" w14:textId="45E797CE" w:rsidR="00403C0E" w:rsidRDefault="00403C0E" w:rsidP="009B2490">
      <w:r>
        <w:rPr>
          <w:noProof/>
        </w:rPr>
        <w:t>Basically</w:t>
      </w:r>
      <w:r>
        <w:t xml:space="preserve"> you make call to </w:t>
      </w:r>
      <w:r w:rsidRPr="00403C0E">
        <w:rPr>
          <w:rStyle w:val="CodeChar"/>
        </w:rPr>
        <w:t>Product.find()</w:t>
      </w:r>
      <w:r>
        <w:t xml:space="preserve"> than in the promise you will </w:t>
      </w:r>
      <w:r w:rsidRPr="00403C0E">
        <w:rPr>
          <w:b/>
        </w:rPr>
        <w:t>receive</w:t>
      </w:r>
      <w:r>
        <w:t xml:space="preserve"> the whole collection of </w:t>
      </w:r>
      <w:r w:rsidRPr="00403C0E">
        <w:rPr>
          <w:b/>
        </w:rPr>
        <w:t>products</w:t>
      </w:r>
      <w:r>
        <w:t xml:space="preserve"> and you just have to </w:t>
      </w:r>
      <w:r w:rsidRPr="00403C0E">
        <w:rPr>
          <w:b/>
        </w:rPr>
        <w:t>move</w:t>
      </w:r>
      <w:r>
        <w:t xml:space="preserve"> all the </w:t>
      </w:r>
      <w:r w:rsidRPr="00403C0E">
        <w:rPr>
          <w:b/>
        </w:rPr>
        <w:t>logic</w:t>
      </w:r>
      <w:r>
        <w:t xml:space="preserve"> sending the html </w:t>
      </w:r>
      <w:r w:rsidRPr="00403C0E">
        <w:rPr>
          <w:b/>
        </w:rPr>
        <w:t>inside</w:t>
      </w:r>
      <w:r>
        <w:t xml:space="preserve"> that </w:t>
      </w:r>
      <w:r w:rsidRPr="00403C0E">
        <w:rPr>
          <w:b/>
        </w:rPr>
        <w:t>promise</w:t>
      </w:r>
      <w:r>
        <w:t>.</w:t>
      </w:r>
    </w:p>
    <w:p w14:paraId="60B7988B" w14:textId="71E4FABB" w:rsidR="00403C0E" w:rsidRDefault="00403C0E" w:rsidP="009B2490">
      <w:r>
        <w:lastRenderedPageBreak/>
        <w:t xml:space="preserve">Again, </w:t>
      </w:r>
      <w:r w:rsidRPr="000D1F1C">
        <w:rPr>
          <w:b/>
        </w:rPr>
        <w:t>re-run</w:t>
      </w:r>
      <w:r>
        <w:t xml:space="preserve"> the application and see if anything shows on home page:</w:t>
      </w:r>
    </w:p>
    <w:p w14:paraId="7873CD58" w14:textId="7C6CB32E" w:rsidR="0097425E" w:rsidRPr="00CF25C6" w:rsidRDefault="0097425E" w:rsidP="009B2490">
      <w:r>
        <w:rPr>
          <w:noProof/>
        </w:rPr>
        <w:drawing>
          <wp:inline distT="0" distB="0" distL="0" distR="0" wp14:anchorId="7122E996" wp14:editId="41A0BDD2">
            <wp:extent cx="6626225" cy="5318125"/>
            <wp:effectExtent l="19050" t="19050" r="22225" b="158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6225" cy="5318125"/>
                    </a:xfrm>
                    <a:prstGeom prst="rect">
                      <a:avLst/>
                    </a:prstGeom>
                    <a:ln>
                      <a:solidFill>
                        <a:schemeClr val="bg1">
                          <a:lumMod val="85000"/>
                        </a:schemeClr>
                      </a:solidFill>
                    </a:ln>
                  </pic:spPr>
                </pic:pic>
              </a:graphicData>
            </a:graphic>
          </wp:inline>
        </w:drawing>
      </w:r>
    </w:p>
    <w:p w14:paraId="09E81756" w14:textId="3BD2E44C" w:rsidR="00C5107D" w:rsidRDefault="00C5107D" w:rsidP="00C5107D">
      <w:pPr>
        <w:pStyle w:val="Heading3"/>
        <w:rPr>
          <w:noProof/>
        </w:rPr>
      </w:pPr>
      <w:bookmarkStart w:id="1" w:name="_SetUp_RoboMongo"/>
      <w:bookmarkEnd w:id="1"/>
      <w:r>
        <w:rPr>
          <w:noProof/>
        </w:rPr>
        <w:t>Set</w:t>
      </w:r>
      <w:r w:rsidR="00C53355">
        <w:rPr>
          <w:noProof/>
        </w:rPr>
        <w:t xml:space="preserve"> u</w:t>
      </w:r>
      <w:r>
        <w:rPr>
          <w:noProof/>
        </w:rPr>
        <w:t>p RoboMongo</w:t>
      </w:r>
    </w:p>
    <w:p w14:paraId="4A6C5380" w14:textId="4396CA4A" w:rsidR="00C5107D" w:rsidRDefault="00C5107D" w:rsidP="00C5107D">
      <w:r>
        <w:t xml:space="preserve">If you are using </w:t>
      </w:r>
      <w:r w:rsidRPr="00C5107D">
        <w:rPr>
          <w:b/>
          <w:noProof/>
        </w:rPr>
        <w:t>RoboMongo</w:t>
      </w:r>
      <w:r>
        <w:t xml:space="preserve"> but you have not configured it already do the following steps otherwise feel free to skip this part:</w:t>
      </w:r>
    </w:p>
    <w:p w14:paraId="0ADB4790" w14:textId="2DF4BE26" w:rsidR="00C5107D" w:rsidRDefault="00C5107D" w:rsidP="00C5107D">
      <w:pPr>
        <w:pStyle w:val="ListParagraph"/>
        <w:numPr>
          <w:ilvl w:val="0"/>
          <w:numId w:val="50"/>
        </w:numPr>
      </w:pPr>
      <w:r>
        <w:t xml:space="preserve">Open </w:t>
      </w:r>
      <w:r>
        <w:rPr>
          <w:noProof/>
        </w:rPr>
        <w:t>RoboMongo:</w:t>
      </w:r>
    </w:p>
    <w:p w14:paraId="450C237D" w14:textId="20DD7CC1" w:rsidR="00C5107D" w:rsidRDefault="00C5107D" w:rsidP="00C5107D">
      <w:pPr>
        <w:pStyle w:val="ListParagraph"/>
      </w:pPr>
      <w:r>
        <w:rPr>
          <w:noProof/>
        </w:rPr>
        <w:drawing>
          <wp:inline distT="0" distB="0" distL="0" distR="0" wp14:anchorId="5693F711" wp14:editId="057A3D31">
            <wp:extent cx="3276190" cy="60000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76190" cy="600000"/>
                    </a:xfrm>
                    <a:prstGeom prst="rect">
                      <a:avLst/>
                    </a:prstGeom>
                  </pic:spPr>
                </pic:pic>
              </a:graphicData>
            </a:graphic>
          </wp:inline>
        </w:drawing>
      </w:r>
    </w:p>
    <w:p w14:paraId="6C07CC2E" w14:textId="4EFC3805" w:rsidR="00C5107D" w:rsidRDefault="00C5107D" w:rsidP="00C5107D">
      <w:pPr>
        <w:pStyle w:val="ListParagraph"/>
        <w:numPr>
          <w:ilvl w:val="0"/>
          <w:numId w:val="50"/>
        </w:numPr>
      </w:pPr>
      <w:r>
        <w:t>Create new connection (in upper left corner):</w:t>
      </w:r>
    </w:p>
    <w:p w14:paraId="5384205E" w14:textId="33546195" w:rsidR="00C5107D" w:rsidRDefault="00C5107D" w:rsidP="00C5107D">
      <w:pPr>
        <w:pStyle w:val="ListParagraph"/>
      </w:pPr>
      <w:r>
        <w:rPr>
          <w:noProof/>
        </w:rPr>
        <w:lastRenderedPageBreak/>
        <w:drawing>
          <wp:inline distT="0" distB="0" distL="0" distR="0" wp14:anchorId="2B027314" wp14:editId="4C0FD239">
            <wp:extent cx="5505450" cy="3301580"/>
            <wp:effectExtent l="19050" t="19050" r="19050" b="209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05450" cy="3301580"/>
                    </a:xfrm>
                    <a:prstGeom prst="rect">
                      <a:avLst/>
                    </a:prstGeom>
                    <a:ln>
                      <a:solidFill>
                        <a:schemeClr val="bg1">
                          <a:lumMod val="85000"/>
                        </a:schemeClr>
                      </a:solidFill>
                    </a:ln>
                  </pic:spPr>
                </pic:pic>
              </a:graphicData>
            </a:graphic>
          </wp:inline>
        </w:drawing>
      </w:r>
    </w:p>
    <w:p w14:paraId="47306978" w14:textId="27D65AF4" w:rsidR="00C5107D" w:rsidRDefault="00C5107D" w:rsidP="00C5107D">
      <w:pPr>
        <w:pStyle w:val="ListParagraph"/>
      </w:pPr>
      <w:r>
        <w:t xml:space="preserve">Window should pop out after </w:t>
      </w:r>
      <w:r w:rsidR="00AC38D8">
        <w:t>clicking</w:t>
      </w:r>
      <w:r>
        <w:t xml:space="preserve"> "</w:t>
      </w:r>
      <w:r w:rsidRPr="00AC38D8">
        <w:rPr>
          <w:b/>
        </w:rPr>
        <w:t>Create</w:t>
      </w:r>
      <w:r>
        <w:t>", in it just give name to the connection and hit "</w:t>
      </w:r>
      <w:r w:rsidRPr="00AC38D8">
        <w:rPr>
          <w:b/>
        </w:rPr>
        <w:t>Save</w:t>
      </w:r>
      <w:r>
        <w:t>"</w:t>
      </w:r>
      <w:r w:rsidR="00AC38D8">
        <w:t>:</w:t>
      </w:r>
    </w:p>
    <w:p w14:paraId="656C0600" w14:textId="68D871F0" w:rsidR="00AC38D8" w:rsidRDefault="00AC38D8" w:rsidP="00C5107D">
      <w:pPr>
        <w:pStyle w:val="ListParagraph"/>
      </w:pPr>
      <w:r>
        <w:rPr>
          <w:noProof/>
        </w:rPr>
        <w:drawing>
          <wp:inline distT="0" distB="0" distL="0" distR="0" wp14:anchorId="33E39CE9" wp14:editId="6FE5D922">
            <wp:extent cx="5505450" cy="3403369"/>
            <wp:effectExtent l="19050" t="19050" r="1905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19096" cy="3411805"/>
                    </a:xfrm>
                    <a:prstGeom prst="rect">
                      <a:avLst/>
                    </a:prstGeom>
                    <a:ln>
                      <a:solidFill>
                        <a:schemeClr val="bg1">
                          <a:lumMod val="85000"/>
                        </a:schemeClr>
                      </a:solidFill>
                    </a:ln>
                  </pic:spPr>
                </pic:pic>
              </a:graphicData>
            </a:graphic>
          </wp:inline>
        </w:drawing>
      </w:r>
    </w:p>
    <w:p w14:paraId="5297F687" w14:textId="47F5A22F" w:rsidR="00AC38D8" w:rsidRDefault="00AC38D8" w:rsidP="00AC38D8">
      <w:pPr>
        <w:pStyle w:val="ListParagraph"/>
        <w:numPr>
          <w:ilvl w:val="0"/>
          <w:numId w:val="50"/>
        </w:numPr>
      </w:pPr>
      <w:r>
        <w:t>Connect to newly created connection:</w:t>
      </w:r>
    </w:p>
    <w:p w14:paraId="3A54E457" w14:textId="07C06BB5" w:rsidR="00AC38D8" w:rsidRDefault="00AC38D8" w:rsidP="00AC38D8">
      <w:pPr>
        <w:pStyle w:val="ListParagraph"/>
      </w:pPr>
      <w:r>
        <w:rPr>
          <w:noProof/>
        </w:rPr>
        <w:lastRenderedPageBreak/>
        <w:drawing>
          <wp:inline distT="0" distB="0" distL="0" distR="0" wp14:anchorId="767E7C0B" wp14:editId="412CD4D4">
            <wp:extent cx="6209524" cy="3723809"/>
            <wp:effectExtent l="19050" t="19050" r="20320" b="10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09524" cy="3723809"/>
                    </a:xfrm>
                    <a:prstGeom prst="rect">
                      <a:avLst/>
                    </a:prstGeom>
                    <a:ln>
                      <a:solidFill>
                        <a:schemeClr val="bg1">
                          <a:lumMod val="85000"/>
                        </a:schemeClr>
                      </a:solidFill>
                    </a:ln>
                  </pic:spPr>
                </pic:pic>
              </a:graphicData>
            </a:graphic>
          </wp:inline>
        </w:drawing>
      </w:r>
    </w:p>
    <w:p w14:paraId="589D6EAA" w14:textId="4DFACCCB" w:rsidR="0037433C" w:rsidRDefault="004755E3" w:rsidP="0037433C">
      <w:pPr>
        <w:pStyle w:val="Heading2"/>
      </w:pPr>
      <w:r>
        <w:t>Define Category Model</w:t>
      </w:r>
    </w:p>
    <w:p w14:paraId="298F59DF" w14:textId="74FD372D" w:rsidR="00A05826" w:rsidRDefault="00F775C9" w:rsidP="00A05826">
      <w:pPr>
        <w:rPr>
          <w:noProof/>
        </w:rPr>
      </w:pPr>
      <w:r>
        <w:rPr>
          <w:noProof/>
        </w:rPr>
        <w:t>Let’s continue with adding the "</w:t>
      </w:r>
      <w:r w:rsidRPr="00F775C9">
        <w:rPr>
          <w:b/>
          <w:noProof/>
        </w:rPr>
        <w:t>Category</w:t>
      </w:r>
      <w:r>
        <w:rPr>
          <w:noProof/>
        </w:rPr>
        <w:t>" model. In a separate file inside the "</w:t>
      </w:r>
      <w:r w:rsidRPr="00F775C9">
        <w:rPr>
          <w:b/>
          <w:noProof/>
        </w:rPr>
        <w:t>models</w:t>
      </w:r>
      <w:r>
        <w:rPr>
          <w:noProof/>
        </w:rPr>
        <w:t>" folder create new module named "</w:t>
      </w:r>
      <w:r w:rsidRPr="00BA7FB0">
        <w:rPr>
          <w:b/>
          <w:noProof/>
        </w:rPr>
        <w:t>Category.js</w:t>
      </w:r>
      <w:r>
        <w:rPr>
          <w:noProof/>
        </w:rPr>
        <w:t>"</w:t>
      </w:r>
      <w:r w:rsidR="005F29EB">
        <w:rPr>
          <w:noProof/>
        </w:rPr>
        <w:t>:</w:t>
      </w:r>
    </w:p>
    <w:p w14:paraId="313A9EBA" w14:textId="18DC953B" w:rsidR="007E303B" w:rsidRDefault="007E303B" w:rsidP="00A05826">
      <w:pPr>
        <w:rPr>
          <w:noProof/>
        </w:rPr>
      </w:pPr>
      <w:r>
        <w:rPr>
          <w:noProof/>
        </w:rPr>
        <w:drawing>
          <wp:inline distT="0" distB="0" distL="0" distR="0" wp14:anchorId="4E33FE22" wp14:editId="779D46D1">
            <wp:extent cx="6324600" cy="1947989"/>
            <wp:effectExtent l="19050" t="19050" r="19050" b="146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53528" cy="1956899"/>
                    </a:xfrm>
                    <a:prstGeom prst="rect">
                      <a:avLst/>
                    </a:prstGeom>
                    <a:ln>
                      <a:solidFill>
                        <a:schemeClr val="bg1">
                          <a:lumMod val="85000"/>
                        </a:schemeClr>
                      </a:solidFill>
                    </a:ln>
                  </pic:spPr>
                </pic:pic>
              </a:graphicData>
            </a:graphic>
          </wp:inline>
        </w:drawing>
      </w:r>
    </w:p>
    <w:p w14:paraId="3AFB70CC" w14:textId="77777777" w:rsidR="00D82260" w:rsidRPr="004B61EC" w:rsidRDefault="00D82260" w:rsidP="00D82260">
      <w:pPr>
        <w:rPr>
          <w:noProof/>
        </w:rPr>
      </w:pPr>
      <w:r>
        <w:rPr>
          <w:noProof/>
        </w:rPr>
        <w:t xml:space="preserve">We are doing something different here – we define </w:t>
      </w:r>
      <w:r>
        <w:rPr>
          <w:b/>
          <w:noProof/>
        </w:rPr>
        <w:t xml:space="preserve">products </w:t>
      </w:r>
      <w:r>
        <w:rPr>
          <w:noProof/>
        </w:rPr>
        <w:t xml:space="preserve">as array of object of type </w:t>
      </w:r>
      <w:r>
        <w:rPr>
          <w:b/>
          <w:noProof/>
        </w:rPr>
        <w:t>ObjectId</w:t>
      </w:r>
      <w:r>
        <w:rPr>
          <w:b/>
          <w:noProof/>
          <w:lang w:val="bg-BG"/>
        </w:rPr>
        <w:t xml:space="preserve"> </w:t>
      </w:r>
      <w:r>
        <w:rPr>
          <w:noProof/>
        </w:rPr>
        <w:t xml:space="preserve">and we state that these Ids will reference </w:t>
      </w:r>
      <w:r>
        <w:rPr>
          <w:b/>
          <w:noProof/>
        </w:rPr>
        <w:t>Products.</w:t>
      </w:r>
      <w:r>
        <w:rPr>
          <w:b/>
          <w:noProof/>
          <w:lang w:val="bg-BG"/>
        </w:rPr>
        <w:t xml:space="preserve"> </w:t>
      </w:r>
      <w:r>
        <w:rPr>
          <w:noProof/>
        </w:rPr>
        <w:t xml:space="preserve">This way we define </w:t>
      </w:r>
      <w:r>
        <w:rPr>
          <w:b/>
          <w:noProof/>
        </w:rPr>
        <w:t xml:space="preserve">one-to-many </w:t>
      </w:r>
      <w:r>
        <w:rPr>
          <w:noProof/>
        </w:rPr>
        <w:t xml:space="preserve">relationship, which means that </w:t>
      </w:r>
      <w:r>
        <w:rPr>
          <w:b/>
          <w:noProof/>
        </w:rPr>
        <w:t xml:space="preserve">one </w:t>
      </w:r>
      <w:r>
        <w:rPr>
          <w:noProof/>
        </w:rPr>
        <w:t xml:space="preserve">category can have </w:t>
      </w:r>
      <w:r w:rsidRPr="004B61EC">
        <w:rPr>
          <w:b/>
          <w:noProof/>
        </w:rPr>
        <w:t>multiple</w:t>
      </w:r>
      <w:r>
        <w:rPr>
          <w:noProof/>
        </w:rPr>
        <w:t xml:space="preserve"> </w:t>
      </w:r>
      <w:r w:rsidRPr="004B61EC">
        <w:rPr>
          <w:noProof/>
        </w:rPr>
        <w:t>products</w:t>
      </w:r>
      <w:r>
        <w:rPr>
          <w:b/>
          <w:noProof/>
        </w:rPr>
        <w:t xml:space="preserve">. </w:t>
      </w:r>
      <w:r>
        <w:rPr>
          <w:noProof/>
        </w:rPr>
        <w:t xml:space="preserve">Now we need to change the </w:t>
      </w:r>
      <w:r>
        <w:rPr>
          <w:b/>
        </w:rPr>
        <w:t xml:space="preserve">Product </w:t>
      </w:r>
      <w:r>
        <w:t xml:space="preserve">model in such a way, that every product can have </w:t>
      </w:r>
      <w:r>
        <w:rPr>
          <w:b/>
        </w:rPr>
        <w:t xml:space="preserve">only one </w:t>
      </w:r>
      <w:r>
        <w:t>category:</w:t>
      </w:r>
    </w:p>
    <w:p w14:paraId="63A855E9" w14:textId="5E311D95" w:rsidR="007F0ED0" w:rsidRDefault="004F3029" w:rsidP="00A05826">
      <w:pPr>
        <w:rPr>
          <w:noProof/>
        </w:rPr>
      </w:pPr>
      <w:r>
        <w:rPr>
          <w:noProof/>
        </w:rPr>
        <w:drawing>
          <wp:inline distT="0" distB="0" distL="0" distR="0" wp14:anchorId="1A9C3F88" wp14:editId="6F51DFDF">
            <wp:extent cx="6057900" cy="1058318"/>
            <wp:effectExtent l="19050" t="19050" r="19050" b="279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69885" cy="1060412"/>
                    </a:xfrm>
                    <a:prstGeom prst="rect">
                      <a:avLst/>
                    </a:prstGeom>
                    <a:ln>
                      <a:solidFill>
                        <a:schemeClr val="bg1">
                          <a:lumMod val="85000"/>
                        </a:schemeClr>
                      </a:solidFill>
                    </a:ln>
                  </pic:spPr>
                </pic:pic>
              </a:graphicData>
            </a:graphic>
          </wp:inline>
        </w:drawing>
      </w:r>
    </w:p>
    <w:p w14:paraId="1D48C2A9" w14:textId="27CA67C2" w:rsidR="00904850" w:rsidRPr="003B5B1A" w:rsidRDefault="00904850" w:rsidP="00A05826">
      <w:pPr>
        <w:rPr>
          <w:noProof/>
        </w:rPr>
      </w:pPr>
      <w:r>
        <w:rPr>
          <w:noProof/>
        </w:rPr>
        <w:t>Next, move on creating categories dinamically inside our application.</w:t>
      </w:r>
    </w:p>
    <w:p w14:paraId="23C43BDE" w14:textId="428F4278" w:rsidR="004755E3" w:rsidRDefault="004755E3" w:rsidP="004755E3">
      <w:pPr>
        <w:pStyle w:val="Heading2"/>
      </w:pPr>
      <w:r>
        <w:lastRenderedPageBreak/>
        <w:t>Category Create</w:t>
      </w:r>
    </w:p>
    <w:p w14:paraId="0CF5DA13" w14:textId="5E13C11B" w:rsidR="00A75178" w:rsidRDefault="00A75178" w:rsidP="00A75178">
      <w:r>
        <w:t xml:space="preserve">In this </w:t>
      </w:r>
      <w:bookmarkStart w:id="2" w:name="_GoBack"/>
      <w:r>
        <w:rPr>
          <w:noProof/>
        </w:rPr>
        <w:t>step</w:t>
      </w:r>
      <w:r w:rsidR="00101F44">
        <w:t xml:space="preserve"> </w:t>
      </w:r>
      <w:bookmarkEnd w:id="2"/>
      <w:r w:rsidR="00101F44">
        <w:t>new handler should be added – the "category" handler. This handler will be responsible for creating a new category (for now – later on more functionality will be covered).</w:t>
      </w:r>
    </w:p>
    <w:p w14:paraId="36E40BCA" w14:textId="4CB03590" w:rsidR="00101F44" w:rsidRDefault="00101F44" w:rsidP="00A75178">
      <w:r>
        <w:t xml:space="preserve">Go in </w:t>
      </w:r>
      <w:r>
        <w:rPr>
          <w:noProof/>
        </w:rPr>
        <w:t>"</w:t>
      </w:r>
      <w:r w:rsidRPr="00FD20AC">
        <w:rPr>
          <w:b/>
          <w:noProof/>
        </w:rPr>
        <w:t>handlers</w:t>
      </w:r>
      <w:r>
        <w:rPr>
          <w:noProof/>
        </w:rPr>
        <w:t>"</w:t>
      </w:r>
      <w:r>
        <w:t xml:space="preserve"> folder </w:t>
      </w:r>
      <w:r w:rsidR="00FD20AC">
        <w:t>add new "</w:t>
      </w:r>
      <w:r w:rsidR="00FD20AC" w:rsidRPr="00DF1364">
        <w:rPr>
          <w:b/>
        </w:rPr>
        <w:t>category.js</w:t>
      </w:r>
      <w:r w:rsidR="00FD20AC">
        <w:t>" file and implement the following:</w:t>
      </w:r>
    </w:p>
    <w:p w14:paraId="1F03A976" w14:textId="0EC22D4C" w:rsidR="00DF1364" w:rsidRDefault="00DF1364" w:rsidP="00A75178">
      <w:r>
        <w:rPr>
          <w:noProof/>
        </w:rPr>
        <w:drawing>
          <wp:inline distT="0" distB="0" distL="0" distR="0" wp14:anchorId="5B798381" wp14:editId="71379279">
            <wp:extent cx="6143625" cy="2181325"/>
            <wp:effectExtent l="19050" t="19050" r="952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50928" cy="2183918"/>
                    </a:xfrm>
                    <a:prstGeom prst="rect">
                      <a:avLst/>
                    </a:prstGeom>
                    <a:ln>
                      <a:solidFill>
                        <a:schemeClr val="bg1">
                          <a:lumMod val="85000"/>
                        </a:schemeClr>
                      </a:solidFill>
                    </a:ln>
                  </pic:spPr>
                </pic:pic>
              </a:graphicData>
            </a:graphic>
          </wp:inline>
        </w:drawing>
      </w:r>
    </w:p>
    <w:p w14:paraId="4A5064B2" w14:textId="0C74C702" w:rsidR="00DF1364" w:rsidRDefault="00DF1364" w:rsidP="00A75178">
      <w:r>
        <w:rPr>
          <w:noProof/>
        </w:rPr>
        <w:drawing>
          <wp:inline distT="0" distB="0" distL="0" distR="0" wp14:anchorId="30F70931" wp14:editId="61363257">
            <wp:extent cx="6143625" cy="2973785"/>
            <wp:effectExtent l="19050" t="19050" r="9525" b="171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48769" cy="2976275"/>
                    </a:xfrm>
                    <a:prstGeom prst="rect">
                      <a:avLst/>
                    </a:prstGeom>
                    <a:ln>
                      <a:solidFill>
                        <a:schemeClr val="bg1">
                          <a:lumMod val="85000"/>
                        </a:schemeClr>
                      </a:solidFill>
                    </a:ln>
                  </pic:spPr>
                </pic:pic>
              </a:graphicData>
            </a:graphic>
          </wp:inline>
        </w:drawing>
      </w:r>
    </w:p>
    <w:p w14:paraId="77035397" w14:textId="375CB157" w:rsidR="0068255A" w:rsidRDefault="0068255A" w:rsidP="00A75178">
      <w:r>
        <w:t xml:space="preserve">The logic in this </w:t>
      </w:r>
      <w:r w:rsidRPr="006C7CD3">
        <w:rPr>
          <w:b/>
        </w:rPr>
        <w:t>handler</w:t>
      </w:r>
      <w:r>
        <w:t xml:space="preserve"> is </w:t>
      </w:r>
      <w:r w:rsidRPr="006C7CD3">
        <w:rPr>
          <w:b/>
        </w:rPr>
        <w:t>identical</w:t>
      </w:r>
      <w:r>
        <w:t xml:space="preserve"> with </w:t>
      </w:r>
      <w:r w:rsidRPr="006C7CD3">
        <w:rPr>
          <w:b/>
        </w:rPr>
        <w:t>product</w:t>
      </w:r>
      <w:r>
        <w:t xml:space="preserve"> handler: we use the "</w:t>
      </w:r>
      <w:r w:rsidRPr="006C7CD3">
        <w:rPr>
          <w:b/>
        </w:rPr>
        <w:t>GET</w:t>
      </w:r>
      <w:r>
        <w:t xml:space="preserve">" method to </w:t>
      </w:r>
      <w:r w:rsidRPr="006C7CD3">
        <w:rPr>
          <w:b/>
        </w:rPr>
        <w:t>return</w:t>
      </w:r>
      <w:r>
        <w:t xml:space="preserve"> </w:t>
      </w:r>
      <w:r w:rsidRPr="006C7CD3">
        <w:rPr>
          <w:b/>
        </w:rPr>
        <w:t>html</w:t>
      </w:r>
      <w:r>
        <w:t xml:space="preserve"> </w:t>
      </w:r>
      <w:r w:rsidR="003F63F3">
        <w:t xml:space="preserve">form </w:t>
      </w:r>
      <w:r>
        <w:t>as a result and we use "</w:t>
      </w:r>
      <w:r w:rsidRPr="006C7CD3">
        <w:rPr>
          <w:b/>
        </w:rPr>
        <w:t>POST</w:t>
      </w:r>
      <w:r>
        <w:t>"</w:t>
      </w:r>
      <w:r w:rsidR="003F63F3">
        <w:t xml:space="preserve"> to </w:t>
      </w:r>
      <w:r w:rsidR="003F63F3" w:rsidRPr="006C7CD3">
        <w:rPr>
          <w:b/>
        </w:rPr>
        <w:t>retrieve</w:t>
      </w:r>
      <w:r w:rsidR="003F63F3">
        <w:t xml:space="preserve"> </w:t>
      </w:r>
      <w:r w:rsidR="003F63F3" w:rsidRPr="006C7CD3">
        <w:rPr>
          <w:b/>
        </w:rPr>
        <w:t>data</w:t>
      </w:r>
      <w:r w:rsidR="003F63F3">
        <w:t xml:space="preserve"> from that form and insert it in our database.</w:t>
      </w:r>
    </w:p>
    <w:p w14:paraId="7A0C3A42" w14:textId="305C47E2" w:rsidR="00C31360" w:rsidRDefault="00C31360" w:rsidP="00A75178">
      <w:r w:rsidRPr="00C31360">
        <w:rPr>
          <w:b/>
        </w:rPr>
        <w:t>*Note</w:t>
      </w:r>
      <w:r>
        <w:t xml:space="preserve"> that you should require all needed modules</w:t>
      </w:r>
    </w:p>
    <w:p w14:paraId="1B6DB7D6" w14:textId="613D5363" w:rsidR="006C7CD3" w:rsidRDefault="006C7CD3" w:rsidP="00A75178">
      <w:r>
        <w:t>Let's create that html file that we want to display when someone wants to add new category:</w:t>
      </w:r>
    </w:p>
    <w:tbl>
      <w:tblPr>
        <w:tblStyle w:val="TableGrid"/>
        <w:tblW w:w="0" w:type="auto"/>
        <w:tblLook w:val="04A0" w:firstRow="1" w:lastRow="0" w:firstColumn="1" w:lastColumn="0" w:noHBand="0" w:noVBand="1"/>
      </w:tblPr>
      <w:tblGrid>
        <w:gridCol w:w="10651"/>
      </w:tblGrid>
      <w:tr w:rsidR="00C31360" w14:paraId="4811F7C6" w14:textId="77777777" w:rsidTr="00875966">
        <w:trPr>
          <w:trHeight w:val="539"/>
        </w:trPr>
        <w:tc>
          <w:tcPr>
            <w:tcW w:w="10651" w:type="dxa"/>
          </w:tcPr>
          <w:p w14:paraId="4D370973"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bookmarkStart w:id="3" w:name="_Hlk482716732"/>
            <w:r w:rsidRPr="0050512E">
              <w:rPr>
                <w:rFonts w:ascii="Consolas" w:eastAsia="Times New Roman" w:hAnsi="Consolas" w:cs="Times New Roman"/>
                <w:noProof/>
                <w:color w:val="800000"/>
              </w:rPr>
              <w:t>&lt;!</w:t>
            </w:r>
            <w:r w:rsidRPr="0050512E">
              <w:rPr>
                <w:rFonts w:ascii="Consolas" w:eastAsia="Times New Roman" w:hAnsi="Consolas" w:cs="Times New Roman"/>
                <w:noProof/>
                <w:color w:val="000000"/>
              </w:rPr>
              <w:t>DOCTYPE html</w:t>
            </w:r>
            <w:r w:rsidRPr="0050512E">
              <w:rPr>
                <w:rFonts w:ascii="Consolas" w:eastAsia="Times New Roman" w:hAnsi="Consolas" w:cs="Times New Roman"/>
                <w:noProof/>
                <w:color w:val="800000"/>
              </w:rPr>
              <w:t>&gt;</w:t>
            </w:r>
          </w:p>
          <w:p w14:paraId="53726388"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&lt;html</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lang</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"en"</w:t>
            </w:r>
            <w:r w:rsidRPr="0050512E">
              <w:rPr>
                <w:rFonts w:ascii="Consolas" w:eastAsia="Times New Roman" w:hAnsi="Consolas" w:cs="Times New Roman"/>
                <w:noProof/>
                <w:color w:val="800000"/>
              </w:rPr>
              <w:t>&gt;</w:t>
            </w:r>
          </w:p>
          <w:p w14:paraId="666141AE" w14:textId="02651F1B" w:rsidR="0050512E" w:rsidRPr="0050512E" w:rsidRDefault="0050512E" w:rsidP="0050512E">
            <w:pPr>
              <w:shd w:val="clear" w:color="auto" w:fill="FFFFFF"/>
              <w:tabs>
                <w:tab w:val="left" w:pos="1470"/>
              </w:tabs>
              <w:spacing w:before="0" w:after="0"/>
              <w:rPr>
                <w:rFonts w:ascii="Consolas" w:eastAsia="Times New Roman" w:hAnsi="Consolas" w:cs="Times New Roman"/>
                <w:noProof/>
                <w:color w:val="000000"/>
              </w:rPr>
            </w:pPr>
            <w:r>
              <w:rPr>
                <w:rFonts w:ascii="Consolas" w:eastAsia="Times New Roman" w:hAnsi="Consolas" w:cs="Times New Roman"/>
                <w:noProof/>
                <w:color w:val="000000"/>
              </w:rPr>
              <w:tab/>
            </w:r>
          </w:p>
          <w:p w14:paraId="3C2191EB"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&lt;head&gt;</w:t>
            </w:r>
          </w:p>
          <w:p w14:paraId="6EE7B8D0"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&lt;meta</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charset</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"UTF-8"</w:t>
            </w:r>
            <w:r w:rsidRPr="0050512E">
              <w:rPr>
                <w:rFonts w:ascii="Consolas" w:eastAsia="Times New Roman" w:hAnsi="Consolas" w:cs="Times New Roman"/>
                <w:noProof/>
                <w:color w:val="800000"/>
              </w:rPr>
              <w:t>&gt;</w:t>
            </w:r>
          </w:p>
          <w:p w14:paraId="4AA9F89A"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&lt;meta</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name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"viewport"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content</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"width=device-width, initial-scale=1.0"</w:t>
            </w:r>
            <w:r w:rsidRPr="0050512E">
              <w:rPr>
                <w:rFonts w:ascii="Consolas" w:eastAsia="Times New Roman" w:hAnsi="Consolas" w:cs="Times New Roman"/>
                <w:noProof/>
                <w:color w:val="800000"/>
              </w:rPr>
              <w:t>&gt;</w:t>
            </w:r>
          </w:p>
          <w:p w14:paraId="75B2FB4B"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&lt;meta</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http-equiv</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"X-UA-Compatible"</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content</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"ie=edge"</w:t>
            </w:r>
            <w:r w:rsidRPr="0050512E">
              <w:rPr>
                <w:rFonts w:ascii="Consolas" w:eastAsia="Times New Roman" w:hAnsi="Consolas" w:cs="Times New Roman"/>
                <w:noProof/>
                <w:color w:val="800000"/>
              </w:rPr>
              <w:t>&gt;</w:t>
            </w:r>
          </w:p>
          <w:p w14:paraId="6E5F53CB"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&lt;link</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rel</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"stylesheet"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type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"text/css"</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href</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"/content/styles/site.css"</w:t>
            </w:r>
            <w:r w:rsidRPr="0050512E">
              <w:rPr>
                <w:rFonts w:ascii="Consolas" w:eastAsia="Times New Roman" w:hAnsi="Consolas" w:cs="Times New Roman"/>
                <w:noProof/>
                <w:color w:val="800000"/>
              </w:rPr>
              <w:t>&gt;</w:t>
            </w:r>
          </w:p>
          <w:p w14:paraId="5A1E9425"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&lt;link</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rel</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"icon"</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type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"image/x-icon"</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href</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"/content/images/favicon.ico"</w:t>
            </w:r>
            <w:r w:rsidRPr="0050512E">
              <w:rPr>
                <w:rFonts w:ascii="Consolas" w:eastAsia="Times New Roman" w:hAnsi="Consolas" w:cs="Times New Roman"/>
                <w:noProof/>
                <w:color w:val="800000"/>
              </w:rPr>
              <w:t>&gt;</w:t>
            </w:r>
          </w:p>
          <w:p w14:paraId="622643F4" w14:textId="3342D831"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&lt;title&gt;</w:t>
            </w:r>
            <w:r w:rsidRPr="0050512E">
              <w:rPr>
                <w:rFonts w:ascii="Consolas" w:eastAsia="Times New Roman" w:hAnsi="Consolas" w:cs="Times New Roman"/>
                <w:noProof/>
                <w:color w:val="000000"/>
              </w:rPr>
              <w:t xml:space="preserve">Add </w:t>
            </w:r>
            <w:r w:rsidR="00416AC2">
              <w:rPr>
                <w:rFonts w:ascii="Consolas" w:eastAsia="Times New Roman" w:hAnsi="Consolas" w:cs="Times New Roman"/>
                <w:noProof/>
                <w:color w:val="000000"/>
              </w:rPr>
              <w:t>Category</w:t>
            </w:r>
            <w:r w:rsidRPr="0050512E">
              <w:rPr>
                <w:rFonts w:ascii="Consolas" w:eastAsia="Times New Roman" w:hAnsi="Consolas" w:cs="Times New Roman"/>
                <w:noProof/>
                <w:color w:val="800000"/>
              </w:rPr>
              <w:t>&lt;/title&gt;</w:t>
            </w:r>
          </w:p>
          <w:p w14:paraId="7109D2C9"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&lt;/head&gt;</w:t>
            </w:r>
          </w:p>
          <w:p w14:paraId="20E85F7C"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p>
          <w:p w14:paraId="0DA3D245"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&lt;body&gt;</w:t>
            </w:r>
          </w:p>
          <w:p w14:paraId="60C659B6"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&lt;header&gt;</w:t>
            </w:r>
          </w:p>
          <w:p w14:paraId="346C813F"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&lt;nav</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"nav"</w:t>
            </w:r>
            <w:r w:rsidRPr="0050512E">
              <w:rPr>
                <w:rFonts w:ascii="Consolas" w:eastAsia="Times New Roman" w:hAnsi="Consolas" w:cs="Times New Roman"/>
                <w:noProof/>
                <w:color w:val="800000"/>
              </w:rPr>
              <w:t>&gt;</w:t>
            </w:r>
          </w:p>
          <w:p w14:paraId="41A71777"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&lt;ul&gt;</w:t>
            </w:r>
          </w:p>
          <w:p w14:paraId="423C184E"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&lt;li&gt;&lt;a</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href</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w:t>
            </w:r>
            <w:r w:rsidRPr="0050512E">
              <w:rPr>
                <w:rFonts w:ascii="Consolas" w:eastAsia="Times New Roman" w:hAnsi="Consolas" w:cs="Times New Roman"/>
                <w:noProof/>
                <w:color w:val="800000"/>
              </w:rPr>
              <w:t>&gt;</w:t>
            </w:r>
            <w:r w:rsidRPr="0050512E">
              <w:rPr>
                <w:rFonts w:ascii="Consolas" w:eastAsia="Times New Roman" w:hAnsi="Consolas" w:cs="Times New Roman"/>
                <w:noProof/>
                <w:color w:val="000000"/>
              </w:rPr>
              <w:t>Home Page</w:t>
            </w:r>
            <w:r w:rsidRPr="0050512E">
              <w:rPr>
                <w:rFonts w:ascii="Consolas" w:eastAsia="Times New Roman" w:hAnsi="Consolas" w:cs="Times New Roman"/>
                <w:noProof/>
                <w:color w:val="800000"/>
              </w:rPr>
              <w:t>&lt;/a&gt;&lt;/li&gt;</w:t>
            </w:r>
          </w:p>
          <w:p w14:paraId="167D4DA4"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&lt;li&gt;&lt;a</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href</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"/product/add"</w:t>
            </w:r>
            <w:r w:rsidRPr="0050512E">
              <w:rPr>
                <w:rFonts w:ascii="Consolas" w:eastAsia="Times New Roman" w:hAnsi="Consolas" w:cs="Times New Roman"/>
                <w:noProof/>
                <w:color w:val="800000"/>
              </w:rPr>
              <w:t>&gt;</w:t>
            </w:r>
            <w:r w:rsidRPr="0050512E">
              <w:rPr>
                <w:rFonts w:ascii="Consolas" w:eastAsia="Times New Roman" w:hAnsi="Consolas" w:cs="Times New Roman"/>
                <w:noProof/>
                <w:color w:val="000000"/>
              </w:rPr>
              <w:t>Add Product</w:t>
            </w:r>
            <w:r w:rsidRPr="0050512E">
              <w:rPr>
                <w:rFonts w:ascii="Consolas" w:eastAsia="Times New Roman" w:hAnsi="Consolas" w:cs="Times New Roman"/>
                <w:noProof/>
                <w:color w:val="800000"/>
              </w:rPr>
              <w:t>&lt;/a&gt;&lt;/li&gt;</w:t>
            </w:r>
          </w:p>
          <w:p w14:paraId="6018563B" w14:textId="77777777" w:rsidR="0050512E" w:rsidRPr="0050512E" w:rsidRDefault="0050512E" w:rsidP="0050512E">
            <w:pPr>
              <w:shd w:val="clear" w:color="auto" w:fill="FFFFFF"/>
              <w:spacing w:before="0" w:after="0"/>
              <w:rPr>
                <w:rFonts w:ascii="Consolas" w:eastAsia="Times New Roman" w:hAnsi="Consolas" w:cs="Times New Roman"/>
                <w:b/>
                <w:noProof/>
                <w:color w:val="000000"/>
              </w:rPr>
            </w:pPr>
            <w:r w:rsidRPr="0050512E">
              <w:rPr>
                <w:rFonts w:ascii="Consolas" w:eastAsia="Times New Roman" w:hAnsi="Consolas" w:cs="Times New Roman"/>
                <w:b/>
                <w:noProof/>
                <w:color w:val="000000"/>
              </w:rPr>
              <w:t xml:space="preserve">        </w:t>
            </w:r>
            <w:r w:rsidRPr="0050512E">
              <w:rPr>
                <w:rFonts w:ascii="Consolas" w:eastAsia="Times New Roman" w:hAnsi="Consolas" w:cs="Times New Roman"/>
                <w:b/>
                <w:noProof/>
                <w:color w:val="800000"/>
              </w:rPr>
              <w:t>&lt;li&gt;&lt;a</w:t>
            </w:r>
            <w:r w:rsidRPr="0050512E">
              <w:rPr>
                <w:rFonts w:ascii="Consolas" w:eastAsia="Times New Roman" w:hAnsi="Consolas" w:cs="Times New Roman"/>
                <w:b/>
                <w:noProof/>
                <w:color w:val="000000"/>
              </w:rPr>
              <w:t xml:space="preserve"> </w:t>
            </w:r>
            <w:r w:rsidRPr="0050512E">
              <w:rPr>
                <w:rFonts w:ascii="Consolas" w:eastAsia="Times New Roman" w:hAnsi="Consolas" w:cs="Times New Roman"/>
                <w:b/>
                <w:noProof/>
                <w:color w:val="FF0000"/>
              </w:rPr>
              <w:t>href</w:t>
            </w:r>
            <w:r w:rsidRPr="0050512E">
              <w:rPr>
                <w:rFonts w:ascii="Consolas" w:eastAsia="Times New Roman" w:hAnsi="Consolas" w:cs="Times New Roman"/>
                <w:b/>
                <w:noProof/>
                <w:color w:val="000000"/>
              </w:rPr>
              <w:t>=</w:t>
            </w:r>
            <w:r w:rsidRPr="0050512E">
              <w:rPr>
                <w:rFonts w:ascii="Consolas" w:eastAsia="Times New Roman" w:hAnsi="Consolas" w:cs="Times New Roman"/>
                <w:b/>
                <w:noProof/>
                <w:color w:val="0000FF"/>
              </w:rPr>
              <w:t>"/category/add"</w:t>
            </w:r>
            <w:r w:rsidRPr="0050512E">
              <w:rPr>
                <w:rFonts w:ascii="Consolas" w:eastAsia="Times New Roman" w:hAnsi="Consolas" w:cs="Times New Roman"/>
                <w:b/>
                <w:noProof/>
                <w:color w:val="800000"/>
              </w:rPr>
              <w:t>&gt;</w:t>
            </w:r>
            <w:r w:rsidRPr="0050512E">
              <w:rPr>
                <w:rFonts w:ascii="Consolas" w:eastAsia="Times New Roman" w:hAnsi="Consolas" w:cs="Times New Roman"/>
                <w:b/>
                <w:noProof/>
                <w:color w:val="000000"/>
              </w:rPr>
              <w:t>Add Category</w:t>
            </w:r>
            <w:r w:rsidRPr="0050512E">
              <w:rPr>
                <w:rFonts w:ascii="Consolas" w:eastAsia="Times New Roman" w:hAnsi="Consolas" w:cs="Times New Roman"/>
                <w:b/>
                <w:noProof/>
                <w:color w:val="800000"/>
              </w:rPr>
              <w:t>&lt;/a&gt;&lt;/li&gt;</w:t>
            </w:r>
          </w:p>
          <w:p w14:paraId="20B1047B"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&lt;/ul&gt;</w:t>
            </w:r>
          </w:p>
          <w:p w14:paraId="42059D81"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&lt;/nav&gt;</w:t>
            </w:r>
          </w:p>
          <w:p w14:paraId="6C7827E4"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&lt;/header&gt;</w:t>
            </w:r>
          </w:p>
          <w:p w14:paraId="589F4159"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&lt;main&gt;</w:t>
            </w:r>
          </w:p>
          <w:p w14:paraId="709AE658"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p>
          <w:p w14:paraId="0183B735"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&lt;form</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id</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"add-category-form"</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"center-form"</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method</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"post"</w:t>
            </w:r>
            <w:r w:rsidRPr="0050512E">
              <w:rPr>
                <w:rFonts w:ascii="Consolas" w:eastAsia="Times New Roman" w:hAnsi="Consolas" w:cs="Times New Roman"/>
                <w:noProof/>
                <w:color w:val="800000"/>
              </w:rPr>
              <w:t>&gt;</w:t>
            </w:r>
          </w:p>
          <w:p w14:paraId="35181BD6"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&lt;h2&gt;</w:t>
            </w:r>
            <w:r w:rsidRPr="0050512E">
              <w:rPr>
                <w:rFonts w:ascii="Consolas" w:eastAsia="Times New Roman" w:hAnsi="Consolas" w:cs="Times New Roman"/>
                <w:noProof/>
                <w:color w:val="000000"/>
              </w:rPr>
              <w:t>Add Category</w:t>
            </w:r>
            <w:r w:rsidRPr="0050512E">
              <w:rPr>
                <w:rFonts w:ascii="Consolas" w:eastAsia="Times New Roman" w:hAnsi="Consolas" w:cs="Times New Roman"/>
                <w:noProof/>
                <w:color w:val="800000"/>
              </w:rPr>
              <w:t>&lt;/h2&gt;</w:t>
            </w:r>
          </w:p>
          <w:p w14:paraId="78F0A154"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&lt;div</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"form-group"</w:t>
            </w:r>
            <w:r w:rsidRPr="0050512E">
              <w:rPr>
                <w:rFonts w:ascii="Consolas" w:eastAsia="Times New Roman" w:hAnsi="Consolas" w:cs="Times New Roman"/>
                <w:noProof/>
                <w:color w:val="800000"/>
              </w:rPr>
              <w:t>&gt;</w:t>
            </w:r>
          </w:p>
          <w:p w14:paraId="426A0EE3"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&lt;label</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for</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"name"</w:t>
            </w:r>
            <w:r w:rsidRPr="0050512E">
              <w:rPr>
                <w:rFonts w:ascii="Consolas" w:eastAsia="Times New Roman" w:hAnsi="Consolas" w:cs="Times New Roman"/>
                <w:noProof/>
                <w:color w:val="800000"/>
              </w:rPr>
              <w:t>&gt;</w:t>
            </w:r>
            <w:r w:rsidRPr="0050512E">
              <w:rPr>
                <w:rFonts w:ascii="Consolas" w:eastAsia="Times New Roman" w:hAnsi="Consolas" w:cs="Times New Roman"/>
                <w:noProof/>
                <w:color w:val="000000"/>
              </w:rPr>
              <w:t>Name</w:t>
            </w:r>
            <w:r w:rsidRPr="0050512E">
              <w:rPr>
                <w:rFonts w:ascii="Consolas" w:eastAsia="Times New Roman" w:hAnsi="Consolas" w:cs="Times New Roman"/>
                <w:noProof/>
                <w:color w:val="800000"/>
              </w:rPr>
              <w:t>&lt;/label&gt;</w:t>
            </w:r>
          </w:p>
          <w:p w14:paraId="79C9E3F7"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&lt;input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id</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"name"</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name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"name"</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type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"text"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"input-field"</w:t>
            </w:r>
            <w:r w:rsidRPr="0050512E">
              <w:rPr>
                <w:rFonts w:ascii="Consolas" w:eastAsia="Times New Roman" w:hAnsi="Consolas" w:cs="Times New Roman"/>
                <w:noProof/>
                <w:color w:val="800000"/>
              </w:rPr>
              <w:t xml:space="preserve"> /&gt;</w:t>
            </w:r>
          </w:p>
          <w:p w14:paraId="513B8233"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&lt;/div&gt;</w:t>
            </w:r>
          </w:p>
          <w:p w14:paraId="72FEC7F3"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p>
          <w:p w14:paraId="3349A4EC"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&lt;div</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"form-group"</w:t>
            </w:r>
            <w:r w:rsidRPr="0050512E">
              <w:rPr>
                <w:rFonts w:ascii="Consolas" w:eastAsia="Times New Roman" w:hAnsi="Consolas" w:cs="Times New Roman"/>
                <w:noProof/>
                <w:color w:val="800000"/>
              </w:rPr>
              <w:t>&gt;</w:t>
            </w:r>
          </w:p>
          <w:p w14:paraId="2B48BE17"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&lt;input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id</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"add-category-btn"</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type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"submit"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"btn"</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value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"Add"</w:t>
            </w:r>
            <w:r w:rsidRPr="0050512E">
              <w:rPr>
                <w:rFonts w:ascii="Consolas" w:eastAsia="Times New Roman" w:hAnsi="Consolas" w:cs="Times New Roman"/>
                <w:noProof/>
                <w:color w:val="800000"/>
              </w:rPr>
              <w:t>&gt;</w:t>
            </w:r>
          </w:p>
          <w:p w14:paraId="20B12F5B"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&lt;/div&gt;</w:t>
            </w:r>
          </w:p>
          <w:p w14:paraId="487275F9"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&lt;/form&gt;</w:t>
            </w:r>
          </w:p>
          <w:p w14:paraId="6A24A8F9"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&lt;/main&gt;</w:t>
            </w:r>
          </w:p>
          <w:p w14:paraId="1B73384B"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&lt;/body&gt;</w:t>
            </w:r>
          </w:p>
          <w:p w14:paraId="2E4354F0"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p>
          <w:p w14:paraId="681E3DCC"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&lt;/html&gt;</w:t>
            </w:r>
          </w:p>
          <w:p w14:paraId="3FDE23D8" w14:textId="2AEFD124" w:rsidR="00C31360" w:rsidRPr="00411FC1" w:rsidRDefault="00C31360" w:rsidP="00875966">
            <w:pPr>
              <w:shd w:val="clear" w:color="auto" w:fill="FFFFFF"/>
              <w:spacing w:before="0" w:after="0"/>
              <w:rPr>
                <w:rFonts w:cs="Consolas"/>
                <w:b/>
                <w:sz w:val="19"/>
                <w:szCs w:val="19"/>
              </w:rPr>
            </w:pPr>
          </w:p>
        </w:tc>
      </w:tr>
    </w:tbl>
    <w:bookmarkEnd w:id="3"/>
    <w:p w14:paraId="44AF813B" w14:textId="52984546" w:rsidR="00200946" w:rsidRDefault="00200946" w:rsidP="00200946">
      <w:r>
        <w:t xml:space="preserve">In the </w:t>
      </w:r>
      <w:r w:rsidRPr="00200946">
        <w:rPr>
          <w:b/>
        </w:rPr>
        <w:t xml:space="preserve">navigation </w:t>
      </w:r>
      <w:r w:rsidRPr="00200946">
        <w:rPr>
          <w:b/>
          <w:noProof/>
        </w:rPr>
        <w:t>bar</w:t>
      </w:r>
      <w:r>
        <w:t xml:space="preserve"> however is added </w:t>
      </w:r>
      <w:r w:rsidRPr="00200946">
        <w:rPr>
          <w:b/>
        </w:rPr>
        <w:t>new link</w:t>
      </w:r>
      <w:r>
        <w:t xml:space="preserve"> (compared to what we have in "</w:t>
      </w:r>
      <w:r w:rsidRPr="00200946">
        <w:rPr>
          <w:b/>
        </w:rPr>
        <w:t>home/index.html</w:t>
      </w:r>
      <w:r>
        <w:t xml:space="preserve">") – this is the link for </w:t>
      </w:r>
      <w:r w:rsidRPr="00200946">
        <w:rPr>
          <w:b/>
        </w:rPr>
        <w:t>creating category</w:t>
      </w:r>
      <w:r w:rsidR="00D13843">
        <w:rPr>
          <w:b/>
        </w:rPr>
        <w:t xml:space="preserve"> </w:t>
      </w:r>
      <w:r>
        <w:t>(it is bolded in the html above). Go back to "</w:t>
      </w:r>
      <w:r w:rsidRPr="00200946">
        <w:t xml:space="preserve"> </w:t>
      </w:r>
      <w:r w:rsidRPr="00200946">
        <w:rPr>
          <w:b/>
        </w:rPr>
        <w:t>home/index.html</w:t>
      </w:r>
      <w:r>
        <w:t>"</w:t>
      </w:r>
      <w:r w:rsidR="0062076D">
        <w:t xml:space="preserve"> and "</w:t>
      </w:r>
      <w:r w:rsidR="0062076D" w:rsidRPr="0062076D">
        <w:rPr>
          <w:b/>
        </w:rPr>
        <w:t>product/add.html</w:t>
      </w:r>
      <w:r w:rsidR="0062076D">
        <w:t>"</w:t>
      </w:r>
      <w:r>
        <w:t xml:space="preserve"> and </w:t>
      </w:r>
      <w:r w:rsidRPr="00416AC2">
        <w:rPr>
          <w:b/>
        </w:rPr>
        <w:t>add</w:t>
      </w:r>
      <w:r>
        <w:t xml:space="preserve"> it </w:t>
      </w:r>
      <w:r w:rsidR="0062076D">
        <w:t>to both views</w:t>
      </w:r>
      <w:r>
        <w:t>.</w:t>
      </w:r>
      <w:r w:rsidR="00F55C0F">
        <w:t xml:space="preserve"> </w:t>
      </w:r>
    </w:p>
    <w:p w14:paraId="36A6754F" w14:textId="4AD8FB13" w:rsidR="004552BC" w:rsidRDefault="004552BC" w:rsidP="00200946">
      <w:r>
        <w:t xml:space="preserve">Go to </w:t>
      </w:r>
      <w:r w:rsidRPr="004552BC">
        <w:rPr>
          <w:b/>
          <w:noProof/>
        </w:rPr>
        <w:t>database.config</w:t>
      </w:r>
      <w:r>
        <w:t xml:space="preserve"> and in the end add the following:</w:t>
      </w:r>
    </w:p>
    <w:p w14:paraId="0124E963" w14:textId="6E9EE18A" w:rsidR="004552BC" w:rsidRPr="004552BC" w:rsidRDefault="004552BC" w:rsidP="00200946">
      <w:pPr>
        <w:rPr>
          <w:b/>
        </w:rPr>
      </w:pPr>
      <w:r>
        <w:rPr>
          <w:noProof/>
        </w:rPr>
        <w:drawing>
          <wp:inline distT="0" distB="0" distL="0" distR="0" wp14:anchorId="603F5FF2" wp14:editId="3E0652AF">
            <wp:extent cx="3143250" cy="543188"/>
            <wp:effectExtent l="19050" t="19050" r="19050" b="2857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78375" cy="549258"/>
                    </a:xfrm>
                    <a:prstGeom prst="rect">
                      <a:avLst/>
                    </a:prstGeom>
                    <a:ln>
                      <a:solidFill>
                        <a:schemeClr val="bg1">
                          <a:lumMod val="85000"/>
                        </a:schemeClr>
                      </a:solidFill>
                    </a:ln>
                  </pic:spPr>
                </pic:pic>
              </a:graphicData>
            </a:graphic>
          </wp:inline>
        </w:drawing>
      </w:r>
    </w:p>
    <w:p w14:paraId="362744F6" w14:textId="0346BDA0" w:rsidR="00F91CA0" w:rsidRDefault="00F91CA0" w:rsidP="00200946">
      <w:r>
        <w:t xml:space="preserve">The handler is implemented, the view is created – we are ready to go … well, not yet. </w:t>
      </w:r>
      <w:r w:rsidRPr="004933F1">
        <w:rPr>
          <w:b/>
        </w:rPr>
        <w:t>Before</w:t>
      </w:r>
      <w:r>
        <w:t xml:space="preserve"> </w:t>
      </w:r>
      <w:r w:rsidRPr="004933F1">
        <w:rPr>
          <w:b/>
        </w:rPr>
        <w:t>testing</w:t>
      </w:r>
      <w:r w:rsidR="004933F1">
        <w:t xml:space="preserve"> the above </w:t>
      </w:r>
      <w:r w:rsidR="004933F1">
        <w:rPr>
          <w:noProof/>
        </w:rPr>
        <w:t>code</w:t>
      </w:r>
      <w:r w:rsidR="004933F1">
        <w:t xml:space="preserve"> </w:t>
      </w:r>
      <w:r>
        <w:t xml:space="preserve">there is </w:t>
      </w:r>
      <w:r w:rsidRPr="004933F1">
        <w:rPr>
          <w:b/>
        </w:rPr>
        <w:t>one thing left</w:t>
      </w:r>
      <w:r>
        <w:t xml:space="preserve"> to do – is up to you to </w:t>
      </w:r>
      <w:r w:rsidRPr="004933F1">
        <w:rPr>
          <w:b/>
        </w:rPr>
        <w:t>configure</w:t>
      </w:r>
      <w:r>
        <w:t xml:space="preserve"> it.</w:t>
      </w:r>
    </w:p>
    <w:p w14:paraId="4BE558FF" w14:textId="0BF05CB7" w:rsidR="004933F1" w:rsidRDefault="004933F1" w:rsidP="00200946">
      <w:r>
        <w:t>Now, that we completed the above steps let’s add new category:</w:t>
      </w:r>
    </w:p>
    <w:p w14:paraId="1F2197F2" w14:textId="3C85935E" w:rsidR="001A3D02" w:rsidRDefault="001A3D02" w:rsidP="00200946">
      <w:r>
        <w:rPr>
          <w:noProof/>
        </w:rPr>
        <w:lastRenderedPageBreak/>
        <w:drawing>
          <wp:inline distT="0" distB="0" distL="0" distR="0" wp14:anchorId="54DA2CCE" wp14:editId="24019434">
            <wp:extent cx="4495800" cy="4535799"/>
            <wp:effectExtent l="19050" t="19050" r="19050" b="177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11561" cy="4551700"/>
                    </a:xfrm>
                    <a:prstGeom prst="rect">
                      <a:avLst/>
                    </a:prstGeom>
                    <a:ln>
                      <a:solidFill>
                        <a:schemeClr val="bg1">
                          <a:lumMod val="85000"/>
                        </a:schemeClr>
                      </a:solidFill>
                    </a:ln>
                  </pic:spPr>
                </pic:pic>
              </a:graphicData>
            </a:graphic>
          </wp:inline>
        </w:drawing>
      </w:r>
    </w:p>
    <w:p w14:paraId="6B7363F3" w14:textId="6B203E70" w:rsidR="0025656B" w:rsidRDefault="0025656B" w:rsidP="00200946">
      <w:r>
        <w:rPr>
          <w:noProof/>
        </w:rPr>
        <w:drawing>
          <wp:inline distT="0" distB="0" distL="0" distR="0" wp14:anchorId="4F084479" wp14:editId="3B8A0B5D">
            <wp:extent cx="4495800" cy="4052817"/>
            <wp:effectExtent l="19050" t="19050" r="19050" b="2413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99638" cy="4056277"/>
                    </a:xfrm>
                    <a:prstGeom prst="rect">
                      <a:avLst/>
                    </a:prstGeom>
                    <a:ln>
                      <a:solidFill>
                        <a:schemeClr val="bg1">
                          <a:lumMod val="85000"/>
                        </a:schemeClr>
                      </a:solidFill>
                    </a:ln>
                  </pic:spPr>
                </pic:pic>
              </a:graphicData>
            </a:graphic>
          </wp:inline>
        </w:drawing>
      </w:r>
    </w:p>
    <w:p w14:paraId="4C94E9DD" w14:textId="7A0C37DF" w:rsidR="001A3D02" w:rsidRDefault="001A3D02" w:rsidP="00200946"/>
    <w:p w14:paraId="73342D5C" w14:textId="32CBD34A" w:rsidR="001A3D02" w:rsidRDefault="001A3D02" w:rsidP="00200946">
      <w:r>
        <w:lastRenderedPageBreak/>
        <w:t>After clicking the button "</w:t>
      </w:r>
      <w:r w:rsidRPr="0025656B">
        <w:rPr>
          <w:b/>
        </w:rPr>
        <w:t>Add</w:t>
      </w:r>
      <w:r>
        <w:t xml:space="preserve">" you should be redirected to home page. Then check in database (using </w:t>
      </w:r>
      <w:r w:rsidRPr="001A3D02">
        <w:rPr>
          <w:b/>
          <w:noProof/>
        </w:rPr>
        <w:t>RoboMongo</w:t>
      </w:r>
      <w:r>
        <w:t xml:space="preserve"> etc.)</w:t>
      </w:r>
      <w:r w:rsidR="005C58BC">
        <w:t xml:space="preserve"> if everything passed as expected.</w:t>
      </w:r>
    </w:p>
    <w:p w14:paraId="57884A56" w14:textId="5C6BAA9A" w:rsidR="004755E3" w:rsidRDefault="004755E3" w:rsidP="004755E3">
      <w:pPr>
        <w:pStyle w:val="Heading2"/>
      </w:pPr>
      <w:r>
        <w:t>Using Relations</w:t>
      </w:r>
    </w:p>
    <w:p w14:paraId="297CB122" w14:textId="5171EC41" w:rsidR="0025656B" w:rsidRDefault="0025656B" w:rsidP="0025656B">
      <w:r>
        <w:t>We can add products and also categories, but we haven’t connected them in our application. Yes</w:t>
      </w:r>
      <w:r w:rsidR="007235A1">
        <w:t>,</w:t>
      </w:r>
      <w:r>
        <w:t xml:space="preserve"> we have added so called foreign keys – fields that reference</w:t>
      </w:r>
      <w:r w:rsidR="007235A1">
        <w:t xml:space="preserve"> from current model</w:t>
      </w:r>
      <w:r>
        <w:t xml:space="preserve"> to </w:t>
      </w:r>
      <w:r>
        <w:rPr>
          <w:noProof/>
        </w:rPr>
        <w:t>other</w:t>
      </w:r>
      <w:r>
        <w:t xml:space="preserve"> model, but </w:t>
      </w:r>
      <w:r w:rsidR="007235A1">
        <w:t>how we decide each product in which group is going? This is what we are going to do in this section.</w:t>
      </w:r>
    </w:p>
    <w:p w14:paraId="1A81661D" w14:textId="026694AC" w:rsidR="007235A1" w:rsidRDefault="007235A1" w:rsidP="0025656B">
      <w:r>
        <w:t xml:space="preserve">The easiest way to say which product to which category is </w:t>
      </w:r>
      <w:r w:rsidRPr="0076577A">
        <w:rPr>
          <w:b/>
        </w:rPr>
        <w:t>related</w:t>
      </w:r>
      <w:r>
        <w:t xml:space="preserve"> is by making the creator </w:t>
      </w:r>
      <w:r w:rsidRPr="0076577A">
        <w:rPr>
          <w:b/>
        </w:rPr>
        <w:t>choose</w:t>
      </w:r>
      <w:r>
        <w:t xml:space="preserve"> one </w:t>
      </w:r>
      <w:r w:rsidRPr="0076577A">
        <w:rPr>
          <w:b/>
        </w:rPr>
        <w:t>category</w:t>
      </w:r>
      <w:r>
        <w:t xml:space="preserve"> </w:t>
      </w:r>
      <w:r w:rsidRPr="0076577A">
        <w:rPr>
          <w:b/>
        </w:rPr>
        <w:t>when</w:t>
      </w:r>
      <w:r>
        <w:t xml:space="preserve"> initially </w:t>
      </w:r>
      <w:r w:rsidRPr="0076577A">
        <w:rPr>
          <w:b/>
        </w:rPr>
        <w:t>creating</w:t>
      </w:r>
      <w:r>
        <w:t xml:space="preserve"> the </w:t>
      </w:r>
      <w:r w:rsidRPr="0076577A">
        <w:rPr>
          <w:b/>
        </w:rPr>
        <w:t>product</w:t>
      </w:r>
      <w:r>
        <w:t>. This means that we should to "</w:t>
      </w:r>
      <w:r w:rsidRPr="0076577A">
        <w:rPr>
          <w:b/>
        </w:rPr>
        <w:t>product/add.html</w:t>
      </w:r>
      <w:r>
        <w:t>" and add the following:</w:t>
      </w:r>
    </w:p>
    <w:p w14:paraId="34623306" w14:textId="0D349DBD" w:rsidR="0076577A" w:rsidRDefault="0076577A" w:rsidP="0025656B">
      <w:r>
        <w:rPr>
          <w:noProof/>
        </w:rPr>
        <w:drawing>
          <wp:inline distT="0" distB="0" distL="0" distR="0" wp14:anchorId="657AF3DA" wp14:editId="5707B81B">
            <wp:extent cx="4400550" cy="779045"/>
            <wp:effectExtent l="19050" t="19050" r="19050" b="215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70280" cy="791389"/>
                    </a:xfrm>
                    <a:prstGeom prst="rect">
                      <a:avLst/>
                    </a:prstGeom>
                    <a:ln>
                      <a:solidFill>
                        <a:schemeClr val="bg1">
                          <a:lumMod val="85000"/>
                        </a:schemeClr>
                      </a:solidFill>
                    </a:ln>
                  </pic:spPr>
                </pic:pic>
              </a:graphicData>
            </a:graphic>
          </wp:inline>
        </w:drawing>
      </w:r>
    </w:p>
    <w:p w14:paraId="369425B1" w14:textId="280F00BB" w:rsidR="0076577A" w:rsidRDefault="0076577A" w:rsidP="0025656B">
      <w:r w:rsidRPr="002A3D2E">
        <w:rPr>
          <w:b/>
        </w:rPr>
        <w:t>*Warning</w:t>
      </w:r>
      <w:r>
        <w:t>: The above snippet should be right above the "Add" button.</w:t>
      </w:r>
    </w:p>
    <w:p w14:paraId="629BD6EE" w14:textId="3923057D" w:rsidR="002A3D2E" w:rsidRDefault="002A3D2E" w:rsidP="0025656B">
      <w:r>
        <w:t xml:space="preserve">We have placeholder to fill – it's purpose is to generate </w:t>
      </w:r>
      <w:hyperlink r:id="rId45" w:history="1">
        <w:r w:rsidRPr="00A1635E">
          <w:rPr>
            <w:rStyle w:val="Hyperlink"/>
          </w:rPr>
          <w:t>dropdown</w:t>
        </w:r>
      </w:hyperlink>
      <w:r>
        <w:t xml:space="preserve"> menu displayi</w:t>
      </w:r>
      <w:r w:rsidR="00A1635E">
        <w:t xml:space="preserve">ng each group name individually. In the </w:t>
      </w:r>
      <w:r w:rsidR="00A1635E">
        <w:rPr>
          <w:noProof/>
        </w:rPr>
        <w:t>placeholder</w:t>
      </w:r>
      <w:r w:rsidR="00A1635E">
        <w:t xml:space="preserve"> we will put all categories </w:t>
      </w:r>
      <w:r w:rsidR="008171AB">
        <w:t>that we have in database.</w:t>
      </w:r>
    </w:p>
    <w:p w14:paraId="0F9659AB" w14:textId="3ADCC719" w:rsidR="002A0321" w:rsidRDefault="002A0321" w:rsidP="0025656B">
      <w:r>
        <w:t xml:space="preserve">Now let's get to the </w:t>
      </w:r>
      <w:r w:rsidRPr="00C52038">
        <w:rPr>
          <w:b/>
        </w:rPr>
        <w:t>handler</w:t>
      </w:r>
      <w:r>
        <w:t xml:space="preserve"> </w:t>
      </w:r>
      <w:r w:rsidR="00936E29">
        <w:t>(</w:t>
      </w:r>
      <w:r w:rsidR="00936E29" w:rsidRPr="00C52038">
        <w:rPr>
          <w:b/>
        </w:rPr>
        <w:t>product</w:t>
      </w:r>
      <w:r w:rsidR="00936E29">
        <w:t xml:space="preserve">) </w:t>
      </w:r>
      <w:r>
        <w:t xml:space="preserve">and instead of sending directly </w:t>
      </w:r>
      <w:r w:rsidR="00EB4385">
        <w:t xml:space="preserve">the html – make query to </w:t>
      </w:r>
      <w:r w:rsidR="00EB4385" w:rsidRPr="00C52038">
        <w:rPr>
          <w:b/>
        </w:rPr>
        <w:t>take all categories</w:t>
      </w:r>
      <w:r w:rsidR="00C52038">
        <w:t xml:space="preserve">, </w:t>
      </w:r>
      <w:r w:rsidR="00EB4385" w:rsidRPr="00C52038">
        <w:rPr>
          <w:b/>
        </w:rPr>
        <w:t>place them in the html</w:t>
      </w:r>
      <w:r w:rsidR="00EB4385">
        <w:t xml:space="preserve"> file </w:t>
      </w:r>
      <w:r w:rsidR="00EB4385" w:rsidRPr="00C52038">
        <w:t>and</w:t>
      </w:r>
      <w:r w:rsidR="00EB4385">
        <w:t xml:space="preserve"> finally </w:t>
      </w:r>
      <w:r w:rsidR="00EB4385" w:rsidRPr="00C52038">
        <w:rPr>
          <w:b/>
        </w:rPr>
        <w:t>return the result</w:t>
      </w:r>
      <w:r w:rsidR="00EB4385">
        <w:t xml:space="preserve"> (the result of replacing)</w:t>
      </w:r>
      <w:r w:rsidR="00875049">
        <w:t xml:space="preserve"> as response:</w:t>
      </w:r>
    </w:p>
    <w:p w14:paraId="42CECCB2" w14:textId="6D0C6F4C" w:rsidR="00E36E42" w:rsidRDefault="00E36E42" w:rsidP="0025656B">
      <w:r>
        <w:rPr>
          <w:noProof/>
        </w:rPr>
        <w:drawing>
          <wp:inline distT="0" distB="0" distL="0" distR="0" wp14:anchorId="7F4CDA58" wp14:editId="6D563754">
            <wp:extent cx="6548755" cy="3439116"/>
            <wp:effectExtent l="19050" t="19050" r="23495" b="2857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553581" cy="3441650"/>
                    </a:xfrm>
                    <a:prstGeom prst="rect">
                      <a:avLst/>
                    </a:prstGeom>
                    <a:ln>
                      <a:solidFill>
                        <a:schemeClr val="bg1">
                          <a:lumMod val="85000"/>
                        </a:schemeClr>
                      </a:solidFill>
                    </a:ln>
                  </pic:spPr>
                </pic:pic>
              </a:graphicData>
            </a:graphic>
          </wp:inline>
        </w:drawing>
      </w:r>
    </w:p>
    <w:p w14:paraId="1116A62E" w14:textId="42EA680D" w:rsidR="0037498C" w:rsidRDefault="0037498C" w:rsidP="0025656B">
      <w:r>
        <w:t xml:space="preserve">Note that in the </w:t>
      </w:r>
      <w:r w:rsidRPr="0037498C">
        <w:rPr>
          <w:rStyle w:val="CodeChar"/>
        </w:rPr>
        <w:t>&lt;option&gt;</w:t>
      </w:r>
      <w:r>
        <w:t xml:space="preserve"> tag we specify value attribute to be equal to group's id. This will be the </w:t>
      </w:r>
      <w:r w:rsidRPr="0037498C">
        <w:rPr>
          <w:b/>
        </w:rPr>
        <w:t>value</w:t>
      </w:r>
      <w:r>
        <w:t xml:space="preserve"> which will be </w:t>
      </w:r>
      <w:r w:rsidRPr="0037498C">
        <w:rPr>
          <w:b/>
        </w:rPr>
        <w:t>send</w:t>
      </w:r>
      <w:r>
        <w:t xml:space="preserve"> to the </w:t>
      </w:r>
      <w:r w:rsidRPr="0037498C">
        <w:rPr>
          <w:b/>
        </w:rPr>
        <w:t>server</w:t>
      </w:r>
      <w:r>
        <w:t xml:space="preserve"> instead of it's name which is pretty awesome because it save us one additional query to retrieve the category's id by it's name.</w:t>
      </w:r>
    </w:p>
    <w:p w14:paraId="35A69F0D" w14:textId="02DA0FAE" w:rsidR="003C5DFE" w:rsidRDefault="003C5DFE" w:rsidP="0025656B">
      <w:pPr>
        <w:rPr>
          <w:lang w:val="bg-BG"/>
        </w:rPr>
      </w:pPr>
      <w:r>
        <w:t>Now try to create a new product</w:t>
      </w:r>
      <w:r w:rsidRPr="003C5DFE">
        <w:rPr>
          <w:b/>
        </w:rPr>
        <w:t>, new dropdown</w:t>
      </w:r>
      <w:r>
        <w:t xml:space="preserve"> field should be </w:t>
      </w:r>
      <w:r w:rsidRPr="003C5DFE">
        <w:rPr>
          <w:b/>
        </w:rPr>
        <w:t>displayed</w:t>
      </w:r>
      <w:r>
        <w:t xml:space="preserve"> and inside of it </w:t>
      </w:r>
      <w:r w:rsidRPr="003C5DFE">
        <w:rPr>
          <w:b/>
        </w:rPr>
        <w:t>all categories</w:t>
      </w:r>
      <w:r>
        <w:t xml:space="preserve"> </w:t>
      </w:r>
      <w:r w:rsidRPr="003C5DFE">
        <w:rPr>
          <w:b/>
        </w:rPr>
        <w:t>inside</w:t>
      </w:r>
      <w:r>
        <w:t xml:space="preserve"> the database:</w:t>
      </w:r>
    </w:p>
    <w:p w14:paraId="0298374B" w14:textId="2FDA260A" w:rsidR="000A7320" w:rsidRDefault="00E74365" w:rsidP="0025656B">
      <w:r>
        <w:rPr>
          <w:noProof/>
        </w:rPr>
        <w:lastRenderedPageBreak/>
        <w:drawing>
          <wp:inline distT="0" distB="0" distL="0" distR="0" wp14:anchorId="34013323" wp14:editId="5427E2FA">
            <wp:extent cx="6315075" cy="5630009"/>
            <wp:effectExtent l="19050" t="19050" r="9525" b="2794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316733" cy="5631487"/>
                    </a:xfrm>
                    <a:prstGeom prst="rect">
                      <a:avLst/>
                    </a:prstGeom>
                    <a:ln>
                      <a:solidFill>
                        <a:schemeClr val="bg1">
                          <a:lumMod val="85000"/>
                        </a:schemeClr>
                      </a:solidFill>
                    </a:ln>
                  </pic:spPr>
                </pic:pic>
              </a:graphicData>
            </a:graphic>
          </wp:inline>
        </w:drawing>
      </w:r>
    </w:p>
    <w:p w14:paraId="65117B18" w14:textId="77777777" w:rsidR="009B0910" w:rsidRDefault="001C36ED" w:rsidP="0025656B">
      <w:r>
        <w:t xml:space="preserve">We are almost ready to go. If we create a new product now the product will know to which category is pointing to because we choose it from the dropdown however we should update that specific category and put the product inside it's collection. In other words – the </w:t>
      </w:r>
      <w:r w:rsidRPr="009B0910">
        <w:rPr>
          <w:b/>
        </w:rPr>
        <w:t>product</w:t>
      </w:r>
      <w:r>
        <w:t xml:space="preserve"> </w:t>
      </w:r>
      <w:r w:rsidRPr="009B0910">
        <w:rPr>
          <w:b/>
        </w:rPr>
        <w:t>knows</w:t>
      </w:r>
      <w:r>
        <w:t xml:space="preserve"> in which category it is, but the </w:t>
      </w:r>
      <w:r w:rsidRPr="009B0910">
        <w:rPr>
          <w:b/>
        </w:rPr>
        <w:t>category</w:t>
      </w:r>
      <w:r>
        <w:t xml:space="preserve"> </w:t>
      </w:r>
      <w:r w:rsidRPr="009B0910">
        <w:rPr>
          <w:b/>
        </w:rPr>
        <w:t>does not</w:t>
      </w:r>
      <w:r>
        <w:t>.</w:t>
      </w:r>
    </w:p>
    <w:p w14:paraId="778EB616" w14:textId="03A48947" w:rsidR="00407FDB" w:rsidRDefault="001C36ED" w:rsidP="0025656B">
      <w:r>
        <w:t xml:space="preserve">In order to make the relation </w:t>
      </w:r>
      <w:r w:rsidRPr="009B0910">
        <w:rPr>
          <w:b/>
        </w:rPr>
        <w:t>two-sided</w:t>
      </w:r>
      <w:r w:rsidR="009B0910">
        <w:rPr>
          <w:lang w:val="bg-BG"/>
        </w:rPr>
        <w:t xml:space="preserve"> </w:t>
      </w:r>
      <w:r w:rsidR="009B0910">
        <w:t xml:space="preserve">when we </w:t>
      </w:r>
      <w:r w:rsidR="009B0910" w:rsidRPr="009B0910">
        <w:rPr>
          <w:b/>
        </w:rPr>
        <w:t>add</w:t>
      </w:r>
      <w:r w:rsidR="009B0910">
        <w:t xml:space="preserve"> the </w:t>
      </w:r>
      <w:r w:rsidR="009B0910" w:rsidRPr="009B0910">
        <w:rPr>
          <w:b/>
        </w:rPr>
        <w:t>product</w:t>
      </w:r>
      <w:r w:rsidR="009B0910">
        <w:t xml:space="preserve"> we should find the category which the product is pointing to and then add the product's id into category’s collection </w:t>
      </w:r>
      <w:r w:rsidR="00407FDB">
        <w:t>of products:</w:t>
      </w:r>
    </w:p>
    <w:p w14:paraId="4FEDC76D" w14:textId="0595207A" w:rsidR="00407FDB" w:rsidRDefault="00407FDB" w:rsidP="0025656B">
      <w:r>
        <w:rPr>
          <w:noProof/>
        </w:rPr>
        <w:drawing>
          <wp:inline distT="0" distB="0" distL="0" distR="0" wp14:anchorId="038235EC" wp14:editId="5541ECAB">
            <wp:extent cx="5395165" cy="1847850"/>
            <wp:effectExtent l="19050" t="19050" r="15240" b="190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10244" cy="1853014"/>
                    </a:xfrm>
                    <a:prstGeom prst="rect">
                      <a:avLst/>
                    </a:prstGeom>
                    <a:ln>
                      <a:solidFill>
                        <a:schemeClr val="bg1">
                          <a:lumMod val="85000"/>
                        </a:schemeClr>
                      </a:solidFill>
                    </a:ln>
                  </pic:spPr>
                </pic:pic>
              </a:graphicData>
            </a:graphic>
          </wp:inline>
        </w:drawing>
      </w:r>
    </w:p>
    <w:p w14:paraId="1F520316" w14:textId="52819703" w:rsidR="002C46A0" w:rsidRDefault="002C46A0" w:rsidP="0025656B">
      <w:r>
        <w:t xml:space="preserve">This being implemented we are ready to go! </w:t>
      </w:r>
      <w:r w:rsidR="008E163B">
        <w:rPr>
          <w:rFonts w:ascii="Segoe UI Emoji" w:eastAsia="Segoe UI Emoji" w:hAnsi="Segoe UI Emoji" w:cs="Segoe UI Emoji"/>
        </w:rPr>
        <w:t>😊</w:t>
      </w:r>
    </w:p>
    <w:p w14:paraId="450BA204" w14:textId="11E08C3C" w:rsidR="002C46A0" w:rsidRPr="009B0910" w:rsidRDefault="002C46A0" w:rsidP="0025656B">
      <w:r>
        <w:t>Stay tuned for the next part because Express.js is coming alongside view engines!</w:t>
      </w:r>
    </w:p>
    <w:sectPr w:rsidR="002C46A0" w:rsidRPr="009B0910" w:rsidSect="009254B7">
      <w:headerReference w:type="default" r:id="rId49"/>
      <w:footerReference w:type="default" r:id="rId5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C7B1A0" w14:textId="77777777" w:rsidR="006E27AE" w:rsidRDefault="006E27AE" w:rsidP="008068A2">
      <w:pPr>
        <w:spacing w:after="0" w:line="240" w:lineRule="auto"/>
      </w:pPr>
      <w:r>
        <w:separator/>
      </w:r>
    </w:p>
  </w:endnote>
  <w:endnote w:type="continuationSeparator" w:id="0">
    <w:p w14:paraId="5BF11A30" w14:textId="77777777" w:rsidR="006E27AE" w:rsidRDefault="006E27A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277D81" w:rsidRPr="00AC77AD" w:rsidRDefault="00277D81"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277D81" w:rsidRDefault="00277D8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277D81" w:rsidRDefault="00277D8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82DC2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2CD9655D" w:rsidR="00277D81" w:rsidRPr="008C2B83" w:rsidRDefault="00277D8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4500C">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4500C">
                            <w:rPr>
                              <w:noProof/>
                              <w:sz w:val="18"/>
                              <w:szCs w:val="18"/>
                            </w:rPr>
                            <w:t>15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2CD9655D" w:rsidR="00277D81" w:rsidRPr="008C2B83" w:rsidRDefault="00277D8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4500C">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4500C">
                      <w:rPr>
                        <w:noProof/>
                        <w:sz w:val="18"/>
                        <w:szCs w:val="18"/>
                      </w:rPr>
                      <w:t>15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277D81" w:rsidRDefault="00277D8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277D81" w:rsidRDefault="00277D8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277D81" w:rsidRDefault="00277D8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277D81" w:rsidRDefault="00277D8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277D81" w:rsidRDefault="00277D81"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277D81" w:rsidRDefault="00277D8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4BE31" w14:textId="77777777" w:rsidR="006E27AE" w:rsidRDefault="006E27AE" w:rsidP="008068A2">
      <w:pPr>
        <w:spacing w:after="0" w:line="240" w:lineRule="auto"/>
      </w:pPr>
      <w:r>
        <w:separator/>
      </w:r>
    </w:p>
  </w:footnote>
  <w:footnote w:type="continuationSeparator" w:id="0">
    <w:p w14:paraId="79DCB161" w14:textId="77777777" w:rsidR="006E27AE" w:rsidRDefault="006E27A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277D81" w:rsidRDefault="00277D8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F6BE1"/>
    <w:multiLevelType w:val="hybridMultilevel"/>
    <w:tmpl w:val="B5760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D5080B"/>
    <w:multiLevelType w:val="hybridMultilevel"/>
    <w:tmpl w:val="3BA45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837837"/>
    <w:multiLevelType w:val="hybridMultilevel"/>
    <w:tmpl w:val="7CDED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876580"/>
    <w:multiLevelType w:val="hybridMultilevel"/>
    <w:tmpl w:val="69FA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A63211"/>
    <w:multiLevelType w:val="hybridMultilevel"/>
    <w:tmpl w:val="35AC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573B47"/>
    <w:multiLevelType w:val="hybridMultilevel"/>
    <w:tmpl w:val="801E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767AF2"/>
    <w:multiLevelType w:val="hybridMultilevel"/>
    <w:tmpl w:val="EF78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EC62429"/>
    <w:multiLevelType w:val="hybridMultilevel"/>
    <w:tmpl w:val="020E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DD0054D"/>
    <w:multiLevelType w:val="hybridMultilevel"/>
    <w:tmpl w:val="FA040CA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6F709E"/>
    <w:multiLevelType w:val="hybridMultilevel"/>
    <w:tmpl w:val="6C743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8B7E41"/>
    <w:multiLevelType w:val="hybridMultilevel"/>
    <w:tmpl w:val="A732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9"/>
  </w:num>
  <w:num w:numId="4">
    <w:abstractNumId w:val="30"/>
  </w:num>
  <w:num w:numId="5">
    <w:abstractNumId w:val="31"/>
  </w:num>
  <w:num w:numId="6">
    <w:abstractNumId w:val="37"/>
  </w:num>
  <w:num w:numId="7">
    <w:abstractNumId w:val="4"/>
  </w:num>
  <w:num w:numId="8">
    <w:abstractNumId w:val="8"/>
  </w:num>
  <w:num w:numId="9">
    <w:abstractNumId w:val="2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5"/>
  </w:num>
  <w:num w:numId="15">
    <w:abstractNumId w:val="10"/>
  </w:num>
  <w:num w:numId="16">
    <w:abstractNumId w:val="41"/>
  </w:num>
  <w:num w:numId="17">
    <w:abstractNumId w:val="29"/>
  </w:num>
  <w:num w:numId="18">
    <w:abstractNumId w:val="47"/>
  </w:num>
  <w:num w:numId="19">
    <w:abstractNumId w:val="38"/>
  </w:num>
  <w:num w:numId="20">
    <w:abstractNumId w:val="19"/>
  </w:num>
  <w:num w:numId="21">
    <w:abstractNumId w:val="33"/>
  </w:num>
  <w:num w:numId="22">
    <w:abstractNumId w:val="12"/>
  </w:num>
  <w:num w:numId="23">
    <w:abstractNumId w:val="15"/>
  </w:num>
  <w:num w:numId="24">
    <w:abstractNumId w:val="3"/>
  </w:num>
  <w:num w:numId="25">
    <w:abstractNumId w:val="7"/>
  </w:num>
  <w:num w:numId="26">
    <w:abstractNumId w:val="17"/>
  </w:num>
  <w:num w:numId="27">
    <w:abstractNumId w:val="40"/>
  </w:num>
  <w:num w:numId="28">
    <w:abstractNumId w:val="18"/>
  </w:num>
  <w:num w:numId="29">
    <w:abstractNumId w:val="46"/>
  </w:num>
  <w:num w:numId="30">
    <w:abstractNumId w:val="22"/>
  </w:num>
  <w:num w:numId="31">
    <w:abstractNumId w:val="11"/>
  </w:num>
  <w:num w:numId="32">
    <w:abstractNumId w:val="39"/>
  </w:num>
  <w:num w:numId="33">
    <w:abstractNumId w:val="43"/>
  </w:num>
  <w:num w:numId="34">
    <w:abstractNumId w:val="27"/>
  </w:num>
  <w:num w:numId="35">
    <w:abstractNumId w:val="45"/>
  </w:num>
  <w:num w:numId="36">
    <w:abstractNumId w:val="6"/>
  </w:num>
  <w:num w:numId="37">
    <w:abstractNumId w:val="24"/>
  </w:num>
  <w:num w:numId="38">
    <w:abstractNumId w:val="14"/>
  </w:num>
  <w:num w:numId="39">
    <w:abstractNumId w:val="32"/>
  </w:num>
  <w:num w:numId="40">
    <w:abstractNumId w:val="49"/>
  </w:num>
  <w:num w:numId="41">
    <w:abstractNumId w:val="16"/>
  </w:num>
  <w:num w:numId="42">
    <w:abstractNumId w:val="2"/>
  </w:num>
  <w:num w:numId="43">
    <w:abstractNumId w:val="26"/>
  </w:num>
  <w:num w:numId="44">
    <w:abstractNumId w:val="36"/>
  </w:num>
  <w:num w:numId="45">
    <w:abstractNumId w:val="34"/>
  </w:num>
  <w:num w:numId="46">
    <w:abstractNumId w:val="44"/>
  </w:num>
  <w:num w:numId="47">
    <w:abstractNumId w:val="42"/>
  </w:num>
  <w:num w:numId="48">
    <w:abstractNumId w:val="21"/>
  </w:num>
  <w:num w:numId="49">
    <w:abstractNumId w:val="23"/>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31C7C"/>
    <w:rsid w:val="00041961"/>
    <w:rsid w:val="00064D15"/>
    <w:rsid w:val="00081B89"/>
    <w:rsid w:val="00081D72"/>
    <w:rsid w:val="00086727"/>
    <w:rsid w:val="000A6794"/>
    <w:rsid w:val="000A7320"/>
    <w:rsid w:val="000B39E6"/>
    <w:rsid w:val="000B56F0"/>
    <w:rsid w:val="000C48F4"/>
    <w:rsid w:val="000D1F1C"/>
    <w:rsid w:val="000D2AD2"/>
    <w:rsid w:val="00101F44"/>
    <w:rsid w:val="00103906"/>
    <w:rsid w:val="00106E3B"/>
    <w:rsid w:val="0011545A"/>
    <w:rsid w:val="001275B9"/>
    <w:rsid w:val="00141F0D"/>
    <w:rsid w:val="00142C75"/>
    <w:rsid w:val="001558A3"/>
    <w:rsid w:val="001619DF"/>
    <w:rsid w:val="00164CDC"/>
    <w:rsid w:val="00167CF1"/>
    <w:rsid w:val="00171021"/>
    <w:rsid w:val="00180A3B"/>
    <w:rsid w:val="001837BD"/>
    <w:rsid w:val="00183A2C"/>
    <w:rsid w:val="00194C90"/>
    <w:rsid w:val="00194D48"/>
    <w:rsid w:val="001A04F0"/>
    <w:rsid w:val="001A3D02"/>
    <w:rsid w:val="001A6728"/>
    <w:rsid w:val="001A6B34"/>
    <w:rsid w:val="001B7060"/>
    <w:rsid w:val="001C1FCD"/>
    <w:rsid w:val="001C36ED"/>
    <w:rsid w:val="001D2464"/>
    <w:rsid w:val="001D604D"/>
    <w:rsid w:val="001E1161"/>
    <w:rsid w:val="001E3FEF"/>
    <w:rsid w:val="001E4297"/>
    <w:rsid w:val="00200946"/>
    <w:rsid w:val="00202683"/>
    <w:rsid w:val="0020377A"/>
    <w:rsid w:val="00215FCE"/>
    <w:rsid w:val="002326A7"/>
    <w:rsid w:val="0023369F"/>
    <w:rsid w:val="00235232"/>
    <w:rsid w:val="00243B00"/>
    <w:rsid w:val="0025656B"/>
    <w:rsid w:val="00264287"/>
    <w:rsid w:val="0026589D"/>
    <w:rsid w:val="002664E1"/>
    <w:rsid w:val="002674C4"/>
    <w:rsid w:val="0027245B"/>
    <w:rsid w:val="00276534"/>
    <w:rsid w:val="00277D81"/>
    <w:rsid w:val="002819B5"/>
    <w:rsid w:val="002A0321"/>
    <w:rsid w:val="002A2D2D"/>
    <w:rsid w:val="002A3D2E"/>
    <w:rsid w:val="002C0368"/>
    <w:rsid w:val="002C46A0"/>
    <w:rsid w:val="002C71C6"/>
    <w:rsid w:val="002D777E"/>
    <w:rsid w:val="002F2D43"/>
    <w:rsid w:val="003031F2"/>
    <w:rsid w:val="00305122"/>
    <w:rsid w:val="00313A39"/>
    <w:rsid w:val="003230CF"/>
    <w:rsid w:val="0033212E"/>
    <w:rsid w:val="00333EAD"/>
    <w:rsid w:val="0033490F"/>
    <w:rsid w:val="0037433C"/>
    <w:rsid w:val="0037498C"/>
    <w:rsid w:val="00380A57"/>
    <w:rsid w:val="003817EF"/>
    <w:rsid w:val="00382A45"/>
    <w:rsid w:val="003A1551"/>
    <w:rsid w:val="003A1601"/>
    <w:rsid w:val="003A5602"/>
    <w:rsid w:val="003A6A6E"/>
    <w:rsid w:val="003B0278"/>
    <w:rsid w:val="003B1846"/>
    <w:rsid w:val="003B5B1A"/>
    <w:rsid w:val="003B6A53"/>
    <w:rsid w:val="003B79CC"/>
    <w:rsid w:val="003C10D6"/>
    <w:rsid w:val="003C1308"/>
    <w:rsid w:val="003C5DFE"/>
    <w:rsid w:val="003D369B"/>
    <w:rsid w:val="003E1013"/>
    <w:rsid w:val="003E167F"/>
    <w:rsid w:val="003E2A3C"/>
    <w:rsid w:val="003E2CBA"/>
    <w:rsid w:val="003E2F33"/>
    <w:rsid w:val="003E6BFB"/>
    <w:rsid w:val="003F1864"/>
    <w:rsid w:val="003F63F3"/>
    <w:rsid w:val="00403C0E"/>
    <w:rsid w:val="00407FDB"/>
    <w:rsid w:val="0041081C"/>
    <w:rsid w:val="00411FC1"/>
    <w:rsid w:val="00416AC2"/>
    <w:rsid w:val="0041760B"/>
    <w:rsid w:val="00422BBE"/>
    <w:rsid w:val="004311CA"/>
    <w:rsid w:val="00434CAF"/>
    <w:rsid w:val="00442B42"/>
    <w:rsid w:val="004434AF"/>
    <w:rsid w:val="004535B5"/>
    <w:rsid w:val="004552BC"/>
    <w:rsid w:val="0046259B"/>
    <w:rsid w:val="004637F0"/>
    <w:rsid w:val="00464719"/>
    <w:rsid w:val="00466415"/>
    <w:rsid w:val="00467630"/>
    <w:rsid w:val="0047331A"/>
    <w:rsid w:val="004755E3"/>
    <w:rsid w:val="0047640B"/>
    <w:rsid w:val="0047644B"/>
    <w:rsid w:val="00476D4B"/>
    <w:rsid w:val="00480869"/>
    <w:rsid w:val="00491748"/>
    <w:rsid w:val="004933F1"/>
    <w:rsid w:val="004A7E77"/>
    <w:rsid w:val="004C0A80"/>
    <w:rsid w:val="004C6BD4"/>
    <w:rsid w:val="004C70FD"/>
    <w:rsid w:val="004D035F"/>
    <w:rsid w:val="004D03E1"/>
    <w:rsid w:val="004D29A9"/>
    <w:rsid w:val="004D3084"/>
    <w:rsid w:val="004D49E3"/>
    <w:rsid w:val="004E0683"/>
    <w:rsid w:val="004E0D4F"/>
    <w:rsid w:val="004E6732"/>
    <w:rsid w:val="004F3029"/>
    <w:rsid w:val="0050017E"/>
    <w:rsid w:val="00503820"/>
    <w:rsid w:val="0050512E"/>
    <w:rsid w:val="005054C7"/>
    <w:rsid w:val="00507F81"/>
    <w:rsid w:val="0051155B"/>
    <w:rsid w:val="005172E9"/>
    <w:rsid w:val="00517B12"/>
    <w:rsid w:val="00524789"/>
    <w:rsid w:val="00527012"/>
    <w:rsid w:val="00537053"/>
    <w:rsid w:val="005439C9"/>
    <w:rsid w:val="005448CC"/>
    <w:rsid w:val="0054500C"/>
    <w:rsid w:val="00553CCB"/>
    <w:rsid w:val="00563DC7"/>
    <w:rsid w:val="00564029"/>
    <w:rsid w:val="00564D7B"/>
    <w:rsid w:val="0056527D"/>
    <w:rsid w:val="0056786B"/>
    <w:rsid w:val="0057138C"/>
    <w:rsid w:val="005803E5"/>
    <w:rsid w:val="00584EDB"/>
    <w:rsid w:val="0058723E"/>
    <w:rsid w:val="00594821"/>
    <w:rsid w:val="00596247"/>
    <w:rsid w:val="00596357"/>
    <w:rsid w:val="00597EDB"/>
    <w:rsid w:val="005B0164"/>
    <w:rsid w:val="005B7B6F"/>
    <w:rsid w:val="005C131C"/>
    <w:rsid w:val="005C58BC"/>
    <w:rsid w:val="005C6A24"/>
    <w:rsid w:val="005D5BEC"/>
    <w:rsid w:val="005E04CE"/>
    <w:rsid w:val="005E231C"/>
    <w:rsid w:val="005E6CC9"/>
    <w:rsid w:val="005F29EB"/>
    <w:rsid w:val="00600083"/>
    <w:rsid w:val="00604363"/>
    <w:rsid w:val="00606FD2"/>
    <w:rsid w:val="0061502B"/>
    <w:rsid w:val="0061612C"/>
    <w:rsid w:val="0062076D"/>
    <w:rsid w:val="00621F74"/>
    <w:rsid w:val="00624212"/>
    <w:rsid w:val="006242A9"/>
    <w:rsid w:val="00624DCF"/>
    <w:rsid w:val="0063342B"/>
    <w:rsid w:val="00644D27"/>
    <w:rsid w:val="0065154C"/>
    <w:rsid w:val="006519D9"/>
    <w:rsid w:val="00654CF2"/>
    <w:rsid w:val="00660F7C"/>
    <w:rsid w:val="006640AE"/>
    <w:rsid w:val="00670041"/>
    <w:rsid w:val="00671FE2"/>
    <w:rsid w:val="0068255A"/>
    <w:rsid w:val="006878BC"/>
    <w:rsid w:val="00695634"/>
    <w:rsid w:val="006A57A6"/>
    <w:rsid w:val="006B1D29"/>
    <w:rsid w:val="006B3D9B"/>
    <w:rsid w:val="006C1B4D"/>
    <w:rsid w:val="006C55A2"/>
    <w:rsid w:val="006C7CD3"/>
    <w:rsid w:val="006D239A"/>
    <w:rsid w:val="006D6997"/>
    <w:rsid w:val="006D7F7E"/>
    <w:rsid w:val="006E2245"/>
    <w:rsid w:val="006E27AE"/>
    <w:rsid w:val="006E55B4"/>
    <w:rsid w:val="006E79B3"/>
    <w:rsid w:val="006E7E50"/>
    <w:rsid w:val="007039CF"/>
    <w:rsid w:val="00704432"/>
    <w:rsid w:val="007047CC"/>
    <w:rsid w:val="007051DF"/>
    <w:rsid w:val="007164D2"/>
    <w:rsid w:val="007235A1"/>
    <w:rsid w:val="00724DA4"/>
    <w:rsid w:val="0072579B"/>
    <w:rsid w:val="00743E38"/>
    <w:rsid w:val="007558EA"/>
    <w:rsid w:val="007576CC"/>
    <w:rsid w:val="00763912"/>
    <w:rsid w:val="00764B61"/>
    <w:rsid w:val="0076577A"/>
    <w:rsid w:val="00766864"/>
    <w:rsid w:val="00773FDA"/>
    <w:rsid w:val="00774E44"/>
    <w:rsid w:val="00776E36"/>
    <w:rsid w:val="007837A7"/>
    <w:rsid w:val="00785258"/>
    <w:rsid w:val="00785545"/>
    <w:rsid w:val="00791F02"/>
    <w:rsid w:val="0079324A"/>
    <w:rsid w:val="00794EEE"/>
    <w:rsid w:val="007A22D5"/>
    <w:rsid w:val="007A635E"/>
    <w:rsid w:val="007B3C83"/>
    <w:rsid w:val="007C2C37"/>
    <w:rsid w:val="007C3E81"/>
    <w:rsid w:val="007C42AC"/>
    <w:rsid w:val="007C7513"/>
    <w:rsid w:val="007D67A4"/>
    <w:rsid w:val="007D742F"/>
    <w:rsid w:val="007E0960"/>
    <w:rsid w:val="007E303B"/>
    <w:rsid w:val="007E4E4F"/>
    <w:rsid w:val="007F04BF"/>
    <w:rsid w:val="007F0ED0"/>
    <w:rsid w:val="007F177C"/>
    <w:rsid w:val="007F5F65"/>
    <w:rsid w:val="00801502"/>
    <w:rsid w:val="008063E1"/>
    <w:rsid w:val="008065FE"/>
    <w:rsid w:val="008068A2"/>
    <w:rsid w:val="008078ED"/>
    <w:rsid w:val="008100BA"/>
    <w:rsid w:val="008105A0"/>
    <w:rsid w:val="008171AB"/>
    <w:rsid w:val="008202B2"/>
    <w:rsid w:val="00820438"/>
    <w:rsid w:val="008369B7"/>
    <w:rsid w:val="00836CA4"/>
    <w:rsid w:val="00847A56"/>
    <w:rsid w:val="0085184F"/>
    <w:rsid w:val="00851DA4"/>
    <w:rsid w:val="00861625"/>
    <w:rsid w:val="008617B5"/>
    <w:rsid w:val="00870828"/>
    <w:rsid w:val="00875049"/>
    <w:rsid w:val="00876856"/>
    <w:rsid w:val="0088080B"/>
    <w:rsid w:val="0088314B"/>
    <w:rsid w:val="008A0F67"/>
    <w:rsid w:val="008B07D7"/>
    <w:rsid w:val="008B557F"/>
    <w:rsid w:val="008C0772"/>
    <w:rsid w:val="008C2344"/>
    <w:rsid w:val="008C2B83"/>
    <w:rsid w:val="008C4116"/>
    <w:rsid w:val="008C5930"/>
    <w:rsid w:val="008D5923"/>
    <w:rsid w:val="008E163B"/>
    <w:rsid w:val="008E6CF3"/>
    <w:rsid w:val="008F202C"/>
    <w:rsid w:val="008F5B43"/>
    <w:rsid w:val="008F5FDB"/>
    <w:rsid w:val="00902E68"/>
    <w:rsid w:val="00904850"/>
    <w:rsid w:val="00912BC6"/>
    <w:rsid w:val="009230F8"/>
    <w:rsid w:val="00923AC6"/>
    <w:rsid w:val="009254B7"/>
    <w:rsid w:val="00930CEE"/>
    <w:rsid w:val="00930F6A"/>
    <w:rsid w:val="00936E29"/>
    <w:rsid w:val="00941FFF"/>
    <w:rsid w:val="00955691"/>
    <w:rsid w:val="00961157"/>
    <w:rsid w:val="00965AD0"/>
    <w:rsid w:val="00965C5B"/>
    <w:rsid w:val="00965CFB"/>
    <w:rsid w:val="0096684B"/>
    <w:rsid w:val="0097425E"/>
    <w:rsid w:val="00976598"/>
    <w:rsid w:val="00976E46"/>
    <w:rsid w:val="009971A4"/>
    <w:rsid w:val="009A273D"/>
    <w:rsid w:val="009B0910"/>
    <w:rsid w:val="009B2490"/>
    <w:rsid w:val="009B4FB4"/>
    <w:rsid w:val="009C0C39"/>
    <w:rsid w:val="009D1805"/>
    <w:rsid w:val="009D1B0F"/>
    <w:rsid w:val="009D3D3F"/>
    <w:rsid w:val="009E1A09"/>
    <w:rsid w:val="00A02545"/>
    <w:rsid w:val="00A025E6"/>
    <w:rsid w:val="00A036EB"/>
    <w:rsid w:val="00A05555"/>
    <w:rsid w:val="00A05826"/>
    <w:rsid w:val="00A06D89"/>
    <w:rsid w:val="00A070C3"/>
    <w:rsid w:val="00A1635E"/>
    <w:rsid w:val="00A35790"/>
    <w:rsid w:val="00A45A89"/>
    <w:rsid w:val="00A47F12"/>
    <w:rsid w:val="00A50BE8"/>
    <w:rsid w:val="00A66DE2"/>
    <w:rsid w:val="00A70227"/>
    <w:rsid w:val="00A720E9"/>
    <w:rsid w:val="00A73484"/>
    <w:rsid w:val="00A75178"/>
    <w:rsid w:val="00AA3772"/>
    <w:rsid w:val="00AB106E"/>
    <w:rsid w:val="00AB2224"/>
    <w:rsid w:val="00AC1937"/>
    <w:rsid w:val="00AC36D6"/>
    <w:rsid w:val="00AC38D8"/>
    <w:rsid w:val="00AC60FE"/>
    <w:rsid w:val="00AC77AD"/>
    <w:rsid w:val="00AD3214"/>
    <w:rsid w:val="00AD7E6D"/>
    <w:rsid w:val="00AE05D3"/>
    <w:rsid w:val="00AE355A"/>
    <w:rsid w:val="00B009F6"/>
    <w:rsid w:val="00B05648"/>
    <w:rsid w:val="00B148DD"/>
    <w:rsid w:val="00B2472A"/>
    <w:rsid w:val="00B311C9"/>
    <w:rsid w:val="00B53CC0"/>
    <w:rsid w:val="00B54338"/>
    <w:rsid w:val="00B567F6"/>
    <w:rsid w:val="00B56DF3"/>
    <w:rsid w:val="00B57A5C"/>
    <w:rsid w:val="00B6185B"/>
    <w:rsid w:val="00B62B25"/>
    <w:rsid w:val="00B638EB"/>
    <w:rsid w:val="00B63DED"/>
    <w:rsid w:val="00B753E7"/>
    <w:rsid w:val="00B86067"/>
    <w:rsid w:val="00B86AF3"/>
    <w:rsid w:val="00B9309B"/>
    <w:rsid w:val="00BA1F40"/>
    <w:rsid w:val="00BA4820"/>
    <w:rsid w:val="00BA4C21"/>
    <w:rsid w:val="00BA7FB0"/>
    <w:rsid w:val="00BB05FA"/>
    <w:rsid w:val="00BB4E32"/>
    <w:rsid w:val="00BB4FDF"/>
    <w:rsid w:val="00BB5B10"/>
    <w:rsid w:val="00BC56D6"/>
    <w:rsid w:val="00BD5D38"/>
    <w:rsid w:val="00BF1775"/>
    <w:rsid w:val="00BF1C71"/>
    <w:rsid w:val="00BF201D"/>
    <w:rsid w:val="00C0490B"/>
    <w:rsid w:val="00C07904"/>
    <w:rsid w:val="00C121AF"/>
    <w:rsid w:val="00C14C80"/>
    <w:rsid w:val="00C21E28"/>
    <w:rsid w:val="00C31360"/>
    <w:rsid w:val="00C355A5"/>
    <w:rsid w:val="00C4019F"/>
    <w:rsid w:val="00C43B64"/>
    <w:rsid w:val="00C45F03"/>
    <w:rsid w:val="00C5107D"/>
    <w:rsid w:val="00C52038"/>
    <w:rsid w:val="00C53355"/>
    <w:rsid w:val="00C53F37"/>
    <w:rsid w:val="00C5499A"/>
    <w:rsid w:val="00C62A0F"/>
    <w:rsid w:val="00C73578"/>
    <w:rsid w:val="00C82862"/>
    <w:rsid w:val="00C84E4D"/>
    <w:rsid w:val="00CA2FD0"/>
    <w:rsid w:val="00CA4395"/>
    <w:rsid w:val="00CA5813"/>
    <w:rsid w:val="00CB626D"/>
    <w:rsid w:val="00CC40BB"/>
    <w:rsid w:val="00CD50A9"/>
    <w:rsid w:val="00CD5181"/>
    <w:rsid w:val="00CD7485"/>
    <w:rsid w:val="00CE2360"/>
    <w:rsid w:val="00CE236C"/>
    <w:rsid w:val="00CF0047"/>
    <w:rsid w:val="00CF25C6"/>
    <w:rsid w:val="00CF67CA"/>
    <w:rsid w:val="00D038DD"/>
    <w:rsid w:val="00D07521"/>
    <w:rsid w:val="00D13843"/>
    <w:rsid w:val="00D22895"/>
    <w:rsid w:val="00D3404A"/>
    <w:rsid w:val="00D414B4"/>
    <w:rsid w:val="00D4354E"/>
    <w:rsid w:val="00D435FB"/>
    <w:rsid w:val="00D43F69"/>
    <w:rsid w:val="00D50F79"/>
    <w:rsid w:val="00D73957"/>
    <w:rsid w:val="00D74423"/>
    <w:rsid w:val="00D82260"/>
    <w:rsid w:val="00D8395C"/>
    <w:rsid w:val="00D910AA"/>
    <w:rsid w:val="00D9399F"/>
    <w:rsid w:val="00DA45A8"/>
    <w:rsid w:val="00DA7AAE"/>
    <w:rsid w:val="00DB07E4"/>
    <w:rsid w:val="00DB4DD0"/>
    <w:rsid w:val="00DB536D"/>
    <w:rsid w:val="00DC1371"/>
    <w:rsid w:val="00DC190A"/>
    <w:rsid w:val="00DC28E6"/>
    <w:rsid w:val="00DC79E8"/>
    <w:rsid w:val="00DD55F0"/>
    <w:rsid w:val="00DD7BB2"/>
    <w:rsid w:val="00DE1B8E"/>
    <w:rsid w:val="00DF00FA"/>
    <w:rsid w:val="00DF1364"/>
    <w:rsid w:val="00DF57D8"/>
    <w:rsid w:val="00DF6F6D"/>
    <w:rsid w:val="00E01A73"/>
    <w:rsid w:val="00E032C5"/>
    <w:rsid w:val="00E079AB"/>
    <w:rsid w:val="00E24C6A"/>
    <w:rsid w:val="00E25811"/>
    <w:rsid w:val="00E32F85"/>
    <w:rsid w:val="00E36E42"/>
    <w:rsid w:val="00E36FD8"/>
    <w:rsid w:val="00E37380"/>
    <w:rsid w:val="00E465C4"/>
    <w:rsid w:val="00E63F64"/>
    <w:rsid w:val="00E709E1"/>
    <w:rsid w:val="00E70FA9"/>
    <w:rsid w:val="00E74365"/>
    <w:rsid w:val="00E74623"/>
    <w:rsid w:val="00E75F2E"/>
    <w:rsid w:val="00E80E3D"/>
    <w:rsid w:val="00E86D42"/>
    <w:rsid w:val="00E870B8"/>
    <w:rsid w:val="00E95840"/>
    <w:rsid w:val="00EA1019"/>
    <w:rsid w:val="00EA3B29"/>
    <w:rsid w:val="00EA7384"/>
    <w:rsid w:val="00EB4385"/>
    <w:rsid w:val="00EB5431"/>
    <w:rsid w:val="00EB7421"/>
    <w:rsid w:val="00EC36F5"/>
    <w:rsid w:val="00EC5A4D"/>
    <w:rsid w:val="00ED0DEA"/>
    <w:rsid w:val="00ED73C4"/>
    <w:rsid w:val="00EE2A25"/>
    <w:rsid w:val="00EE6FA2"/>
    <w:rsid w:val="00EF27B9"/>
    <w:rsid w:val="00F04CEF"/>
    <w:rsid w:val="00F07491"/>
    <w:rsid w:val="00F20B48"/>
    <w:rsid w:val="00F258BA"/>
    <w:rsid w:val="00F27E9C"/>
    <w:rsid w:val="00F332EC"/>
    <w:rsid w:val="00F36AB2"/>
    <w:rsid w:val="00F41F41"/>
    <w:rsid w:val="00F46918"/>
    <w:rsid w:val="00F46DDE"/>
    <w:rsid w:val="00F55C0F"/>
    <w:rsid w:val="00F655ED"/>
    <w:rsid w:val="00F7033C"/>
    <w:rsid w:val="00F775C9"/>
    <w:rsid w:val="00F82F24"/>
    <w:rsid w:val="00F91CA0"/>
    <w:rsid w:val="00F91D9E"/>
    <w:rsid w:val="00F96D0D"/>
    <w:rsid w:val="00F976AD"/>
    <w:rsid w:val="00FA6461"/>
    <w:rsid w:val="00FB7C5C"/>
    <w:rsid w:val="00FC0289"/>
    <w:rsid w:val="00FD20AC"/>
    <w:rsid w:val="00FD4B8E"/>
    <w:rsid w:val="00FE038F"/>
    <w:rsid w:val="00FF25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11FC3F73-A392-4CBC-AB30-B537540D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Mention">
    <w:name w:val="Mention"/>
    <w:basedOn w:val="DefaultParagraphFont"/>
    <w:uiPriority w:val="99"/>
    <w:semiHidden/>
    <w:unhideWhenUsed/>
    <w:rsid w:val="00106E3B"/>
    <w:rPr>
      <w:color w:val="2B579A"/>
      <w:shd w:val="clear" w:color="auto" w:fill="E6E6E6"/>
    </w:rPr>
  </w:style>
  <w:style w:type="table" w:styleId="TableGridLight">
    <w:name w:val="Grid Table Light"/>
    <w:basedOn w:val="TableNormal"/>
    <w:uiPriority w:val="40"/>
    <w:rsid w:val="00FB7C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15004">
      <w:bodyDiv w:val="1"/>
      <w:marLeft w:val="0"/>
      <w:marRight w:val="0"/>
      <w:marTop w:val="0"/>
      <w:marBottom w:val="0"/>
      <w:divBdr>
        <w:top w:val="none" w:sz="0" w:space="0" w:color="auto"/>
        <w:left w:val="none" w:sz="0" w:space="0" w:color="auto"/>
        <w:bottom w:val="none" w:sz="0" w:space="0" w:color="auto"/>
        <w:right w:val="none" w:sz="0" w:space="0" w:color="auto"/>
      </w:divBdr>
      <w:divsChild>
        <w:div w:id="2129859349">
          <w:marLeft w:val="0"/>
          <w:marRight w:val="0"/>
          <w:marTop w:val="0"/>
          <w:marBottom w:val="0"/>
          <w:divBdr>
            <w:top w:val="none" w:sz="0" w:space="0" w:color="auto"/>
            <w:left w:val="none" w:sz="0" w:space="0" w:color="auto"/>
            <w:bottom w:val="none" w:sz="0" w:space="0" w:color="auto"/>
            <w:right w:val="none" w:sz="0" w:space="0" w:color="auto"/>
          </w:divBdr>
          <w:divsChild>
            <w:div w:id="1833523395">
              <w:marLeft w:val="0"/>
              <w:marRight w:val="0"/>
              <w:marTop w:val="0"/>
              <w:marBottom w:val="0"/>
              <w:divBdr>
                <w:top w:val="none" w:sz="0" w:space="0" w:color="auto"/>
                <w:left w:val="none" w:sz="0" w:space="0" w:color="auto"/>
                <w:bottom w:val="none" w:sz="0" w:space="0" w:color="auto"/>
                <w:right w:val="none" w:sz="0" w:space="0" w:color="auto"/>
              </w:divBdr>
            </w:div>
            <w:div w:id="1568102382">
              <w:marLeft w:val="0"/>
              <w:marRight w:val="0"/>
              <w:marTop w:val="0"/>
              <w:marBottom w:val="0"/>
              <w:divBdr>
                <w:top w:val="none" w:sz="0" w:space="0" w:color="auto"/>
                <w:left w:val="none" w:sz="0" w:space="0" w:color="auto"/>
                <w:bottom w:val="none" w:sz="0" w:space="0" w:color="auto"/>
                <w:right w:val="none" w:sz="0" w:space="0" w:color="auto"/>
              </w:divBdr>
            </w:div>
            <w:div w:id="1928691489">
              <w:marLeft w:val="0"/>
              <w:marRight w:val="0"/>
              <w:marTop w:val="0"/>
              <w:marBottom w:val="0"/>
              <w:divBdr>
                <w:top w:val="none" w:sz="0" w:space="0" w:color="auto"/>
                <w:left w:val="none" w:sz="0" w:space="0" w:color="auto"/>
                <w:bottom w:val="none" w:sz="0" w:space="0" w:color="auto"/>
                <w:right w:val="none" w:sz="0" w:space="0" w:color="auto"/>
              </w:divBdr>
            </w:div>
            <w:div w:id="1253320023">
              <w:marLeft w:val="0"/>
              <w:marRight w:val="0"/>
              <w:marTop w:val="0"/>
              <w:marBottom w:val="0"/>
              <w:divBdr>
                <w:top w:val="none" w:sz="0" w:space="0" w:color="auto"/>
                <w:left w:val="none" w:sz="0" w:space="0" w:color="auto"/>
                <w:bottom w:val="none" w:sz="0" w:space="0" w:color="auto"/>
                <w:right w:val="none" w:sz="0" w:space="0" w:color="auto"/>
              </w:divBdr>
            </w:div>
            <w:div w:id="272640722">
              <w:marLeft w:val="0"/>
              <w:marRight w:val="0"/>
              <w:marTop w:val="0"/>
              <w:marBottom w:val="0"/>
              <w:divBdr>
                <w:top w:val="none" w:sz="0" w:space="0" w:color="auto"/>
                <w:left w:val="none" w:sz="0" w:space="0" w:color="auto"/>
                <w:bottom w:val="none" w:sz="0" w:space="0" w:color="auto"/>
                <w:right w:val="none" w:sz="0" w:space="0" w:color="auto"/>
              </w:divBdr>
            </w:div>
            <w:div w:id="1233807078">
              <w:marLeft w:val="0"/>
              <w:marRight w:val="0"/>
              <w:marTop w:val="0"/>
              <w:marBottom w:val="0"/>
              <w:divBdr>
                <w:top w:val="none" w:sz="0" w:space="0" w:color="auto"/>
                <w:left w:val="none" w:sz="0" w:space="0" w:color="auto"/>
                <w:bottom w:val="none" w:sz="0" w:space="0" w:color="auto"/>
                <w:right w:val="none" w:sz="0" w:space="0" w:color="auto"/>
              </w:divBdr>
            </w:div>
            <w:div w:id="938104006">
              <w:marLeft w:val="0"/>
              <w:marRight w:val="0"/>
              <w:marTop w:val="0"/>
              <w:marBottom w:val="0"/>
              <w:divBdr>
                <w:top w:val="none" w:sz="0" w:space="0" w:color="auto"/>
                <w:left w:val="none" w:sz="0" w:space="0" w:color="auto"/>
                <w:bottom w:val="none" w:sz="0" w:space="0" w:color="auto"/>
                <w:right w:val="none" w:sz="0" w:space="0" w:color="auto"/>
              </w:divBdr>
            </w:div>
            <w:div w:id="1365474007">
              <w:marLeft w:val="0"/>
              <w:marRight w:val="0"/>
              <w:marTop w:val="0"/>
              <w:marBottom w:val="0"/>
              <w:divBdr>
                <w:top w:val="none" w:sz="0" w:space="0" w:color="auto"/>
                <w:left w:val="none" w:sz="0" w:space="0" w:color="auto"/>
                <w:bottom w:val="none" w:sz="0" w:space="0" w:color="auto"/>
                <w:right w:val="none" w:sz="0" w:space="0" w:color="auto"/>
              </w:divBdr>
            </w:div>
            <w:div w:id="661159438">
              <w:marLeft w:val="0"/>
              <w:marRight w:val="0"/>
              <w:marTop w:val="0"/>
              <w:marBottom w:val="0"/>
              <w:divBdr>
                <w:top w:val="none" w:sz="0" w:space="0" w:color="auto"/>
                <w:left w:val="none" w:sz="0" w:space="0" w:color="auto"/>
                <w:bottom w:val="none" w:sz="0" w:space="0" w:color="auto"/>
                <w:right w:val="none" w:sz="0" w:space="0" w:color="auto"/>
              </w:divBdr>
            </w:div>
            <w:div w:id="2065442648">
              <w:marLeft w:val="0"/>
              <w:marRight w:val="0"/>
              <w:marTop w:val="0"/>
              <w:marBottom w:val="0"/>
              <w:divBdr>
                <w:top w:val="none" w:sz="0" w:space="0" w:color="auto"/>
                <w:left w:val="none" w:sz="0" w:space="0" w:color="auto"/>
                <w:bottom w:val="none" w:sz="0" w:space="0" w:color="auto"/>
                <w:right w:val="none" w:sz="0" w:space="0" w:color="auto"/>
              </w:divBdr>
            </w:div>
            <w:div w:id="1674650631">
              <w:marLeft w:val="0"/>
              <w:marRight w:val="0"/>
              <w:marTop w:val="0"/>
              <w:marBottom w:val="0"/>
              <w:divBdr>
                <w:top w:val="none" w:sz="0" w:space="0" w:color="auto"/>
                <w:left w:val="none" w:sz="0" w:space="0" w:color="auto"/>
                <w:bottom w:val="none" w:sz="0" w:space="0" w:color="auto"/>
                <w:right w:val="none" w:sz="0" w:space="0" w:color="auto"/>
              </w:divBdr>
            </w:div>
            <w:div w:id="915675491">
              <w:marLeft w:val="0"/>
              <w:marRight w:val="0"/>
              <w:marTop w:val="0"/>
              <w:marBottom w:val="0"/>
              <w:divBdr>
                <w:top w:val="none" w:sz="0" w:space="0" w:color="auto"/>
                <w:left w:val="none" w:sz="0" w:space="0" w:color="auto"/>
                <w:bottom w:val="none" w:sz="0" w:space="0" w:color="auto"/>
                <w:right w:val="none" w:sz="0" w:space="0" w:color="auto"/>
              </w:divBdr>
            </w:div>
            <w:div w:id="1775786194">
              <w:marLeft w:val="0"/>
              <w:marRight w:val="0"/>
              <w:marTop w:val="0"/>
              <w:marBottom w:val="0"/>
              <w:divBdr>
                <w:top w:val="none" w:sz="0" w:space="0" w:color="auto"/>
                <w:left w:val="none" w:sz="0" w:space="0" w:color="auto"/>
                <w:bottom w:val="none" w:sz="0" w:space="0" w:color="auto"/>
                <w:right w:val="none" w:sz="0" w:space="0" w:color="auto"/>
              </w:divBdr>
            </w:div>
            <w:div w:id="427118704">
              <w:marLeft w:val="0"/>
              <w:marRight w:val="0"/>
              <w:marTop w:val="0"/>
              <w:marBottom w:val="0"/>
              <w:divBdr>
                <w:top w:val="none" w:sz="0" w:space="0" w:color="auto"/>
                <w:left w:val="none" w:sz="0" w:space="0" w:color="auto"/>
                <w:bottom w:val="none" w:sz="0" w:space="0" w:color="auto"/>
                <w:right w:val="none" w:sz="0" w:space="0" w:color="auto"/>
              </w:divBdr>
            </w:div>
            <w:div w:id="1968275449">
              <w:marLeft w:val="0"/>
              <w:marRight w:val="0"/>
              <w:marTop w:val="0"/>
              <w:marBottom w:val="0"/>
              <w:divBdr>
                <w:top w:val="none" w:sz="0" w:space="0" w:color="auto"/>
                <w:left w:val="none" w:sz="0" w:space="0" w:color="auto"/>
                <w:bottom w:val="none" w:sz="0" w:space="0" w:color="auto"/>
                <w:right w:val="none" w:sz="0" w:space="0" w:color="auto"/>
              </w:divBdr>
            </w:div>
            <w:div w:id="506599207">
              <w:marLeft w:val="0"/>
              <w:marRight w:val="0"/>
              <w:marTop w:val="0"/>
              <w:marBottom w:val="0"/>
              <w:divBdr>
                <w:top w:val="none" w:sz="0" w:space="0" w:color="auto"/>
                <w:left w:val="none" w:sz="0" w:space="0" w:color="auto"/>
                <w:bottom w:val="none" w:sz="0" w:space="0" w:color="auto"/>
                <w:right w:val="none" w:sz="0" w:space="0" w:color="auto"/>
              </w:divBdr>
            </w:div>
            <w:div w:id="951279674">
              <w:marLeft w:val="0"/>
              <w:marRight w:val="0"/>
              <w:marTop w:val="0"/>
              <w:marBottom w:val="0"/>
              <w:divBdr>
                <w:top w:val="none" w:sz="0" w:space="0" w:color="auto"/>
                <w:left w:val="none" w:sz="0" w:space="0" w:color="auto"/>
                <w:bottom w:val="none" w:sz="0" w:space="0" w:color="auto"/>
                <w:right w:val="none" w:sz="0" w:space="0" w:color="auto"/>
              </w:divBdr>
            </w:div>
            <w:div w:id="1106802663">
              <w:marLeft w:val="0"/>
              <w:marRight w:val="0"/>
              <w:marTop w:val="0"/>
              <w:marBottom w:val="0"/>
              <w:divBdr>
                <w:top w:val="none" w:sz="0" w:space="0" w:color="auto"/>
                <w:left w:val="none" w:sz="0" w:space="0" w:color="auto"/>
                <w:bottom w:val="none" w:sz="0" w:space="0" w:color="auto"/>
                <w:right w:val="none" w:sz="0" w:space="0" w:color="auto"/>
              </w:divBdr>
            </w:div>
            <w:div w:id="130946368">
              <w:marLeft w:val="0"/>
              <w:marRight w:val="0"/>
              <w:marTop w:val="0"/>
              <w:marBottom w:val="0"/>
              <w:divBdr>
                <w:top w:val="none" w:sz="0" w:space="0" w:color="auto"/>
                <w:left w:val="none" w:sz="0" w:space="0" w:color="auto"/>
                <w:bottom w:val="none" w:sz="0" w:space="0" w:color="auto"/>
                <w:right w:val="none" w:sz="0" w:space="0" w:color="auto"/>
              </w:divBdr>
            </w:div>
            <w:div w:id="1010110518">
              <w:marLeft w:val="0"/>
              <w:marRight w:val="0"/>
              <w:marTop w:val="0"/>
              <w:marBottom w:val="0"/>
              <w:divBdr>
                <w:top w:val="none" w:sz="0" w:space="0" w:color="auto"/>
                <w:left w:val="none" w:sz="0" w:space="0" w:color="auto"/>
                <w:bottom w:val="none" w:sz="0" w:space="0" w:color="auto"/>
                <w:right w:val="none" w:sz="0" w:space="0" w:color="auto"/>
              </w:divBdr>
            </w:div>
            <w:div w:id="2067947014">
              <w:marLeft w:val="0"/>
              <w:marRight w:val="0"/>
              <w:marTop w:val="0"/>
              <w:marBottom w:val="0"/>
              <w:divBdr>
                <w:top w:val="none" w:sz="0" w:space="0" w:color="auto"/>
                <w:left w:val="none" w:sz="0" w:space="0" w:color="auto"/>
                <w:bottom w:val="none" w:sz="0" w:space="0" w:color="auto"/>
                <w:right w:val="none" w:sz="0" w:space="0" w:color="auto"/>
              </w:divBdr>
            </w:div>
            <w:div w:id="684940793">
              <w:marLeft w:val="0"/>
              <w:marRight w:val="0"/>
              <w:marTop w:val="0"/>
              <w:marBottom w:val="0"/>
              <w:divBdr>
                <w:top w:val="none" w:sz="0" w:space="0" w:color="auto"/>
                <w:left w:val="none" w:sz="0" w:space="0" w:color="auto"/>
                <w:bottom w:val="none" w:sz="0" w:space="0" w:color="auto"/>
                <w:right w:val="none" w:sz="0" w:space="0" w:color="auto"/>
              </w:divBdr>
            </w:div>
            <w:div w:id="967706814">
              <w:marLeft w:val="0"/>
              <w:marRight w:val="0"/>
              <w:marTop w:val="0"/>
              <w:marBottom w:val="0"/>
              <w:divBdr>
                <w:top w:val="none" w:sz="0" w:space="0" w:color="auto"/>
                <w:left w:val="none" w:sz="0" w:space="0" w:color="auto"/>
                <w:bottom w:val="none" w:sz="0" w:space="0" w:color="auto"/>
                <w:right w:val="none" w:sz="0" w:space="0" w:color="auto"/>
              </w:divBdr>
            </w:div>
            <w:div w:id="17333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88743517">
      <w:bodyDiv w:val="1"/>
      <w:marLeft w:val="0"/>
      <w:marRight w:val="0"/>
      <w:marTop w:val="0"/>
      <w:marBottom w:val="0"/>
      <w:divBdr>
        <w:top w:val="none" w:sz="0" w:space="0" w:color="auto"/>
        <w:left w:val="none" w:sz="0" w:space="0" w:color="auto"/>
        <w:bottom w:val="none" w:sz="0" w:space="0" w:color="auto"/>
        <w:right w:val="none" w:sz="0" w:space="0" w:color="auto"/>
      </w:divBdr>
      <w:divsChild>
        <w:div w:id="329336888">
          <w:marLeft w:val="0"/>
          <w:marRight w:val="0"/>
          <w:marTop w:val="0"/>
          <w:marBottom w:val="0"/>
          <w:divBdr>
            <w:top w:val="none" w:sz="0" w:space="0" w:color="auto"/>
            <w:left w:val="none" w:sz="0" w:space="0" w:color="auto"/>
            <w:bottom w:val="none" w:sz="0" w:space="0" w:color="auto"/>
            <w:right w:val="none" w:sz="0" w:space="0" w:color="auto"/>
          </w:divBdr>
          <w:divsChild>
            <w:div w:id="12091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1049">
      <w:bodyDiv w:val="1"/>
      <w:marLeft w:val="0"/>
      <w:marRight w:val="0"/>
      <w:marTop w:val="0"/>
      <w:marBottom w:val="0"/>
      <w:divBdr>
        <w:top w:val="none" w:sz="0" w:space="0" w:color="auto"/>
        <w:left w:val="none" w:sz="0" w:space="0" w:color="auto"/>
        <w:bottom w:val="none" w:sz="0" w:space="0" w:color="auto"/>
        <w:right w:val="none" w:sz="0" w:space="0" w:color="auto"/>
      </w:divBdr>
      <w:divsChild>
        <w:div w:id="1281499626">
          <w:marLeft w:val="0"/>
          <w:marRight w:val="0"/>
          <w:marTop w:val="0"/>
          <w:marBottom w:val="0"/>
          <w:divBdr>
            <w:top w:val="none" w:sz="0" w:space="0" w:color="auto"/>
            <w:left w:val="none" w:sz="0" w:space="0" w:color="auto"/>
            <w:bottom w:val="none" w:sz="0" w:space="0" w:color="auto"/>
            <w:right w:val="none" w:sz="0" w:space="0" w:color="auto"/>
          </w:divBdr>
          <w:divsChild>
            <w:div w:id="975182656">
              <w:marLeft w:val="0"/>
              <w:marRight w:val="0"/>
              <w:marTop w:val="0"/>
              <w:marBottom w:val="0"/>
              <w:divBdr>
                <w:top w:val="none" w:sz="0" w:space="0" w:color="auto"/>
                <w:left w:val="none" w:sz="0" w:space="0" w:color="auto"/>
                <w:bottom w:val="none" w:sz="0" w:space="0" w:color="auto"/>
                <w:right w:val="none" w:sz="0" w:space="0" w:color="auto"/>
              </w:divBdr>
            </w:div>
            <w:div w:id="16824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9518">
      <w:bodyDiv w:val="1"/>
      <w:marLeft w:val="0"/>
      <w:marRight w:val="0"/>
      <w:marTop w:val="0"/>
      <w:marBottom w:val="0"/>
      <w:divBdr>
        <w:top w:val="none" w:sz="0" w:space="0" w:color="auto"/>
        <w:left w:val="none" w:sz="0" w:space="0" w:color="auto"/>
        <w:bottom w:val="none" w:sz="0" w:space="0" w:color="auto"/>
        <w:right w:val="none" w:sz="0" w:space="0" w:color="auto"/>
      </w:divBdr>
      <w:divsChild>
        <w:div w:id="112137736">
          <w:marLeft w:val="0"/>
          <w:marRight w:val="0"/>
          <w:marTop w:val="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8056">
      <w:bodyDiv w:val="1"/>
      <w:marLeft w:val="0"/>
      <w:marRight w:val="0"/>
      <w:marTop w:val="0"/>
      <w:marBottom w:val="0"/>
      <w:divBdr>
        <w:top w:val="none" w:sz="0" w:space="0" w:color="auto"/>
        <w:left w:val="none" w:sz="0" w:space="0" w:color="auto"/>
        <w:bottom w:val="none" w:sz="0" w:space="0" w:color="auto"/>
        <w:right w:val="none" w:sz="0" w:space="0" w:color="auto"/>
      </w:divBdr>
      <w:divsChild>
        <w:div w:id="1085960548">
          <w:marLeft w:val="0"/>
          <w:marRight w:val="0"/>
          <w:marTop w:val="0"/>
          <w:marBottom w:val="0"/>
          <w:divBdr>
            <w:top w:val="none" w:sz="0" w:space="0" w:color="auto"/>
            <w:left w:val="none" w:sz="0" w:space="0" w:color="auto"/>
            <w:bottom w:val="none" w:sz="0" w:space="0" w:color="auto"/>
            <w:right w:val="none" w:sz="0" w:space="0" w:color="auto"/>
          </w:divBdr>
          <w:divsChild>
            <w:div w:id="1783108460">
              <w:marLeft w:val="0"/>
              <w:marRight w:val="0"/>
              <w:marTop w:val="0"/>
              <w:marBottom w:val="0"/>
              <w:divBdr>
                <w:top w:val="none" w:sz="0" w:space="0" w:color="auto"/>
                <w:left w:val="none" w:sz="0" w:space="0" w:color="auto"/>
                <w:bottom w:val="none" w:sz="0" w:space="0" w:color="auto"/>
                <w:right w:val="none" w:sz="0" w:space="0" w:color="auto"/>
              </w:divBdr>
            </w:div>
            <w:div w:id="821779319">
              <w:marLeft w:val="0"/>
              <w:marRight w:val="0"/>
              <w:marTop w:val="0"/>
              <w:marBottom w:val="0"/>
              <w:divBdr>
                <w:top w:val="none" w:sz="0" w:space="0" w:color="auto"/>
                <w:left w:val="none" w:sz="0" w:space="0" w:color="auto"/>
                <w:bottom w:val="none" w:sz="0" w:space="0" w:color="auto"/>
                <w:right w:val="none" w:sz="0" w:space="0" w:color="auto"/>
              </w:divBdr>
            </w:div>
            <w:div w:id="2013487132">
              <w:marLeft w:val="0"/>
              <w:marRight w:val="0"/>
              <w:marTop w:val="0"/>
              <w:marBottom w:val="0"/>
              <w:divBdr>
                <w:top w:val="none" w:sz="0" w:space="0" w:color="auto"/>
                <w:left w:val="none" w:sz="0" w:space="0" w:color="auto"/>
                <w:bottom w:val="none" w:sz="0" w:space="0" w:color="auto"/>
                <w:right w:val="none" w:sz="0" w:space="0" w:color="auto"/>
              </w:divBdr>
            </w:div>
            <w:div w:id="12136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7339">
      <w:bodyDiv w:val="1"/>
      <w:marLeft w:val="0"/>
      <w:marRight w:val="0"/>
      <w:marTop w:val="0"/>
      <w:marBottom w:val="0"/>
      <w:divBdr>
        <w:top w:val="none" w:sz="0" w:space="0" w:color="auto"/>
        <w:left w:val="none" w:sz="0" w:space="0" w:color="auto"/>
        <w:bottom w:val="none" w:sz="0" w:space="0" w:color="auto"/>
        <w:right w:val="none" w:sz="0" w:space="0" w:color="auto"/>
      </w:divBdr>
      <w:divsChild>
        <w:div w:id="1144467027">
          <w:marLeft w:val="0"/>
          <w:marRight w:val="0"/>
          <w:marTop w:val="0"/>
          <w:marBottom w:val="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90195602">
      <w:bodyDiv w:val="1"/>
      <w:marLeft w:val="0"/>
      <w:marRight w:val="0"/>
      <w:marTop w:val="0"/>
      <w:marBottom w:val="0"/>
      <w:divBdr>
        <w:top w:val="none" w:sz="0" w:space="0" w:color="auto"/>
        <w:left w:val="none" w:sz="0" w:space="0" w:color="auto"/>
        <w:bottom w:val="none" w:sz="0" w:space="0" w:color="auto"/>
        <w:right w:val="none" w:sz="0" w:space="0" w:color="auto"/>
      </w:divBdr>
      <w:divsChild>
        <w:div w:id="1438796244">
          <w:marLeft w:val="0"/>
          <w:marRight w:val="0"/>
          <w:marTop w:val="0"/>
          <w:marBottom w:val="0"/>
          <w:divBdr>
            <w:top w:val="none" w:sz="0" w:space="0" w:color="auto"/>
            <w:left w:val="none" w:sz="0" w:space="0" w:color="auto"/>
            <w:bottom w:val="none" w:sz="0" w:space="0" w:color="auto"/>
            <w:right w:val="none" w:sz="0" w:space="0" w:color="auto"/>
          </w:divBdr>
          <w:divsChild>
            <w:div w:id="1034042452">
              <w:marLeft w:val="0"/>
              <w:marRight w:val="0"/>
              <w:marTop w:val="0"/>
              <w:marBottom w:val="0"/>
              <w:divBdr>
                <w:top w:val="none" w:sz="0" w:space="0" w:color="auto"/>
                <w:left w:val="none" w:sz="0" w:space="0" w:color="auto"/>
                <w:bottom w:val="none" w:sz="0" w:space="0" w:color="auto"/>
                <w:right w:val="none" w:sz="0" w:space="0" w:color="auto"/>
              </w:divBdr>
            </w:div>
            <w:div w:id="1900556640">
              <w:marLeft w:val="0"/>
              <w:marRight w:val="0"/>
              <w:marTop w:val="0"/>
              <w:marBottom w:val="0"/>
              <w:divBdr>
                <w:top w:val="none" w:sz="0" w:space="0" w:color="auto"/>
                <w:left w:val="none" w:sz="0" w:space="0" w:color="auto"/>
                <w:bottom w:val="none" w:sz="0" w:space="0" w:color="auto"/>
                <w:right w:val="none" w:sz="0" w:space="0" w:color="auto"/>
              </w:divBdr>
            </w:div>
            <w:div w:id="1354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0577">
      <w:bodyDiv w:val="1"/>
      <w:marLeft w:val="0"/>
      <w:marRight w:val="0"/>
      <w:marTop w:val="0"/>
      <w:marBottom w:val="0"/>
      <w:divBdr>
        <w:top w:val="none" w:sz="0" w:space="0" w:color="auto"/>
        <w:left w:val="none" w:sz="0" w:space="0" w:color="auto"/>
        <w:bottom w:val="none" w:sz="0" w:space="0" w:color="auto"/>
        <w:right w:val="none" w:sz="0" w:space="0" w:color="auto"/>
      </w:divBdr>
      <w:divsChild>
        <w:div w:id="848566277">
          <w:marLeft w:val="0"/>
          <w:marRight w:val="0"/>
          <w:marTop w:val="0"/>
          <w:marBottom w:val="0"/>
          <w:divBdr>
            <w:top w:val="none" w:sz="0" w:space="0" w:color="auto"/>
            <w:left w:val="none" w:sz="0" w:space="0" w:color="auto"/>
            <w:bottom w:val="none" w:sz="0" w:space="0" w:color="auto"/>
            <w:right w:val="none" w:sz="0" w:space="0" w:color="auto"/>
          </w:divBdr>
          <w:divsChild>
            <w:div w:id="801728456">
              <w:marLeft w:val="0"/>
              <w:marRight w:val="0"/>
              <w:marTop w:val="0"/>
              <w:marBottom w:val="0"/>
              <w:divBdr>
                <w:top w:val="none" w:sz="0" w:space="0" w:color="auto"/>
                <w:left w:val="none" w:sz="0" w:space="0" w:color="auto"/>
                <w:bottom w:val="none" w:sz="0" w:space="0" w:color="auto"/>
                <w:right w:val="none" w:sz="0" w:space="0" w:color="auto"/>
              </w:divBdr>
            </w:div>
            <w:div w:id="312758280">
              <w:marLeft w:val="0"/>
              <w:marRight w:val="0"/>
              <w:marTop w:val="0"/>
              <w:marBottom w:val="0"/>
              <w:divBdr>
                <w:top w:val="none" w:sz="0" w:space="0" w:color="auto"/>
                <w:left w:val="none" w:sz="0" w:space="0" w:color="auto"/>
                <w:bottom w:val="none" w:sz="0" w:space="0" w:color="auto"/>
                <w:right w:val="none" w:sz="0" w:space="0" w:color="auto"/>
              </w:divBdr>
            </w:div>
            <w:div w:id="1370951775">
              <w:marLeft w:val="0"/>
              <w:marRight w:val="0"/>
              <w:marTop w:val="0"/>
              <w:marBottom w:val="0"/>
              <w:divBdr>
                <w:top w:val="none" w:sz="0" w:space="0" w:color="auto"/>
                <w:left w:val="none" w:sz="0" w:space="0" w:color="auto"/>
                <w:bottom w:val="none" w:sz="0" w:space="0" w:color="auto"/>
                <w:right w:val="none" w:sz="0" w:space="0" w:color="auto"/>
              </w:divBdr>
            </w:div>
            <w:div w:id="184098801">
              <w:marLeft w:val="0"/>
              <w:marRight w:val="0"/>
              <w:marTop w:val="0"/>
              <w:marBottom w:val="0"/>
              <w:divBdr>
                <w:top w:val="none" w:sz="0" w:space="0" w:color="auto"/>
                <w:left w:val="none" w:sz="0" w:space="0" w:color="auto"/>
                <w:bottom w:val="none" w:sz="0" w:space="0" w:color="auto"/>
                <w:right w:val="none" w:sz="0" w:space="0" w:color="auto"/>
              </w:divBdr>
            </w:div>
            <w:div w:id="1892306651">
              <w:marLeft w:val="0"/>
              <w:marRight w:val="0"/>
              <w:marTop w:val="0"/>
              <w:marBottom w:val="0"/>
              <w:divBdr>
                <w:top w:val="none" w:sz="0" w:space="0" w:color="auto"/>
                <w:left w:val="none" w:sz="0" w:space="0" w:color="auto"/>
                <w:bottom w:val="none" w:sz="0" w:space="0" w:color="auto"/>
                <w:right w:val="none" w:sz="0" w:space="0" w:color="auto"/>
              </w:divBdr>
            </w:div>
            <w:div w:id="1429236661">
              <w:marLeft w:val="0"/>
              <w:marRight w:val="0"/>
              <w:marTop w:val="0"/>
              <w:marBottom w:val="0"/>
              <w:divBdr>
                <w:top w:val="none" w:sz="0" w:space="0" w:color="auto"/>
                <w:left w:val="none" w:sz="0" w:space="0" w:color="auto"/>
                <w:bottom w:val="none" w:sz="0" w:space="0" w:color="auto"/>
                <w:right w:val="none" w:sz="0" w:space="0" w:color="auto"/>
              </w:divBdr>
            </w:div>
            <w:div w:id="902567782">
              <w:marLeft w:val="0"/>
              <w:marRight w:val="0"/>
              <w:marTop w:val="0"/>
              <w:marBottom w:val="0"/>
              <w:divBdr>
                <w:top w:val="none" w:sz="0" w:space="0" w:color="auto"/>
                <w:left w:val="none" w:sz="0" w:space="0" w:color="auto"/>
                <w:bottom w:val="none" w:sz="0" w:space="0" w:color="auto"/>
                <w:right w:val="none" w:sz="0" w:space="0" w:color="auto"/>
              </w:divBdr>
            </w:div>
            <w:div w:id="914165270">
              <w:marLeft w:val="0"/>
              <w:marRight w:val="0"/>
              <w:marTop w:val="0"/>
              <w:marBottom w:val="0"/>
              <w:divBdr>
                <w:top w:val="none" w:sz="0" w:space="0" w:color="auto"/>
                <w:left w:val="none" w:sz="0" w:space="0" w:color="auto"/>
                <w:bottom w:val="none" w:sz="0" w:space="0" w:color="auto"/>
                <w:right w:val="none" w:sz="0" w:space="0" w:color="auto"/>
              </w:divBdr>
            </w:div>
            <w:div w:id="1860121726">
              <w:marLeft w:val="0"/>
              <w:marRight w:val="0"/>
              <w:marTop w:val="0"/>
              <w:marBottom w:val="0"/>
              <w:divBdr>
                <w:top w:val="none" w:sz="0" w:space="0" w:color="auto"/>
                <w:left w:val="none" w:sz="0" w:space="0" w:color="auto"/>
                <w:bottom w:val="none" w:sz="0" w:space="0" w:color="auto"/>
                <w:right w:val="none" w:sz="0" w:space="0" w:color="auto"/>
              </w:divBdr>
            </w:div>
            <w:div w:id="1856075056">
              <w:marLeft w:val="0"/>
              <w:marRight w:val="0"/>
              <w:marTop w:val="0"/>
              <w:marBottom w:val="0"/>
              <w:divBdr>
                <w:top w:val="none" w:sz="0" w:space="0" w:color="auto"/>
                <w:left w:val="none" w:sz="0" w:space="0" w:color="auto"/>
                <w:bottom w:val="none" w:sz="0" w:space="0" w:color="auto"/>
                <w:right w:val="none" w:sz="0" w:space="0" w:color="auto"/>
              </w:divBdr>
            </w:div>
            <w:div w:id="1880386729">
              <w:marLeft w:val="0"/>
              <w:marRight w:val="0"/>
              <w:marTop w:val="0"/>
              <w:marBottom w:val="0"/>
              <w:divBdr>
                <w:top w:val="none" w:sz="0" w:space="0" w:color="auto"/>
                <w:left w:val="none" w:sz="0" w:space="0" w:color="auto"/>
                <w:bottom w:val="none" w:sz="0" w:space="0" w:color="auto"/>
                <w:right w:val="none" w:sz="0" w:space="0" w:color="auto"/>
              </w:divBdr>
            </w:div>
            <w:div w:id="634529210">
              <w:marLeft w:val="0"/>
              <w:marRight w:val="0"/>
              <w:marTop w:val="0"/>
              <w:marBottom w:val="0"/>
              <w:divBdr>
                <w:top w:val="none" w:sz="0" w:space="0" w:color="auto"/>
                <w:left w:val="none" w:sz="0" w:space="0" w:color="auto"/>
                <w:bottom w:val="none" w:sz="0" w:space="0" w:color="auto"/>
                <w:right w:val="none" w:sz="0" w:space="0" w:color="auto"/>
              </w:divBdr>
            </w:div>
            <w:div w:id="1927493555">
              <w:marLeft w:val="0"/>
              <w:marRight w:val="0"/>
              <w:marTop w:val="0"/>
              <w:marBottom w:val="0"/>
              <w:divBdr>
                <w:top w:val="none" w:sz="0" w:space="0" w:color="auto"/>
                <w:left w:val="none" w:sz="0" w:space="0" w:color="auto"/>
                <w:bottom w:val="none" w:sz="0" w:space="0" w:color="auto"/>
                <w:right w:val="none" w:sz="0" w:space="0" w:color="auto"/>
              </w:divBdr>
            </w:div>
            <w:div w:id="1639799472">
              <w:marLeft w:val="0"/>
              <w:marRight w:val="0"/>
              <w:marTop w:val="0"/>
              <w:marBottom w:val="0"/>
              <w:divBdr>
                <w:top w:val="none" w:sz="0" w:space="0" w:color="auto"/>
                <w:left w:val="none" w:sz="0" w:space="0" w:color="auto"/>
                <w:bottom w:val="none" w:sz="0" w:space="0" w:color="auto"/>
                <w:right w:val="none" w:sz="0" w:space="0" w:color="auto"/>
              </w:divBdr>
            </w:div>
            <w:div w:id="657927474">
              <w:marLeft w:val="0"/>
              <w:marRight w:val="0"/>
              <w:marTop w:val="0"/>
              <w:marBottom w:val="0"/>
              <w:divBdr>
                <w:top w:val="none" w:sz="0" w:space="0" w:color="auto"/>
                <w:left w:val="none" w:sz="0" w:space="0" w:color="auto"/>
                <w:bottom w:val="none" w:sz="0" w:space="0" w:color="auto"/>
                <w:right w:val="none" w:sz="0" w:space="0" w:color="auto"/>
              </w:divBdr>
            </w:div>
            <w:div w:id="1775857188">
              <w:marLeft w:val="0"/>
              <w:marRight w:val="0"/>
              <w:marTop w:val="0"/>
              <w:marBottom w:val="0"/>
              <w:divBdr>
                <w:top w:val="none" w:sz="0" w:space="0" w:color="auto"/>
                <w:left w:val="none" w:sz="0" w:space="0" w:color="auto"/>
                <w:bottom w:val="none" w:sz="0" w:space="0" w:color="auto"/>
                <w:right w:val="none" w:sz="0" w:space="0" w:color="auto"/>
              </w:divBdr>
            </w:div>
            <w:div w:id="213129004">
              <w:marLeft w:val="0"/>
              <w:marRight w:val="0"/>
              <w:marTop w:val="0"/>
              <w:marBottom w:val="0"/>
              <w:divBdr>
                <w:top w:val="none" w:sz="0" w:space="0" w:color="auto"/>
                <w:left w:val="none" w:sz="0" w:space="0" w:color="auto"/>
                <w:bottom w:val="none" w:sz="0" w:space="0" w:color="auto"/>
                <w:right w:val="none" w:sz="0" w:space="0" w:color="auto"/>
              </w:divBdr>
            </w:div>
            <w:div w:id="134880051">
              <w:marLeft w:val="0"/>
              <w:marRight w:val="0"/>
              <w:marTop w:val="0"/>
              <w:marBottom w:val="0"/>
              <w:divBdr>
                <w:top w:val="none" w:sz="0" w:space="0" w:color="auto"/>
                <w:left w:val="none" w:sz="0" w:space="0" w:color="auto"/>
                <w:bottom w:val="none" w:sz="0" w:space="0" w:color="auto"/>
                <w:right w:val="none" w:sz="0" w:space="0" w:color="auto"/>
              </w:divBdr>
            </w:div>
            <w:div w:id="2094474432">
              <w:marLeft w:val="0"/>
              <w:marRight w:val="0"/>
              <w:marTop w:val="0"/>
              <w:marBottom w:val="0"/>
              <w:divBdr>
                <w:top w:val="none" w:sz="0" w:space="0" w:color="auto"/>
                <w:left w:val="none" w:sz="0" w:space="0" w:color="auto"/>
                <w:bottom w:val="none" w:sz="0" w:space="0" w:color="auto"/>
                <w:right w:val="none" w:sz="0" w:space="0" w:color="auto"/>
              </w:divBdr>
            </w:div>
            <w:div w:id="1703093752">
              <w:marLeft w:val="0"/>
              <w:marRight w:val="0"/>
              <w:marTop w:val="0"/>
              <w:marBottom w:val="0"/>
              <w:divBdr>
                <w:top w:val="none" w:sz="0" w:space="0" w:color="auto"/>
                <w:left w:val="none" w:sz="0" w:space="0" w:color="auto"/>
                <w:bottom w:val="none" w:sz="0" w:space="0" w:color="auto"/>
                <w:right w:val="none" w:sz="0" w:space="0" w:color="auto"/>
              </w:divBdr>
            </w:div>
            <w:div w:id="666596260">
              <w:marLeft w:val="0"/>
              <w:marRight w:val="0"/>
              <w:marTop w:val="0"/>
              <w:marBottom w:val="0"/>
              <w:divBdr>
                <w:top w:val="none" w:sz="0" w:space="0" w:color="auto"/>
                <w:left w:val="none" w:sz="0" w:space="0" w:color="auto"/>
                <w:bottom w:val="none" w:sz="0" w:space="0" w:color="auto"/>
                <w:right w:val="none" w:sz="0" w:space="0" w:color="auto"/>
              </w:divBdr>
            </w:div>
            <w:div w:id="148642396">
              <w:marLeft w:val="0"/>
              <w:marRight w:val="0"/>
              <w:marTop w:val="0"/>
              <w:marBottom w:val="0"/>
              <w:divBdr>
                <w:top w:val="none" w:sz="0" w:space="0" w:color="auto"/>
                <w:left w:val="none" w:sz="0" w:space="0" w:color="auto"/>
                <w:bottom w:val="none" w:sz="0" w:space="0" w:color="auto"/>
                <w:right w:val="none" w:sz="0" w:space="0" w:color="auto"/>
              </w:divBdr>
            </w:div>
            <w:div w:id="1210144516">
              <w:marLeft w:val="0"/>
              <w:marRight w:val="0"/>
              <w:marTop w:val="0"/>
              <w:marBottom w:val="0"/>
              <w:divBdr>
                <w:top w:val="none" w:sz="0" w:space="0" w:color="auto"/>
                <w:left w:val="none" w:sz="0" w:space="0" w:color="auto"/>
                <w:bottom w:val="none" w:sz="0" w:space="0" w:color="auto"/>
                <w:right w:val="none" w:sz="0" w:space="0" w:color="auto"/>
              </w:divBdr>
            </w:div>
            <w:div w:id="1696736496">
              <w:marLeft w:val="0"/>
              <w:marRight w:val="0"/>
              <w:marTop w:val="0"/>
              <w:marBottom w:val="0"/>
              <w:divBdr>
                <w:top w:val="none" w:sz="0" w:space="0" w:color="auto"/>
                <w:left w:val="none" w:sz="0" w:space="0" w:color="auto"/>
                <w:bottom w:val="none" w:sz="0" w:space="0" w:color="auto"/>
                <w:right w:val="none" w:sz="0" w:space="0" w:color="auto"/>
              </w:divBdr>
            </w:div>
            <w:div w:id="801340076">
              <w:marLeft w:val="0"/>
              <w:marRight w:val="0"/>
              <w:marTop w:val="0"/>
              <w:marBottom w:val="0"/>
              <w:divBdr>
                <w:top w:val="none" w:sz="0" w:space="0" w:color="auto"/>
                <w:left w:val="none" w:sz="0" w:space="0" w:color="auto"/>
                <w:bottom w:val="none" w:sz="0" w:space="0" w:color="auto"/>
                <w:right w:val="none" w:sz="0" w:space="0" w:color="auto"/>
              </w:divBdr>
            </w:div>
            <w:div w:id="1425298162">
              <w:marLeft w:val="0"/>
              <w:marRight w:val="0"/>
              <w:marTop w:val="0"/>
              <w:marBottom w:val="0"/>
              <w:divBdr>
                <w:top w:val="none" w:sz="0" w:space="0" w:color="auto"/>
                <w:left w:val="none" w:sz="0" w:space="0" w:color="auto"/>
                <w:bottom w:val="none" w:sz="0" w:space="0" w:color="auto"/>
                <w:right w:val="none" w:sz="0" w:space="0" w:color="auto"/>
              </w:divBdr>
            </w:div>
            <w:div w:id="694885252">
              <w:marLeft w:val="0"/>
              <w:marRight w:val="0"/>
              <w:marTop w:val="0"/>
              <w:marBottom w:val="0"/>
              <w:divBdr>
                <w:top w:val="none" w:sz="0" w:space="0" w:color="auto"/>
                <w:left w:val="none" w:sz="0" w:space="0" w:color="auto"/>
                <w:bottom w:val="none" w:sz="0" w:space="0" w:color="auto"/>
                <w:right w:val="none" w:sz="0" w:space="0" w:color="auto"/>
              </w:divBdr>
            </w:div>
            <w:div w:id="958493716">
              <w:marLeft w:val="0"/>
              <w:marRight w:val="0"/>
              <w:marTop w:val="0"/>
              <w:marBottom w:val="0"/>
              <w:divBdr>
                <w:top w:val="none" w:sz="0" w:space="0" w:color="auto"/>
                <w:left w:val="none" w:sz="0" w:space="0" w:color="auto"/>
                <w:bottom w:val="none" w:sz="0" w:space="0" w:color="auto"/>
                <w:right w:val="none" w:sz="0" w:space="0" w:color="auto"/>
              </w:divBdr>
            </w:div>
            <w:div w:id="1380785557">
              <w:marLeft w:val="0"/>
              <w:marRight w:val="0"/>
              <w:marTop w:val="0"/>
              <w:marBottom w:val="0"/>
              <w:divBdr>
                <w:top w:val="none" w:sz="0" w:space="0" w:color="auto"/>
                <w:left w:val="none" w:sz="0" w:space="0" w:color="auto"/>
                <w:bottom w:val="none" w:sz="0" w:space="0" w:color="auto"/>
                <w:right w:val="none" w:sz="0" w:space="0" w:color="auto"/>
              </w:divBdr>
            </w:div>
            <w:div w:id="1663390720">
              <w:marLeft w:val="0"/>
              <w:marRight w:val="0"/>
              <w:marTop w:val="0"/>
              <w:marBottom w:val="0"/>
              <w:divBdr>
                <w:top w:val="none" w:sz="0" w:space="0" w:color="auto"/>
                <w:left w:val="none" w:sz="0" w:space="0" w:color="auto"/>
                <w:bottom w:val="none" w:sz="0" w:space="0" w:color="auto"/>
                <w:right w:val="none" w:sz="0" w:space="0" w:color="auto"/>
              </w:divBdr>
            </w:div>
            <w:div w:id="694884006">
              <w:marLeft w:val="0"/>
              <w:marRight w:val="0"/>
              <w:marTop w:val="0"/>
              <w:marBottom w:val="0"/>
              <w:divBdr>
                <w:top w:val="none" w:sz="0" w:space="0" w:color="auto"/>
                <w:left w:val="none" w:sz="0" w:space="0" w:color="auto"/>
                <w:bottom w:val="none" w:sz="0" w:space="0" w:color="auto"/>
                <w:right w:val="none" w:sz="0" w:space="0" w:color="auto"/>
              </w:divBdr>
            </w:div>
            <w:div w:id="1764841670">
              <w:marLeft w:val="0"/>
              <w:marRight w:val="0"/>
              <w:marTop w:val="0"/>
              <w:marBottom w:val="0"/>
              <w:divBdr>
                <w:top w:val="none" w:sz="0" w:space="0" w:color="auto"/>
                <w:left w:val="none" w:sz="0" w:space="0" w:color="auto"/>
                <w:bottom w:val="none" w:sz="0" w:space="0" w:color="auto"/>
                <w:right w:val="none" w:sz="0" w:space="0" w:color="auto"/>
              </w:divBdr>
            </w:div>
            <w:div w:id="1047336726">
              <w:marLeft w:val="0"/>
              <w:marRight w:val="0"/>
              <w:marTop w:val="0"/>
              <w:marBottom w:val="0"/>
              <w:divBdr>
                <w:top w:val="none" w:sz="0" w:space="0" w:color="auto"/>
                <w:left w:val="none" w:sz="0" w:space="0" w:color="auto"/>
                <w:bottom w:val="none" w:sz="0" w:space="0" w:color="auto"/>
                <w:right w:val="none" w:sz="0" w:space="0" w:color="auto"/>
              </w:divBdr>
            </w:div>
            <w:div w:id="11850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6548">
      <w:bodyDiv w:val="1"/>
      <w:marLeft w:val="0"/>
      <w:marRight w:val="0"/>
      <w:marTop w:val="0"/>
      <w:marBottom w:val="0"/>
      <w:divBdr>
        <w:top w:val="none" w:sz="0" w:space="0" w:color="auto"/>
        <w:left w:val="none" w:sz="0" w:space="0" w:color="auto"/>
        <w:bottom w:val="none" w:sz="0" w:space="0" w:color="auto"/>
        <w:right w:val="none" w:sz="0" w:space="0" w:color="auto"/>
      </w:divBdr>
      <w:divsChild>
        <w:div w:id="1290086092">
          <w:marLeft w:val="0"/>
          <w:marRight w:val="0"/>
          <w:marTop w:val="0"/>
          <w:marBottom w:val="0"/>
          <w:divBdr>
            <w:top w:val="none" w:sz="0" w:space="0" w:color="auto"/>
            <w:left w:val="none" w:sz="0" w:space="0" w:color="auto"/>
            <w:bottom w:val="none" w:sz="0" w:space="0" w:color="auto"/>
            <w:right w:val="none" w:sz="0" w:space="0" w:color="auto"/>
          </w:divBdr>
          <w:divsChild>
            <w:div w:id="243029899">
              <w:marLeft w:val="0"/>
              <w:marRight w:val="0"/>
              <w:marTop w:val="0"/>
              <w:marBottom w:val="0"/>
              <w:divBdr>
                <w:top w:val="none" w:sz="0" w:space="0" w:color="auto"/>
                <w:left w:val="none" w:sz="0" w:space="0" w:color="auto"/>
                <w:bottom w:val="none" w:sz="0" w:space="0" w:color="auto"/>
                <w:right w:val="none" w:sz="0" w:space="0" w:color="auto"/>
              </w:divBdr>
            </w:div>
            <w:div w:id="231819595">
              <w:marLeft w:val="0"/>
              <w:marRight w:val="0"/>
              <w:marTop w:val="0"/>
              <w:marBottom w:val="0"/>
              <w:divBdr>
                <w:top w:val="none" w:sz="0" w:space="0" w:color="auto"/>
                <w:left w:val="none" w:sz="0" w:space="0" w:color="auto"/>
                <w:bottom w:val="none" w:sz="0" w:space="0" w:color="auto"/>
                <w:right w:val="none" w:sz="0" w:space="0" w:color="auto"/>
              </w:divBdr>
            </w:div>
            <w:div w:id="1398474034">
              <w:marLeft w:val="0"/>
              <w:marRight w:val="0"/>
              <w:marTop w:val="0"/>
              <w:marBottom w:val="0"/>
              <w:divBdr>
                <w:top w:val="none" w:sz="0" w:space="0" w:color="auto"/>
                <w:left w:val="none" w:sz="0" w:space="0" w:color="auto"/>
                <w:bottom w:val="none" w:sz="0" w:space="0" w:color="auto"/>
                <w:right w:val="none" w:sz="0" w:space="0" w:color="auto"/>
              </w:divBdr>
            </w:div>
            <w:div w:id="1751273672">
              <w:marLeft w:val="0"/>
              <w:marRight w:val="0"/>
              <w:marTop w:val="0"/>
              <w:marBottom w:val="0"/>
              <w:divBdr>
                <w:top w:val="none" w:sz="0" w:space="0" w:color="auto"/>
                <w:left w:val="none" w:sz="0" w:space="0" w:color="auto"/>
                <w:bottom w:val="none" w:sz="0" w:space="0" w:color="auto"/>
                <w:right w:val="none" w:sz="0" w:space="0" w:color="auto"/>
              </w:divBdr>
            </w:div>
            <w:div w:id="717775543">
              <w:marLeft w:val="0"/>
              <w:marRight w:val="0"/>
              <w:marTop w:val="0"/>
              <w:marBottom w:val="0"/>
              <w:divBdr>
                <w:top w:val="none" w:sz="0" w:space="0" w:color="auto"/>
                <w:left w:val="none" w:sz="0" w:space="0" w:color="auto"/>
                <w:bottom w:val="none" w:sz="0" w:space="0" w:color="auto"/>
                <w:right w:val="none" w:sz="0" w:space="0" w:color="auto"/>
              </w:divBdr>
            </w:div>
            <w:div w:id="482164892">
              <w:marLeft w:val="0"/>
              <w:marRight w:val="0"/>
              <w:marTop w:val="0"/>
              <w:marBottom w:val="0"/>
              <w:divBdr>
                <w:top w:val="none" w:sz="0" w:space="0" w:color="auto"/>
                <w:left w:val="none" w:sz="0" w:space="0" w:color="auto"/>
                <w:bottom w:val="none" w:sz="0" w:space="0" w:color="auto"/>
                <w:right w:val="none" w:sz="0" w:space="0" w:color="auto"/>
              </w:divBdr>
            </w:div>
            <w:div w:id="1023895381">
              <w:marLeft w:val="0"/>
              <w:marRight w:val="0"/>
              <w:marTop w:val="0"/>
              <w:marBottom w:val="0"/>
              <w:divBdr>
                <w:top w:val="none" w:sz="0" w:space="0" w:color="auto"/>
                <w:left w:val="none" w:sz="0" w:space="0" w:color="auto"/>
                <w:bottom w:val="none" w:sz="0" w:space="0" w:color="auto"/>
                <w:right w:val="none" w:sz="0" w:space="0" w:color="auto"/>
              </w:divBdr>
            </w:div>
            <w:div w:id="1272400260">
              <w:marLeft w:val="0"/>
              <w:marRight w:val="0"/>
              <w:marTop w:val="0"/>
              <w:marBottom w:val="0"/>
              <w:divBdr>
                <w:top w:val="none" w:sz="0" w:space="0" w:color="auto"/>
                <w:left w:val="none" w:sz="0" w:space="0" w:color="auto"/>
                <w:bottom w:val="none" w:sz="0" w:space="0" w:color="auto"/>
                <w:right w:val="none" w:sz="0" w:space="0" w:color="auto"/>
              </w:divBdr>
            </w:div>
            <w:div w:id="1746033356">
              <w:marLeft w:val="0"/>
              <w:marRight w:val="0"/>
              <w:marTop w:val="0"/>
              <w:marBottom w:val="0"/>
              <w:divBdr>
                <w:top w:val="none" w:sz="0" w:space="0" w:color="auto"/>
                <w:left w:val="none" w:sz="0" w:space="0" w:color="auto"/>
                <w:bottom w:val="none" w:sz="0" w:space="0" w:color="auto"/>
                <w:right w:val="none" w:sz="0" w:space="0" w:color="auto"/>
              </w:divBdr>
            </w:div>
            <w:div w:id="1456367865">
              <w:marLeft w:val="0"/>
              <w:marRight w:val="0"/>
              <w:marTop w:val="0"/>
              <w:marBottom w:val="0"/>
              <w:divBdr>
                <w:top w:val="none" w:sz="0" w:space="0" w:color="auto"/>
                <w:left w:val="none" w:sz="0" w:space="0" w:color="auto"/>
                <w:bottom w:val="none" w:sz="0" w:space="0" w:color="auto"/>
                <w:right w:val="none" w:sz="0" w:space="0" w:color="auto"/>
              </w:divBdr>
            </w:div>
            <w:div w:id="1303924783">
              <w:marLeft w:val="0"/>
              <w:marRight w:val="0"/>
              <w:marTop w:val="0"/>
              <w:marBottom w:val="0"/>
              <w:divBdr>
                <w:top w:val="none" w:sz="0" w:space="0" w:color="auto"/>
                <w:left w:val="none" w:sz="0" w:space="0" w:color="auto"/>
                <w:bottom w:val="none" w:sz="0" w:space="0" w:color="auto"/>
                <w:right w:val="none" w:sz="0" w:space="0" w:color="auto"/>
              </w:divBdr>
            </w:div>
            <w:div w:id="1198665173">
              <w:marLeft w:val="0"/>
              <w:marRight w:val="0"/>
              <w:marTop w:val="0"/>
              <w:marBottom w:val="0"/>
              <w:divBdr>
                <w:top w:val="none" w:sz="0" w:space="0" w:color="auto"/>
                <w:left w:val="none" w:sz="0" w:space="0" w:color="auto"/>
                <w:bottom w:val="none" w:sz="0" w:space="0" w:color="auto"/>
                <w:right w:val="none" w:sz="0" w:space="0" w:color="auto"/>
              </w:divBdr>
            </w:div>
            <w:div w:id="1703050056">
              <w:marLeft w:val="0"/>
              <w:marRight w:val="0"/>
              <w:marTop w:val="0"/>
              <w:marBottom w:val="0"/>
              <w:divBdr>
                <w:top w:val="none" w:sz="0" w:space="0" w:color="auto"/>
                <w:left w:val="none" w:sz="0" w:space="0" w:color="auto"/>
                <w:bottom w:val="none" w:sz="0" w:space="0" w:color="auto"/>
                <w:right w:val="none" w:sz="0" w:space="0" w:color="auto"/>
              </w:divBdr>
            </w:div>
            <w:div w:id="499543298">
              <w:marLeft w:val="0"/>
              <w:marRight w:val="0"/>
              <w:marTop w:val="0"/>
              <w:marBottom w:val="0"/>
              <w:divBdr>
                <w:top w:val="none" w:sz="0" w:space="0" w:color="auto"/>
                <w:left w:val="none" w:sz="0" w:space="0" w:color="auto"/>
                <w:bottom w:val="none" w:sz="0" w:space="0" w:color="auto"/>
                <w:right w:val="none" w:sz="0" w:space="0" w:color="auto"/>
              </w:divBdr>
            </w:div>
            <w:div w:id="475923347">
              <w:marLeft w:val="0"/>
              <w:marRight w:val="0"/>
              <w:marTop w:val="0"/>
              <w:marBottom w:val="0"/>
              <w:divBdr>
                <w:top w:val="none" w:sz="0" w:space="0" w:color="auto"/>
                <w:left w:val="none" w:sz="0" w:space="0" w:color="auto"/>
                <w:bottom w:val="none" w:sz="0" w:space="0" w:color="auto"/>
                <w:right w:val="none" w:sz="0" w:space="0" w:color="auto"/>
              </w:divBdr>
            </w:div>
            <w:div w:id="517932099">
              <w:marLeft w:val="0"/>
              <w:marRight w:val="0"/>
              <w:marTop w:val="0"/>
              <w:marBottom w:val="0"/>
              <w:divBdr>
                <w:top w:val="none" w:sz="0" w:space="0" w:color="auto"/>
                <w:left w:val="none" w:sz="0" w:space="0" w:color="auto"/>
                <w:bottom w:val="none" w:sz="0" w:space="0" w:color="auto"/>
                <w:right w:val="none" w:sz="0" w:space="0" w:color="auto"/>
              </w:divBdr>
            </w:div>
            <w:div w:id="1346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bomongo.org/"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mongodb.com/download-center?jmp=homepage"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02.%20ExpressJS-Fundamentals-Introduction-to-Node-JS/02.%20ExpressJS-Fundamentals-Introduction-to-Node-JS-Lab.docx" TargetMode="External"/><Relationship Id="rId24" Type="http://schemas.openxmlformats.org/officeDocument/2006/relationships/hyperlink" Target="http://s2.quickmeme.com/img/6a/6acbf45c7fde7f40efb6f1561cd52d0eb62f70dff22602e3e096d215a7e79e84.jpg"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s://www.w3schools.com/tags/tag_select.asp"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eader" Target="header1.xml"/><Relationship Id="rId10" Type="http://schemas.openxmlformats.org/officeDocument/2006/relationships/hyperlink" Target="https://www.amazon.com/"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lx.bg/"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8" Type="http://schemas.openxmlformats.org/officeDocument/2006/relationships/hyperlink" Target="https://softuni.bg/trainings/1642/expressjs-fundamentals-may-2017" TargetMode="Externa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36.png"/><Relationship Id="rId13" Type="http://schemas.openxmlformats.org/officeDocument/2006/relationships/hyperlink" Target="http://youtube.com/SoftwareUniversity" TargetMode="External"/><Relationship Id="rId18" Type="http://schemas.openxmlformats.org/officeDocument/2006/relationships/image" Target="media/image41.png"/><Relationship Id="rId26" Type="http://schemas.openxmlformats.org/officeDocument/2006/relationships/hyperlink" Target="http://creativecommons.org/licenses/by-nc-sa/4.0/" TargetMode="External"/><Relationship Id="rId3" Type="http://schemas.openxmlformats.org/officeDocument/2006/relationships/image" Target="media/image34.jpeg"/><Relationship Id="rId21" Type="http://schemas.openxmlformats.org/officeDocument/2006/relationships/hyperlink" Target="http://github.com/softuni" TargetMode="External"/><Relationship Id="rId7" Type="http://schemas.openxmlformats.org/officeDocument/2006/relationships/image" Target="media/image35.png"/><Relationship Id="rId12" Type="http://schemas.openxmlformats.org/officeDocument/2006/relationships/image" Target="media/image38.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40.png"/><Relationship Id="rId20" Type="http://schemas.openxmlformats.org/officeDocument/2006/relationships/image" Target="media/image42.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4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37.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39.png"/><Relationship Id="rId2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6A0A9-8046-4242-A531-0F1BF86CD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15</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Lab for "ExpressJS Fundamentals" course @ SoftUni</vt:lpstr>
    </vt:vector>
  </TitlesOfParts>
  <Company>Software University</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Georgi Stoimenov</cp:lastModifiedBy>
  <cp:revision>138</cp:revision>
  <cp:lastPrinted>2015-10-26T22:35:00Z</cp:lastPrinted>
  <dcterms:created xsi:type="dcterms:W3CDTF">2016-05-21T08:57:00Z</dcterms:created>
  <dcterms:modified xsi:type="dcterms:W3CDTF">2017-05-18T14:11:00Z</dcterms:modified>
  <cp:category>programming, education, software engineering, software development</cp:category>
</cp:coreProperties>
</file>