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851CE" w:rsidRDefault="00095B3F" w:rsidP="00B67D59">
      <w:pPr>
        <w:pStyle w:val="Heading1"/>
        <w:rPr>
          <w:noProof/>
        </w:rPr>
      </w:pPr>
      <w:r w:rsidRPr="00F851CE">
        <w:rPr>
          <w:noProof/>
        </w:rPr>
        <w:t>Exercises: Async</w:t>
      </w:r>
      <w:r w:rsidR="007425D8" w:rsidRPr="00F851CE">
        <w:rPr>
          <w:noProof/>
        </w:rPr>
        <w:t xml:space="preserve"> </w:t>
      </w:r>
      <w:r w:rsidRPr="00F851CE">
        <w:rPr>
          <w:noProof/>
        </w:rPr>
        <w:t>Programming and Promises</w:t>
      </w:r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8" w:history="1">
        <w:r w:rsidRPr="00F851CE">
          <w:rPr>
            <w:rStyle w:val="Hyperlink"/>
            <w:noProof/>
          </w:rPr>
          <w:t>“JavaScript A</w:t>
        </w:r>
        <w:r w:rsidR="00735C02" w:rsidRPr="00F851CE">
          <w:rPr>
            <w:rStyle w:val="Hyperlink"/>
            <w:noProof/>
          </w:rPr>
          <w:t>pplications</w:t>
        </w:r>
        <w:r w:rsidRPr="00F851CE">
          <w:rPr>
            <w:rStyle w:val="Hyperlink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9" w:history="1">
        <w:r w:rsidR="00330AA1" w:rsidRPr="00F851CE">
          <w:rPr>
            <w:rStyle w:val="Hyperlink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F851CE" w:rsidRDefault="00095B3F" w:rsidP="00095B3F">
      <w:pPr>
        <w:pStyle w:val="Heading2"/>
        <w:rPr>
          <w:noProof/>
        </w:rPr>
      </w:pPr>
      <w:r w:rsidRPr="00F851CE">
        <w:rPr>
          <w:noProof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ListParagraph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F851CE" w:rsidRDefault="0050667F" w:rsidP="0050667F">
      <w:pPr>
        <w:pStyle w:val="Heading2"/>
        <w:rPr>
          <w:noProof/>
        </w:rPr>
      </w:pPr>
      <w:r w:rsidRPr="00F851CE">
        <w:rPr>
          <w:noProof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</w:t>
            </w:r>
            <w:r w:rsidRPr="00F851CE">
              <w:t>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</w:t>
      </w:r>
      <w:r w:rsidRPr="00F851CE">
        <w:t xml:space="preserve"> </w:t>
      </w:r>
      <w:r w:rsidRPr="00F851CE">
        <w:t>_id:</w:t>
      </w:r>
      <w:r w:rsidRPr="00F851CE">
        <w:t xml:space="preserve"> </w:t>
      </w:r>
      <w:r w:rsidRPr="00F851CE">
        <w:t>"</w:t>
      </w:r>
      <w:r w:rsidRPr="00F851CE">
        <w:t>postId</w:t>
      </w:r>
      <w:r w:rsidRPr="00F851CE">
        <w:t>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</w:t>
      </w:r>
      <w:r w:rsidRPr="00F851CE">
        <w:t xml:space="preserve"> title:</w:t>
      </w:r>
      <w:r w:rsidRPr="00F851CE">
        <w:t xml:space="preserve"> </w:t>
      </w:r>
      <w:r w:rsidRPr="00F851CE">
        <w:t>"</w:t>
      </w:r>
      <w:r w:rsidRPr="00F851CE">
        <w:t>postTitle</w:t>
      </w:r>
      <w:r w:rsidRPr="00F851CE">
        <w:t>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</w:t>
      </w:r>
      <w:r w:rsidRPr="00F851CE">
        <w:t xml:space="preserve"> </w:t>
      </w:r>
      <w:r w:rsidRPr="00F851CE">
        <w:t>"</w:t>
      </w:r>
      <w:r w:rsidRPr="00F851CE">
        <w:t>postContent</w:t>
      </w:r>
      <w:r w:rsidRPr="00F851CE">
        <w:t>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</w:t>
      </w:r>
      <w:r w:rsidRPr="00F851CE">
        <w:t xml:space="preserve"> </w:t>
      </w:r>
      <w:r w:rsidRPr="00F851CE">
        <w:t>"</w:t>
      </w:r>
      <w:r w:rsidRPr="00F851CE">
        <w:t>commentId</w:t>
      </w:r>
      <w:r w:rsidRPr="00F851CE">
        <w:t>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</w:t>
      </w:r>
      <w:r w:rsidRPr="00F851CE">
        <w:t xml:space="preserve"> </w:t>
      </w:r>
      <w:r w:rsidRPr="00F851CE">
        <w:t>"</w:t>
      </w:r>
      <w:r w:rsidRPr="00F851CE">
        <w:t>commentCOntent</w:t>
      </w:r>
      <w:r w:rsidRPr="00F851CE">
        <w:t>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</w:t>
      </w:r>
      <w:r w:rsidRPr="00F851CE">
        <w:t xml:space="preserve"> </w:t>
      </w:r>
      <w:r w:rsidRPr="00F851CE">
        <w:t>"</w:t>
      </w:r>
      <w:r w:rsidRPr="00F851CE">
        <w:t>postId</w:t>
      </w:r>
      <w:r w:rsidRPr="00F851CE">
        <w:t>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1CE" w:rsidRPr="00F851C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C09" w:rsidRDefault="00680C09" w:rsidP="008068A2">
      <w:pPr>
        <w:spacing w:after="0" w:line="240" w:lineRule="auto"/>
      </w:pPr>
      <w:r>
        <w:separator/>
      </w:r>
    </w:p>
  </w:endnote>
  <w:endnote w:type="continuationSeparator" w:id="0">
    <w:p w:rsidR="00680C09" w:rsidRDefault="00680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3354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C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C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C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C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C09" w:rsidRDefault="00680C09" w:rsidP="008068A2">
      <w:pPr>
        <w:spacing w:after="0" w:line="240" w:lineRule="auto"/>
      </w:pPr>
      <w:r>
        <w:separator/>
      </w:r>
    </w:p>
  </w:footnote>
  <w:footnote w:type="continuationSeparator" w:id="0">
    <w:p w:rsidR="00680C09" w:rsidRDefault="00680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1F2D10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09F2E-FFDD-482F-BFAA-B3F37416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54</cp:revision>
  <cp:lastPrinted>2015-10-26T22:35:00Z</cp:lastPrinted>
  <dcterms:created xsi:type="dcterms:W3CDTF">2016-06-17T07:37:00Z</dcterms:created>
  <dcterms:modified xsi:type="dcterms:W3CDTF">2016-11-17T16:37:00Z</dcterms:modified>
  <cp:category>programming, education, software engineering, software development</cp:category>
</cp:coreProperties>
</file>