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6B5" w:rsidRPr="00D15EE6" w:rsidRDefault="00D15EE6">
      <w:pPr>
        <w:pStyle w:val="Heading1"/>
        <w:jc w:val="center"/>
      </w:pPr>
      <w:r>
        <w:rPr>
          <w:sz w:val="52"/>
        </w:rPr>
        <w:t>OOP Advanced Exam - Recycling Station</w:t>
      </w:r>
    </w:p>
    <w:p w:rsidR="00A628A3" w:rsidRDefault="00C61B5D">
      <w:r>
        <w:t>Waste collection and recycling is big problem for modern societies, as the consumption of goods increase so does the produced waste, thus the need for a fast and efficient way to deal with it is needed. You</w:t>
      </w:r>
      <w:r w:rsidR="00767ED1">
        <w:t>,</w:t>
      </w:r>
      <w:r>
        <w:t xml:space="preserve"> as a young and promising programmer</w:t>
      </w:r>
      <w:r w:rsidR="00767ED1">
        <w:t>,</w:t>
      </w:r>
      <w:r>
        <w:t xml:space="preserve"> have been tasked with the job to create</w:t>
      </w:r>
      <w:r w:rsidR="00767ED1">
        <w:t xml:space="preserve"> the</w:t>
      </w:r>
      <w:r>
        <w:t xml:space="preserve"> software for a recycling station</w:t>
      </w:r>
      <w:r w:rsidR="00767ED1">
        <w:t>.</w:t>
      </w:r>
      <w:r>
        <w:t xml:space="preserve"> </w:t>
      </w:r>
      <w:r w:rsidR="00226D1C">
        <w:t>Since creating software from zero is not an easy task, you found the source code for a framework on the internet to help you.</w:t>
      </w:r>
    </w:p>
    <w:p w:rsidR="00470329" w:rsidRDefault="00470329" w:rsidP="00470329">
      <w:pPr>
        <w:pStyle w:val="Heading3"/>
      </w:pPr>
      <w:r>
        <w:t>Core Logic</w:t>
      </w:r>
    </w:p>
    <w:p w:rsidR="00470329" w:rsidRDefault="00470329" w:rsidP="00470329">
      <w:r>
        <w:t xml:space="preserve">Your task is to create the </w:t>
      </w:r>
      <w:r>
        <w:rPr>
          <w:noProof/>
        </w:rPr>
        <w:t xml:space="preserve">software for a Recycling Station, </w:t>
      </w:r>
      <w:r w:rsidR="002A4242">
        <w:rPr>
          <w:noProof/>
        </w:rPr>
        <w:t>it should keep information ab</w:t>
      </w:r>
      <w:r w:rsidR="00255F00">
        <w:rPr>
          <w:noProof/>
        </w:rPr>
        <w:t>out its resources (Energy and Capital</w:t>
      </w:r>
      <w:r w:rsidR="002A4242">
        <w:rPr>
          <w:noProof/>
        </w:rPr>
        <w:t xml:space="preserve">), </w:t>
      </w:r>
      <w:r>
        <w:rPr>
          <w:noProof/>
        </w:rPr>
        <w:t>should</w:t>
      </w:r>
      <w:r>
        <w:t xml:space="preserve"> support operations for processing garbage</w:t>
      </w:r>
      <w:r w:rsidR="00255F00">
        <w:t>, printing its current state</w:t>
      </w:r>
      <w:r>
        <w:t xml:space="preserve"> </w:t>
      </w:r>
      <w:r w:rsidR="00A628A3">
        <w:t xml:space="preserve">and should also be able to deny processing certain garbage types based on </w:t>
      </w:r>
      <w:r w:rsidR="00690846">
        <w:t>a management requirement.</w:t>
      </w:r>
    </w:p>
    <w:p w:rsidR="00690846" w:rsidRDefault="00690846" w:rsidP="00690846">
      <w:pPr>
        <w:rPr>
          <w:b/>
          <w:color w:val="4472C4" w:themeColor="accent5"/>
          <w:sz w:val="28"/>
          <w:szCs w:val="28"/>
        </w:rPr>
      </w:pPr>
      <w:r>
        <w:rPr>
          <w:b/>
          <w:color w:val="4472C4" w:themeColor="accent5"/>
          <w:sz w:val="28"/>
          <w:szCs w:val="28"/>
        </w:rPr>
        <w:t>Models</w:t>
      </w:r>
    </w:p>
    <w:p w:rsidR="00470329" w:rsidRDefault="00470329" w:rsidP="00470329">
      <w:pPr>
        <w:rPr>
          <w:noProof/>
        </w:rPr>
      </w:pPr>
      <w:r>
        <w:t xml:space="preserve">Your program should support three types of garbage - </w:t>
      </w:r>
      <w:r w:rsidRPr="00690846">
        <w:rPr>
          <w:b/>
        </w:rPr>
        <w:t xml:space="preserve">Recyclable garbage, Burnable garbage </w:t>
      </w:r>
      <w:r w:rsidRPr="00690846">
        <w:t>and</w:t>
      </w:r>
      <w:r w:rsidRPr="00690846">
        <w:rPr>
          <w:b/>
        </w:rPr>
        <w:t xml:space="preserve"> Storable garbage.</w:t>
      </w:r>
      <w:r>
        <w:t xml:space="preserve"> </w:t>
      </w:r>
      <w:r w:rsidR="007661CA">
        <w:br/>
      </w:r>
      <w:r w:rsidR="007661CA">
        <w:rPr>
          <w:noProof/>
        </w:rPr>
        <w:t>Each garbage has a</w:t>
      </w:r>
      <w:r w:rsidR="00F2195E">
        <w:rPr>
          <w:noProof/>
        </w:rPr>
        <w:t xml:space="preserve"> </w:t>
      </w:r>
      <w:r w:rsidR="00F2195E" w:rsidRPr="00F2195E">
        <w:rPr>
          <w:b/>
          <w:noProof/>
        </w:rPr>
        <w:t>Name</w:t>
      </w:r>
      <w:r w:rsidR="00F2195E">
        <w:rPr>
          <w:noProof/>
        </w:rPr>
        <w:t>, a</w:t>
      </w:r>
      <w:r w:rsidR="007661CA">
        <w:rPr>
          <w:noProof/>
        </w:rPr>
        <w:t xml:space="preserve"> </w:t>
      </w:r>
      <w:r w:rsidR="007661CA">
        <w:rPr>
          <w:b/>
          <w:noProof/>
        </w:rPr>
        <w:t>W</w:t>
      </w:r>
      <w:r w:rsidR="007661CA" w:rsidRPr="007661CA">
        <w:rPr>
          <w:b/>
          <w:noProof/>
        </w:rPr>
        <w:t>eight</w:t>
      </w:r>
      <w:r w:rsidR="007661CA">
        <w:rPr>
          <w:noProof/>
        </w:rPr>
        <w:t xml:space="preserve"> (in kilograms) and </w:t>
      </w:r>
      <w:r w:rsidR="007661CA" w:rsidRPr="007661CA">
        <w:rPr>
          <w:b/>
          <w:noProof/>
        </w:rPr>
        <w:t>VolumePerKg</w:t>
      </w:r>
      <w:r w:rsidR="007661CA">
        <w:rPr>
          <w:noProof/>
        </w:rPr>
        <w:t xml:space="preserve"> (in cubic centimeters per kg).</w:t>
      </w:r>
    </w:p>
    <w:p w:rsidR="00690846" w:rsidRDefault="00690846" w:rsidP="00470329">
      <w:r>
        <w:rPr>
          <w:noProof/>
        </w:rPr>
        <w:t>Each garbage</w:t>
      </w:r>
      <w:r w:rsidR="007661CA">
        <w:rPr>
          <w:noProof/>
        </w:rPr>
        <w:t xml:space="preserve"> is</w:t>
      </w:r>
      <w:r>
        <w:t xml:space="preserve"> processed in a different way</w:t>
      </w:r>
      <w:r w:rsidR="007661CA">
        <w:t xml:space="preserve"> and produces different results</w:t>
      </w:r>
      <w:r>
        <w:t>:</w:t>
      </w:r>
    </w:p>
    <w:tbl>
      <w:tblPr>
        <w:tblStyle w:val="GridTable1LightAccent6"/>
        <w:tblW w:w="0" w:type="auto"/>
        <w:jc w:val="center"/>
        <w:tblInd w:w="-1025"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Look w:val="04A0" w:firstRow="1" w:lastRow="0" w:firstColumn="1" w:lastColumn="0" w:noHBand="0" w:noVBand="1"/>
      </w:tblPr>
      <w:tblGrid>
        <w:gridCol w:w="1265"/>
        <w:gridCol w:w="2194"/>
        <w:gridCol w:w="2880"/>
        <w:gridCol w:w="2160"/>
        <w:gridCol w:w="1830"/>
      </w:tblGrid>
      <w:tr w:rsidR="007661CA" w:rsidTr="007661CA">
        <w:trPr>
          <w:cnfStyle w:val="100000000000" w:firstRow="1" w:lastRow="0" w:firstColumn="0" w:lastColumn="0" w:oddVBand="0" w:evenVBand="0" w:oddHBand="0" w:evenHBand="0" w:firstRowFirstColumn="0" w:firstRowLastColumn="0" w:lastRowFirstColumn="0" w:lastRowLastColumn="0"/>
          <w:trHeight w:val="796"/>
          <w:jc w:val="center"/>
        </w:trPr>
        <w:tc>
          <w:tcPr>
            <w:cnfStyle w:val="001000000000" w:firstRow="0" w:lastRow="0" w:firstColumn="1" w:lastColumn="0" w:oddVBand="0" w:evenVBand="0" w:oddHBand="0" w:evenHBand="0" w:firstRowFirstColumn="0" w:firstRowLastColumn="0" w:lastRowFirstColumn="0" w:lastRowLastColumn="0"/>
            <w:tcW w:w="1265" w:type="dxa"/>
            <w:tcBorders>
              <w:bottom w:val="single" w:sz="4" w:space="0" w:color="F4B083" w:themeColor="accent2" w:themeTint="99"/>
            </w:tcBorders>
          </w:tcPr>
          <w:p w:rsidR="00690846" w:rsidRDefault="00690846" w:rsidP="00C94652">
            <w:pPr>
              <w:rPr>
                <w:noProof/>
              </w:rPr>
            </w:pPr>
          </w:p>
        </w:tc>
        <w:tc>
          <w:tcPr>
            <w:tcW w:w="2194" w:type="dxa"/>
            <w:tcBorders>
              <w:bottom w:val="single" w:sz="4" w:space="0" w:color="F4B083" w:themeColor="accent2" w:themeTint="99"/>
            </w:tcBorders>
            <w:hideMark/>
          </w:tcPr>
          <w:p w:rsidR="00690846" w:rsidRPr="007661CA" w:rsidRDefault="00690846" w:rsidP="00C94652">
            <w:pPr>
              <w:jc w:val="center"/>
              <w:cnfStyle w:val="100000000000" w:firstRow="1" w:lastRow="0" w:firstColumn="0" w:lastColumn="0" w:oddVBand="0" w:evenVBand="0" w:oddHBand="0" w:evenHBand="0" w:firstRowFirstColumn="0" w:firstRowLastColumn="0" w:lastRowFirstColumn="0" w:lastRowLastColumn="0"/>
              <w:rPr>
                <w:noProof/>
              </w:rPr>
            </w:pPr>
            <w:r w:rsidRPr="007661CA">
              <w:rPr>
                <w:noProof/>
              </w:rPr>
              <w:t>Energy Produced</w:t>
            </w:r>
          </w:p>
        </w:tc>
        <w:tc>
          <w:tcPr>
            <w:tcW w:w="2880" w:type="dxa"/>
            <w:tcBorders>
              <w:bottom w:val="single" w:sz="4" w:space="0" w:color="F4B083" w:themeColor="accent2" w:themeTint="99"/>
            </w:tcBorders>
            <w:hideMark/>
          </w:tcPr>
          <w:p w:rsidR="00690846" w:rsidRDefault="00690846" w:rsidP="00C94652">
            <w:pPr>
              <w:jc w:val="center"/>
              <w:cnfStyle w:val="100000000000" w:firstRow="1" w:lastRow="0" w:firstColumn="0" w:lastColumn="0" w:oddVBand="0" w:evenVBand="0" w:oddHBand="0" w:evenHBand="0" w:firstRowFirstColumn="0" w:firstRowLastColumn="0" w:lastRowFirstColumn="0" w:lastRowLastColumn="0"/>
              <w:rPr>
                <w:noProof/>
              </w:rPr>
            </w:pPr>
            <w:r>
              <w:rPr>
                <w:noProof/>
              </w:rPr>
              <w:t>Energy Used</w:t>
            </w:r>
          </w:p>
        </w:tc>
        <w:tc>
          <w:tcPr>
            <w:tcW w:w="2160" w:type="dxa"/>
            <w:tcBorders>
              <w:bottom w:val="single" w:sz="4" w:space="0" w:color="F4B083" w:themeColor="accent2" w:themeTint="99"/>
            </w:tcBorders>
          </w:tcPr>
          <w:p w:rsidR="00690846" w:rsidRDefault="00690846" w:rsidP="00690846">
            <w:pPr>
              <w:cnfStyle w:val="100000000000" w:firstRow="1" w:lastRow="0" w:firstColumn="0" w:lastColumn="0" w:oddVBand="0" w:evenVBand="0" w:oddHBand="0" w:evenHBand="0" w:firstRowFirstColumn="0" w:firstRowLastColumn="0" w:lastRowFirstColumn="0" w:lastRowLastColumn="0"/>
              <w:rPr>
                <w:noProof/>
              </w:rPr>
            </w:pPr>
            <w:r>
              <w:rPr>
                <w:noProof/>
              </w:rPr>
              <w:t>Revenue</w:t>
            </w:r>
          </w:p>
        </w:tc>
        <w:tc>
          <w:tcPr>
            <w:tcW w:w="1830" w:type="dxa"/>
            <w:tcBorders>
              <w:bottom w:val="single" w:sz="4" w:space="0" w:color="F4B083" w:themeColor="accent2" w:themeTint="99"/>
            </w:tcBorders>
          </w:tcPr>
          <w:p w:rsidR="00690846" w:rsidRDefault="00690846" w:rsidP="00C94652">
            <w:pPr>
              <w:jc w:val="center"/>
              <w:cnfStyle w:val="100000000000" w:firstRow="1" w:lastRow="0" w:firstColumn="0" w:lastColumn="0" w:oddVBand="0" w:evenVBand="0" w:oddHBand="0" w:evenHBand="0" w:firstRowFirstColumn="0" w:firstRowLastColumn="0" w:lastRowFirstColumn="0" w:lastRowLastColumn="0"/>
              <w:rPr>
                <w:noProof/>
              </w:rPr>
            </w:pPr>
            <w:r>
              <w:rPr>
                <w:noProof/>
              </w:rPr>
              <w:t>Cost</w:t>
            </w:r>
          </w:p>
        </w:tc>
      </w:tr>
      <w:tr w:rsidR="007661CA" w:rsidTr="007661CA">
        <w:trPr>
          <w:trHeight w:val="820"/>
          <w:jc w:val="center"/>
        </w:trPr>
        <w:tc>
          <w:tcPr>
            <w:cnfStyle w:val="001000000000" w:firstRow="0" w:lastRow="0" w:firstColumn="1" w:lastColumn="0" w:oddVBand="0" w:evenVBand="0" w:oddHBand="0" w:evenHBand="0" w:firstRowFirstColumn="0" w:firstRowLastColumn="0" w:lastRowFirstColumn="0" w:lastRowLastColumn="0"/>
            <w:tcW w:w="1265" w:type="dxa"/>
            <w:hideMark/>
          </w:tcPr>
          <w:p w:rsidR="00690846" w:rsidRDefault="00690846" w:rsidP="00C94652">
            <w:pPr>
              <w:rPr>
                <w:noProof/>
              </w:rPr>
            </w:pPr>
            <w:r>
              <w:rPr>
                <w:noProof/>
              </w:rPr>
              <w:t>Recyclable garbage</w:t>
            </w:r>
          </w:p>
        </w:tc>
        <w:tc>
          <w:tcPr>
            <w:tcW w:w="2194" w:type="dxa"/>
            <w:hideMark/>
          </w:tcPr>
          <w:p w:rsidR="00690846" w:rsidRPr="007661CA" w:rsidRDefault="00690846" w:rsidP="00C94652">
            <w:pPr>
              <w:cnfStyle w:val="000000000000" w:firstRow="0" w:lastRow="0" w:firstColumn="0" w:lastColumn="0" w:oddVBand="0" w:evenVBand="0" w:oddHBand="0" w:evenHBand="0" w:firstRowFirstColumn="0" w:firstRowLastColumn="0" w:lastRowFirstColumn="0" w:lastRowLastColumn="0"/>
              <w:rPr>
                <w:noProof/>
              </w:rPr>
            </w:pPr>
            <w:r w:rsidRPr="007661CA">
              <w:rPr>
                <w:noProof/>
              </w:rPr>
              <w:t>0</w:t>
            </w:r>
          </w:p>
        </w:tc>
        <w:tc>
          <w:tcPr>
            <w:tcW w:w="2880" w:type="dxa"/>
            <w:hideMark/>
          </w:tcPr>
          <w:p w:rsidR="00690846" w:rsidRDefault="00690846" w:rsidP="00690846">
            <w:pPr>
              <w:cnfStyle w:val="000000000000" w:firstRow="0" w:lastRow="0" w:firstColumn="0" w:lastColumn="0" w:oddVBand="0" w:evenVBand="0" w:oddHBand="0" w:evenHBand="0" w:firstRowFirstColumn="0" w:firstRowLastColumn="0" w:lastRowFirstColumn="0" w:lastRowLastColumn="0"/>
              <w:rPr>
                <w:noProof/>
              </w:rPr>
            </w:pPr>
            <w:r>
              <w:rPr>
                <w:noProof/>
              </w:rPr>
              <w:t>50% of total garbage volume</w:t>
            </w:r>
          </w:p>
        </w:tc>
        <w:tc>
          <w:tcPr>
            <w:tcW w:w="2160" w:type="dxa"/>
          </w:tcPr>
          <w:p w:rsidR="00690846" w:rsidRDefault="00690846" w:rsidP="00C94652">
            <w:pPr>
              <w:cnfStyle w:val="000000000000" w:firstRow="0" w:lastRow="0" w:firstColumn="0" w:lastColumn="0" w:oddVBand="0" w:evenVBand="0" w:oddHBand="0" w:evenHBand="0" w:firstRowFirstColumn="0" w:firstRowLastColumn="0" w:lastRowFirstColumn="0" w:lastRowLastColumn="0"/>
              <w:rPr>
                <w:noProof/>
              </w:rPr>
            </w:pPr>
            <w:r>
              <w:rPr>
                <w:noProof/>
              </w:rPr>
              <w:t>400 * garbage weight</w:t>
            </w:r>
          </w:p>
        </w:tc>
        <w:tc>
          <w:tcPr>
            <w:tcW w:w="1830" w:type="dxa"/>
          </w:tcPr>
          <w:p w:rsidR="00690846" w:rsidRDefault="00690846" w:rsidP="00C94652">
            <w:pPr>
              <w:cnfStyle w:val="000000000000" w:firstRow="0" w:lastRow="0" w:firstColumn="0" w:lastColumn="0" w:oddVBand="0" w:evenVBand="0" w:oddHBand="0" w:evenHBand="0" w:firstRowFirstColumn="0" w:firstRowLastColumn="0" w:lastRowFirstColumn="0" w:lastRowLastColumn="0"/>
              <w:rPr>
                <w:noProof/>
              </w:rPr>
            </w:pPr>
            <w:r>
              <w:rPr>
                <w:noProof/>
              </w:rPr>
              <w:t>0</w:t>
            </w:r>
          </w:p>
        </w:tc>
      </w:tr>
      <w:tr w:rsidR="00690846" w:rsidTr="007661CA">
        <w:trPr>
          <w:trHeight w:val="820"/>
          <w:jc w:val="center"/>
        </w:trPr>
        <w:tc>
          <w:tcPr>
            <w:cnfStyle w:val="001000000000" w:firstRow="0" w:lastRow="0" w:firstColumn="1" w:lastColumn="0" w:oddVBand="0" w:evenVBand="0" w:oddHBand="0" w:evenHBand="0" w:firstRowFirstColumn="0" w:firstRowLastColumn="0" w:lastRowFirstColumn="0" w:lastRowLastColumn="0"/>
            <w:tcW w:w="1265" w:type="dxa"/>
          </w:tcPr>
          <w:p w:rsidR="00690846" w:rsidRDefault="00690846" w:rsidP="00C94652">
            <w:pPr>
              <w:rPr>
                <w:noProof/>
              </w:rPr>
            </w:pPr>
            <w:r>
              <w:rPr>
                <w:noProof/>
              </w:rPr>
              <w:t>Burnable garbage</w:t>
            </w:r>
          </w:p>
        </w:tc>
        <w:tc>
          <w:tcPr>
            <w:tcW w:w="2194" w:type="dxa"/>
          </w:tcPr>
          <w:p w:rsidR="00690846" w:rsidRPr="007661CA" w:rsidRDefault="00690846" w:rsidP="00C94652">
            <w:pPr>
              <w:cnfStyle w:val="000000000000" w:firstRow="0" w:lastRow="0" w:firstColumn="0" w:lastColumn="0" w:oddVBand="0" w:evenVBand="0" w:oddHBand="0" w:evenHBand="0" w:firstRowFirstColumn="0" w:firstRowLastColumn="0" w:lastRowFirstColumn="0" w:lastRowLastColumn="0"/>
              <w:rPr>
                <w:noProof/>
              </w:rPr>
            </w:pPr>
            <w:r w:rsidRPr="007661CA">
              <w:rPr>
                <w:noProof/>
              </w:rPr>
              <w:t>100% of total garbage volume</w:t>
            </w:r>
          </w:p>
        </w:tc>
        <w:tc>
          <w:tcPr>
            <w:tcW w:w="2880" w:type="dxa"/>
          </w:tcPr>
          <w:p w:rsidR="00690846" w:rsidRDefault="00690846" w:rsidP="00C94652">
            <w:pPr>
              <w:cnfStyle w:val="000000000000" w:firstRow="0" w:lastRow="0" w:firstColumn="0" w:lastColumn="0" w:oddVBand="0" w:evenVBand="0" w:oddHBand="0" w:evenHBand="0" w:firstRowFirstColumn="0" w:firstRowLastColumn="0" w:lastRowFirstColumn="0" w:lastRowLastColumn="0"/>
              <w:rPr>
                <w:noProof/>
              </w:rPr>
            </w:pPr>
            <w:r>
              <w:rPr>
                <w:noProof/>
              </w:rPr>
              <w:t>20% of total garbage volume</w:t>
            </w:r>
          </w:p>
        </w:tc>
        <w:tc>
          <w:tcPr>
            <w:tcW w:w="2160" w:type="dxa"/>
          </w:tcPr>
          <w:p w:rsidR="00690846" w:rsidRDefault="00690846" w:rsidP="00C94652">
            <w:pP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1830" w:type="dxa"/>
          </w:tcPr>
          <w:p w:rsidR="00690846" w:rsidRDefault="00690846" w:rsidP="00C94652">
            <w:pPr>
              <w:cnfStyle w:val="000000000000" w:firstRow="0" w:lastRow="0" w:firstColumn="0" w:lastColumn="0" w:oddVBand="0" w:evenVBand="0" w:oddHBand="0" w:evenHBand="0" w:firstRowFirstColumn="0" w:firstRowLastColumn="0" w:lastRowFirstColumn="0" w:lastRowLastColumn="0"/>
              <w:rPr>
                <w:noProof/>
              </w:rPr>
            </w:pPr>
            <w:r>
              <w:rPr>
                <w:noProof/>
              </w:rPr>
              <w:t>0</w:t>
            </w:r>
          </w:p>
        </w:tc>
      </w:tr>
      <w:tr w:rsidR="007661CA" w:rsidTr="007661CA">
        <w:trPr>
          <w:trHeight w:val="820"/>
          <w:jc w:val="center"/>
        </w:trPr>
        <w:tc>
          <w:tcPr>
            <w:cnfStyle w:val="001000000000" w:firstRow="0" w:lastRow="0" w:firstColumn="1" w:lastColumn="0" w:oddVBand="0" w:evenVBand="0" w:oddHBand="0" w:evenHBand="0" w:firstRowFirstColumn="0" w:firstRowLastColumn="0" w:lastRowFirstColumn="0" w:lastRowLastColumn="0"/>
            <w:tcW w:w="1265" w:type="dxa"/>
          </w:tcPr>
          <w:p w:rsidR="007661CA" w:rsidRDefault="007661CA" w:rsidP="00C94652">
            <w:pPr>
              <w:rPr>
                <w:noProof/>
              </w:rPr>
            </w:pPr>
            <w:r>
              <w:rPr>
                <w:noProof/>
              </w:rPr>
              <w:t>Storable garbage</w:t>
            </w:r>
          </w:p>
        </w:tc>
        <w:tc>
          <w:tcPr>
            <w:tcW w:w="2194" w:type="dxa"/>
          </w:tcPr>
          <w:p w:rsidR="007661CA" w:rsidRPr="007661CA" w:rsidRDefault="007661CA" w:rsidP="00C94652">
            <w:pPr>
              <w:cnfStyle w:val="000000000000" w:firstRow="0" w:lastRow="0" w:firstColumn="0" w:lastColumn="0" w:oddVBand="0" w:evenVBand="0" w:oddHBand="0" w:evenHBand="0" w:firstRowFirstColumn="0" w:firstRowLastColumn="0" w:lastRowFirstColumn="0" w:lastRowLastColumn="0"/>
              <w:rPr>
                <w:noProof/>
              </w:rPr>
            </w:pPr>
            <w:r w:rsidRPr="007661CA">
              <w:rPr>
                <w:noProof/>
              </w:rPr>
              <w:t>0</w:t>
            </w:r>
          </w:p>
        </w:tc>
        <w:tc>
          <w:tcPr>
            <w:tcW w:w="2880" w:type="dxa"/>
          </w:tcPr>
          <w:p w:rsidR="007661CA" w:rsidRDefault="007661CA" w:rsidP="00C94652">
            <w:pPr>
              <w:cnfStyle w:val="000000000000" w:firstRow="0" w:lastRow="0" w:firstColumn="0" w:lastColumn="0" w:oddVBand="0" w:evenVBand="0" w:oddHBand="0" w:evenHBand="0" w:firstRowFirstColumn="0" w:firstRowLastColumn="0" w:lastRowFirstColumn="0" w:lastRowLastColumn="0"/>
              <w:rPr>
                <w:noProof/>
              </w:rPr>
            </w:pPr>
            <w:r>
              <w:rPr>
                <w:noProof/>
              </w:rPr>
              <w:t>13% of total garbage volume</w:t>
            </w:r>
          </w:p>
        </w:tc>
        <w:tc>
          <w:tcPr>
            <w:tcW w:w="2160" w:type="dxa"/>
          </w:tcPr>
          <w:p w:rsidR="007661CA" w:rsidRDefault="007661CA" w:rsidP="00C94652">
            <w:pP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1830" w:type="dxa"/>
          </w:tcPr>
          <w:p w:rsidR="007661CA" w:rsidRDefault="007661CA" w:rsidP="00C94652">
            <w:pPr>
              <w:cnfStyle w:val="000000000000" w:firstRow="0" w:lastRow="0" w:firstColumn="0" w:lastColumn="0" w:oddVBand="0" w:evenVBand="0" w:oddHBand="0" w:evenHBand="0" w:firstRowFirstColumn="0" w:firstRowLastColumn="0" w:lastRowFirstColumn="0" w:lastRowLastColumn="0"/>
              <w:rPr>
                <w:noProof/>
              </w:rPr>
            </w:pPr>
            <w:r>
              <w:rPr>
                <w:noProof/>
              </w:rPr>
              <w:t>65% of total garbage volume</w:t>
            </w:r>
          </w:p>
        </w:tc>
      </w:tr>
    </w:tbl>
    <w:p w:rsidR="00690846" w:rsidRDefault="00690846">
      <w:pPr>
        <w:rPr>
          <w:b/>
        </w:rPr>
      </w:pPr>
      <w:r w:rsidRPr="00690846">
        <w:rPr>
          <w:b/>
        </w:rPr>
        <w:t>Total garbage volume = garbage weight * garbage volume per kg</w:t>
      </w:r>
    </w:p>
    <w:p w:rsidR="007661CA" w:rsidRDefault="007661CA" w:rsidP="007661CA">
      <w:pPr>
        <w:rPr>
          <w:b/>
          <w:color w:val="4472C4" w:themeColor="accent5"/>
          <w:sz w:val="28"/>
          <w:szCs w:val="28"/>
        </w:rPr>
      </w:pPr>
      <w:r>
        <w:rPr>
          <w:b/>
          <w:color w:val="4472C4" w:themeColor="accent5"/>
          <w:sz w:val="28"/>
          <w:szCs w:val="28"/>
        </w:rPr>
        <w:t>Management</w:t>
      </w:r>
    </w:p>
    <w:p w:rsidR="007661CA" w:rsidRPr="007661CA" w:rsidRDefault="007661CA">
      <w:r>
        <w:t>Your program should also be able to deny processing a specific type of garbage when the total</w:t>
      </w:r>
      <w:r>
        <w:rPr>
          <w:noProof/>
        </w:rPr>
        <w:t xml:space="preserve"> </w:t>
      </w:r>
      <w:r w:rsidRPr="00F2195E">
        <w:rPr>
          <w:b/>
          <w:noProof/>
        </w:rPr>
        <w:t>EnergyBalance</w:t>
      </w:r>
      <w:r>
        <w:t xml:space="preserve"> or </w:t>
      </w:r>
      <w:r w:rsidRPr="00F2195E">
        <w:rPr>
          <w:b/>
          <w:noProof/>
        </w:rPr>
        <w:t>CapitalBalance</w:t>
      </w:r>
      <w:r>
        <w:rPr>
          <w:noProof/>
        </w:rPr>
        <w:t xml:space="preserve"> of </w:t>
      </w:r>
      <w:r w:rsidR="002A4242">
        <w:rPr>
          <w:noProof/>
        </w:rPr>
        <w:t xml:space="preserve">the Recycling Station falls </w:t>
      </w:r>
      <w:r w:rsidR="002A4242" w:rsidRPr="00255F00">
        <w:rPr>
          <w:b/>
          <w:noProof/>
        </w:rPr>
        <w:t>under</w:t>
      </w:r>
      <w:r w:rsidR="001B23EF">
        <w:rPr>
          <w:noProof/>
        </w:rPr>
        <w:t xml:space="preserve"> </w:t>
      </w:r>
      <w:r w:rsidR="002A4242">
        <w:rPr>
          <w:noProof/>
        </w:rPr>
        <w:t xml:space="preserve">certain ammounts. </w:t>
      </w:r>
      <w:r w:rsidR="00F2195E">
        <w:rPr>
          <w:noProof/>
        </w:rPr>
        <w:t xml:space="preserve">During operation of your program new management requirments can be received that should </w:t>
      </w:r>
      <w:r w:rsidR="00F2195E" w:rsidRPr="00F2195E">
        <w:rPr>
          <w:b/>
          <w:noProof/>
        </w:rPr>
        <w:t>REPLACE</w:t>
      </w:r>
      <w:r w:rsidR="00F2195E">
        <w:rPr>
          <w:noProof/>
        </w:rPr>
        <w:t xml:space="preserve"> the previous management requirment. By default your program</w:t>
      </w:r>
      <w:r w:rsidR="00F2195E">
        <w:t xml:space="preserve"> should start </w:t>
      </w:r>
      <w:r w:rsidR="00F2195E" w:rsidRPr="00F2195E">
        <w:rPr>
          <w:b/>
        </w:rPr>
        <w:t>without</w:t>
      </w:r>
      <w:r w:rsidR="00F2195E">
        <w:t xml:space="preserve"> a management requirement (i.e. all garbage types are accepted).</w:t>
      </w:r>
    </w:p>
    <w:p w:rsidR="005548D8" w:rsidRDefault="005548D8" w:rsidP="005548D8">
      <w:pPr>
        <w:pStyle w:val="Heading3"/>
      </w:pPr>
      <w:r>
        <w:t>Framework Overview</w:t>
      </w:r>
    </w:p>
    <w:p w:rsidR="00A628A3" w:rsidRDefault="00A628A3">
      <w:r>
        <w:t>The framework receives and maps strategies for disposal of garbage to attributes inherited from a</w:t>
      </w:r>
      <w:r w:rsidR="00255F00">
        <w:t>n abstract</w:t>
      </w:r>
      <w:r>
        <w:t xml:space="preserve"> attribute class it exposes, then when receiving a waste object it searches for a strategy to process it, based on its attribute.</w:t>
      </w:r>
    </w:p>
    <w:p w:rsidR="00B95351" w:rsidRDefault="00B95351">
      <w:r>
        <w:t>The framework has the following classes:</w:t>
      </w:r>
    </w:p>
    <w:p w:rsidR="00B95351" w:rsidRDefault="00B95351">
      <w:pPr>
        <w:rPr>
          <w:b/>
          <w:color w:val="4472C4" w:themeColor="accent5"/>
          <w:sz w:val="28"/>
          <w:szCs w:val="28"/>
        </w:rPr>
      </w:pPr>
      <w:r w:rsidRPr="00B95351">
        <w:rPr>
          <w:b/>
          <w:color w:val="4472C4" w:themeColor="accent5"/>
          <w:sz w:val="28"/>
          <w:szCs w:val="28"/>
        </w:rPr>
        <w:t>Attributes</w:t>
      </w:r>
    </w:p>
    <w:p w:rsidR="00B95351" w:rsidRPr="00B95351" w:rsidRDefault="001F246A" w:rsidP="00B95351">
      <w:pPr>
        <w:pStyle w:val="ListParagraph"/>
        <w:numPr>
          <w:ilvl w:val="0"/>
          <w:numId w:val="17"/>
        </w:numPr>
        <w:rPr>
          <w:b/>
          <w:color w:val="auto"/>
        </w:rPr>
      </w:pPr>
      <w:r>
        <w:rPr>
          <w:b/>
          <w:noProof/>
          <w:color w:val="auto"/>
        </w:rPr>
        <w:t>[Disposable</w:t>
      </w:r>
      <w:r w:rsidR="00B95351" w:rsidRPr="00B95351">
        <w:rPr>
          <w:b/>
          <w:noProof/>
          <w:color w:val="auto"/>
        </w:rPr>
        <w:t>Attribute] -</w:t>
      </w:r>
      <w:r w:rsidR="00B95351" w:rsidRPr="00B95351">
        <w:rPr>
          <w:b/>
          <w:color w:val="auto"/>
        </w:rPr>
        <w:t xml:space="preserve"> </w:t>
      </w:r>
      <w:r w:rsidR="00B95351" w:rsidRPr="00B95351">
        <w:rPr>
          <w:color w:val="auto"/>
        </w:rPr>
        <w:t>An abstract base clas</w:t>
      </w:r>
      <w:r w:rsidR="00130EDB">
        <w:rPr>
          <w:color w:val="auto"/>
        </w:rPr>
        <w:t>s for all attributes that</w:t>
      </w:r>
      <w:r w:rsidR="00B95351" w:rsidRPr="00B95351">
        <w:rPr>
          <w:color w:val="auto"/>
        </w:rPr>
        <w:t xml:space="preserve"> specify the disposal strategy.</w:t>
      </w:r>
      <w:r w:rsidR="00130EDB">
        <w:rPr>
          <w:color w:val="auto"/>
        </w:rPr>
        <w:t xml:space="preserve"> The </w:t>
      </w:r>
      <w:r w:rsidR="00130EDB">
        <w:rPr>
          <w:color w:val="auto"/>
        </w:rPr>
        <w:lastRenderedPageBreak/>
        <w:t>provided framework requires the passed in attributes to inherit from this one.</w:t>
      </w:r>
    </w:p>
    <w:p w:rsidR="00B95351" w:rsidRDefault="00B95351" w:rsidP="00B95351">
      <w:pPr>
        <w:rPr>
          <w:b/>
          <w:color w:val="4472C4" w:themeColor="accent5"/>
          <w:sz w:val="28"/>
          <w:szCs w:val="28"/>
        </w:rPr>
      </w:pPr>
      <w:r w:rsidRPr="00B95351">
        <w:rPr>
          <w:color w:val="auto"/>
        </w:rPr>
        <w:t xml:space="preserve"> </w:t>
      </w:r>
      <w:r>
        <w:rPr>
          <w:b/>
          <w:color w:val="4472C4" w:themeColor="accent5"/>
          <w:sz w:val="28"/>
          <w:szCs w:val="28"/>
        </w:rPr>
        <w:t>Interfaces</w:t>
      </w:r>
    </w:p>
    <w:p w:rsidR="00B95351" w:rsidRPr="00B95351" w:rsidRDefault="00B95351" w:rsidP="00B95351">
      <w:pPr>
        <w:pStyle w:val="ListParagraph"/>
        <w:numPr>
          <w:ilvl w:val="0"/>
          <w:numId w:val="18"/>
        </w:numPr>
        <w:rPr>
          <w:b/>
          <w:noProof/>
          <w:color w:val="auto"/>
        </w:rPr>
      </w:pPr>
      <w:r>
        <w:rPr>
          <w:b/>
          <w:noProof/>
          <w:color w:val="auto"/>
        </w:rPr>
        <w:t>I</w:t>
      </w:r>
      <w:r w:rsidR="00D97C7D">
        <w:rPr>
          <w:b/>
          <w:noProof/>
          <w:color w:val="auto"/>
        </w:rPr>
        <w:t>Waste</w:t>
      </w:r>
      <w:r>
        <w:rPr>
          <w:b/>
          <w:noProof/>
          <w:color w:val="auto"/>
        </w:rPr>
        <w:t xml:space="preserve"> - </w:t>
      </w:r>
      <w:r>
        <w:rPr>
          <w:noProof/>
          <w:color w:val="auto"/>
        </w:rPr>
        <w:t>An interface exposing the members that a garbage object should possess.</w:t>
      </w:r>
      <w:r w:rsidR="004140DC">
        <w:rPr>
          <w:noProof/>
          <w:color w:val="auto"/>
        </w:rPr>
        <w:t xml:space="preserve"> All passed in garbage objects should implement this interface.</w:t>
      </w:r>
    </w:p>
    <w:p w:rsidR="00B95351" w:rsidRPr="008803B5" w:rsidRDefault="00D97C7D" w:rsidP="00B95351">
      <w:pPr>
        <w:pStyle w:val="ListParagraph"/>
        <w:numPr>
          <w:ilvl w:val="0"/>
          <w:numId w:val="18"/>
        </w:numPr>
        <w:rPr>
          <w:b/>
          <w:noProof/>
          <w:color w:val="auto"/>
        </w:rPr>
      </w:pPr>
      <w:r>
        <w:rPr>
          <w:b/>
          <w:noProof/>
          <w:color w:val="auto"/>
        </w:rPr>
        <w:t>IGarbageDisposalStrategy</w:t>
      </w:r>
      <w:r w:rsidR="00B95351">
        <w:rPr>
          <w:b/>
          <w:noProof/>
          <w:color w:val="auto"/>
        </w:rPr>
        <w:t xml:space="preserve"> - </w:t>
      </w:r>
      <w:r w:rsidR="00B95351">
        <w:rPr>
          <w:noProof/>
          <w:color w:val="auto"/>
        </w:rPr>
        <w:t xml:space="preserve">An interface exposing the members </w:t>
      </w:r>
      <w:r w:rsidR="00B95351" w:rsidRPr="00B95351">
        <w:rPr>
          <w:noProof/>
          <w:color w:val="auto"/>
        </w:rPr>
        <w:t>that</w:t>
      </w:r>
      <w:r w:rsidR="00B95351">
        <w:rPr>
          <w:noProof/>
          <w:color w:val="auto"/>
        </w:rPr>
        <w:t xml:space="preserve"> a garbage disposal strategy should possess.</w:t>
      </w:r>
      <w:r w:rsidR="004140DC">
        <w:rPr>
          <w:noProof/>
          <w:color w:val="auto"/>
        </w:rPr>
        <w:t xml:space="preserve"> All passed in garbage disposal strategies should implement this interface.</w:t>
      </w:r>
    </w:p>
    <w:p w:rsidR="008803B5" w:rsidRPr="005F3E68" w:rsidRDefault="008803B5" w:rsidP="00B95351">
      <w:pPr>
        <w:pStyle w:val="ListParagraph"/>
        <w:numPr>
          <w:ilvl w:val="0"/>
          <w:numId w:val="18"/>
        </w:numPr>
        <w:rPr>
          <w:b/>
          <w:noProof/>
          <w:color w:val="auto"/>
        </w:rPr>
      </w:pPr>
      <w:r>
        <w:rPr>
          <w:b/>
          <w:noProof/>
          <w:color w:val="auto"/>
        </w:rPr>
        <w:t xml:space="preserve">IGarbageProcessor - </w:t>
      </w:r>
      <w:r>
        <w:rPr>
          <w:noProof/>
          <w:color w:val="auto"/>
        </w:rPr>
        <w:t>An interface implemented by the framework’s Garbage Processor.</w:t>
      </w:r>
    </w:p>
    <w:p w:rsidR="00274D8E" w:rsidRPr="00274D8E" w:rsidRDefault="005F3E68" w:rsidP="00B95351">
      <w:pPr>
        <w:pStyle w:val="ListParagraph"/>
        <w:numPr>
          <w:ilvl w:val="0"/>
          <w:numId w:val="18"/>
        </w:numPr>
        <w:rPr>
          <w:b/>
          <w:noProof/>
          <w:color w:val="auto"/>
        </w:rPr>
      </w:pPr>
      <w:r w:rsidRPr="00274D8E">
        <w:rPr>
          <w:b/>
          <w:noProof/>
          <w:color w:val="auto"/>
        </w:rPr>
        <w:t>I</w:t>
      </w:r>
      <w:r w:rsidR="00274D8E" w:rsidRPr="00274D8E">
        <w:rPr>
          <w:b/>
          <w:noProof/>
          <w:color w:val="auto"/>
        </w:rPr>
        <w:t>StrategyCollector</w:t>
      </w:r>
      <w:r w:rsidRPr="00274D8E">
        <w:rPr>
          <w:b/>
          <w:noProof/>
          <w:color w:val="auto"/>
        </w:rPr>
        <w:t xml:space="preserve"> - </w:t>
      </w:r>
      <w:r w:rsidRPr="00274D8E">
        <w:rPr>
          <w:noProof/>
          <w:color w:val="auto"/>
        </w:rPr>
        <w:t xml:space="preserve">An interface exposing the members that </w:t>
      </w:r>
      <w:r w:rsidR="00274D8E" w:rsidRPr="00274D8E">
        <w:rPr>
          <w:noProof/>
          <w:color w:val="auto"/>
        </w:rPr>
        <w:t>a strategy collector should implement</w:t>
      </w:r>
      <w:r w:rsidR="00274D8E">
        <w:rPr>
          <w:noProof/>
          <w:color w:val="auto"/>
        </w:rPr>
        <w:t>. Any strategy collector passed to the Garbage Processor should implement this interface.</w:t>
      </w:r>
    </w:p>
    <w:p w:rsidR="00B95351" w:rsidRPr="00274D8E" w:rsidRDefault="004140DC" w:rsidP="00B95351">
      <w:pPr>
        <w:pStyle w:val="ListParagraph"/>
        <w:numPr>
          <w:ilvl w:val="0"/>
          <w:numId w:val="18"/>
        </w:numPr>
        <w:rPr>
          <w:b/>
          <w:color w:val="auto"/>
        </w:rPr>
      </w:pPr>
      <w:r w:rsidRPr="00274D8E">
        <w:rPr>
          <w:b/>
          <w:noProof/>
          <w:color w:val="auto"/>
        </w:rPr>
        <w:t>IProcessi</w:t>
      </w:r>
      <w:r w:rsidR="00A06962">
        <w:rPr>
          <w:b/>
          <w:noProof/>
          <w:color w:val="auto"/>
        </w:rPr>
        <w:t>ngData</w:t>
      </w:r>
      <w:r w:rsidRPr="00274D8E">
        <w:rPr>
          <w:b/>
          <w:noProof/>
          <w:color w:val="auto"/>
        </w:rPr>
        <w:t xml:space="preserve"> - </w:t>
      </w:r>
      <w:r w:rsidRPr="00274D8E">
        <w:rPr>
          <w:noProof/>
          <w:color w:val="auto"/>
        </w:rPr>
        <w:t xml:space="preserve">An interface exposing the </w:t>
      </w:r>
      <w:r w:rsidR="00A06962">
        <w:rPr>
          <w:noProof/>
          <w:color w:val="auto"/>
        </w:rPr>
        <w:t>members that a processing data</w:t>
      </w:r>
      <w:bookmarkStart w:id="0" w:name="_GoBack"/>
      <w:bookmarkEnd w:id="0"/>
      <w:r w:rsidRPr="00274D8E">
        <w:rPr>
          <w:noProof/>
          <w:color w:val="auto"/>
        </w:rPr>
        <w:t xml:space="preserve"> object should possess. The ProcessGarbage method</w:t>
      </w:r>
      <w:r w:rsidRPr="00274D8E">
        <w:rPr>
          <w:color w:val="auto"/>
        </w:rPr>
        <w:t xml:space="preserve"> of a strategy should return an object implementing this interface.</w:t>
      </w:r>
    </w:p>
    <w:p w:rsidR="00D97C7D" w:rsidRDefault="00D97C7D" w:rsidP="00D97C7D">
      <w:pPr>
        <w:rPr>
          <w:b/>
          <w:color w:val="4472C4" w:themeColor="accent5"/>
          <w:sz w:val="28"/>
          <w:szCs w:val="28"/>
        </w:rPr>
      </w:pPr>
      <w:r>
        <w:rPr>
          <w:b/>
          <w:color w:val="4472C4" w:themeColor="accent5"/>
          <w:sz w:val="28"/>
          <w:szCs w:val="28"/>
        </w:rPr>
        <w:t>Concrete classes</w:t>
      </w:r>
    </w:p>
    <w:p w:rsidR="00D97C7D" w:rsidRPr="00274D8E" w:rsidRDefault="00D97C7D" w:rsidP="00D97C7D">
      <w:pPr>
        <w:pStyle w:val="ListParagraph"/>
        <w:numPr>
          <w:ilvl w:val="0"/>
          <w:numId w:val="19"/>
        </w:numPr>
        <w:rPr>
          <w:b/>
          <w:noProof/>
          <w:color w:val="auto"/>
        </w:rPr>
      </w:pPr>
      <w:r>
        <w:rPr>
          <w:b/>
          <w:noProof/>
          <w:color w:val="auto"/>
        </w:rPr>
        <w:t xml:space="preserve">GarbageProcessor - </w:t>
      </w:r>
      <w:r>
        <w:rPr>
          <w:noProof/>
          <w:color w:val="auto"/>
        </w:rPr>
        <w:t>A class containing the main functionality of the fr</w:t>
      </w:r>
      <w:r w:rsidR="00274D8E">
        <w:rPr>
          <w:noProof/>
          <w:color w:val="auto"/>
        </w:rPr>
        <w:t>amework. It</w:t>
      </w:r>
      <w:r w:rsidR="005548D8">
        <w:rPr>
          <w:noProof/>
          <w:color w:val="auto"/>
        </w:rPr>
        <w:t xml:space="preserve"> holds an </w:t>
      </w:r>
      <w:r w:rsidR="005548D8" w:rsidRPr="005548D8">
        <w:rPr>
          <w:b/>
          <w:noProof/>
          <w:color w:val="auto"/>
        </w:rPr>
        <w:t>IStrategyCollector</w:t>
      </w:r>
      <w:r w:rsidR="005548D8">
        <w:rPr>
          <w:noProof/>
          <w:color w:val="auto"/>
        </w:rPr>
        <w:t xml:space="preserve"> object to contain the strategies and</w:t>
      </w:r>
      <w:r w:rsidR="00274D8E">
        <w:rPr>
          <w:noProof/>
          <w:color w:val="auto"/>
        </w:rPr>
        <w:t xml:space="preserve"> exposes </w:t>
      </w:r>
      <w:r>
        <w:rPr>
          <w:noProof/>
          <w:color w:val="auto"/>
        </w:rPr>
        <w:t xml:space="preserve">a method for </w:t>
      </w:r>
      <w:r w:rsidRPr="00D97C7D">
        <w:rPr>
          <w:b/>
          <w:noProof/>
          <w:color w:val="auto"/>
        </w:rPr>
        <w:t>processing waste</w:t>
      </w:r>
      <w:r w:rsidRPr="00D97C7D">
        <w:rPr>
          <w:noProof/>
          <w:color w:val="auto"/>
        </w:rPr>
        <w:t>,</w:t>
      </w:r>
      <w:r>
        <w:rPr>
          <w:noProof/>
          <w:color w:val="auto"/>
        </w:rPr>
        <w:t xml:space="preserve"> which resolves the disposal strategy needed based on the passed in waste’s disposal attribute.</w:t>
      </w:r>
    </w:p>
    <w:p w:rsidR="00274D8E" w:rsidRPr="00D97C7D" w:rsidRDefault="00274D8E" w:rsidP="00D97C7D">
      <w:pPr>
        <w:pStyle w:val="ListParagraph"/>
        <w:numPr>
          <w:ilvl w:val="0"/>
          <w:numId w:val="19"/>
        </w:numPr>
        <w:rPr>
          <w:b/>
          <w:color w:val="auto"/>
        </w:rPr>
      </w:pPr>
      <w:r>
        <w:rPr>
          <w:b/>
          <w:noProof/>
          <w:color w:val="auto"/>
        </w:rPr>
        <w:t xml:space="preserve">StrategyCollector - </w:t>
      </w:r>
      <w:r>
        <w:rPr>
          <w:noProof/>
          <w:color w:val="auto"/>
        </w:rPr>
        <w:t>A default internal implementation to the IStrategyCollector interface, used to provide the default operation of the Waste Disposal Framework.</w:t>
      </w:r>
      <w:r w:rsidR="005548D8">
        <w:rPr>
          <w:noProof/>
          <w:color w:val="auto"/>
        </w:rPr>
        <w:t xml:space="preserve"> It exposes methods for </w:t>
      </w:r>
      <w:r w:rsidR="005548D8" w:rsidRPr="005548D8">
        <w:rPr>
          <w:b/>
          <w:noProof/>
          <w:color w:val="auto"/>
        </w:rPr>
        <w:t>adding</w:t>
      </w:r>
      <w:r w:rsidR="005548D8">
        <w:rPr>
          <w:noProof/>
          <w:color w:val="auto"/>
        </w:rPr>
        <w:t xml:space="preserve"> a new disposal strategy with a new attribute</w:t>
      </w:r>
      <w:r w:rsidR="005548D8" w:rsidRPr="005548D8">
        <w:rPr>
          <w:noProof/>
          <w:color w:val="auto"/>
        </w:rPr>
        <w:t>,</w:t>
      </w:r>
      <w:r w:rsidR="005548D8" w:rsidRPr="005548D8">
        <w:rPr>
          <w:b/>
          <w:noProof/>
          <w:color w:val="auto"/>
        </w:rPr>
        <w:t xml:space="preserve"> removing</w:t>
      </w:r>
      <w:r w:rsidR="005548D8">
        <w:rPr>
          <w:noProof/>
          <w:color w:val="auto"/>
        </w:rPr>
        <w:t xml:space="preserve"> an attribute and its corresponding strategy and </w:t>
      </w:r>
      <w:r w:rsidR="005548D8" w:rsidRPr="005548D8">
        <w:rPr>
          <w:b/>
          <w:noProof/>
          <w:color w:val="auto"/>
        </w:rPr>
        <w:t xml:space="preserve">returning a read only copy </w:t>
      </w:r>
      <w:r w:rsidR="005548D8">
        <w:rPr>
          <w:noProof/>
          <w:color w:val="auto"/>
        </w:rPr>
        <w:t>of the attribute-strategy collection</w:t>
      </w:r>
      <w:r w:rsidR="005548D8">
        <w:rPr>
          <w:color w:val="auto"/>
        </w:rPr>
        <w:t>.</w:t>
      </w:r>
      <w:r w:rsidR="007B7F5A">
        <w:rPr>
          <w:color w:val="auto"/>
        </w:rPr>
        <w:t xml:space="preserve"> The internal collection should hold only </w:t>
      </w:r>
      <w:r w:rsidR="007B7F5A" w:rsidRPr="007B7F5A">
        <w:rPr>
          <w:b/>
          <w:color w:val="auto"/>
        </w:rPr>
        <w:t>unique</w:t>
      </w:r>
      <w:r w:rsidR="007B7F5A">
        <w:rPr>
          <w:color w:val="auto"/>
        </w:rPr>
        <w:t xml:space="preserve"> attribute types.</w:t>
      </w:r>
    </w:p>
    <w:p w:rsidR="001B23EF" w:rsidRDefault="001B23EF" w:rsidP="001B23EF">
      <w:pPr>
        <w:pStyle w:val="Heading3"/>
      </w:pPr>
      <w:r>
        <w:t>User Input</w:t>
      </w:r>
    </w:p>
    <w:p w:rsidR="001B23EF" w:rsidRDefault="00D85FA2" w:rsidP="001B23EF">
      <w:pPr>
        <w:pStyle w:val="ListParagraph"/>
        <w:numPr>
          <w:ilvl w:val="0"/>
          <w:numId w:val="20"/>
        </w:numPr>
        <w:rPr>
          <w:b/>
          <w:noProof/>
        </w:rPr>
      </w:pPr>
      <w:r>
        <w:rPr>
          <w:b/>
          <w:noProof/>
        </w:rPr>
        <w:t>ProcessGarbage</w:t>
      </w:r>
      <w:r w:rsidR="00503C60">
        <w:rPr>
          <w:b/>
          <w:noProof/>
        </w:rPr>
        <w:t xml:space="preserve"> {name}</w:t>
      </w:r>
      <w:r w:rsidR="00AD2230">
        <w:rPr>
          <w:b/>
          <w:noProof/>
        </w:rPr>
        <w:t>|</w:t>
      </w:r>
      <w:r w:rsidR="001B23EF">
        <w:rPr>
          <w:b/>
          <w:noProof/>
        </w:rPr>
        <w:t>{weight}</w:t>
      </w:r>
      <w:r w:rsidR="00AD2230">
        <w:rPr>
          <w:b/>
          <w:noProof/>
        </w:rPr>
        <w:t>|{volumePerKg}|</w:t>
      </w:r>
      <w:r w:rsidR="001B23EF">
        <w:rPr>
          <w:b/>
          <w:noProof/>
        </w:rPr>
        <w:t>{type}</w:t>
      </w:r>
    </w:p>
    <w:p w:rsidR="001B23EF" w:rsidRPr="001B23EF" w:rsidRDefault="001B23EF" w:rsidP="001B23EF">
      <w:pPr>
        <w:pStyle w:val="ListParagraph"/>
        <w:numPr>
          <w:ilvl w:val="1"/>
          <w:numId w:val="20"/>
        </w:numPr>
        <w:rPr>
          <w:noProof/>
        </w:rPr>
      </w:pPr>
      <w:r w:rsidRPr="001B23EF">
        <w:rPr>
          <w:noProof/>
        </w:rPr>
        <w:t xml:space="preserve">Receives a garbage for processing with the given </w:t>
      </w:r>
      <w:r w:rsidRPr="001B23EF">
        <w:rPr>
          <w:b/>
          <w:noProof/>
        </w:rPr>
        <w:t>weight</w:t>
      </w:r>
      <w:r w:rsidRPr="001B23EF">
        <w:rPr>
          <w:noProof/>
        </w:rPr>
        <w:t xml:space="preserve"> and </w:t>
      </w:r>
      <w:r w:rsidRPr="001B23EF">
        <w:rPr>
          <w:b/>
          <w:noProof/>
        </w:rPr>
        <w:t>volume per kilogram</w:t>
      </w:r>
      <w:r w:rsidRPr="001B23EF">
        <w:rPr>
          <w:noProof/>
        </w:rPr>
        <w:t>.</w:t>
      </w:r>
    </w:p>
    <w:p w:rsidR="00503C60" w:rsidRDefault="00503C60" w:rsidP="001B23EF">
      <w:pPr>
        <w:pStyle w:val="ListParagraph"/>
        <w:numPr>
          <w:ilvl w:val="1"/>
          <w:numId w:val="20"/>
        </w:numPr>
        <w:rPr>
          <w:noProof/>
        </w:rPr>
      </w:pPr>
      <w:r>
        <w:rPr>
          <w:noProof/>
        </w:rPr>
        <w:t xml:space="preserve">The </w:t>
      </w:r>
      <w:r w:rsidRPr="00503C60">
        <w:rPr>
          <w:b/>
          <w:noProof/>
        </w:rPr>
        <w:t>{name}</w:t>
      </w:r>
      <w:r>
        <w:rPr>
          <w:noProof/>
        </w:rPr>
        <w:t xml:space="preserve"> will be a </w:t>
      </w:r>
      <w:r w:rsidR="00F2195E">
        <w:rPr>
          <w:noProof/>
        </w:rPr>
        <w:t>non-empty</w:t>
      </w:r>
      <w:r>
        <w:rPr>
          <w:noProof/>
        </w:rPr>
        <w:t xml:space="preserve"> string consisting of only alphabetical characters.</w:t>
      </w:r>
    </w:p>
    <w:p w:rsidR="001B23EF" w:rsidRPr="001B23EF" w:rsidRDefault="001B23EF" w:rsidP="001B23EF">
      <w:pPr>
        <w:pStyle w:val="ListParagraph"/>
        <w:numPr>
          <w:ilvl w:val="1"/>
          <w:numId w:val="20"/>
        </w:numPr>
        <w:rPr>
          <w:noProof/>
        </w:rPr>
      </w:pPr>
      <w:r w:rsidRPr="001B23EF">
        <w:rPr>
          <w:noProof/>
        </w:rPr>
        <w:t xml:space="preserve">The </w:t>
      </w:r>
      <w:r w:rsidRPr="001B23EF">
        <w:rPr>
          <w:b/>
          <w:noProof/>
        </w:rPr>
        <w:t>{weight}</w:t>
      </w:r>
      <w:r w:rsidRPr="001B23EF">
        <w:rPr>
          <w:noProof/>
        </w:rPr>
        <w:t xml:space="preserve"> will be a valid positive double.</w:t>
      </w:r>
    </w:p>
    <w:p w:rsidR="001B23EF" w:rsidRPr="001B23EF" w:rsidRDefault="001B23EF" w:rsidP="001B23EF">
      <w:pPr>
        <w:pStyle w:val="ListParagraph"/>
        <w:numPr>
          <w:ilvl w:val="1"/>
          <w:numId w:val="20"/>
        </w:numPr>
        <w:rPr>
          <w:noProof/>
        </w:rPr>
      </w:pPr>
      <w:r w:rsidRPr="001B23EF">
        <w:rPr>
          <w:noProof/>
        </w:rPr>
        <w:t xml:space="preserve">The </w:t>
      </w:r>
      <w:r w:rsidRPr="001B23EF">
        <w:rPr>
          <w:b/>
          <w:noProof/>
        </w:rPr>
        <w:t>{volumePerKg}</w:t>
      </w:r>
      <w:r w:rsidRPr="001B23EF">
        <w:rPr>
          <w:noProof/>
        </w:rPr>
        <w:t xml:space="preserve"> will be a valid positive double.</w:t>
      </w:r>
    </w:p>
    <w:p w:rsidR="001B23EF" w:rsidRDefault="001B23EF" w:rsidP="001B23EF">
      <w:pPr>
        <w:pStyle w:val="ListParagraph"/>
        <w:numPr>
          <w:ilvl w:val="1"/>
          <w:numId w:val="20"/>
        </w:numPr>
        <w:rPr>
          <w:noProof/>
        </w:rPr>
      </w:pPr>
      <w:r w:rsidRPr="001B23EF">
        <w:rPr>
          <w:noProof/>
        </w:rPr>
        <w:t xml:space="preserve">The </w:t>
      </w:r>
      <w:r w:rsidRPr="001B23EF">
        <w:rPr>
          <w:b/>
          <w:noProof/>
        </w:rPr>
        <w:t xml:space="preserve">{type} </w:t>
      </w:r>
      <w:r w:rsidRPr="001B23EF">
        <w:rPr>
          <w:noProof/>
        </w:rPr>
        <w:t xml:space="preserve">will always be one of the following </w:t>
      </w:r>
      <w:r w:rsidRPr="001B23EF">
        <w:rPr>
          <w:b/>
          <w:noProof/>
        </w:rPr>
        <w:t xml:space="preserve">“Recyclable”, “Burnable” </w:t>
      </w:r>
      <w:r w:rsidRPr="001B23EF">
        <w:rPr>
          <w:noProof/>
        </w:rPr>
        <w:t>or</w:t>
      </w:r>
      <w:r w:rsidRPr="001B23EF">
        <w:rPr>
          <w:b/>
          <w:noProof/>
        </w:rPr>
        <w:t xml:space="preserve"> “Storable”</w:t>
      </w:r>
      <w:r w:rsidRPr="001B23EF">
        <w:rPr>
          <w:noProof/>
        </w:rPr>
        <w:t>.</w:t>
      </w:r>
    </w:p>
    <w:p w:rsidR="00503C60" w:rsidRDefault="00503C60" w:rsidP="001B23EF">
      <w:pPr>
        <w:pStyle w:val="ListParagraph"/>
        <w:numPr>
          <w:ilvl w:val="1"/>
          <w:numId w:val="20"/>
        </w:numPr>
        <w:rPr>
          <w:noProof/>
        </w:rPr>
      </w:pPr>
      <w:r>
        <w:rPr>
          <w:noProof/>
        </w:rPr>
        <w:t xml:space="preserve">In case the garbage is allowed by the management criteria print </w:t>
      </w:r>
      <w:bookmarkStart w:id="1" w:name="OLE_LINK1"/>
      <w:bookmarkStart w:id="2" w:name="OLE_LINK2"/>
      <w:r w:rsidRPr="00F2195E">
        <w:rPr>
          <w:b/>
          <w:noProof/>
        </w:rPr>
        <w:t>“</w:t>
      </w:r>
      <w:r w:rsidR="00F2195E" w:rsidRPr="00F2195E">
        <w:rPr>
          <w:b/>
          <w:noProof/>
        </w:rPr>
        <w:t>{garbage Weight} kg of {garbageName} successfully processed!”</w:t>
      </w:r>
      <w:bookmarkEnd w:id="1"/>
      <w:bookmarkEnd w:id="2"/>
      <w:r w:rsidR="00FA0E24">
        <w:rPr>
          <w:noProof/>
        </w:rPr>
        <w:t>.</w:t>
      </w:r>
    </w:p>
    <w:p w:rsidR="00FA0E24" w:rsidRPr="001B23EF" w:rsidRDefault="00FA0E24" w:rsidP="001B23EF">
      <w:pPr>
        <w:pStyle w:val="ListParagraph"/>
        <w:numPr>
          <w:ilvl w:val="1"/>
          <w:numId w:val="20"/>
        </w:numPr>
        <w:rPr>
          <w:noProof/>
        </w:rPr>
      </w:pPr>
      <w:r>
        <w:rPr>
          <w:noProof/>
        </w:rPr>
        <w:t xml:space="preserve">Alternatively, if the garbage is not allowed print </w:t>
      </w:r>
      <w:r w:rsidRPr="00F2195E">
        <w:rPr>
          <w:b/>
          <w:noProof/>
        </w:rPr>
        <w:t>“</w:t>
      </w:r>
      <w:r>
        <w:rPr>
          <w:b/>
          <w:noProof/>
        </w:rPr>
        <w:t>Processing Denied!”.</w:t>
      </w:r>
    </w:p>
    <w:p w:rsidR="001B23EF" w:rsidRDefault="00D85FA2" w:rsidP="001B23EF">
      <w:pPr>
        <w:pStyle w:val="ListParagraph"/>
        <w:numPr>
          <w:ilvl w:val="0"/>
          <w:numId w:val="20"/>
        </w:numPr>
        <w:rPr>
          <w:b/>
          <w:noProof/>
        </w:rPr>
      </w:pPr>
      <w:r>
        <w:rPr>
          <w:b/>
          <w:noProof/>
        </w:rPr>
        <w:t>ChangeManagementRequir</w:t>
      </w:r>
      <w:r w:rsidR="00AD2230">
        <w:rPr>
          <w:b/>
          <w:noProof/>
        </w:rPr>
        <w:t>e</w:t>
      </w:r>
      <w:r>
        <w:rPr>
          <w:b/>
          <w:noProof/>
        </w:rPr>
        <w:t>ment</w:t>
      </w:r>
      <w:r w:rsidR="00921C03">
        <w:rPr>
          <w:b/>
          <w:noProof/>
        </w:rPr>
        <w:t xml:space="preserve"> </w:t>
      </w:r>
      <w:r w:rsidR="00AD2230">
        <w:rPr>
          <w:b/>
          <w:noProof/>
        </w:rPr>
        <w:t>{energyBalance}|{capitalBalance}|</w:t>
      </w:r>
      <w:r w:rsidR="001B23EF">
        <w:rPr>
          <w:b/>
          <w:noProof/>
        </w:rPr>
        <w:t>{garbageType}</w:t>
      </w:r>
    </w:p>
    <w:p w:rsidR="001B23EF" w:rsidRPr="001B23EF" w:rsidRDefault="001B23EF" w:rsidP="001B23EF">
      <w:pPr>
        <w:pStyle w:val="ListParagraph"/>
        <w:numPr>
          <w:ilvl w:val="1"/>
          <w:numId w:val="20"/>
        </w:numPr>
        <w:rPr>
          <w:noProof/>
        </w:rPr>
      </w:pPr>
      <w:r w:rsidRPr="001B23EF">
        <w:rPr>
          <w:noProof/>
        </w:rPr>
        <w:t xml:space="preserve">Receives a </w:t>
      </w:r>
      <w:r>
        <w:rPr>
          <w:noProof/>
        </w:rPr>
        <w:t xml:space="preserve">new management </w:t>
      </w:r>
      <w:r w:rsidR="00503C60">
        <w:rPr>
          <w:noProof/>
        </w:rPr>
        <w:t>requirment</w:t>
      </w:r>
      <w:r>
        <w:rPr>
          <w:noProof/>
        </w:rPr>
        <w:t xml:space="preserve"> with the </w:t>
      </w:r>
      <w:r w:rsidRPr="001B23EF">
        <w:rPr>
          <w:noProof/>
        </w:rPr>
        <w:t xml:space="preserve">given </w:t>
      </w:r>
      <w:r w:rsidR="00503C60">
        <w:rPr>
          <w:b/>
          <w:noProof/>
        </w:rPr>
        <w:t>criteria</w:t>
      </w:r>
      <w:r w:rsidRPr="001B23EF">
        <w:rPr>
          <w:noProof/>
        </w:rPr>
        <w:t xml:space="preserve"> </w:t>
      </w:r>
      <w:r w:rsidR="00503C60">
        <w:rPr>
          <w:noProof/>
        </w:rPr>
        <w:t xml:space="preserve">and values </w:t>
      </w:r>
      <w:r w:rsidR="00503C60" w:rsidRPr="00503C60">
        <w:rPr>
          <w:b/>
          <w:noProof/>
        </w:rPr>
        <w:t>energyBalance</w:t>
      </w:r>
      <w:r w:rsidR="00503C60">
        <w:rPr>
          <w:noProof/>
        </w:rPr>
        <w:t xml:space="preserve"> and </w:t>
      </w:r>
      <w:r w:rsidR="00503C60" w:rsidRPr="00503C60">
        <w:rPr>
          <w:b/>
          <w:noProof/>
        </w:rPr>
        <w:t>capitalBalance</w:t>
      </w:r>
      <w:r w:rsidR="00503C60">
        <w:rPr>
          <w:noProof/>
        </w:rPr>
        <w:t xml:space="preserve">, denying the specified </w:t>
      </w:r>
      <w:r w:rsidR="00503C60" w:rsidRPr="00503C60">
        <w:rPr>
          <w:b/>
          <w:noProof/>
        </w:rPr>
        <w:t>garbageType</w:t>
      </w:r>
      <w:r w:rsidRPr="001B23EF">
        <w:rPr>
          <w:noProof/>
        </w:rPr>
        <w:t>.</w:t>
      </w:r>
    </w:p>
    <w:p w:rsidR="001B23EF" w:rsidRDefault="001B23EF" w:rsidP="001B23EF">
      <w:pPr>
        <w:pStyle w:val="ListParagraph"/>
        <w:numPr>
          <w:ilvl w:val="1"/>
          <w:numId w:val="20"/>
        </w:numPr>
        <w:rPr>
          <w:noProof/>
        </w:rPr>
      </w:pPr>
      <w:r w:rsidRPr="001B23EF">
        <w:rPr>
          <w:noProof/>
        </w:rPr>
        <w:t xml:space="preserve">The </w:t>
      </w:r>
      <w:r w:rsidRPr="001B23EF">
        <w:rPr>
          <w:b/>
          <w:noProof/>
        </w:rPr>
        <w:t>{</w:t>
      </w:r>
      <w:r w:rsidR="00503C60">
        <w:rPr>
          <w:b/>
          <w:noProof/>
        </w:rPr>
        <w:t>energyBalance</w:t>
      </w:r>
      <w:r w:rsidR="00503C60" w:rsidRPr="001B23EF">
        <w:rPr>
          <w:b/>
          <w:noProof/>
        </w:rPr>
        <w:t xml:space="preserve"> </w:t>
      </w:r>
      <w:r w:rsidRPr="001B23EF">
        <w:rPr>
          <w:b/>
          <w:noProof/>
        </w:rPr>
        <w:t>}</w:t>
      </w:r>
      <w:r w:rsidRPr="001B23EF">
        <w:rPr>
          <w:noProof/>
        </w:rPr>
        <w:t xml:space="preserve"> will be a valid double.</w:t>
      </w:r>
    </w:p>
    <w:p w:rsidR="00503C60" w:rsidRPr="001B23EF" w:rsidRDefault="00503C60" w:rsidP="001B23EF">
      <w:pPr>
        <w:pStyle w:val="ListParagraph"/>
        <w:numPr>
          <w:ilvl w:val="1"/>
          <w:numId w:val="20"/>
        </w:numPr>
        <w:rPr>
          <w:noProof/>
        </w:rPr>
      </w:pPr>
      <w:r>
        <w:rPr>
          <w:noProof/>
        </w:rPr>
        <w:t xml:space="preserve">The </w:t>
      </w:r>
      <w:r w:rsidRPr="00503C60">
        <w:rPr>
          <w:b/>
          <w:noProof/>
        </w:rPr>
        <w:t>{capitalBalance}</w:t>
      </w:r>
      <w:r>
        <w:rPr>
          <w:noProof/>
        </w:rPr>
        <w:t xml:space="preserve"> will be a valid double.</w:t>
      </w:r>
    </w:p>
    <w:p w:rsidR="00503C60" w:rsidRDefault="001B23EF" w:rsidP="00503C60">
      <w:pPr>
        <w:pStyle w:val="ListParagraph"/>
        <w:numPr>
          <w:ilvl w:val="1"/>
          <w:numId w:val="20"/>
        </w:numPr>
        <w:rPr>
          <w:noProof/>
        </w:rPr>
      </w:pPr>
      <w:r w:rsidRPr="001B23EF">
        <w:rPr>
          <w:noProof/>
        </w:rPr>
        <w:t xml:space="preserve">The </w:t>
      </w:r>
      <w:r w:rsidR="00503C60" w:rsidRPr="00503C60">
        <w:rPr>
          <w:b/>
          <w:noProof/>
        </w:rPr>
        <w:t>{garbageType</w:t>
      </w:r>
      <w:r w:rsidRPr="00503C60">
        <w:rPr>
          <w:b/>
          <w:noProof/>
        </w:rPr>
        <w:t xml:space="preserve">} </w:t>
      </w:r>
      <w:r w:rsidRPr="001B23EF">
        <w:rPr>
          <w:noProof/>
        </w:rPr>
        <w:t xml:space="preserve">will always be one of the following </w:t>
      </w:r>
      <w:r w:rsidRPr="00503C60">
        <w:rPr>
          <w:b/>
          <w:noProof/>
        </w:rPr>
        <w:t xml:space="preserve">“Recyclable”, “Burnable” </w:t>
      </w:r>
      <w:r w:rsidRPr="001B23EF">
        <w:rPr>
          <w:noProof/>
        </w:rPr>
        <w:t>or</w:t>
      </w:r>
      <w:r w:rsidRPr="00503C60">
        <w:rPr>
          <w:b/>
          <w:noProof/>
        </w:rPr>
        <w:t xml:space="preserve"> “Storable”</w:t>
      </w:r>
      <w:r w:rsidRPr="001B23EF">
        <w:rPr>
          <w:noProof/>
        </w:rPr>
        <w:t>.</w:t>
      </w:r>
    </w:p>
    <w:p w:rsidR="00F2195E" w:rsidRDefault="00F2195E" w:rsidP="00503C60">
      <w:pPr>
        <w:pStyle w:val="ListParagraph"/>
        <w:numPr>
          <w:ilvl w:val="1"/>
          <w:numId w:val="20"/>
        </w:numPr>
        <w:rPr>
          <w:noProof/>
        </w:rPr>
      </w:pPr>
      <w:r>
        <w:rPr>
          <w:noProof/>
        </w:rPr>
        <w:t xml:space="preserve">When a new managemet requirement is received you should print </w:t>
      </w:r>
      <w:r w:rsidRPr="00F2195E">
        <w:rPr>
          <w:b/>
          <w:noProof/>
        </w:rPr>
        <w:t>“</w:t>
      </w:r>
      <w:bookmarkStart w:id="3" w:name="OLE_LINK4"/>
      <w:r w:rsidRPr="00F2195E">
        <w:rPr>
          <w:b/>
          <w:noProof/>
        </w:rPr>
        <w:t>Management requirement changed!</w:t>
      </w:r>
      <w:bookmarkEnd w:id="3"/>
      <w:r w:rsidRPr="00F2195E">
        <w:rPr>
          <w:b/>
          <w:noProof/>
        </w:rPr>
        <w:t>”</w:t>
      </w:r>
      <w:r w:rsidRPr="00F2195E">
        <w:rPr>
          <w:noProof/>
        </w:rPr>
        <w:t>.</w:t>
      </w:r>
    </w:p>
    <w:p w:rsidR="00503C60" w:rsidRDefault="00503C60" w:rsidP="00503C60">
      <w:pPr>
        <w:pStyle w:val="ListParagraph"/>
        <w:numPr>
          <w:ilvl w:val="0"/>
          <w:numId w:val="20"/>
        </w:numPr>
        <w:rPr>
          <w:b/>
          <w:noProof/>
        </w:rPr>
      </w:pPr>
      <w:r>
        <w:rPr>
          <w:b/>
          <w:noProof/>
        </w:rPr>
        <w:t>State</w:t>
      </w:r>
    </w:p>
    <w:p w:rsidR="00503C60" w:rsidRPr="00503C60" w:rsidRDefault="00503C60" w:rsidP="00503C60">
      <w:pPr>
        <w:pStyle w:val="ListParagraph"/>
        <w:numPr>
          <w:ilvl w:val="1"/>
          <w:numId w:val="20"/>
        </w:numPr>
        <w:rPr>
          <w:noProof/>
        </w:rPr>
      </w:pPr>
      <w:r w:rsidRPr="00503C60">
        <w:rPr>
          <w:noProof/>
        </w:rPr>
        <w:t xml:space="preserve">Prints information about the current balance of the Recycling Station in the following format </w:t>
      </w:r>
      <w:r w:rsidRPr="00503C60">
        <w:rPr>
          <w:b/>
          <w:noProof/>
        </w:rPr>
        <w:t>“</w:t>
      </w:r>
      <w:bookmarkStart w:id="4" w:name="OLE_LINK5"/>
      <w:r w:rsidRPr="00503C60">
        <w:rPr>
          <w:b/>
          <w:noProof/>
        </w:rPr>
        <w:t>Energy: {energyBalance} Capital: {capitalBalance</w:t>
      </w:r>
      <w:bookmarkEnd w:id="4"/>
      <w:r w:rsidRPr="00503C60">
        <w:rPr>
          <w:b/>
          <w:noProof/>
        </w:rPr>
        <w:t>}”</w:t>
      </w:r>
      <w:r>
        <w:rPr>
          <w:noProof/>
        </w:rPr>
        <w:t>.</w:t>
      </w:r>
    </w:p>
    <w:p w:rsidR="00503C60" w:rsidRDefault="00503C60" w:rsidP="00503C60">
      <w:pPr>
        <w:pStyle w:val="Heading3"/>
      </w:pPr>
      <w:r>
        <w:t>Input</w:t>
      </w:r>
    </w:p>
    <w:p w:rsidR="005A6BE8" w:rsidRDefault="005A6BE8" w:rsidP="00503C60">
      <w:pPr>
        <w:pStyle w:val="ListParagraph"/>
        <w:numPr>
          <w:ilvl w:val="0"/>
          <w:numId w:val="21"/>
        </w:numPr>
      </w:pPr>
      <w:r>
        <w:lastRenderedPageBreak/>
        <w:t>Input will be received through the console.</w:t>
      </w:r>
    </w:p>
    <w:p w:rsidR="00503C60" w:rsidRPr="00A74C56" w:rsidRDefault="00503C60" w:rsidP="00503C60">
      <w:pPr>
        <w:pStyle w:val="ListParagraph"/>
        <w:numPr>
          <w:ilvl w:val="0"/>
          <w:numId w:val="21"/>
        </w:numPr>
      </w:pPr>
      <w:r>
        <w:t>Each command will come on a new line.</w:t>
      </w:r>
    </w:p>
    <w:p w:rsidR="00503C60" w:rsidRDefault="00503C60" w:rsidP="00503C60">
      <w:pPr>
        <w:pStyle w:val="ListParagraph"/>
        <w:numPr>
          <w:ilvl w:val="0"/>
          <w:numId w:val="21"/>
        </w:numPr>
      </w:pPr>
      <w:r>
        <w:t xml:space="preserve">The input ends when you receive the command </w:t>
      </w:r>
      <w:r>
        <w:rPr>
          <w:noProof/>
        </w:rPr>
        <w:t>“</w:t>
      </w:r>
      <w:r>
        <w:rPr>
          <w:b/>
          <w:noProof/>
        </w:rPr>
        <w:t>TimeToRecycle</w:t>
      </w:r>
      <w:r>
        <w:rPr>
          <w:noProof/>
        </w:rPr>
        <w:t>”.</w:t>
      </w:r>
    </w:p>
    <w:p w:rsidR="00503C60" w:rsidRDefault="00503C60" w:rsidP="00503C60">
      <w:pPr>
        <w:pStyle w:val="Heading3"/>
      </w:pPr>
      <w:r>
        <w:t>Output</w:t>
      </w:r>
    </w:p>
    <w:p w:rsidR="00503C60" w:rsidRPr="00AF0CCC" w:rsidRDefault="00B87F46" w:rsidP="00503C60">
      <w:pPr>
        <w:pStyle w:val="ListParagraph"/>
        <w:numPr>
          <w:ilvl w:val="0"/>
          <w:numId w:val="21"/>
        </w:numPr>
      </w:pPr>
      <w:r>
        <w:t xml:space="preserve">Print each input command’s </w:t>
      </w:r>
      <w:r w:rsidR="00A37452">
        <w:t>resulting message on a new line.</w:t>
      </w:r>
    </w:p>
    <w:p w:rsidR="001D1063" w:rsidRDefault="001D1063" w:rsidP="001D1063">
      <w:pPr>
        <w:pStyle w:val="Heading3"/>
      </w:pPr>
      <w:r>
        <w:t>Constraints</w:t>
      </w:r>
    </w:p>
    <w:p w:rsidR="001D1063" w:rsidRDefault="001D1063" w:rsidP="001D1063">
      <w:pPr>
        <w:pStyle w:val="ListParagraph"/>
        <w:numPr>
          <w:ilvl w:val="0"/>
          <w:numId w:val="22"/>
        </w:numPr>
      </w:pPr>
      <w:r w:rsidRPr="001D1063">
        <w:rPr>
          <w:b/>
        </w:rPr>
        <w:t>All floating point numbers should be printed to the second decimal place</w:t>
      </w:r>
      <w:r>
        <w:t xml:space="preserve"> </w:t>
      </w:r>
      <w:r>
        <w:rPr>
          <w:noProof/>
        </w:rPr>
        <w:t>(ex. EnergyBalance, Weight, VolumePerKg… e.t.c.)</w:t>
      </w:r>
    </w:p>
    <w:p w:rsidR="001D1063" w:rsidRDefault="001D1063" w:rsidP="001D1063">
      <w:pPr>
        <w:pStyle w:val="ListParagraph"/>
        <w:numPr>
          <w:ilvl w:val="0"/>
          <w:numId w:val="22"/>
        </w:numPr>
      </w:pPr>
      <w:r>
        <w:t>All numbers passed in through the input will be valid doubles.</w:t>
      </w:r>
    </w:p>
    <w:p w:rsidR="001D1063" w:rsidRDefault="001D1063" w:rsidP="001D1063">
      <w:pPr>
        <w:pStyle w:val="ListParagraph"/>
        <w:numPr>
          <w:ilvl w:val="0"/>
          <w:numId w:val="22"/>
        </w:numPr>
      </w:pPr>
      <w:r>
        <w:t xml:space="preserve">All strings passed in through the input will be valid </w:t>
      </w:r>
      <w:r>
        <w:rPr>
          <w:noProof/>
        </w:rPr>
        <w:t>non-empty strings consisting of only alphabetical characters.</w:t>
      </w:r>
    </w:p>
    <w:p w:rsidR="00A37452" w:rsidRDefault="00A37452" w:rsidP="001D1063">
      <w:pPr>
        <w:pStyle w:val="ListParagraph"/>
        <w:numPr>
          <w:ilvl w:val="0"/>
          <w:numId w:val="22"/>
        </w:numPr>
      </w:pPr>
      <w:r>
        <w:rPr>
          <w:noProof/>
        </w:rPr>
        <w:t>All commands passed through the input will be valid.</w:t>
      </w:r>
    </w:p>
    <w:p w:rsidR="001D1063" w:rsidRPr="001D1063" w:rsidRDefault="001D1063" w:rsidP="001D1063">
      <w:pPr>
        <w:pStyle w:val="ListParagraph"/>
        <w:numPr>
          <w:ilvl w:val="0"/>
          <w:numId w:val="22"/>
        </w:numPr>
      </w:pPr>
      <w:r>
        <w:t xml:space="preserve">The last command received through the input will always be </w:t>
      </w:r>
      <w:r>
        <w:rPr>
          <w:noProof/>
        </w:rPr>
        <w:t>“</w:t>
      </w:r>
      <w:r>
        <w:rPr>
          <w:b/>
          <w:noProof/>
        </w:rPr>
        <w:t>TimeToRecycle</w:t>
      </w:r>
      <w:r>
        <w:rPr>
          <w:noProof/>
        </w:rPr>
        <w:t>”.</w:t>
      </w:r>
    </w:p>
    <w:p w:rsidR="004735B4" w:rsidRDefault="004735B4" w:rsidP="004735B4">
      <w:pPr>
        <w:pStyle w:val="Heading3"/>
      </w:pPr>
      <w:r>
        <w:t>Examples</w:t>
      </w:r>
    </w:p>
    <w:tbl>
      <w:tblPr>
        <w:tblW w:w="107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76"/>
        <w:gridCol w:w="5310"/>
      </w:tblGrid>
      <w:tr w:rsidR="004735B4" w:rsidTr="00FA0E24">
        <w:trPr>
          <w:trHeight w:val="22"/>
        </w:trPr>
        <w:tc>
          <w:tcPr>
            <w:tcW w:w="54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735B4" w:rsidRPr="00A74C56" w:rsidRDefault="004735B4" w:rsidP="00C94652">
            <w:pPr>
              <w:pStyle w:val="Title"/>
              <w:rPr>
                <w:rStyle w:val="Strong"/>
                <w:bCs w:val="0"/>
              </w:rPr>
            </w:pPr>
            <w:r w:rsidRPr="00A74C56">
              <w:rPr>
                <w:rStyle w:val="Strong"/>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735B4" w:rsidRPr="00A74C56" w:rsidRDefault="004735B4" w:rsidP="00C94652">
            <w:pPr>
              <w:pStyle w:val="Title"/>
              <w:rPr>
                <w:rStyle w:val="Strong"/>
                <w:bCs w:val="0"/>
              </w:rPr>
            </w:pPr>
            <w:r w:rsidRPr="00A74C56">
              <w:rPr>
                <w:rStyle w:val="Strong"/>
              </w:rPr>
              <w:t>Output</w:t>
            </w:r>
          </w:p>
        </w:tc>
      </w:tr>
      <w:tr w:rsidR="004735B4" w:rsidTr="00FA0E24">
        <w:trPr>
          <w:trHeight w:val="626"/>
        </w:trPr>
        <w:tc>
          <w:tcPr>
            <w:tcW w:w="5476" w:type="dxa"/>
            <w:tcBorders>
              <w:top w:val="single" w:sz="4" w:space="0" w:color="auto"/>
              <w:left w:val="single" w:sz="4" w:space="0" w:color="auto"/>
              <w:bottom w:val="single" w:sz="4" w:space="0" w:color="auto"/>
              <w:right w:val="single" w:sz="4" w:space="0" w:color="auto"/>
            </w:tcBorders>
            <w:hideMark/>
          </w:tcPr>
          <w:p w:rsidR="00255F00" w:rsidRPr="009972FC" w:rsidRDefault="009972FC" w:rsidP="00255F00">
            <w:pPr>
              <w:spacing w:after="0" w:line="240" w:lineRule="auto"/>
              <w:rPr>
                <w:rStyle w:val="Strong"/>
                <w:b w:val="0"/>
                <w:bCs w:val="0"/>
                <w:noProof/>
              </w:rPr>
            </w:pPr>
            <w:r w:rsidRPr="009972FC">
              <w:rPr>
                <w:noProof/>
              </w:rPr>
              <w:t>ProcessGarbage Glass</w:t>
            </w:r>
            <w:r w:rsidR="00AD2230">
              <w:rPr>
                <w:noProof/>
              </w:rPr>
              <w:t>|</w:t>
            </w:r>
            <w:r w:rsidRPr="009972FC">
              <w:rPr>
                <w:noProof/>
              </w:rPr>
              <w:t>10</w:t>
            </w:r>
            <w:r w:rsidR="00AD2230">
              <w:rPr>
                <w:noProof/>
              </w:rPr>
              <w:t>|</w:t>
            </w:r>
            <w:r w:rsidR="00BE29B8">
              <w:rPr>
                <w:noProof/>
              </w:rPr>
              <w:t>1</w:t>
            </w:r>
            <w:r w:rsidRPr="009972FC">
              <w:rPr>
                <w:noProof/>
              </w:rPr>
              <w:t>.14</w:t>
            </w:r>
            <w:r w:rsidR="00AD2230">
              <w:rPr>
                <w:noProof/>
              </w:rPr>
              <w:t>|</w:t>
            </w:r>
            <w:r w:rsidRPr="009972FC">
              <w:rPr>
                <w:noProof/>
              </w:rPr>
              <w:t>Recyclable</w:t>
            </w:r>
            <w:r>
              <w:rPr>
                <w:noProof/>
              </w:rPr>
              <w:br/>
            </w:r>
            <w:r w:rsidRPr="009972FC">
              <w:rPr>
                <w:noProof/>
              </w:rPr>
              <w:t xml:space="preserve">ProcessGarbage </w:t>
            </w:r>
            <w:r w:rsidR="00BE29B8">
              <w:rPr>
                <w:noProof/>
              </w:rPr>
              <w:t>Wood</w:t>
            </w:r>
            <w:r w:rsidR="00AD2230">
              <w:rPr>
                <w:noProof/>
              </w:rPr>
              <w:t>|</w:t>
            </w:r>
            <w:r w:rsidR="00BE29B8">
              <w:rPr>
                <w:noProof/>
              </w:rPr>
              <w:t>33.156</w:t>
            </w:r>
            <w:r w:rsidR="00AD2230">
              <w:rPr>
                <w:noProof/>
              </w:rPr>
              <w:t>|</w:t>
            </w:r>
            <w:r w:rsidR="00BE29B8">
              <w:rPr>
                <w:noProof/>
              </w:rPr>
              <w:t>3.657</w:t>
            </w:r>
            <w:r w:rsidR="00AD2230">
              <w:rPr>
                <w:noProof/>
              </w:rPr>
              <w:t>|</w:t>
            </w:r>
            <w:r w:rsidR="00BE29B8">
              <w:rPr>
                <w:noProof/>
              </w:rPr>
              <w:t>Burnable</w:t>
            </w:r>
            <w:r w:rsidR="00BE29B8">
              <w:rPr>
                <w:noProof/>
              </w:rPr>
              <w:br/>
              <w:t>ProcessGarbage UsedShampooBottles</w:t>
            </w:r>
            <w:r w:rsidR="00AD2230">
              <w:rPr>
                <w:noProof/>
              </w:rPr>
              <w:t>|2.25|1.57|</w:t>
            </w:r>
            <w:r w:rsidR="00BE29B8">
              <w:rPr>
                <w:noProof/>
              </w:rPr>
              <w:t>Storable</w:t>
            </w:r>
            <w:r w:rsidR="00BE29B8">
              <w:rPr>
                <w:noProof/>
              </w:rPr>
              <w:br/>
              <w:t>Status</w:t>
            </w:r>
            <w:r w:rsidR="00BE29B8">
              <w:rPr>
                <w:noProof/>
              </w:rPr>
              <w:br/>
            </w:r>
            <w:r w:rsidR="00BE29B8" w:rsidRPr="00BE29B8">
              <w:rPr>
                <w:noProof/>
              </w:rPr>
              <w:t>ChangeManagementRequir</w:t>
            </w:r>
            <w:r w:rsidR="00AD2230">
              <w:rPr>
                <w:noProof/>
              </w:rPr>
              <w:t>e</w:t>
            </w:r>
            <w:r w:rsidR="00BE29B8" w:rsidRPr="00BE29B8">
              <w:rPr>
                <w:noProof/>
              </w:rPr>
              <w:t>ment</w:t>
            </w:r>
            <w:r w:rsidR="00AD2230">
              <w:rPr>
                <w:noProof/>
              </w:rPr>
              <w:t xml:space="preserve"> 500|5000|</w:t>
            </w:r>
            <w:r w:rsidR="00BE29B8" w:rsidRPr="00BE29B8">
              <w:rPr>
                <w:noProof/>
              </w:rPr>
              <w:t>Storable</w:t>
            </w:r>
            <w:r w:rsidR="00BE29B8">
              <w:rPr>
                <w:noProof/>
              </w:rPr>
              <w:br/>
            </w:r>
            <w:r w:rsidR="00BE29B8">
              <w:rPr>
                <w:rStyle w:val="Strong"/>
                <w:b w:val="0"/>
                <w:bCs w:val="0"/>
                <w:noProof/>
              </w:rPr>
              <w:t xml:space="preserve">ProcessGarbage </w:t>
            </w:r>
            <w:r w:rsidR="00AD2230">
              <w:rPr>
                <w:rStyle w:val="Strong"/>
                <w:b w:val="0"/>
                <w:bCs w:val="0"/>
                <w:noProof/>
              </w:rPr>
              <w:t>OldTires|13.88|5.99|</w:t>
            </w:r>
            <w:r w:rsidR="00BE29B8">
              <w:rPr>
                <w:rStyle w:val="Strong"/>
                <w:b w:val="0"/>
                <w:bCs w:val="0"/>
                <w:noProof/>
              </w:rPr>
              <w:t>Storable</w:t>
            </w:r>
            <w:r w:rsidR="00BE29B8">
              <w:rPr>
                <w:rStyle w:val="Strong"/>
                <w:b w:val="0"/>
                <w:bCs w:val="0"/>
                <w:noProof/>
              </w:rPr>
              <w:br/>
              <w:t>Status</w:t>
            </w:r>
            <w:r w:rsidR="00255F00">
              <w:rPr>
                <w:rStyle w:val="Strong"/>
                <w:b w:val="0"/>
                <w:bCs w:val="0"/>
                <w:noProof/>
              </w:rPr>
              <w:br/>
              <w:t>TimeToRecycle</w:t>
            </w:r>
          </w:p>
        </w:tc>
        <w:tc>
          <w:tcPr>
            <w:tcW w:w="5310" w:type="dxa"/>
            <w:tcBorders>
              <w:top w:val="single" w:sz="4" w:space="0" w:color="auto"/>
              <w:left w:val="single" w:sz="4" w:space="0" w:color="auto"/>
              <w:bottom w:val="single" w:sz="4" w:space="0" w:color="auto"/>
              <w:right w:val="single" w:sz="4" w:space="0" w:color="auto"/>
            </w:tcBorders>
            <w:hideMark/>
          </w:tcPr>
          <w:p w:rsidR="004735B4" w:rsidRPr="00800131" w:rsidRDefault="00FA0E24" w:rsidP="00FA0E24">
            <w:pPr>
              <w:spacing w:after="0" w:line="240" w:lineRule="auto"/>
              <w:rPr>
                <w:rStyle w:val="Strong"/>
                <w:b w:val="0"/>
                <w:noProof/>
              </w:rPr>
            </w:pPr>
            <w:r w:rsidRPr="00FA0E24">
              <w:rPr>
                <w:rStyle w:val="Strong"/>
                <w:b w:val="0"/>
              </w:rPr>
              <w:t>10.00 kg of Glass successfully processed!</w:t>
            </w:r>
            <w:r>
              <w:rPr>
                <w:rStyle w:val="Strong"/>
                <w:b w:val="0"/>
              </w:rPr>
              <w:br/>
            </w:r>
            <w:r w:rsidRPr="00FA0E24">
              <w:rPr>
                <w:rStyle w:val="Strong"/>
                <w:b w:val="0"/>
              </w:rPr>
              <w:t>33.16 kg of Wood successfully processed!</w:t>
            </w:r>
            <w:r>
              <w:rPr>
                <w:rStyle w:val="Strong"/>
                <w:b w:val="0"/>
              </w:rPr>
              <w:br/>
            </w:r>
            <w:r w:rsidRPr="00FA0E24">
              <w:rPr>
                <w:rStyle w:val="Strong"/>
                <w:b w:val="0"/>
              </w:rPr>
              <w:t xml:space="preserve">2.25 kg of </w:t>
            </w:r>
            <w:r w:rsidRPr="00FA0E24">
              <w:rPr>
                <w:rStyle w:val="Strong"/>
                <w:b w:val="0"/>
                <w:noProof/>
              </w:rPr>
              <w:t>UsedShampooBottles successfully processed!</w:t>
            </w:r>
            <w:r>
              <w:rPr>
                <w:rStyle w:val="Strong"/>
                <w:b w:val="0"/>
                <w:noProof/>
              </w:rPr>
              <w:br/>
            </w:r>
            <w:r w:rsidRPr="00FA0E24">
              <w:rPr>
                <w:rStyle w:val="Strong"/>
                <w:b w:val="0"/>
                <w:noProof/>
              </w:rPr>
              <w:t>Energy: 90.84 Capital: 3997.70</w:t>
            </w:r>
            <w:r>
              <w:rPr>
                <w:rStyle w:val="Strong"/>
                <w:b w:val="0"/>
                <w:noProof/>
              </w:rPr>
              <w:br/>
            </w:r>
            <w:r w:rsidRPr="00FA0E24">
              <w:rPr>
                <w:rStyle w:val="Strong"/>
                <w:b w:val="0"/>
                <w:noProof/>
              </w:rPr>
              <w:t>Management requirement changed!</w:t>
            </w:r>
            <w:r>
              <w:rPr>
                <w:rStyle w:val="Strong"/>
                <w:b w:val="0"/>
                <w:noProof/>
              </w:rPr>
              <w:br/>
              <w:t>Processing Denied!</w:t>
            </w:r>
            <w:r>
              <w:rPr>
                <w:rStyle w:val="Strong"/>
                <w:b w:val="0"/>
                <w:noProof/>
              </w:rPr>
              <w:br/>
            </w:r>
            <w:r w:rsidRPr="00FA0E24">
              <w:rPr>
                <w:rStyle w:val="Strong"/>
                <w:b w:val="0"/>
                <w:noProof/>
              </w:rPr>
              <w:t>Energy: 90.84 Capital: 3997.70</w:t>
            </w:r>
          </w:p>
        </w:tc>
      </w:tr>
      <w:tr w:rsidR="004735B4" w:rsidRPr="001B7B66" w:rsidTr="00FA0E24">
        <w:trPr>
          <w:trHeight w:val="240"/>
        </w:trPr>
        <w:tc>
          <w:tcPr>
            <w:tcW w:w="107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735B4" w:rsidRPr="001B7B66" w:rsidRDefault="004735B4" w:rsidP="00C94652">
            <w:pPr>
              <w:pStyle w:val="Title"/>
              <w:jc w:val="center"/>
              <w:rPr>
                <w:rStyle w:val="Strong"/>
                <w:bCs w:val="0"/>
                <w:lang w:val="en-US"/>
              </w:rPr>
            </w:pPr>
            <w:r w:rsidRPr="001B7B66">
              <w:rPr>
                <w:rStyle w:val="Strong"/>
                <w:lang w:val="en-US"/>
              </w:rPr>
              <w:t>Comment</w:t>
            </w:r>
          </w:p>
        </w:tc>
      </w:tr>
      <w:tr w:rsidR="004735B4" w:rsidRPr="001B7B66" w:rsidTr="00FA0E24">
        <w:trPr>
          <w:trHeight w:val="833"/>
        </w:trPr>
        <w:tc>
          <w:tcPr>
            <w:tcW w:w="107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4735B4" w:rsidRPr="000A7015" w:rsidRDefault="00FA0E24" w:rsidP="00255F00">
            <w:pPr>
              <w:spacing w:after="0" w:line="240" w:lineRule="auto"/>
              <w:rPr>
                <w:b/>
                <w:bCs/>
              </w:rPr>
            </w:pPr>
            <w:r w:rsidRPr="000A7015">
              <w:rPr>
                <w:rStyle w:val="Strong"/>
                <w:b w:val="0"/>
              </w:rPr>
              <w:t xml:space="preserve">We first receive </w:t>
            </w:r>
            <w:r w:rsidRPr="000A7015">
              <w:rPr>
                <w:rStyle w:val="Strong"/>
              </w:rPr>
              <w:t>10</w:t>
            </w:r>
            <w:r w:rsidRPr="000A7015">
              <w:rPr>
                <w:rStyle w:val="Strong"/>
                <w:b w:val="0"/>
              </w:rPr>
              <w:t xml:space="preserve">kg of </w:t>
            </w:r>
            <w:r w:rsidRPr="000A7015">
              <w:rPr>
                <w:rStyle w:val="Strong"/>
              </w:rPr>
              <w:t>Glass</w:t>
            </w:r>
            <w:r w:rsidRPr="000A7015">
              <w:rPr>
                <w:rStyle w:val="Strong"/>
                <w:b w:val="0"/>
              </w:rPr>
              <w:t xml:space="preserve"> with </w:t>
            </w:r>
            <w:r w:rsidRPr="000A7015">
              <w:rPr>
                <w:rStyle w:val="Strong"/>
              </w:rPr>
              <w:t>1.14</w:t>
            </w:r>
            <w:r w:rsidRPr="000A7015">
              <w:rPr>
                <w:rStyle w:val="Strong"/>
                <w:b w:val="0"/>
              </w:rPr>
              <w:t xml:space="preserve"> cm3 per kg, using the recycling formula we get </w:t>
            </w:r>
            <w:r w:rsidRPr="000A7015">
              <w:rPr>
                <w:rStyle w:val="Strong"/>
              </w:rPr>
              <w:t xml:space="preserve">400 </w:t>
            </w:r>
            <w:r w:rsidRPr="000A7015">
              <w:rPr>
                <w:rStyle w:val="Strong"/>
                <w:b w:val="0"/>
              </w:rPr>
              <w:t xml:space="preserve">* </w:t>
            </w:r>
            <w:r w:rsidRPr="000A7015">
              <w:rPr>
                <w:rStyle w:val="Strong"/>
              </w:rPr>
              <w:t>10</w:t>
            </w:r>
            <w:r w:rsidRPr="000A7015">
              <w:rPr>
                <w:rStyle w:val="Strong"/>
                <w:b w:val="0"/>
              </w:rPr>
              <w:t xml:space="preserve"> =</w:t>
            </w:r>
            <w:r w:rsidRPr="000A7015">
              <w:rPr>
                <w:rStyle w:val="Strong"/>
              </w:rPr>
              <w:t xml:space="preserve"> 4000 capital</w:t>
            </w:r>
            <w:r w:rsidRPr="000A7015">
              <w:rPr>
                <w:rStyle w:val="Strong"/>
                <w:b w:val="0"/>
              </w:rPr>
              <w:t xml:space="preserve"> and </w:t>
            </w:r>
            <w:r w:rsidRPr="000A7015">
              <w:rPr>
                <w:rStyle w:val="Strong"/>
              </w:rPr>
              <w:t>use</w:t>
            </w:r>
            <w:r w:rsidRPr="000A7015">
              <w:rPr>
                <w:rStyle w:val="Strong"/>
                <w:b w:val="0"/>
              </w:rPr>
              <w:t xml:space="preserve"> (</w:t>
            </w:r>
            <w:r w:rsidR="005B6DF6" w:rsidRPr="000A7015">
              <w:rPr>
                <w:rStyle w:val="Strong"/>
                <w:b w:val="0"/>
              </w:rPr>
              <w:t>1</w:t>
            </w:r>
            <w:r w:rsidRPr="000A7015">
              <w:rPr>
                <w:rStyle w:val="Strong"/>
                <w:b w:val="0"/>
              </w:rPr>
              <w:t xml:space="preserve">0 * 1.14) * 0.5 = </w:t>
            </w:r>
            <w:r w:rsidR="005B6DF6" w:rsidRPr="000A7015">
              <w:rPr>
                <w:rStyle w:val="Strong"/>
              </w:rPr>
              <w:t>5.7</w:t>
            </w:r>
            <w:r w:rsidRPr="000A7015">
              <w:rPr>
                <w:rStyle w:val="Strong"/>
                <w:b w:val="0"/>
              </w:rPr>
              <w:t xml:space="preserve"> </w:t>
            </w:r>
            <w:r w:rsidRPr="000A7015">
              <w:rPr>
                <w:rStyle w:val="Strong"/>
              </w:rPr>
              <w:t>energy</w:t>
            </w:r>
            <w:r w:rsidR="005B6DF6" w:rsidRPr="000A7015">
              <w:rPr>
                <w:rStyle w:val="Strong"/>
                <w:b w:val="0"/>
              </w:rPr>
              <w:t xml:space="preserve">. We then process the </w:t>
            </w:r>
            <w:r w:rsidR="005B6DF6" w:rsidRPr="000A7015">
              <w:rPr>
                <w:rStyle w:val="Strong"/>
              </w:rPr>
              <w:t>Wood</w:t>
            </w:r>
            <w:r w:rsidR="005B6DF6" w:rsidRPr="000A7015">
              <w:rPr>
                <w:rStyle w:val="Strong"/>
                <w:b w:val="0"/>
              </w:rPr>
              <w:t xml:space="preserve">, using the formula for burnable garbage we get (33.156 * 3.657) * (1 - 0.2) = 121.2515 * 0.8 = </w:t>
            </w:r>
            <w:r w:rsidR="005B6DF6" w:rsidRPr="000A7015">
              <w:rPr>
                <w:rStyle w:val="Strong"/>
              </w:rPr>
              <w:t>97.0012 energy</w:t>
            </w:r>
            <w:r w:rsidR="005B6DF6" w:rsidRPr="000A7015">
              <w:rPr>
                <w:rStyle w:val="Strong"/>
                <w:b w:val="0"/>
              </w:rPr>
              <w:t xml:space="preserve">. Accounting for the </w:t>
            </w:r>
            <w:r w:rsidR="005B6DF6" w:rsidRPr="000A7015">
              <w:rPr>
                <w:rStyle w:val="Strong"/>
              </w:rPr>
              <w:t>5.7 energy used</w:t>
            </w:r>
            <w:r w:rsidR="005B6DF6" w:rsidRPr="000A7015">
              <w:rPr>
                <w:rStyle w:val="Strong"/>
                <w:b w:val="0"/>
              </w:rPr>
              <w:t xml:space="preserve"> in the recycling of the Glass that leaves us with 97.0012 - 5.7 =</w:t>
            </w:r>
            <w:r w:rsidR="005B6DF6" w:rsidRPr="000A7015">
              <w:rPr>
                <w:rStyle w:val="Strong"/>
              </w:rPr>
              <w:t xml:space="preserve"> 91.3012</w:t>
            </w:r>
            <w:r w:rsidR="005B6DF6" w:rsidRPr="000A7015">
              <w:rPr>
                <w:rStyle w:val="Strong"/>
                <w:b w:val="0"/>
              </w:rPr>
              <w:t xml:space="preserve"> </w:t>
            </w:r>
            <w:r w:rsidR="005B6DF6" w:rsidRPr="000A7015">
              <w:rPr>
                <w:rStyle w:val="Strong"/>
              </w:rPr>
              <w:t>energy</w:t>
            </w:r>
            <w:r w:rsidR="005B6DF6" w:rsidRPr="000A7015">
              <w:rPr>
                <w:rStyle w:val="Strong"/>
                <w:b w:val="0"/>
              </w:rPr>
              <w:t xml:space="preserve"> profit. We then process the </w:t>
            </w:r>
            <w:r w:rsidR="005B6DF6" w:rsidRPr="000A7015">
              <w:rPr>
                <w:rStyle w:val="Strong"/>
              </w:rPr>
              <w:t>Used Shampoo Bottles</w:t>
            </w:r>
            <w:r w:rsidR="005B6DF6" w:rsidRPr="000A7015">
              <w:rPr>
                <w:rStyle w:val="Strong"/>
                <w:b w:val="0"/>
              </w:rPr>
              <w:t xml:space="preserve">, using the formula for storable garbage we get =&gt; (2.25 * 1.57) * 0.65 = </w:t>
            </w:r>
            <w:r w:rsidR="005B6DF6" w:rsidRPr="000A7015">
              <w:rPr>
                <w:rStyle w:val="Strong"/>
              </w:rPr>
              <w:t>2.2961</w:t>
            </w:r>
            <w:r w:rsidR="005B6DF6" w:rsidRPr="000A7015">
              <w:rPr>
                <w:rStyle w:val="Strong"/>
                <w:b w:val="0"/>
              </w:rPr>
              <w:t xml:space="preserve"> </w:t>
            </w:r>
            <w:r w:rsidR="005B6DF6" w:rsidRPr="000A7015">
              <w:rPr>
                <w:rStyle w:val="Strong"/>
              </w:rPr>
              <w:t>used capital</w:t>
            </w:r>
            <w:r w:rsidR="005B6DF6" w:rsidRPr="000A7015">
              <w:rPr>
                <w:rStyle w:val="Strong"/>
                <w:b w:val="0"/>
              </w:rPr>
              <w:t xml:space="preserve"> and (2.25 * 1.57) * 0.13 = </w:t>
            </w:r>
            <w:r w:rsidR="005B6DF6" w:rsidRPr="000A7015">
              <w:rPr>
                <w:rStyle w:val="Strong"/>
                <w:b w:val="0"/>
              </w:rPr>
              <w:br/>
            </w:r>
            <w:r w:rsidR="005B6DF6" w:rsidRPr="000A7015">
              <w:rPr>
                <w:rStyle w:val="Strong"/>
              </w:rPr>
              <w:t>0.4592 used Energy</w:t>
            </w:r>
            <w:r w:rsidR="005B6DF6" w:rsidRPr="000A7015">
              <w:rPr>
                <w:rStyle w:val="Strong"/>
                <w:b w:val="0"/>
              </w:rPr>
              <w:t xml:space="preserve">. Making the calculations this leaves us with a </w:t>
            </w:r>
            <w:r w:rsidR="005B6DF6" w:rsidRPr="000A7015">
              <w:rPr>
                <w:rStyle w:val="Strong"/>
              </w:rPr>
              <w:t>total of</w:t>
            </w:r>
            <w:r w:rsidR="005B6DF6" w:rsidRPr="000A7015">
              <w:rPr>
                <w:rStyle w:val="Strong"/>
                <w:b w:val="0"/>
              </w:rPr>
              <w:t xml:space="preserve"> 4000 - 2.2961 = </w:t>
            </w:r>
            <w:r w:rsidR="005B6DF6" w:rsidRPr="000A7015">
              <w:rPr>
                <w:rStyle w:val="Strong"/>
              </w:rPr>
              <w:t>3997.7039 Capital</w:t>
            </w:r>
            <w:r w:rsidR="005B6DF6" w:rsidRPr="000A7015">
              <w:rPr>
                <w:rStyle w:val="Strong"/>
                <w:b w:val="0"/>
              </w:rPr>
              <w:t xml:space="preserve"> and 91.3012 - 0.4592 = </w:t>
            </w:r>
            <w:r w:rsidR="005B6DF6" w:rsidRPr="000A7015">
              <w:rPr>
                <w:rStyle w:val="Strong"/>
              </w:rPr>
              <w:t>90.8420 Energy</w:t>
            </w:r>
            <w:r w:rsidR="005B6DF6" w:rsidRPr="000A7015">
              <w:rPr>
                <w:rStyle w:val="Strong"/>
                <w:b w:val="0"/>
              </w:rPr>
              <w:t xml:space="preserve"> which we print to the second decimal place (as mentioned in the constraints) </w:t>
            </w:r>
            <w:r w:rsidR="000A7015">
              <w:rPr>
                <w:rStyle w:val="Strong"/>
                <w:b w:val="0"/>
              </w:rPr>
              <w:t>when the</w:t>
            </w:r>
            <w:r w:rsidR="005B6DF6" w:rsidRPr="000A7015">
              <w:rPr>
                <w:rStyle w:val="Strong"/>
                <w:b w:val="0"/>
              </w:rPr>
              <w:t xml:space="preserve"> </w:t>
            </w:r>
            <w:r w:rsidR="005B6DF6" w:rsidRPr="000A7015">
              <w:rPr>
                <w:rStyle w:val="Strong"/>
              </w:rPr>
              <w:t>Status</w:t>
            </w:r>
            <w:r w:rsidR="005B6DF6" w:rsidRPr="000A7015">
              <w:rPr>
                <w:rStyle w:val="Strong"/>
                <w:b w:val="0"/>
              </w:rPr>
              <w:t xml:space="preserve"> command is called. The </w:t>
            </w:r>
            <w:r w:rsidR="005B6DF6" w:rsidRPr="000A7015">
              <w:rPr>
                <w:rStyle w:val="Strong"/>
              </w:rPr>
              <w:t>management requirement is then changed</w:t>
            </w:r>
            <w:r w:rsidR="005B6DF6" w:rsidRPr="000A7015">
              <w:rPr>
                <w:rStyle w:val="Strong"/>
                <w:b w:val="0"/>
              </w:rPr>
              <w:t xml:space="preserve"> to require that the Recycling Station has </w:t>
            </w:r>
            <w:r w:rsidR="005B6DF6" w:rsidRPr="000A7015">
              <w:rPr>
                <w:rStyle w:val="Strong"/>
              </w:rPr>
              <w:t>at least</w:t>
            </w:r>
            <w:r w:rsidR="005B6DF6" w:rsidRPr="000A7015">
              <w:rPr>
                <w:rStyle w:val="Strong"/>
                <w:b w:val="0"/>
              </w:rPr>
              <w:t xml:space="preserve"> </w:t>
            </w:r>
            <w:r w:rsidR="005B6DF6" w:rsidRPr="000A7015">
              <w:rPr>
                <w:rStyle w:val="Strong"/>
              </w:rPr>
              <w:t>500</w:t>
            </w:r>
            <w:r w:rsidR="005B6DF6" w:rsidRPr="000A7015">
              <w:rPr>
                <w:rStyle w:val="Strong"/>
                <w:b w:val="0"/>
              </w:rPr>
              <w:t xml:space="preserve"> </w:t>
            </w:r>
            <w:r w:rsidR="005B6DF6" w:rsidRPr="000A7015">
              <w:rPr>
                <w:rStyle w:val="Strong"/>
              </w:rPr>
              <w:t>Energy</w:t>
            </w:r>
            <w:r w:rsidR="005B6DF6" w:rsidRPr="000A7015">
              <w:rPr>
                <w:rStyle w:val="Strong"/>
                <w:b w:val="0"/>
              </w:rPr>
              <w:t xml:space="preserve"> and </w:t>
            </w:r>
            <w:r w:rsidR="005B6DF6" w:rsidRPr="000A7015">
              <w:rPr>
                <w:rStyle w:val="Strong"/>
              </w:rPr>
              <w:t>5000</w:t>
            </w:r>
            <w:r w:rsidR="005B6DF6" w:rsidRPr="000A7015">
              <w:rPr>
                <w:rStyle w:val="Strong"/>
                <w:b w:val="0"/>
              </w:rPr>
              <w:t xml:space="preserve"> </w:t>
            </w:r>
            <w:r w:rsidR="005B6DF6" w:rsidRPr="000A7015">
              <w:rPr>
                <w:rStyle w:val="Strong"/>
              </w:rPr>
              <w:t>Capital</w:t>
            </w:r>
            <w:r w:rsidR="005B6DF6" w:rsidRPr="000A7015">
              <w:rPr>
                <w:rStyle w:val="Strong"/>
                <w:b w:val="0"/>
              </w:rPr>
              <w:t xml:space="preserve"> or otherwise to deny processing Stor</w:t>
            </w:r>
            <w:r w:rsidR="000A7015" w:rsidRPr="000A7015">
              <w:rPr>
                <w:rStyle w:val="Strong"/>
                <w:b w:val="0"/>
              </w:rPr>
              <w:t>able garbage. Since currently both th</w:t>
            </w:r>
            <w:r w:rsidR="000A7015">
              <w:rPr>
                <w:rStyle w:val="Strong"/>
                <w:b w:val="0"/>
              </w:rPr>
              <w:t xml:space="preserve">e </w:t>
            </w:r>
            <w:r w:rsidR="000A7015" w:rsidRPr="000A7015">
              <w:rPr>
                <w:rStyle w:val="Strong"/>
              </w:rPr>
              <w:t>Capital</w:t>
            </w:r>
            <w:r w:rsidR="000A7015">
              <w:rPr>
                <w:rStyle w:val="Strong"/>
                <w:b w:val="0"/>
              </w:rPr>
              <w:t xml:space="preserve"> and the </w:t>
            </w:r>
            <w:r w:rsidR="000A7015" w:rsidRPr="000A7015">
              <w:rPr>
                <w:rStyle w:val="Strong"/>
              </w:rPr>
              <w:t>Energy</w:t>
            </w:r>
            <w:r w:rsidR="000A7015">
              <w:rPr>
                <w:rStyle w:val="Strong"/>
                <w:b w:val="0"/>
              </w:rPr>
              <w:t xml:space="preserve"> are </w:t>
            </w:r>
            <w:r w:rsidR="000A7015" w:rsidRPr="000A7015">
              <w:rPr>
                <w:rStyle w:val="Strong"/>
              </w:rPr>
              <w:t>below the criteria</w:t>
            </w:r>
            <w:r w:rsidR="000A7015" w:rsidRPr="000A7015">
              <w:rPr>
                <w:rStyle w:val="Strong"/>
                <w:b w:val="0"/>
              </w:rPr>
              <w:t xml:space="preserve"> requirements and the next processing request is of type Storable it is </w:t>
            </w:r>
            <w:r w:rsidR="000A7015" w:rsidRPr="000A7015">
              <w:rPr>
                <w:rStyle w:val="Strong"/>
              </w:rPr>
              <w:t>denied</w:t>
            </w:r>
            <w:r w:rsidR="000A7015" w:rsidRPr="000A7015">
              <w:rPr>
                <w:rStyle w:val="Strong"/>
                <w:b w:val="0"/>
              </w:rPr>
              <w:t xml:space="preserve">. We then receive another </w:t>
            </w:r>
            <w:r w:rsidR="000A7015" w:rsidRPr="000A7015">
              <w:rPr>
                <w:rStyle w:val="Strong"/>
              </w:rPr>
              <w:t>Status</w:t>
            </w:r>
            <w:r w:rsidR="000A7015" w:rsidRPr="000A7015">
              <w:rPr>
                <w:rStyle w:val="Strong"/>
                <w:b w:val="0"/>
              </w:rPr>
              <w:t xml:space="preserve"> command</w:t>
            </w:r>
            <w:r w:rsidR="000A7015">
              <w:rPr>
                <w:rStyle w:val="Strong"/>
                <w:b w:val="0"/>
              </w:rPr>
              <w:t>,</w:t>
            </w:r>
            <w:r w:rsidR="000A7015" w:rsidRPr="000A7015">
              <w:rPr>
                <w:rStyle w:val="Strong"/>
                <w:b w:val="0"/>
              </w:rPr>
              <w:t xml:space="preserve"> since the previous processing request was denied the values are the same as the ones from the previous </w:t>
            </w:r>
            <w:r w:rsidR="000A7015" w:rsidRPr="000A7015">
              <w:rPr>
                <w:rStyle w:val="Strong"/>
              </w:rPr>
              <w:t>Status</w:t>
            </w:r>
            <w:r w:rsidR="000A7015" w:rsidRPr="000A7015">
              <w:rPr>
                <w:rStyle w:val="Strong"/>
                <w:b w:val="0"/>
              </w:rPr>
              <w:t xml:space="preserve"> command.</w:t>
            </w:r>
          </w:p>
        </w:tc>
      </w:tr>
    </w:tbl>
    <w:p w:rsidR="004735B4" w:rsidRDefault="004735B4" w:rsidP="004735B4">
      <w:pPr>
        <w:pStyle w:val="Heading3"/>
        <w:rPr>
          <w:noProof/>
          <w:sz w:val="24"/>
          <w:szCs w:val="24"/>
        </w:rPr>
      </w:pPr>
    </w:p>
    <w:tbl>
      <w:tblPr>
        <w:tblW w:w="107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566"/>
        <w:gridCol w:w="5220"/>
      </w:tblGrid>
      <w:tr w:rsidR="00255F00" w:rsidTr="00424AC9">
        <w:trPr>
          <w:trHeight w:val="22"/>
        </w:trPr>
        <w:tc>
          <w:tcPr>
            <w:tcW w:w="55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55F00" w:rsidRPr="00A74C56" w:rsidRDefault="00255F00" w:rsidP="00037D57">
            <w:pPr>
              <w:pStyle w:val="Title"/>
              <w:rPr>
                <w:rStyle w:val="Strong"/>
                <w:bCs w:val="0"/>
              </w:rPr>
            </w:pPr>
            <w:r w:rsidRPr="00A74C56">
              <w:rPr>
                <w:rStyle w:val="Strong"/>
              </w:rPr>
              <w:t>Input</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55F00" w:rsidRPr="00A74C56" w:rsidRDefault="00255F00" w:rsidP="00037D57">
            <w:pPr>
              <w:pStyle w:val="Title"/>
              <w:rPr>
                <w:rStyle w:val="Strong"/>
                <w:bCs w:val="0"/>
              </w:rPr>
            </w:pPr>
            <w:r w:rsidRPr="00A74C56">
              <w:rPr>
                <w:rStyle w:val="Strong"/>
              </w:rPr>
              <w:t>Output</w:t>
            </w:r>
          </w:p>
        </w:tc>
      </w:tr>
      <w:tr w:rsidR="00255F00" w:rsidTr="00424AC9">
        <w:trPr>
          <w:trHeight w:val="626"/>
        </w:trPr>
        <w:tc>
          <w:tcPr>
            <w:tcW w:w="5566" w:type="dxa"/>
            <w:tcBorders>
              <w:top w:val="single" w:sz="4" w:space="0" w:color="auto"/>
              <w:left w:val="single" w:sz="4" w:space="0" w:color="auto"/>
              <w:bottom w:val="single" w:sz="4" w:space="0" w:color="auto"/>
              <w:right w:val="single" w:sz="4" w:space="0" w:color="auto"/>
            </w:tcBorders>
            <w:hideMark/>
          </w:tcPr>
          <w:p w:rsidR="00E20CC6" w:rsidRDefault="00A81025" w:rsidP="00A81025">
            <w:pPr>
              <w:spacing w:after="0" w:line="240" w:lineRule="auto"/>
              <w:rPr>
                <w:b/>
                <w:noProof/>
                <w:color w:val="ED7D31" w:themeColor="accent2"/>
              </w:rPr>
            </w:pPr>
            <w:r w:rsidRPr="00424AC9">
              <w:rPr>
                <w:b/>
                <w:noProof/>
                <w:color w:val="00B050"/>
              </w:rPr>
              <w:lastRenderedPageBreak/>
              <w:t>ProcessGarbage Rubber|17.13|2.01|Storable</w:t>
            </w:r>
            <w:r w:rsidR="00255F00">
              <w:rPr>
                <w:noProof/>
              </w:rPr>
              <w:br/>
            </w:r>
            <w:r w:rsidRPr="00424AC9">
              <w:rPr>
                <w:b/>
                <w:noProof/>
                <w:color w:val="FF0000"/>
              </w:rPr>
              <w:t>ProcessGarbage PlasticBottles|0.866|5.31|Storable</w:t>
            </w:r>
            <w:r w:rsidR="00255F00" w:rsidRPr="00424AC9">
              <w:rPr>
                <w:b/>
                <w:noProof/>
              </w:rPr>
              <w:br/>
            </w:r>
            <w:r w:rsidR="00255F00" w:rsidRPr="00424AC9">
              <w:rPr>
                <w:b/>
                <w:noProof/>
                <w:color w:val="ED7D31" w:themeColor="accent2"/>
              </w:rPr>
              <w:t>P</w:t>
            </w:r>
            <w:r w:rsidRPr="00424AC9">
              <w:rPr>
                <w:b/>
                <w:noProof/>
                <w:color w:val="ED7D31" w:themeColor="accent2"/>
              </w:rPr>
              <w:t>rocessGarbage OldBooks|33.44|0.9157</w:t>
            </w:r>
            <w:r w:rsidR="00255F00" w:rsidRPr="00424AC9">
              <w:rPr>
                <w:b/>
                <w:noProof/>
                <w:color w:val="ED7D31" w:themeColor="accent2"/>
              </w:rPr>
              <w:t>|</w:t>
            </w:r>
            <w:r w:rsidRPr="00424AC9">
              <w:rPr>
                <w:b/>
                <w:noProof/>
                <w:color w:val="ED7D31" w:themeColor="accent2"/>
              </w:rPr>
              <w:t>Recyclable</w:t>
            </w:r>
          </w:p>
          <w:p w:rsidR="00E20CC6" w:rsidRPr="00424AC9" w:rsidRDefault="00E20CC6" w:rsidP="00A81025">
            <w:pPr>
              <w:spacing w:after="0" w:line="240" w:lineRule="auto"/>
              <w:rPr>
                <w:rStyle w:val="Strong"/>
                <w:bCs w:val="0"/>
                <w:noProof/>
              </w:rPr>
            </w:pPr>
            <w:r w:rsidRPr="00424AC9">
              <w:rPr>
                <w:b/>
                <w:noProof/>
                <w:color w:val="5B9BD5" w:themeColor="accent1"/>
              </w:rPr>
              <w:t>Status</w:t>
            </w:r>
            <w:r w:rsidR="00255F00" w:rsidRPr="00424AC9">
              <w:rPr>
                <w:b/>
                <w:noProof/>
              </w:rPr>
              <w:br/>
            </w:r>
            <w:r w:rsidR="00255F00" w:rsidRPr="00424AC9">
              <w:rPr>
                <w:b/>
                <w:noProof/>
                <w:color w:val="7030A0"/>
              </w:rPr>
              <w:t>ChangeManagementRequirement</w:t>
            </w:r>
            <w:r w:rsidR="00A81025" w:rsidRPr="00424AC9">
              <w:rPr>
                <w:b/>
                <w:noProof/>
                <w:color w:val="7030A0"/>
              </w:rPr>
              <w:t xml:space="preserve"> </w:t>
            </w:r>
            <w:r>
              <w:rPr>
                <w:b/>
                <w:noProof/>
                <w:color w:val="7030A0"/>
              </w:rPr>
              <w:t>2</w:t>
            </w:r>
            <w:r w:rsidR="00A81025" w:rsidRPr="00424AC9">
              <w:rPr>
                <w:b/>
                <w:noProof/>
                <w:color w:val="7030A0"/>
              </w:rPr>
              <w:t>00|</w:t>
            </w:r>
            <w:r w:rsidR="00424AC9">
              <w:rPr>
                <w:b/>
                <w:noProof/>
                <w:color w:val="7030A0"/>
              </w:rPr>
              <w:t>-50</w:t>
            </w:r>
            <w:r w:rsidR="00255F00" w:rsidRPr="00424AC9">
              <w:rPr>
                <w:b/>
                <w:noProof/>
                <w:color w:val="7030A0"/>
              </w:rPr>
              <w:t>0|</w:t>
            </w:r>
            <w:r w:rsidR="00A81025" w:rsidRPr="00424AC9">
              <w:rPr>
                <w:b/>
                <w:noProof/>
                <w:color w:val="7030A0"/>
              </w:rPr>
              <w:t>Recyclable</w:t>
            </w:r>
            <w:r w:rsidR="00255F00" w:rsidRPr="00424AC9">
              <w:rPr>
                <w:b/>
                <w:noProof/>
              </w:rPr>
              <w:br/>
            </w:r>
            <w:r w:rsidR="00255F00" w:rsidRPr="00424AC9">
              <w:rPr>
                <w:rStyle w:val="Strong"/>
                <w:bCs w:val="0"/>
                <w:noProof/>
                <w:color w:val="BF8F00" w:themeColor="accent4" w:themeShade="BF"/>
              </w:rPr>
              <w:t xml:space="preserve">ProcessGarbage </w:t>
            </w:r>
            <w:r w:rsidR="00A81025" w:rsidRPr="00424AC9">
              <w:rPr>
                <w:rStyle w:val="Strong"/>
                <w:bCs w:val="0"/>
                <w:noProof/>
                <w:color w:val="BF8F00" w:themeColor="accent4" w:themeShade="BF"/>
              </w:rPr>
              <w:t>WindowGlass</w:t>
            </w:r>
            <w:r w:rsidR="00255F00" w:rsidRPr="00424AC9">
              <w:rPr>
                <w:rStyle w:val="Strong"/>
                <w:bCs w:val="0"/>
                <w:noProof/>
                <w:color w:val="BF8F00" w:themeColor="accent4" w:themeShade="BF"/>
              </w:rPr>
              <w:t>|</w:t>
            </w:r>
            <w:r w:rsidR="00A81025" w:rsidRPr="00424AC9">
              <w:rPr>
                <w:rStyle w:val="Strong"/>
                <w:bCs w:val="0"/>
                <w:noProof/>
                <w:color w:val="BF8F00" w:themeColor="accent4" w:themeShade="BF"/>
              </w:rPr>
              <w:t>377.13</w:t>
            </w:r>
            <w:r w:rsidR="00255F00" w:rsidRPr="00424AC9">
              <w:rPr>
                <w:rStyle w:val="Strong"/>
                <w:bCs w:val="0"/>
                <w:noProof/>
                <w:color w:val="BF8F00" w:themeColor="accent4" w:themeShade="BF"/>
              </w:rPr>
              <w:t>|</w:t>
            </w:r>
            <w:r w:rsidR="00A81025" w:rsidRPr="00424AC9">
              <w:rPr>
                <w:rStyle w:val="Strong"/>
                <w:bCs w:val="0"/>
                <w:noProof/>
                <w:color w:val="BF8F00" w:themeColor="accent4" w:themeShade="BF"/>
              </w:rPr>
              <w:t>1.14</w:t>
            </w:r>
            <w:r w:rsidR="00255F00" w:rsidRPr="00424AC9">
              <w:rPr>
                <w:rStyle w:val="Strong"/>
                <w:bCs w:val="0"/>
                <w:noProof/>
                <w:color w:val="BF8F00" w:themeColor="accent4" w:themeShade="BF"/>
              </w:rPr>
              <w:t>|</w:t>
            </w:r>
            <w:r w:rsidR="00A81025" w:rsidRPr="00424AC9">
              <w:rPr>
                <w:rStyle w:val="Strong"/>
                <w:bCs w:val="0"/>
                <w:noProof/>
                <w:color w:val="BF8F00" w:themeColor="accent4" w:themeShade="BF"/>
              </w:rPr>
              <w:t>Recyclable</w:t>
            </w:r>
            <w:r w:rsidR="00A81025" w:rsidRPr="00424AC9">
              <w:rPr>
                <w:rStyle w:val="Strong"/>
                <w:bCs w:val="0"/>
                <w:noProof/>
              </w:rPr>
              <w:br/>
            </w:r>
            <w:r w:rsidR="00A81025" w:rsidRPr="00424AC9">
              <w:rPr>
                <w:rStyle w:val="Strong"/>
                <w:bCs w:val="0"/>
                <w:noProof/>
                <w:color w:val="C00000"/>
              </w:rPr>
              <w:t>ProcessGarbage WoodenFurniture|134.93|2.87|Burnable</w:t>
            </w:r>
          </w:p>
          <w:p w:rsidR="00A81025" w:rsidRPr="00424AC9" w:rsidRDefault="00A81025" w:rsidP="00A81025">
            <w:pPr>
              <w:spacing w:after="0" w:line="240" w:lineRule="auto"/>
              <w:rPr>
                <w:rStyle w:val="Strong"/>
                <w:bCs w:val="0"/>
                <w:noProof/>
                <w:color w:val="7B7B7B" w:themeColor="accent3" w:themeShade="BF"/>
              </w:rPr>
            </w:pPr>
            <w:r w:rsidRPr="00424AC9">
              <w:rPr>
                <w:rStyle w:val="Strong"/>
                <w:bCs w:val="0"/>
                <w:noProof/>
                <w:color w:val="7B7B7B" w:themeColor="accent3" w:themeShade="BF"/>
              </w:rPr>
              <w:t>ProcessGarbage PaperBags|1.77|8.18|Recyclable</w:t>
            </w:r>
          </w:p>
          <w:p w:rsidR="00A81025" w:rsidRPr="00424AC9" w:rsidRDefault="00A81025" w:rsidP="00A81025">
            <w:pPr>
              <w:spacing w:after="0" w:line="240" w:lineRule="auto"/>
              <w:rPr>
                <w:rStyle w:val="Strong"/>
                <w:bCs w:val="0"/>
                <w:noProof/>
                <w:color w:val="1F3864" w:themeColor="accent5" w:themeShade="80"/>
              </w:rPr>
            </w:pPr>
            <w:r w:rsidRPr="00424AC9">
              <w:rPr>
                <w:rStyle w:val="Strong"/>
                <w:bCs w:val="0"/>
                <w:noProof/>
                <w:color w:val="1F3864" w:themeColor="accent5" w:themeShade="80"/>
              </w:rPr>
              <w:t>ChangeManagementRequirement 0|</w:t>
            </w:r>
            <w:r w:rsidR="00424AC9">
              <w:rPr>
                <w:rStyle w:val="Strong"/>
                <w:bCs w:val="0"/>
                <w:noProof/>
                <w:color w:val="1F3864" w:themeColor="accent5" w:themeShade="80"/>
              </w:rPr>
              <w:t>2000</w:t>
            </w:r>
            <w:r w:rsidRPr="00424AC9">
              <w:rPr>
                <w:rStyle w:val="Strong"/>
                <w:bCs w:val="0"/>
                <w:noProof/>
                <w:color w:val="1F3864" w:themeColor="accent5" w:themeShade="80"/>
              </w:rPr>
              <w:t>0|Burnable</w:t>
            </w:r>
          </w:p>
          <w:p w:rsidR="00A81025" w:rsidRPr="00424AC9" w:rsidRDefault="00A81025" w:rsidP="00A81025">
            <w:pPr>
              <w:spacing w:after="0" w:line="240" w:lineRule="auto"/>
              <w:rPr>
                <w:rStyle w:val="Strong"/>
                <w:bCs w:val="0"/>
                <w:noProof/>
                <w:color w:val="833C0B" w:themeColor="accent2" w:themeShade="80"/>
              </w:rPr>
            </w:pPr>
            <w:r w:rsidRPr="00424AC9">
              <w:rPr>
                <w:rStyle w:val="Strong"/>
                <w:bCs w:val="0"/>
                <w:noProof/>
                <w:color w:val="833C0B" w:themeColor="accent2" w:themeShade="80"/>
              </w:rPr>
              <w:t>ProcessGarbage WoodLogs|500|10|Burnable</w:t>
            </w:r>
          </w:p>
          <w:p w:rsidR="00255F00" w:rsidRPr="00A74C56" w:rsidRDefault="00A81025" w:rsidP="00A81025">
            <w:pPr>
              <w:spacing w:after="0" w:line="240" w:lineRule="auto"/>
              <w:rPr>
                <w:rStyle w:val="Strong"/>
              </w:rPr>
            </w:pPr>
            <w:r w:rsidRPr="00424AC9">
              <w:rPr>
                <w:rStyle w:val="Strong"/>
                <w:bCs w:val="0"/>
                <w:noProof/>
                <w:color w:val="385623" w:themeColor="accent6" w:themeShade="80"/>
              </w:rPr>
              <w:t>Status</w:t>
            </w:r>
            <w:r w:rsidR="00255F00" w:rsidRPr="00424AC9">
              <w:rPr>
                <w:rStyle w:val="Strong"/>
                <w:bCs w:val="0"/>
                <w:noProof/>
              </w:rPr>
              <w:br/>
              <w:t>TimeToRecycle</w:t>
            </w:r>
          </w:p>
        </w:tc>
        <w:tc>
          <w:tcPr>
            <w:tcW w:w="5220" w:type="dxa"/>
            <w:tcBorders>
              <w:top w:val="single" w:sz="4" w:space="0" w:color="auto"/>
              <w:left w:val="single" w:sz="4" w:space="0" w:color="auto"/>
              <w:bottom w:val="single" w:sz="4" w:space="0" w:color="auto"/>
              <w:right w:val="single" w:sz="4" w:space="0" w:color="auto"/>
            </w:tcBorders>
            <w:hideMark/>
          </w:tcPr>
          <w:p w:rsidR="00E20CC6" w:rsidRDefault="00A81025" w:rsidP="00E20CC6">
            <w:pPr>
              <w:spacing w:after="0" w:line="240" w:lineRule="auto"/>
              <w:rPr>
                <w:rStyle w:val="Strong"/>
                <w:rFonts w:cs="Calibri"/>
                <w:noProof/>
                <w:color w:val="ED7D31" w:themeColor="accent2"/>
              </w:rPr>
            </w:pPr>
            <w:r w:rsidRPr="00A81025">
              <w:rPr>
                <w:rFonts w:cs="Calibri"/>
                <w:b/>
                <w:bCs/>
                <w:color w:val="00B050"/>
              </w:rPr>
              <w:t>17.13 kg of Rubber successfully processed!</w:t>
            </w:r>
            <w:r w:rsidR="00424AC9">
              <w:rPr>
                <w:rFonts w:cs="Calibri"/>
                <w:b/>
                <w:bCs/>
                <w:color w:val="00B050"/>
              </w:rPr>
              <w:br/>
            </w:r>
            <w:r w:rsidR="00424AC9" w:rsidRPr="00424AC9">
              <w:rPr>
                <w:rStyle w:val="Strong"/>
                <w:rFonts w:cs="Calibri"/>
                <w:noProof/>
                <w:color w:val="FF0000"/>
              </w:rPr>
              <w:t>0.87 kg of PlasticBottles successfully processed!</w:t>
            </w:r>
            <w:r w:rsidR="00424AC9">
              <w:rPr>
                <w:rStyle w:val="Strong"/>
                <w:rFonts w:cs="Calibri"/>
                <w:color w:val="5B9BD5" w:themeColor="accent1"/>
              </w:rPr>
              <w:br/>
            </w:r>
            <w:r w:rsidR="00424AC9" w:rsidRPr="00424AC9">
              <w:rPr>
                <w:rStyle w:val="Strong"/>
                <w:rFonts w:cs="Calibri"/>
                <w:noProof/>
                <w:color w:val="ED7D31" w:themeColor="accent2"/>
              </w:rPr>
              <w:t>33.44 kg of OldBooks successfully processed!</w:t>
            </w:r>
          </w:p>
          <w:p w:rsidR="00255F00" w:rsidRPr="00A81025" w:rsidRDefault="00E20CC6" w:rsidP="00E20CC6">
            <w:pPr>
              <w:spacing w:after="0" w:line="240" w:lineRule="auto"/>
              <w:rPr>
                <w:rStyle w:val="Strong"/>
                <w:rFonts w:cs="Calibri"/>
                <w:color w:val="FF0066"/>
              </w:rPr>
            </w:pPr>
            <w:r w:rsidRPr="00E20CC6">
              <w:rPr>
                <w:rStyle w:val="Strong"/>
                <w:rFonts w:cs="Calibri"/>
                <w:color w:val="5B9BD5" w:themeColor="accent1"/>
              </w:rPr>
              <w:t>Energy: -20.</w:t>
            </w:r>
            <w:r w:rsidRPr="00E20CC6">
              <w:rPr>
                <w:rStyle w:val="Strong"/>
                <w:rFonts w:cs="Calibri"/>
                <w:noProof/>
                <w:color w:val="5B9BD5" w:themeColor="accent1"/>
              </w:rPr>
              <w:t>38 Capital: 13350.63</w:t>
            </w:r>
            <w:r w:rsidR="00424AC9">
              <w:rPr>
                <w:rStyle w:val="Strong"/>
                <w:rFonts w:cs="Calibri"/>
                <w:noProof/>
                <w:color w:val="ED7D31" w:themeColor="accent2"/>
              </w:rPr>
              <w:br/>
            </w:r>
            <w:r w:rsidR="00424AC9" w:rsidRPr="00424AC9">
              <w:rPr>
                <w:rStyle w:val="Strong"/>
                <w:rFonts w:cs="Calibri"/>
                <w:noProof/>
                <w:color w:val="7030A0"/>
              </w:rPr>
              <w:t>Management requirement changed!</w:t>
            </w:r>
            <w:r w:rsidR="00424AC9">
              <w:rPr>
                <w:rStyle w:val="Strong"/>
                <w:rFonts w:cs="Calibri"/>
                <w:color w:val="7030A0"/>
              </w:rPr>
              <w:br/>
            </w:r>
            <w:r w:rsidRPr="00E20CC6">
              <w:rPr>
                <w:rStyle w:val="Strong"/>
                <w:rFonts w:cs="Calibri"/>
                <w:color w:val="BF8F00" w:themeColor="accent4" w:themeShade="BF"/>
              </w:rPr>
              <w:t>Processing Denied!</w:t>
            </w:r>
            <w:r w:rsidR="00424AC9">
              <w:rPr>
                <w:rStyle w:val="Strong"/>
                <w:rFonts w:cs="Calibri"/>
                <w:noProof/>
                <w:color w:val="BF8F00" w:themeColor="accent4" w:themeShade="BF"/>
              </w:rPr>
              <w:br/>
            </w:r>
            <w:r w:rsidR="00424AC9" w:rsidRPr="00424AC9">
              <w:rPr>
                <w:rStyle w:val="Strong"/>
                <w:rFonts w:cs="Calibri"/>
                <w:noProof/>
                <w:color w:val="C00000"/>
              </w:rPr>
              <w:t>134.93 kg of WoodenFurniture successfully processed!</w:t>
            </w:r>
            <w:r w:rsidR="00424AC9">
              <w:rPr>
                <w:rStyle w:val="Strong"/>
                <w:rFonts w:cs="Calibri"/>
                <w:noProof/>
                <w:color w:val="C00000"/>
              </w:rPr>
              <w:br/>
            </w:r>
            <w:r w:rsidR="00424AC9" w:rsidRPr="00424AC9">
              <w:rPr>
                <w:rStyle w:val="Strong"/>
                <w:rFonts w:cs="Calibri"/>
                <w:noProof/>
                <w:color w:val="7B7B7B" w:themeColor="accent3" w:themeShade="BF"/>
              </w:rPr>
              <w:t>1.77 kg of PaperBags successfully processed!</w:t>
            </w:r>
            <w:r w:rsidR="00424AC9">
              <w:rPr>
                <w:rStyle w:val="Strong"/>
                <w:rFonts w:cs="Calibri"/>
                <w:noProof/>
                <w:color w:val="7B7B7B" w:themeColor="accent3" w:themeShade="BF"/>
              </w:rPr>
              <w:br/>
            </w:r>
            <w:r w:rsidR="00424AC9" w:rsidRPr="00424AC9">
              <w:rPr>
                <w:rStyle w:val="Strong"/>
                <w:rFonts w:cs="Calibri"/>
                <w:color w:val="1F3864" w:themeColor="accent5" w:themeShade="80"/>
              </w:rPr>
              <w:t>Management requirement changed!</w:t>
            </w:r>
            <w:r w:rsidR="00424AC9">
              <w:rPr>
                <w:rStyle w:val="Strong"/>
                <w:rFonts w:cs="Calibri"/>
                <w:color w:val="1F3864" w:themeColor="accent5" w:themeShade="80"/>
              </w:rPr>
              <w:br/>
            </w:r>
            <w:r w:rsidR="00424AC9" w:rsidRPr="00424AC9">
              <w:rPr>
                <w:rStyle w:val="Strong"/>
                <w:rFonts w:cs="Calibri"/>
                <w:color w:val="833C0B" w:themeColor="accent2" w:themeShade="80"/>
              </w:rPr>
              <w:t>Processing Denied!</w:t>
            </w:r>
            <w:r w:rsidR="00424AC9">
              <w:rPr>
                <w:rStyle w:val="Strong"/>
                <w:rFonts w:cs="Calibri"/>
                <w:color w:val="833C0B" w:themeColor="accent2" w:themeShade="80"/>
              </w:rPr>
              <w:br/>
            </w:r>
            <w:r w:rsidRPr="00E20CC6">
              <w:rPr>
                <w:rStyle w:val="Strong"/>
                <w:rFonts w:cs="Calibri"/>
                <w:color w:val="385623" w:themeColor="accent6" w:themeShade="80"/>
              </w:rPr>
              <w:t>Energy: 282.18 Capital: 14058.63</w:t>
            </w:r>
          </w:p>
        </w:tc>
      </w:tr>
    </w:tbl>
    <w:p w:rsidR="00255F00" w:rsidRPr="00255F00" w:rsidRDefault="00255F00" w:rsidP="00255F00"/>
    <w:p w:rsidR="00470329" w:rsidRPr="004735B4" w:rsidRDefault="004735B4" w:rsidP="004735B4">
      <w:pPr>
        <w:pStyle w:val="Heading3"/>
        <w:rPr>
          <w:noProof/>
          <w:sz w:val="40"/>
          <w:szCs w:val="40"/>
        </w:rPr>
      </w:pPr>
      <w:r w:rsidRPr="004735B4">
        <w:rPr>
          <w:noProof/>
          <w:sz w:val="40"/>
          <w:szCs w:val="40"/>
        </w:rPr>
        <w:t>Tasks</w:t>
      </w:r>
    </w:p>
    <w:p w:rsidR="005548D8" w:rsidRDefault="00E76EAA" w:rsidP="004735B4">
      <w:pPr>
        <w:pStyle w:val="Heading3"/>
        <w:numPr>
          <w:ilvl w:val="0"/>
          <w:numId w:val="23"/>
        </w:numPr>
        <w:rPr>
          <w:noProof/>
        </w:rPr>
      </w:pPr>
      <w:r>
        <w:rPr>
          <w:noProof/>
        </w:rPr>
        <w:t xml:space="preserve">Refactor and use </w:t>
      </w:r>
      <w:r w:rsidR="005548D8">
        <w:rPr>
          <w:noProof/>
        </w:rPr>
        <w:t>the Framework</w:t>
      </w:r>
    </w:p>
    <w:p w:rsidR="006F7946" w:rsidRDefault="006F7946" w:rsidP="006F7946">
      <w:pPr>
        <w:pStyle w:val="ListParagraph"/>
      </w:pPr>
      <w:r>
        <w:t xml:space="preserve">The framework you have is decently written, but it might violate some of the principles of good object oriented design and general coding guidelines or contain a few minor bugs. Refactor any problems you find in the framework. You are allowed to refactor any parts of it, if you think that will improve its overall quality. Your code </w:t>
      </w:r>
      <w:r w:rsidRPr="001F7C4B">
        <w:rPr>
          <w:b/>
        </w:rPr>
        <w:t>MUST</w:t>
      </w:r>
      <w:r>
        <w:t xml:space="preserve"> use the provided framework, spend some time to understand how it works and build your code to use the provided functionality.</w:t>
      </w:r>
    </w:p>
    <w:p w:rsidR="007040A2" w:rsidRPr="007040A2" w:rsidRDefault="007040A2" w:rsidP="007040A2">
      <w:pPr>
        <w:jc w:val="right"/>
        <w:rPr>
          <w:b/>
        </w:rPr>
      </w:pPr>
      <w:r>
        <w:rPr>
          <w:b/>
        </w:rPr>
        <w:t>20</w:t>
      </w:r>
      <w:r w:rsidRPr="009479DD">
        <w:rPr>
          <w:b/>
        </w:rPr>
        <w:t xml:space="preserve"> </w:t>
      </w:r>
      <w:r>
        <w:rPr>
          <w:b/>
        </w:rPr>
        <w:t>score</w:t>
      </w:r>
    </w:p>
    <w:p w:rsidR="004735B4" w:rsidRDefault="00A96199" w:rsidP="004735B4">
      <w:pPr>
        <w:pStyle w:val="Heading3"/>
        <w:numPr>
          <w:ilvl w:val="0"/>
          <w:numId w:val="23"/>
        </w:numPr>
        <w:rPr>
          <w:noProof/>
        </w:rPr>
      </w:pPr>
      <w:r>
        <w:rPr>
          <w:noProof/>
        </w:rPr>
        <w:t>Correct results in Judge</w:t>
      </w:r>
    </w:p>
    <w:p w:rsidR="004735B4" w:rsidRDefault="004735B4" w:rsidP="004735B4">
      <w:pPr>
        <w:ind w:left="720"/>
      </w:pPr>
      <w:r>
        <w:t>The framew</w:t>
      </w:r>
      <w:r w:rsidR="005A6BE8">
        <w:t xml:space="preserve">ork provides some functionality, but it doesn’t cover the entire task, implement the </w:t>
      </w:r>
      <w:r w:rsidR="00A96199">
        <w:t>rest of the business logic, meeting the specification requirements. Test your code in the automated Judge system to get a real time measurement of the correctness of your program.</w:t>
      </w:r>
    </w:p>
    <w:p w:rsidR="007040A2" w:rsidRPr="007040A2" w:rsidRDefault="00A96199" w:rsidP="007040A2">
      <w:pPr>
        <w:jc w:val="right"/>
        <w:rPr>
          <w:b/>
        </w:rPr>
      </w:pPr>
      <w:r>
        <w:rPr>
          <w:b/>
        </w:rPr>
        <w:t>20</w:t>
      </w:r>
      <w:r w:rsidR="007040A2" w:rsidRPr="009479DD">
        <w:rPr>
          <w:b/>
        </w:rPr>
        <w:t xml:space="preserve"> </w:t>
      </w:r>
      <w:r w:rsidR="007040A2">
        <w:rPr>
          <w:b/>
        </w:rPr>
        <w:t>score</w:t>
      </w:r>
    </w:p>
    <w:p w:rsidR="007040A2" w:rsidRDefault="00F83F8D" w:rsidP="005A6BE8">
      <w:pPr>
        <w:pStyle w:val="Heading3"/>
        <w:numPr>
          <w:ilvl w:val="0"/>
          <w:numId w:val="23"/>
        </w:numPr>
        <w:rPr>
          <w:noProof/>
        </w:rPr>
      </w:pPr>
      <w:r>
        <w:rPr>
          <w:noProof/>
        </w:rPr>
        <w:t>High Quality</w:t>
      </w:r>
    </w:p>
    <w:p w:rsidR="006F7946" w:rsidRDefault="006F7946" w:rsidP="006F7946">
      <w:pPr>
        <w:pStyle w:val="ListParagraph"/>
      </w:pPr>
      <w:r>
        <w:t>Achieve good separation of concerns using abstractions and interfaces to decouple classes, while reusing code through inheritance and polymorphism. Your code should be modular, reusable and extendable, following the best practices of OOP and High Quality Code.</w:t>
      </w:r>
    </w:p>
    <w:p w:rsidR="0073167A" w:rsidRPr="0073167A" w:rsidRDefault="00A96199" w:rsidP="0073167A">
      <w:pPr>
        <w:jc w:val="right"/>
        <w:rPr>
          <w:b/>
        </w:rPr>
      </w:pPr>
      <w:r>
        <w:rPr>
          <w:b/>
        </w:rPr>
        <w:t>4</w:t>
      </w:r>
      <w:r w:rsidR="0073167A">
        <w:rPr>
          <w:b/>
        </w:rPr>
        <w:t>0</w:t>
      </w:r>
      <w:r w:rsidR="0073167A" w:rsidRPr="009479DD">
        <w:rPr>
          <w:b/>
        </w:rPr>
        <w:t xml:space="preserve"> </w:t>
      </w:r>
      <w:r w:rsidR="0073167A">
        <w:rPr>
          <w:b/>
        </w:rPr>
        <w:t>score</w:t>
      </w:r>
    </w:p>
    <w:p w:rsidR="005A6BE8" w:rsidRDefault="005A6BE8" w:rsidP="005A6BE8">
      <w:pPr>
        <w:pStyle w:val="Heading3"/>
        <w:numPr>
          <w:ilvl w:val="0"/>
          <w:numId w:val="23"/>
        </w:numPr>
        <w:rPr>
          <w:noProof/>
        </w:rPr>
      </w:pPr>
      <w:r>
        <w:rPr>
          <w:noProof/>
        </w:rPr>
        <w:t>Unit Testing</w:t>
      </w:r>
    </w:p>
    <w:p w:rsidR="00B95351" w:rsidRDefault="007B7F5A" w:rsidP="007B7F5A">
      <w:pPr>
        <w:ind w:left="720"/>
        <w:rPr>
          <w:color w:val="auto"/>
        </w:rPr>
      </w:pPr>
      <w:r>
        <w:rPr>
          <w:color w:val="auto"/>
        </w:rPr>
        <w:t xml:space="preserve">Test the </w:t>
      </w:r>
      <w:r w:rsidRPr="005A0D09">
        <w:rPr>
          <w:b/>
          <w:color w:val="auto"/>
        </w:rPr>
        <w:t>Garbage Processor</w:t>
      </w:r>
      <w:r>
        <w:rPr>
          <w:color w:val="auto"/>
        </w:rPr>
        <w:t xml:space="preserve"> and </w:t>
      </w:r>
      <w:r w:rsidRPr="005A0D09">
        <w:rPr>
          <w:b/>
          <w:color w:val="auto"/>
        </w:rPr>
        <w:t>Strategy Collector</w:t>
      </w:r>
      <w:r>
        <w:rPr>
          <w:color w:val="auto"/>
        </w:rPr>
        <w:t xml:space="preserve"> classes provided by the framework. Extensive testing might require you to have some of the core logic implemented, in order to cover all cases.</w:t>
      </w:r>
      <w:r w:rsidR="005A0D09">
        <w:rPr>
          <w:color w:val="auto"/>
        </w:rPr>
        <w:t xml:space="preserve"> Mock all dependencies when testing a class.</w:t>
      </w:r>
    </w:p>
    <w:p w:rsidR="006C0433" w:rsidRPr="00D61D63" w:rsidRDefault="0073167A" w:rsidP="006F7946">
      <w:pPr>
        <w:jc w:val="right"/>
        <w:rPr>
          <w:b/>
        </w:rPr>
      </w:pPr>
      <w:r>
        <w:rPr>
          <w:b/>
        </w:rPr>
        <w:t>20</w:t>
      </w:r>
      <w:r w:rsidRPr="009479DD">
        <w:rPr>
          <w:b/>
        </w:rPr>
        <w:t xml:space="preserve"> </w:t>
      </w:r>
      <w:r>
        <w:rPr>
          <w:b/>
        </w:rPr>
        <w:t>score</w:t>
      </w:r>
    </w:p>
    <w:sectPr w:rsidR="006C0433" w:rsidRPr="00D61D63">
      <w:headerReference w:type="default" r:id="rId9"/>
      <w:footerReference w:type="default" r:id="rId10"/>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A7C" w:rsidRDefault="00B41A7C">
      <w:pPr>
        <w:spacing w:after="0" w:line="240" w:lineRule="auto"/>
      </w:pPr>
      <w:r>
        <w:separator/>
      </w:r>
    </w:p>
  </w:endnote>
  <w:endnote w:type="continuationSeparator" w:id="0">
    <w:p w:rsidR="00B41A7C" w:rsidRDefault="00B41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5" w:name="__UnoMark__105_847353907"/>
  <w:bookmarkStart w:id="6" w:name="__UnoMark__26_847353907"/>
  <w:bookmarkStart w:id="7" w:name="__UnoMark__11_847353907"/>
  <w:bookmarkStart w:id="8" w:name="__UnoMark__4_847353907"/>
  <w:bookmarkEnd w:id="5"/>
  <w:bookmarkEnd w:id="6"/>
  <w:bookmarkEnd w:id="7"/>
  <w:bookmarkEnd w:id="8"/>
  <w:p w:rsidR="004030E6" w:rsidRDefault="004030E6">
    <w:pPr>
      <w:pStyle w:val="Footer"/>
    </w:pPr>
    <w:r>
      <w:rPr>
        <w:noProof/>
      </w:rPr>
      <mc:AlternateContent>
        <mc:Choice Requires="wps">
          <w:drawing>
            <wp:anchor distT="0" distB="9525" distL="114300" distR="116205" simplePos="0" relativeHeight="12" behindDoc="1" locked="0" layoutInCell="1" allowOverlap="1" wp14:anchorId="171B0D39" wp14:editId="03D70D4A">
              <wp:simplePos x="0" y="0"/>
              <wp:positionH relativeFrom="column">
                <wp:posOffset>1574800</wp:posOffset>
              </wp:positionH>
              <wp:positionV relativeFrom="paragraph">
                <wp:posOffset>424815</wp:posOffset>
              </wp:positionV>
              <wp:extent cx="580390" cy="210820"/>
              <wp:effectExtent l="0" t="0" r="0" b="0"/>
              <wp:wrapNone/>
              <wp:docPr id="1" name="Text Box 2"/>
              <wp:cNvGraphicFramePr/>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4030E6" w:rsidRDefault="004030E6">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id="Text Box 2" o:spid="_x0000_s1026" style="position:absolute;margin-left:124pt;margin-top:33.45pt;width:45.7pt;height:16.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" filled="f" stroked="f" strokeweight=".18mm">
              <v:textbox inset=".49mm,0,0,0">
                <w:txbxContent>
                  <w:p w:rsidR="004030E6" w:rsidRDefault="004030E6">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23" behindDoc="1" locked="0" layoutInCell="1" allowOverlap="1" wp14:anchorId="6C259198" wp14:editId="784F5985">
              <wp:simplePos x="0" y="0"/>
              <wp:positionH relativeFrom="column">
                <wp:posOffset>5670550</wp:posOffset>
              </wp:positionH>
              <wp:positionV relativeFrom="paragraph">
                <wp:posOffset>426085</wp:posOffset>
              </wp:positionV>
              <wp:extent cx="911225" cy="213360"/>
              <wp:effectExtent l="0" t="0" r="0" b="0"/>
              <wp:wrapNone/>
              <wp:docPr id="3" name="Text Box 3"/>
              <wp:cNvGraphicFramePr/>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scrgbClr r="0" g="0" b="0"/>
                      </a:lnRef>
                      <a:fillRef idx="0">
                        <a:scrgbClr r="0" g="0" b="0"/>
                      </a:fillRef>
                      <a:effectRef idx="0">
                        <a:scrgbClr r="0" g="0" b="0"/>
                      </a:effectRef>
                      <a:fontRef idx="minor"/>
                    </wps:style>
                    <wps:txbx>
                      <w:txbxContent>
                        <w:p w:rsidR="004030E6" w:rsidRDefault="004030E6">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A06962">
                            <w:rPr>
                              <w:noProof/>
                            </w:rPr>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A06962">
                            <w:rPr>
                              <w:noProof/>
                            </w:rPr>
                            <w:t>4</w:t>
                          </w:r>
                          <w:r>
                            <w:fldChar w:fldCharType="end"/>
                          </w:r>
                        </w:p>
                      </w:txbxContent>
                    </wps:txbx>
                    <wps:bodyPr lIns="0" tIns="0" rIns="0" bIns="0" anchor="ctr">
                      <a:noAutofit/>
                    </wps:bodyPr>
                  </wps:wsp>
                </a:graphicData>
              </a:graphic>
            </wp:anchor>
          </w:drawing>
        </mc:Choice>
        <mc:Fallback>
          <w:pict>
            <v:rect id="Text Box 3" o:spid="_x0000_s1027" style="position:absolute;margin-left:446.5pt;margin-top:33.55pt;width:71.75pt;height:16.8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" filled="f" stroked="f" strokeweight=".18mm">
              <v:textbox inset="0,0,0,0">
                <w:txbxContent>
                  <w:p w:rsidR="004030E6" w:rsidRDefault="004030E6">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A06962">
                      <w:rPr>
                        <w:noProof/>
                      </w:rPr>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A06962">
                      <w:rPr>
                        <w:noProof/>
                      </w:rPr>
                      <w:t>4</w:t>
                    </w:r>
                    <w:r>
                      <w:fldChar w:fldCharType="end"/>
                    </w:r>
                  </w:p>
                </w:txbxContent>
              </v:textbox>
            </v:rect>
          </w:pict>
        </mc:Fallback>
      </mc:AlternateContent>
    </w:r>
    <w:r>
      <w:rPr>
        <w:noProof/>
      </w:rPr>
      <mc:AlternateContent>
        <mc:Choice Requires="wps">
          <w:drawing>
            <wp:anchor distT="45720" distB="46355" distL="114300" distR="114300" simplePos="0" relativeHeight="34" behindDoc="1" locked="0" layoutInCell="1" allowOverlap="1" wp14:anchorId="172A3356" wp14:editId="490032FF">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scrgbClr r="0" g="0" b="0"/>
                      </a:lnRef>
                      <a:fillRef idx="0">
                        <a:scrgbClr r="0" g="0" b="0"/>
                      </a:fillRef>
                      <a:effectRef idx="0">
                        <a:scrgbClr r="0" g="0" b="0"/>
                      </a:effectRef>
                      <a:fontRef idx="minor"/>
                    </wps:style>
                    <wps:txbx>
                      <w:txbxContent>
                        <w:p w:rsidR="004030E6" w:rsidRDefault="004030E6">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030E6" w:rsidRDefault="004030E6">
                          <w:pPr>
                            <w:pStyle w:val="FrameContents"/>
                            <w:spacing w:before="40" w:after="50" w:line="240" w:lineRule="auto"/>
                          </w:pPr>
                        </w:p>
                        <w:p w:rsidR="004030E6" w:rsidRDefault="004030E6">
                          <w:pPr>
                            <w:pStyle w:val="FrameContents"/>
                            <w:spacing w:after="0" w:line="240" w:lineRule="auto"/>
                            <w:ind w:left="567" w:firstLine="340"/>
                          </w:pPr>
                          <w:r>
                            <w:rPr>
                              <w:noProof/>
                            </w:rPr>
                            <w:drawing>
                              <wp:inline distT="0" distB="0" distL="0" distR="0" wp14:anchorId="0D26BC83" wp14:editId="221AB66C">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5D515FD" wp14:editId="0AB9731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077FF2E0" wp14:editId="5295287B">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F3EDDDC" wp14:editId="69D21F54">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D08D4A0" wp14:editId="16D1C250">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081835C8" wp14:editId="23D3EE68">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46DE0D4" wp14:editId="5656DEB6">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DAAC0B6" wp14:editId="7AAFE2BA">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899E6E4" wp14:editId="533B9344">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F8D7AC2" wp14:editId="61AB4342">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17" o:spid="_x0000_s1028" style="position:absolute;margin-left:118.3pt;margin-top:10.45pt;width:409.15pt;height:54.1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Fg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" filled="f" stroked="f" strokeweight=".26mm">
              <v:textbox inset="2.5mm,1.25mm,2.5mm,1.25mm">
                <w:txbxContent>
                  <w:p w:rsidR="004030E6" w:rsidRDefault="004030E6">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4030E6" w:rsidRDefault="004030E6">
                    <w:pPr>
                      <w:pStyle w:val="FrameContents"/>
                      <w:spacing w:before="40" w:after="50" w:line="240" w:lineRule="auto"/>
                    </w:pPr>
                  </w:p>
                  <w:p w:rsidR="004030E6" w:rsidRDefault="004030E6">
                    <w:pPr>
                      <w:pStyle w:val="FrameContents"/>
                      <w:spacing w:after="0" w:line="240" w:lineRule="auto"/>
                      <w:ind w:left="567" w:firstLine="340"/>
                    </w:pPr>
                    <w:r>
                      <w:rPr>
                        <w:noProof/>
                      </w:rPr>
                      <w:drawing>
                        <wp:inline distT="0" distB="0" distL="0" distR="0" wp14:anchorId="0D26BC83" wp14:editId="221AB66C">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5D515FD" wp14:editId="0AB9731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077FF2E0" wp14:editId="5295287B">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F3EDDDC" wp14:editId="69D21F54">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D08D4A0" wp14:editId="16D1C250">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081835C8" wp14:editId="23D3EE68">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46DE0D4" wp14:editId="5656DEB6">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DAAC0B6" wp14:editId="7AAFE2BA">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899E6E4" wp14:editId="533B9344">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F8D7AC2" wp14:editId="61AB4342">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18415" distL="114300" distR="148590" simplePos="0" relativeHeight="45" behindDoc="1" locked="0" layoutInCell="1" allowOverlap="1" wp14:anchorId="27B148CA" wp14:editId="5742334A">
              <wp:simplePos x="0" y="0"/>
              <wp:positionH relativeFrom="column">
                <wp:posOffset>0</wp:posOffset>
              </wp:positionH>
              <wp:positionV relativeFrom="paragraph">
                <wp:posOffset>177800</wp:posOffset>
              </wp:positionV>
              <wp:extent cx="6624955" cy="1079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4360" cy="396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3.85pt" to="521.55pt,14.1pt" ID="Straight Connector 1" stroked="t" style="position:absolute" wp14:anchorId="0081AA2A">
              <v:stroke color="#f37123" weight="12600" joinstyle="round" endcap="flat"/>
              <v:fill o:detectmouseclick="t" on="false"/>
            </v:line>
          </w:pict>
        </mc:Fallback>
      </mc:AlternateContent>
    </w:r>
    <w:r>
      <w:rPr>
        <w:noProof/>
      </w:rPr>
      <mc:AlternateContent>
        <mc:Choice Requires="wps">
          <w:drawing>
            <wp:anchor distT="45720" distB="46355" distL="114300" distR="114300" simplePos="0" relativeHeight="56" behindDoc="1" locked="0" layoutInCell="1" allowOverlap="1" wp14:anchorId="21B689C8" wp14:editId="72D086B5">
              <wp:simplePos x="0" y="0"/>
              <wp:positionH relativeFrom="column">
                <wp:posOffset>12700</wp:posOffset>
              </wp:positionH>
              <wp:positionV relativeFrom="paragraph">
                <wp:posOffset>174625</wp:posOffset>
              </wp:positionV>
              <wp:extent cx="1574165" cy="52451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scrgbClr r="0" g="0" b="0"/>
                      </a:lnRef>
                      <a:fillRef idx="0">
                        <a:scrgbClr r="0" g="0" b="0"/>
                      </a:fillRef>
                      <a:effectRef idx="0">
                        <a:scrgbClr r="0" g="0" b="0"/>
                      </a:effectRef>
                      <a:fontRef idx="minor"/>
                    </wps:style>
                    <wps:txbx>
                      <w:txbxContent>
                        <w:p w:rsidR="004030E6" w:rsidRDefault="004030E6">
                          <w:pPr>
                            <w:pStyle w:val="FrameContents"/>
                          </w:pPr>
                          <w:r>
                            <w:rPr>
                              <w:noProof/>
                            </w:rPr>
                            <w:drawing>
                              <wp:inline distT="0" distB="0" distL="0" distR="0" wp14:anchorId="09A46892" wp14:editId="034C6343">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95pt;height:41.3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" filled="f" stroked="f" strokeweight=".26mm">
              <v:textbox inset="2.5mm,1.25mm,2.5mm,1.25mm">
                <w:txbxContent>
                  <w:p w:rsidR="004030E6" w:rsidRDefault="004030E6">
                    <w:pPr>
                      <w:pStyle w:val="FrameContents"/>
                    </w:pPr>
                    <w:r>
                      <w:rPr>
                        <w:noProof/>
                      </w:rPr>
                      <w:drawing>
                        <wp:inline distT="0" distB="0" distL="0" distR="0" wp14:anchorId="09A46892" wp14:editId="034C6343">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A7C" w:rsidRDefault="00B41A7C">
      <w:pPr>
        <w:spacing w:after="0" w:line="240" w:lineRule="auto"/>
      </w:pPr>
      <w:r>
        <w:separator/>
      </w:r>
    </w:p>
  </w:footnote>
  <w:footnote w:type="continuationSeparator" w:id="0">
    <w:p w:rsidR="00B41A7C" w:rsidRDefault="00B41A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0E6" w:rsidRDefault="004030E6">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39943D7"/>
    <w:multiLevelType w:val="hybridMultilevel"/>
    <w:tmpl w:val="739CC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11F75"/>
    <w:multiLevelType w:val="hybridMultilevel"/>
    <w:tmpl w:val="04604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D24736A"/>
    <w:multiLevelType w:val="hybridMultilevel"/>
    <w:tmpl w:val="13D4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95163"/>
    <w:multiLevelType w:val="hybridMultilevel"/>
    <w:tmpl w:val="F212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6E220B8"/>
    <w:multiLevelType w:val="hybridMultilevel"/>
    <w:tmpl w:val="05C0E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007E6"/>
    <w:multiLevelType w:val="hybridMultilevel"/>
    <w:tmpl w:val="2B7E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608495F"/>
    <w:multiLevelType w:val="hybridMultilevel"/>
    <w:tmpl w:val="2B7E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B656D7"/>
    <w:multiLevelType w:val="hybridMultilevel"/>
    <w:tmpl w:val="739CC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12"/>
  </w:num>
  <w:num w:numId="3">
    <w:abstractNumId w:val="3"/>
  </w:num>
  <w:num w:numId="4">
    <w:abstractNumId w:val="15"/>
  </w:num>
  <w:num w:numId="5">
    <w:abstractNumId w:val="0"/>
  </w:num>
  <w:num w:numId="6">
    <w:abstractNumId w:val="23"/>
  </w:num>
  <w:num w:numId="7">
    <w:abstractNumId w:val="10"/>
  </w:num>
  <w:num w:numId="8">
    <w:abstractNumId w:val="21"/>
  </w:num>
  <w:num w:numId="9">
    <w:abstractNumId w:val="18"/>
  </w:num>
  <w:num w:numId="10">
    <w:abstractNumId w:val="7"/>
  </w:num>
  <w:num w:numId="11">
    <w:abstractNumId w:val="4"/>
  </w:num>
  <w:num w:numId="12">
    <w:abstractNumId w:val="17"/>
  </w:num>
  <w:num w:numId="13">
    <w:abstractNumId w:val="22"/>
  </w:num>
  <w:num w:numId="14">
    <w:abstractNumId w:val="13"/>
  </w:num>
  <w:num w:numId="15">
    <w:abstractNumId w:val="19"/>
  </w:num>
  <w:num w:numId="16">
    <w:abstractNumId w:val="11"/>
  </w:num>
  <w:num w:numId="17">
    <w:abstractNumId w:val="14"/>
  </w:num>
  <w:num w:numId="18">
    <w:abstractNumId w:val="16"/>
  </w:num>
  <w:num w:numId="19">
    <w:abstractNumId w:val="2"/>
  </w:num>
  <w:num w:numId="20">
    <w:abstractNumId w:val="20"/>
  </w:num>
  <w:num w:numId="21">
    <w:abstractNumId w:val="5"/>
  </w:num>
  <w:num w:numId="22">
    <w:abstractNumId w:val="8"/>
  </w:num>
  <w:num w:numId="23">
    <w:abstractNumId w:val="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00400C"/>
    <w:rsid w:val="000164F7"/>
    <w:rsid w:val="00044108"/>
    <w:rsid w:val="00057A26"/>
    <w:rsid w:val="00073DBE"/>
    <w:rsid w:val="0009440B"/>
    <w:rsid w:val="000A7015"/>
    <w:rsid w:val="00130EDB"/>
    <w:rsid w:val="00173B49"/>
    <w:rsid w:val="001A0D14"/>
    <w:rsid w:val="001B23EF"/>
    <w:rsid w:val="001D018E"/>
    <w:rsid w:val="001D1063"/>
    <w:rsid w:val="001E4C12"/>
    <w:rsid w:val="001E7082"/>
    <w:rsid w:val="001F246A"/>
    <w:rsid w:val="00203C5D"/>
    <w:rsid w:val="0021393D"/>
    <w:rsid w:val="00226D1C"/>
    <w:rsid w:val="00240D67"/>
    <w:rsid w:val="00247662"/>
    <w:rsid w:val="00255F00"/>
    <w:rsid w:val="0026097D"/>
    <w:rsid w:val="00274D8E"/>
    <w:rsid w:val="002859D8"/>
    <w:rsid w:val="002A3ED7"/>
    <w:rsid w:val="002A4242"/>
    <w:rsid w:val="002B1534"/>
    <w:rsid w:val="0038026E"/>
    <w:rsid w:val="003A725A"/>
    <w:rsid w:val="003B43E5"/>
    <w:rsid w:val="003F5D34"/>
    <w:rsid w:val="004030E6"/>
    <w:rsid w:val="004140DC"/>
    <w:rsid w:val="00424AC9"/>
    <w:rsid w:val="00431159"/>
    <w:rsid w:val="004377DB"/>
    <w:rsid w:val="0044379B"/>
    <w:rsid w:val="004646F0"/>
    <w:rsid w:val="00470329"/>
    <w:rsid w:val="004735B4"/>
    <w:rsid w:val="004F7EA9"/>
    <w:rsid w:val="00503C60"/>
    <w:rsid w:val="0050552D"/>
    <w:rsid w:val="00513F6B"/>
    <w:rsid w:val="00514052"/>
    <w:rsid w:val="005160CB"/>
    <w:rsid w:val="00554438"/>
    <w:rsid w:val="005548D8"/>
    <w:rsid w:val="00564477"/>
    <w:rsid w:val="00565C78"/>
    <w:rsid w:val="005A0939"/>
    <w:rsid w:val="005A0D09"/>
    <w:rsid w:val="005A576C"/>
    <w:rsid w:val="005A6BE8"/>
    <w:rsid w:val="005B4BEE"/>
    <w:rsid w:val="005B6DF6"/>
    <w:rsid w:val="005F3E68"/>
    <w:rsid w:val="006407DB"/>
    <w:rsid w:val="00690846"/>
    <w:rsid w:val="00693410"/>
    <w:rsid w:val="00697F42"/>
    <w:rsid w:val="006B2740"/>
    <w:rsid w:val="006C0433"/>
    <w:rsid w:val="006F3216"/>
    <w:rsid w:val="006F69E8"/>
    <w:rsid w:val="006F7946"/>
    <w:rsid w:val="00701D8F"/>
    <w:rsid w:val="007040A2"/>
    <w:rsid w:val="0070715E"/>
    <w:rsid w:val="0071705F"/>
    <w:rsid w:val="0073167A"/>
    <w:rsid w:val="0075240B"/>
    <w:rsid w:val="007661CA"/>
    <w:rsid w:val="00767ED1"/>
    <w:rsid w:val="007B7F5A"/>
    <w:rsid w:val="008129E2"/>
    <w:rsid w:val="008456E6"/>
    <w:rsid w:val="0086000E"/>
    <w:rsid w:val="008803B5"/>
    <w:rsid w:val="00891A3D"/>
    <w:rsid w:val="008B06A2"/>
    <w:rsid w:val="008D2594"/>
    <w:rsid w:val="00921C03"/>
    <w:rsid w:val="00931C4E"/>
    <w:rsid w:val="009350EA"/>
    <w:rsid w:val="009972FC"/>
    <w:rsid w:val="009A2050"/>
    <w:rsid w:val="009A7EAF"/>
    <w:rsid w:val="009B0880"/>
    <w:rsid w:val="009B19E2"/>
    <w:rsid w:val="009C75F7"/>
    <w:rsid w:val="009E5A5A"/>
    <w:rsid w:val="009E665C"/>
    <w:rsid w:val="009F70A3"/>
    <w:rsid w:val="00A06962"/>
    <w:rsid w:val="00A14701"/>
    <w:rsid w:val="00A32D8D"/>
    <w:rsid w:val="00A37452"/>
    <w:rsid w:val="00A5348F"/>
    <w:rsid w:val="00A628A3"/>
    <w:rsid w:val="00A64016"/>
    <w:rsid w:val="00A678E3"/>
    <w:rsid w:val="00A71C42"/>
    <w:rsid w:val="00A81025"/>
    <w:rsid w:val="00A8665A"/>
    <w:rsid w:val="00A90139"/>
    <w:rsid w:val="00A96199"/>
    <w:rsid w:val="00AA205A"/>
    <w:rsid w:val="00AB417A"/>
    <w:rsid w:val="00AB723F"/>
    <w:rsid w:val="00AD2230"/>
    <w:rsid w:val="00B01C3F"/>
    <w:rsid w:val="00B13BF0"/>
    <w:rsid w:val="00B25ECB"/>
    <w:rsid w:val="00B35F88"/>
    <w:rsid w:val="00B41A7C"/>
    <w:rsid w:val="00B47A0A"/>
    <w:rsid w:val="00B57144"/>
    <w:rsid w:val="00B87F46"/>
    <w:rsid w:val="00B95351"/>
    <w:rsid w:val="00BE29B8"/>
    <w:rsid w:val="00BF237F"/>
    <w:rsid w:val="00C01F85"/>
    <w:rsid w:val="00C1303A"/>
    <w:rsid w:val="00C14F49"/>
    <w:rsid w:val="00C22A86"/>
    <w:rsid w:val="00C35426"/>
    <w:rsid w:val="00C36B09"/>
    <w:rsid w:val="00C61B5D"/>
    <w:rsid w:val="00CE013F"/>
    <w:rsid w:val="00CE6601"/>
    <w:rsid w:val="00CF0DD4"/>
    <w:rsid w:val="00D15EE6"/>
    <w:rsid w:val="00D45D4A"/>
    <w:rsid w:val="00D53CE6"/>
    <w:rsid w:val="00D5515D"/>
    <w:rsid w:val="00D61D63"/>
    <w:rsid w:val="00D85FA2"/>
    <w:rsid w:val="00D95B8F"/>
    <w:rsid w:val="00D97C7D"/>
    <w:rsid w:val="00D97CAD"/>
    <w:rsid w:val="00DA099E"/>
    <w:rsid w:val="00DC1724"/>
    <w:rsid w:val="00E10DFE"/>
    <w:rsid w:val="00E20CC6"/>
    <w:rsid w:val="00E76EAA"/>
    <w:rsid w:val="00E93C04"/>
    <w:rsid w:val="00EA60A5"/>
    <w:rsid w:val="00EB648E"/>
    <w:rsid w:val="00ED6C06"/>
    <w:rsid w:val="00EF3812"/>
    <w:rsid w:val="00F046B5"/>
    <w:rsid w:val="00F10ED3"/>
    <w:rsid w:val="00F1293F"/>
    <w:rsid w:val="00F2195E"/>
    <w:rsid w:val="00F25230"/>
    <w:rsid w:val="00F3490C"/>
    <w:rsid w:val="00F578D1"/>
    <w:rsid w:val="00F635D6"/>
    <w:rsid w:val="00F80522"/>
    <w:rsid w:val="00F83F8D"/>
    <w:rsid w:val="00F873CD"/>
    <w:rsid w:val="00FA0E24"/>
    <w:rsid w:val="00FA5C60"/>
    <w:rsid w:val="00FD6584"/>
    <w:rsid w:val="00FE2544"/>
    <w:rsid w:val="00FE3E56"/>
    <w:rsid w:val="00FF14E8"/>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aliases w:val="Example Test"/>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690846"/>
    <w:rPr>
      <w:rFonts w:asciiTheme="minorHAnsi" w:eastAsiaTheme="minorHAnsi" w:hAnsiTheme="minorHAnsi" w:cstheme="minorBidi"/>
      <w:sz w:val="22"/>
    </w:r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4735B4"/>
    <w:pPr>
      <w:spacing w:after="0" w:line="240" w:lineRule="auto"/>
      <w:contextualSpacing/>
    </w:pPr>
    <w:rPr>
      <w:rFonts w:asciiTheme="minorHAnsi" w:eastAsiaTheme="majorEastAsia" w:hAnsiTheme="minorHAnsi"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735B4"/>
    <w:rPr>
      <w:rFonts w:asciiTheme="minorHAnsi" w:eastAsiaTheme="majorEastAsia" w:hAnsiTheme="minorHAnsi" w:cstheme="majorBidi"/>
      <w:b/>
      <w:spacing w:val="5"/>
      <w:kern w:val="28"/>
      <w:sz w:val="22"/>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aliases w:val="Example Test"/>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690846"/>
    <w:rPr>
      <w:rFonts w:asciiTheme="minorHAnsi" w:eastAsiaTheme="minorHAnsi" w:hAnsiTheme="minorHAnsi" w:cstheme="minorBidi"/>
      <w:sz w:val="22"/>
    </w:r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4735B4"/>
    <w:pPr>
      <w:spacing w:after="0" w:line="240" w:lineRule="auto"/>
      <w:contextualSpacing/>
    </w:pPr>
    <w:rPr>
      <w:rFonts w:asciiTheme="minorHAnsi" w:eastAsiaTheme="majorEastAsia" w:hAnsiTheme="minorHAnsi"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735B4"/>
    <w:rPr>
      <w:rFonts w:asciiTheme="minorHAnsi" w:eastAsiaTheme="majorEastAsia" w:hAnsiTheme="minorHAnsi"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E5ADA-7287-479A-BCA0-9561A1741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6640</TotalTime>
  <Pages>4</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9868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Innos</cp:lastModifiedBy>
  <cp:revision>143</cp:revision>
  <cp:lastPrinted>2014-02-12T16:33:00Z</cp:lastPrinted>
  <dcterms:created xsi:type="dcterms:W3CDTF">2016-06-13T12:48:00Z</dcterms:created>
  <dcterms:modified xsi:type="dcterms:W3CDTF">2016-08-04T10:36:00Z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