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906921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933129" w:rsidRDefault="00933129">
          <w:pPr>
            <w:pStyle w:val="TOC"/>
          </w:pPr>
          <w:r>
            <w:rPr>
              <w:lang w:val="zh-CN"/>
            </w:rPr>
            <w:t>目录</w:t>
          </w:r>
        </w:p>
        <w:p w:rsidR="00933129" w:rsidRDefault="00933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79225" w:history="1">
            <w:r w:rsidRPr="00F03FDD">
              <w:rPr>
                <w:rStyle w:val="a6"/>
                <w:rFonts w:hint="eastAsia"/>
                <w:noProof/>
              </w:rPr>
              <w:t>第一章</w:t>
            </w:r>
            <w:r w:rsidRPr="00F03FDD">
              <w:rPr>
                <w:rStyle w:val="a6"/>
                <w:noProof/>
              </w:rPr>
              <w:t xml:space="preserve"> </w:t>
            </w:r>
            <w:r w:rsidRPr="00F03FDD">
              <w:rPr>
                <w:rStyle w:val="a6"/>
                <w:rFonts w:hint="eastAsia"/>
                <w:noProof/>
              </w:rPr>
              <w:t>初始</w:t>
            </w:r>
            <w:r w:rsidRPr="00F03FDD">
              <w:rPr>
                <w:rStyle w:val="a6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129" w:rsidRDefault="00933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179226" w:history="1">
            <w:r w:rsidRPr="00F03FDD">
              <w:rPr>
                <w:rStyle w:val="a6"/>
                <w:rFonts w:hint="eastAsia"/>
                <w:noProof/>
              </w:rPr>
              <w:t>第二章</w:t>
            </w:r>
            <w:r w:rsidRPr="00F03FDD">
              <w:rPr>
                <w:rStyle w:val="a6"/>
                <w:noProof/>
              </w:rPr>
              <w:t xml:space="preserve"> SQL</w:t>
            </w:r>
            <w:r w:rsidRPr="00F03FDD">
              <w:rPr>
                <w:rStyle w:val="a6"/>
                <w:rFonts w:hint="eastAsia"/>
                <w:noProof/>
              </w:rPr>
              <w:t>映射文件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129" w:rsidRDefault="0093312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179227" w:history="1">
            <w:r w:rsidRPr="00F03FDD">
              <w:rPr>
                <w:rStyle w:val="a6"/>
                <w:rFonts w:hint="eastAsia"/>
                <w:noProof/>
              </w:rPr>
              <w:t>第三</w:t>
            </w:r>
            <w:r w:rsidRPr="00F03FDD">
              <w:rPr>
                <w:rStyle w:val="a6"/>
                <w:rFonts w:hint="eastAsia"/>
                <w:noProof/>
              </w:rPr>
              <w:t>章</w:t>
            </w:r>
            <w:r w:rsidRPr="00F03FDD">
              <w:rPr>
                <w:rStyle w:val="a6"/>
                <w:noProof/>
              </w:rPr>
              <w:t xml:space="preserve">  </w:t>
            </w:r>
            <w:r w:rsidRPr="00F03FDD">
              <w:rPr>
                <w:rStyle w:val="a6"/>
                <w:rFonts w:hint="eastAsia"/>
                <w:noProof/>
              </w:rPr>
              <w:t>动态</w:t>
            </w:r>
            <w:r w:rsidRPr="00F03FDD">
              <w:rPr>
                <w:rStyle w:val="a6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129" w:rsidRDefault="00933129">
          <w:r>
            <w:fldChar w:fldCharType="end"/>
          </w:r>
        </w:p>
      </w:sdtContent>
    </w:sdt>
    <w:p w:rsidR="000E39D7" w:rsidRDefault="00292C8E" w:rsidP="00292C8E">
      <w:pPr>
        <w:pStyle w:val="2"/>
      </w:pPr>
      <w:bookmarkStart w:id="0" w:name="_Toc495179225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0E39D7">
        <w:rPr>
          <w:rFonts w:hint="eastAsia"/>
        </w:rPr>
        <w:t>初始</w:t>
      </w:r>
      <w:proofErr w:type="spellStart"/>
      <w:r w:rsidR="000E39D7">
        <w:rPr>
          <w:rFonts w:hint="eastAsia"/>
        </w:rPr>
        <w:t>MyBatis</w:t>
      </w:r>
      <w:bookmarkEnd w:id="0"/>
      <w:proofErr w:type="spellEnd"/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框架优势</w:t>
      </w:r>
    </w:p>
    <w:p w:rsidR="000E39D7" w:rsidRDefault="000E39D7" w:rsidP="000E39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0E39D7" w:rsidRDefault="000E39D7" w:rsidP="000E39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性能优秀</w:t>
      </w:r>
    </w:p>
    <w:p w:rsidR="000E39D7" w:rsidRDefault="000E39D7" w:rsidP="000E39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简单易学</w:t>
      </w:r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持久化：指操作的数据由瞬时状态和持久状态相互转换的一种机制</w:t>
      </w:r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是一个开源的数据持久层框架</w:t>
      </w:r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ORM</w:t>
      </w:r>
      <w:r>
        <w:rPr>
          <w:rFonts w:hint="eastAsia"/>
        </w:rPr>
        <w:t>：即对象</w:t>
      </w:r>
      <w:r>
        <w:rPr>
          <w:rFonts w:hint="eastAsia"/>
        </w:rPr>
        <w:t>\</w:t>
      </w:r>
      <w:r>
        <w:rPr>
          <w:rFonts w:hint="eastAsia"/>
        </w:rPr>
        <w:t>关系映射，是一种数据持久化技术</w:t>
      </w:r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</w:t>
      </w:r>
      <w:proofErr w:type="spellStart"/>
      <w:r>
        <w:rPr>
          <w:rFonts w:hint="eastAsia"/>
        </w:rPr>
        <w:t>configuration.xml</w:t>
      </w:r>
      <w:proofErr w:type="spellEnd"/>
    </w:p>
    <w:p w:rsidR="000E39D7" w:rsidRDefault="000E39D7" w:rsidP="000E39D7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框架的优点</w:t>
      </w:r>
      <w:r>
        <w:rPr>
          <w:rFonts w:hint="eastAsia"/>
        </w:rPr>
        <w:t xml:space="preserve"> </w:t>
      </w:r>
    </w:p>
    <w:p w:rsidR="000E39D7" w:rsidRDefault="000E39D7" w:rsidP="000E39D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相比，减少</w:t>
      </w:r>
      <w:r>
        <w:rPr>
          <w:rFonts w:hint="eastAsia"/>
        </w:rPr>
        <w:t>50%</w:t>
      </w:r>
      <w:r>
        <w:rPr>
          <w:rFonts w:hint="eastAsia"/>
        </w:rPr>
        <w:t>的代码量</w:t>
      </w:r>
    </w:p>
    <w:p w:rsidR="000E39D7" w:rsidRDefault="000E39D7" w:rsidP="000E39D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是最简单的持久化框架，小巧并且简单易学</w:t>
      </w:r>
    </w:p>
    <w:p w:rsidR="000E39D7" w:rsidRDefault="00D06148" w:rsidP="000E39D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相当灵活，便于统一管理和优化</w:t>
      </w:r>
    </w:p>
    <w:p w:rsidR="00D06148" w:rsidRDefault="00D06148" w:rsidP="000E39D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XML</w:t>
      </w:r>
      <w:r>
        <w:rPr>
          <w:rFonts w:hint="eastAsia"/>
        </w:rPr>
        <w:t>标签，支持编写</w:t>
      </w:r>
      <w:r>
        <w:rPr>
          <w:rFonts w:hint="eastAsia"/>
        </w:rPr>
        <w:t>SQL</w:t>
      </w:r>
      <w:r>
        <w:rPr>
          <w:rFonts w:hint="eastAsia"/>
        </w:rPr>
        <w:t>语句、</w:t>
      </w:r>
    </w:p>
    <w:p w:rsidR="00D06148" w:rsidRDefault="00D06148" w:rsidP="000E39D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提供映射标签，支持对象与数据库的</w:t>
      </w:r>
      <w:r>
        <w:rPr>
          <w:rFonts w:hint="eastAsia"/>
        </w:rPr>
        <w:t>ORM</w:t>
      </w:r>
      <w:r>
        <w:rPr>
          <w:rFonts w:hint="eastAsia"/>
        </w:rPr>
        <w:t>字段关系映射</w:t>
      </w:r>
    </w:p>
    <w:p w:rsidR="00D06148" w:rsidRDefault="00D06148" w:rsidP="00D0614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框架的缺点</w:t>
      </w:r>
    </w:p>
    <w:p w:rsidR="00D06148" w:rsidRDefault="00D06148" w:rsidP="00D0614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语句的编写工作量大，对开发人员编写</w:t>
      </w:r>
      <w:r>
        <w:rPr>
          <w:rFonts w:hint="eastAsia"/>
        </w:rPr>
        <w:t>SQL</w:t>
      </w:r>
      <w:r>
        <w:rPr>
          <w:rFonts w:hint="eastAsia"/>
        </w:rPr>
        <w:t>语句的功底有一定要求</w:t>
      </w:r>
    </w:p>
    <w:p w:rsidR="00D06148" w:rsidRDefault="00D06148" w:rsidP="00D0614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语句依赖于数据库，导致数据库移植性差，不能随意更换数据库</w:t>
      </w:r>
    </w:p>
    <w:p w:rsidR="00D06148" w:rsidRDefault="00D06148" w:rsidP="00D0614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三个基本要素</w:t>
      </w:r>
    </w:p>
    <w:p w:rsidR="00D06148" w:rsidRDefault="00D06148" w:rsidP="00D0614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核心接口和类</w:t>
      </w:r>
    </w:p>
    <w:p w:rsidR="00D06148" w:rsidRDefault="00D06148" w:rsidP="00D06148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</w:t>
      </w:r>
    </w:p>
    <w:p w:rsidR="00D06148" w:rsidRDefault="00D06148" w:rsidP="00D0614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D06148" w:rsidRDefault="00D06148" w:rsidP="00D06148"/>
    <w:p w:rsidR="00D06148" w:rsidRDefault="00D06148" w:rsidP="00292C8E">
      <w:pPr>
        <w:pStyle w:val="2"/>
      </w:pPr>
      <w:bookmarkStart w:id="1" w:name="_Toc495179226"/>
      <w:r>
        <w:rPr>
          <w:rFonts w:hint="eastAsia"/>
        </w:rPr>
        <w:t>第二章</w:t>
      </w:r>
      <w:r>
        <w:rPr>
          <w:rFonts w:hint="eastAsia"/>
        </w:rPr>
        <w:t xml:space="preserve"> SQL</w:t>
      </w:r>
      <w:r>
        <w:rPr>
          <w:rFonts w:hint="eastAsia"/>
        </w:rPr>
        <w:t>映射文件</w:t>
      </w:r>
      <w:bookmarkEnd w:id="1"/>
    </w:p>
    <w:p w:rsidR="00D06148" w:rsidRDefault="00D06148" w:rsidP="00D06148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select</w:t>
      </w:r>
      <w:r>
        <w:rPr>
          <w:rFonts w:hint="eastAsia"/>
        </w:rPr>
        <w:t>完成查询</w:t>
      </w:r>
    </w:p>
    <w:p w:rsidR="00D06148" w:rsidRDefault="00D06148" w:rsidP="00D06148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完成删除</w:t>
      </w:r>
    </w:p>
    <w:p w:rsidR="00D06148" w:rsidRDefault="00D06148" w:rsidP="00D06148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完成修改</w:t>
      </w:r>
    </w:p>
    <w:p w:rsidR="00D06148" w:rsidRDefault="00D06148" w:rsidP="00D06148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完成增加</w:t>
      </w:r>
    </w:p>
    <w:p w:rsidR="00D06148" w:rsidRDefault="00D06148" w:rsidP="00D06148"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>id</w:t>
      </w:r>
      <w:r>
        <w:rPr>
          <w:rFonts w:hint="eastAsia"/>
        </w:rPr>
        <w:t>与方法名相同，命名空间中唯一的标示符</w:t>
      </w:r>
    </w:p>
    <w:p w:rsidR="00D06148" w:rsidRDefault="00D06148" w:rsidP="00D06148">
      <w:r>
        <w:rPr>
          <w:rFonts w:hint="eastAsia"/>
        </w:rPr>
        <w:t>2</w:t>
      </w:r>
      <w:r>
        <w:rPr>
          <w:rFonts w:hint="eastAsia"/>
        </w:rPr>
        <w:t>、</w:t>
      </w:r>
      <w:r w:rsidR="009E13C6">
        <w:rPr>
          <w:rFonts w:hint="eastAsia"/>
        </w:rPr>
        <w:t>多条件查询时</w:t>
      </w:r>
    </w:p>
    <w:p w:rsidR="009E13C6" w:rsidRDefault="009E13C6" w:rsidP="00D06148">
      <w:r>
        <w:rPr>
          <w:rFonts w:hint="eastAsia"/>
        </w:rPr>
        <w:tab/>
      </w:r>
      <w:r>
        <w:rPr>
          <w:rFonts w:hint="eastAsia"/>
        </w:rPr>
        <w:t>①可以把参数封装成为对象进行入参</w:t>
      </w:r>
    </w:p>
    <w:p w:rsidR="009E13C6" w:rsidRDefault="009E13C6" w:rsidP="00D06148">
      <w:r>
        <w:rPr>
          <w:rFonts w:hint="eastAsia"/>
        </w:rPr>
        <w:tab/>
      </w:r>
      <w:r w:rsidRPr="009E13C6">
        <w:rPr>
          <w:rFonts w:hint="eastAsia"/>
        </w:rPr>
        <w:t>②</w:t>
      </w:r>
      <w:r>
        <w:rPr>
          <w:rFonts w:hint="eastAsia"/>
        </w:rPr>
        <w:t>可一把参数封装成为一个</w:t>
      </w:r>
      <w:r>
        <w:rPr>
          <w:rFonts w:hint="eastAsia"/>
        </w:rPr>
        <w:t>Map</w:t>
      </w:r>
      <w:r>
        <w:rPr>
          <w:rFonts w:hint="eastAsia"/>
        </w:rPr>
        <w:t>进行入参</w:t>
      </w:r>
    </w:p>
    <w:p w:rsidR="009E13C6" w:rsidRDefault="009E13C6" w:rsidP="00D06148">
      <w:r>
        <w:rPr>
          <w:rFonts w:hint="eastAsia"/>
        </w:rPr>
        <w:tab/>
      </w:r>
      <w:r w:rsidRPr="009E13C6">
        <w:rPr>
          <w:rFonts w:hint="eastAsia"/>
        </w:rPr>
        <w:t>③</w:t>
      </w:r>
      <w:r>
        <w:rPr>
          <w:rFonts w:hint="eastAsia"/>
        </w:rPr>
        <w:t>可以使用</w:t>
      </w:r>
      <w:r>
        <w:rPr>
          <w:rFonts w:hint="eastAsia"/>
        </w:rPr>
        <w:t>@Parma</w:t>
      </w:r>
      <w:r>
        <w:rPr>
          <w:rFonts w:hint="eastAsia"/>
        </w:rPr>
        <w:t>注解实现多参数入参</w:t>
      </w:r>
    </w:p>
    <w:p w:rsidR="009E13C6" w:rsidRDefault="009E13C6" w:rsidP="00D06148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：直接表示返回类型，包括基础数据类型和复杂数据类型</w:t>
      </w:r>
    </w:p>
    <w:p w:rsidR="009E13C6" w:rsidRDefault="009E13C6" w:rsidP="00D0614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：是对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定义的引用</w:t>
      </w:r>
    </w:p>
    <w:p w:rsidR="009E13C6" w:rsidRDefault="009E13C6" w:rsidP="00D06148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本质上是一样的，但不能两者不能同时存在</w:t>
      </w:r>
    </w:p>
    <w:p w:rsidR="009E13C6" w:rsidRDefault="009E13C6" w:rsidP="00D0614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association</w:t>
      </w:r>
      <w:r>
        <w:rPr>
          <w:rFonts w:hint="eastAsia"/>
        </w:rPr>
        <w:t>：</w:t>
      </w:r>
      <w:r w:rsidR="000C30E6">
        <w:rPr>
          <w:rFonts w:hint="eastAsia"/>
        </w:rPr>
        <w:t>可以处理复杂类型的数据，但仅处理一对一的关联关系</w:t>
      </w:r>
    </w:p>
    <w:p w:rsidR="000C30E6" w:rsidRDefault="000C30E6" w:rsidP="00D0614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collection</w:t>
      </w:r>
      <w:r>
        <w:rPr>
          <w:rFonts w:hint="eastAsia"/>
        </w:rPr>
        <w:t>：映射的是一个集合，用来处理一对多的关联关系</w:t>
      </w:r>
    </w:p>
    <w:p w:rsidR="000C30E6" w:rsidRDefault="000C30E6" w:rsidP="00D06148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可以实现高级结果映射</w:t>
      </w:r>
    </w:p>
    <w:p w:rsidR="000C30E6" w:rsidRDefault="000C30E6" w:rsidP="00D06148"/>
    <w:p w:rsidR="000C30E6" w:rsidRDefault="000C30E6" w:rsidP="00292C8E">
      <w:pPr>
        <w:pStyle w:val="2"/>
      </w:pPr>
      <w:bookmarkStart w:id="2" w:name="_Toc495179227"/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rPr>
          <w:rFonts w:hint="eastAsia"/>
        </w:rPr>
        <w:t>SQL</w:t>
      </w:r>
      <w:bookmarkEnd w:id="2"/>
    </w:p>
    <w:p w:rsidR="000C30E6" w:rsidRDefault="000C30E6" w:rsidP="00D06148">
      <w:r>
        <w:rPr>
          <w:rFonts w:hint="eastAsia"/>
        </w:rPr>
        <w:t>1</w:t>
      </w:r>
      <w:r>
        <w:rPr>
          <w:rFonts w:hint="eastAsia"/>
        </w:rPr>
        <w:t>、用于实现动态</w:t>
      </w:r>
      <w:r>
        <w:rPr>
          <w:rFonts w:hint="eastAsia"/>
        </w:rPr>
        <w:t>SQL</w:t>
      </w:r>
      <w:r>
        <w:rPr>
          <w:rFonts w:hint="eastAsia"/>
        </w:rPr>
        <w:t>的元素</w:t>
      </w:r>
    </w:p>
    <w:p w:rsidR="000C30E6" w:rsidRDefault="000C30E6" w:rsidP="00D06148"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：实现简单的条件查询</w:t>
      </w:r>
    </w:p>
    <w:p w:rsidR="000C30E6" w:rsidRDefault="000C30E6" w:rsidP="00D06148">
      <w:r>
        <w:rPr>
          <w:rFonts w:hint="eastAsia"/>
        </w:rPr>
        <w:tab/>
      </w:r>
      <w:r>
        <w:t>C</w:t>
      </w:r>
      <w:r>
        <w:rPr>
          <w:rFonts w:hint="eastAsia"/>
        </w:rPr>
        <w:t>hoose</w:t>
      </w:r>
      <w:r>
        <w:rPr>
          <w:rFonts w:hint="eastAsia"/>
        </w:rPr>
        <w:t>：相当于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语句，通常与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搭配</w:t>
      </w:r>
    </w:p>
    <w:p w:rsidR="000C30E6" w:rsidRDefault="000C30E6" w:rsidP="00D06148">
      <w:r>
        <w:rPr>
          <w:rFonts w:hint="eastAsia"/>
        </w:rPr>
        <w:tab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：简化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的条件判断</w:t>
      </w:r>
    </w:p>
    <w:p w:rsidR="000C30E6" w:rsidRDefault="000C30E6" w:rsidP="00D06148">
      <w:r>
        <w:rPr>
          <w:rFonts w:hint="eastAsia"/>
        </w:rPr>
        <w:tab/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：解决动态更新语句，修改方法的时候用</w:t>
      </w:r>
    </w:p>
    <w:p w:rsidR="000C30E6" w:rsidRDefault="000C30E6" w:rsidP="00D06148">
      <w:r>
        <w:rPr>
          <w:rFonts w:hint="eastAsia"/>
        </w:rPr>
        <w:tab/>
      </w:r>
      <w:r>
        <w:t>T</w:t>
      </w:r>
      <w:r>
        <w:rPr>
          <w:rFonts w:hint="eastAsia"/>
        </w:rPr>
        <w:t>rim</w:t>
      </w:r>
      <w:r>
        <w:rPr>
          <w:rFonts w:hint="eastAsia"/>
        </w:rPr>
        <w:t>：可以去除关键字</w:t>
      </w:r>
    </w:p>
    <w:p w:rsidR="000C30E6" w:rsidRDefault="000C30E6" w:rsidP="00D06148"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：迭代一个集合，通常用于</w:t>
      </w:r>
      <w:r>
        <w:rPr>
          <w:rFonts w:hint="eastAsia"/>
        </w:rPr>
        <w:t>in</w:t>
      </w:r>
      <w:r>
        <w:rPr>
          <w:rFonts w:hint="eastAsia"/>
        </w:rPr>
        <w:t>条件</w:t>
      </w:r>
    </w:p>
    <w:p w:rsidR="000C30E6" w:rsidRDefault="000C30E6" w:rsidP="00D0614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E2405C">
        <w:rPr>
          <w:rFonts w:hint="eastAsia"/>
        </w:rPr>
        <w:t>tirm</w:t>
      </w:r>
      <w:proofErr w:type="spellEnd"/>
      <w:r w:rsidR="00E2405C">
        <w:rPr>
          <w:rFonts w:hint="eastAsia"/>
        </w:rPr>
        <w:t>的属性</w:t>
      </w:r>
    </w:p>
    <w:p w:rsidR="00E2405C" w:rsidRDefault="00E2405C" w:rsidP="00D06148">
      <w:r>
        <w:rPr>
          <w:rFonts w:hint="eastAsia"/>
        </w:rPr>
        <w:tab/>
      </w:r>
      <w:r>
        <w:t>P</w:t>
      </w:r>
      <w:r>
        <w:rPr>
          <w:rFonts w:hint="eastAsia"/>
        </w:rPr>
        <w:t>refix</w:t>
      </w:r>
      <w:r>
        <w:rPr>
          <w:rFonts w:hint="eastAsia"/>
        </w:rPr>
        <w:t>：前缀，通过自动识别是否有返回值后，再</w:t>
      </w:r>
      <w:r>
        <w:rPr>
          <w:rFonts w:hint="eastAsia"/>
        </w:rPr>
        <w:t>trim</w:t>
      </w:r>
      <w:r>
        <w:rPr>
          <w:rFonts w:hint="eastAsia"/>
        </w:rPr>
        <w:t>包含的内容上添加前缀</w:t>
      </w:r>
    </w:p>
    <w:p w:rsidR="00E2405C" w:rsidRDefault="00E2405C" w:rsidP="00D06148">
      <w:r>
        <w:rPr>
          <w:rFonts w:hint="eastAsia"/>
        </w:rPr>
        <w:tab/>
      </w:r>
      <w:r>
        <w:t>S</w:t>
      </w:r>
      <w:r>
        <w:rPr>
          <w:rFonts w:hint="eastAsia"/>
        </w:rPr>
        <w:t>uffix</w:t>
      </w:r>
      <w:r>
        <w:rPr>
          <w:rFonts w:hint="eastAsia"/>
        </w:rPr>
        <w:t>：后缀，作用实在</w:t>
      </w:r>
      <w:r>
        <w:rPr>
          <w:rFonts w:hint="eastAsia"/>
        </w:rPr>
        <w:t>trim</w:t>
      </w:r>
      <w:r>
        <w:rPr>
          <w:rFonts w:hint="eastAsia"/>
        </w:rPr>
        <w:t>包含的内容上加上后缀</w:t>
      </w:r>
    </w:p>
    <w:p w:rsidR="00E2405C" w:rsidRDefault="00E2405C" w:rsidP="00D06148">
      <w:r>
        <w:rPr>
          <w:rFonts w:hint="eastAsia"/>
        </w:rPr>
        <w:tab/>
      </w:r>
      <w:proofErr w:type="spellStart"/>
      <w:r>
        <w:rPr>
          <w:rFonts w:hint="eastAsia"/>
        </w:rPr>
        <w:t>prefixOverrides</w:t>
      </w:r>
      <w:proofErr w:type="spellEnd"/>
      <w:r>
        <w:rPr>
          <w:rFonts w:hint="eastAsia"/>
        </w:rPr>
        <w:t>：对于</w:t>
      </w:r>
      <w:r>
        <w:rPr>
          <w:rFonts w:hint="eastAsia"/>
        </w:rPr>
        <w:t>trim</w:t>
      </w:r>
      <w:r>
        <w:rPr>
          <w:rFonts w:hint="eastAsia"/>
        </w:rPr>
        <w:t>包含内容的收不进行指定内容的忽略</w:t>
      </w:r>
    </w:p>
    <w:p w:rsidR="00E2405C" w:rsidRDefault="00E2405C" w:rsidP="00D06148">
      <w:r>
        <w:rPr>
          <w:rFonts w:hint="eastAsia"/>
        </w:rPr>
        <w:tab/>
      </w:r>
      <w:proofErr w:type="spellStart"/>
      <w:r>
        <w:rPr>
          <w:rFonts w:hint="eastAsia"/>
        </w:rPr>
        <w:t>suffixOverrrides</w:t>
      </w:r>
      <w:proofErr w:type="spellEnd"/>
      <w:r>
        <w:rPr>
          <w:rFonts w:hint="eastAsia"/>
        </w:rPr>
        <w:t>：对于</w:t>
      </w:r>
      <w:r>
        <w:rPr>
          <w:rFonts w:hint="eastAsia"/>
        </w:rPr>
        <w:t>trim</w:t>
      </w:r>
      <w:r>
        <w:rPr>
          <w:rFonts w:hint="eastAsia"/>
        </w:rPr>
        <w:t>报河南内容的尾部进行指定内容的忽略</w:t>
      </w:r>
    </w:p>
    <w:p w:rsidR="00E2405C" w:rsidRDefault="00E2405C" w:rsidP="00D06148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：主要用在构建</w:t>
      </w:r>
      <w:r>
        <w:rPr>
          <w:rFonts w:hint="eastAsia"/>
        </w:rPr>
        <w:t>in</w:t>
      </w:r>
      <w:r>
        <w:rPr>
          <w:rFonts w:hint="eastAsia"/>
        </w:rPr>
        <w:t>条件中，他可以迭代一个集合，主要属性有：</w:t>
      </w:r>
    </w:p>
    <w:p w:rsidR="00E2405C" w:rsidRDefault="00E2405C" w:rsidP="00D06148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，</w:t>
      </w:r>
      <w:r>
        <w:rPr>
          <w:rFonts w:hint="eastAsia"/>
        </w:rPr>
        <w:t>separator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open</w:t>
      </w:r>
    </w:p>
    <w:p w:rsidR="00E2405C" w:rsidRDefault="00E2405C" w:rsidP="00D0614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属性的注意事项：</w:t>
      </w:r>
    </w:p>
    <w:p w:rsidR="00E2405C" w:rsidRDefault="00E2405C" w:rsidP="00E2405C">
      <w:pPr>
        <w:ind w:leftChars="327" w:left="719" w:firstLine="610"/>
      </w:pPr>
      <w:r>
        <w:rPr>
          <w:rFonts w:hint="eastAsia"/>
        </w:rPr>
        <w:t>1</w:t>
      </w:r>
      <w:r>
        <w:rPr>
          <w:rFonts w:hint="eastAsia"/>
        </w:rPr>
        <w:t>、若入参为单参数且参数类型是一个</w:t>
      </w:r>
      <w:r>
        <w:rPr>
          <w:rFonts w:hint="eastAsia"/>
        </w:rPr>
        <w:t>list</w:t>
      </w:r>
      <w:r>
        <w:rPr>
          <w:rFonts w:hint="eastAsia"/>
        </w:rPr>
        <w:t>时，</w:t>
      </w:r>
      <w:r>
        <w:rPr>
          <w:rFonts w:hint="eastAsia"/>
        </w:rPr>
        <w:t>collection</w:t>
      </w:r>
      <w:r>
        <w:rPr>
          <w:rFonts w:hint="eastAsia"/>
        </w:rPr>
        <w:t>属性值为</w:t>
      </w:r>
      <w:r>
        <w:rPr>
          <w:rFonts w:hint="eastAsia"/>
        </w:rPr>
        <w:t>list</w:t>
      </w:r>
      <w:r>
        <w:rPr>
          <w:rFonts w:hint="eastAsia"/>
        </w:rPr>
        <w:t>，前提是参数名必须是</w:t>
      </w:r>
      <w:r>
        <w:rPr>
          <w:rFonts w:hint="eastAsia"/>
        </w:rPr>
        <w:t>list</w:t>
      </w:r>
    </w:p>
    <w:p w:rsidR="009E13C6" w:rsidRDefault="009E13C6" w:rsidP="00E2405C">
      <w:pPr>
        <w:ind w:left="110" w:hangingChars="50" w:hanging="110"/>
      </w:pPr>
      <w:r>
        <w:rPr>
          <w:rFonts w:hint="eastAsia"/>
        </w:rPr>
        <w:tab/>
      </w:r>
      <w:r w:rsidR="00E2405C">
        <w:rPr>
          <w:rFonts w:hint="eastAsia"/>
        </w:rPr>
        <w:tab/>
        <w:t>2</w:t>
      </w:r>
      <w:r w:rsidR="00E2405C">
        <w:rPr>
          <w:rFonts w:hint="eastAsia"/>
        </w:rPr>
        <w:t>、若入参为但参数且参数类型是一个数组是，</w:t>
      </w:r>
      <w:r w:rsidR="00E2405C">
        <w:rPr>
          <w:rFonts w:hint="eastAsia"/>
        </w:rPr>
        <w:t>collection</w:t>
      </w:r>
      <w:r w:rsidR="00E2405C">
        <w:rPr>
          <w:rFonts w:hint="eastAsia"/>
        </w:rPr>
        <w:t>的属性值为</w:t>
      </w:r>
      <w:r w:rsidR="00E2405C">
        <w:rPr>
          <w:rFonts w:hint="eastAsia"/>
        </w:rPr>
        <w:t>array</w:t>
      </w:r>
    </w:p>
    <w:p w:rsidR="00E2405C" w:rsidRDefault="00E2405C" w:rsidP="00E2405C">
      <w:pPr>
        <w:ind w:left="110" w:hangingChars="50" w:hanging="11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、若传入参数为多参数，就需要把它们封装为一个</w:t>
      </w:r>
      <w:r>
        <w:rPr>
          <w:rFonts w:hint="eastAsia"/>
        </w:rPr>
        <w:t>Map</w:t>
      </w:r>
      <w:r>
        <w:rPr>
          <w:rFonts w:hint="eastAsia"/>
        </w:rPr>
        <w:t>进行处理</w:t>
      </w:r>
    </w:p>
    <w:p w:rsidR="00E2405C" w:rsidRPr="000E39D7" w:rsidRDefault="00E2405C" w:rsidP="00E2405C">
      <w:pPr>
        <w:ind w:left="110" w:hangingChars="50" w:hanging="110"/>
      </w:pPr>
    </w:p>
    <w:sectPr w:rsidR="00E2405C" w:rsidRPr="000E39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5E5"/>
    <w:multiLevelType w:val="hybridMultilevel"/>
    <w:tmpl w:val="ECA0597A"/>
    <w:lvl w:ilvl="0" w:tplc="9102A0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54C3C"/>
    <w:multiLevelType w:val="hybridMultilevel"/>
    <w:tmpl w:val="E80E037A"/>
    <w:lvl w:ilvl="0" w:tplc="C866AB5E">
      <w:start w:val="1"/>
      <w:numFmt w:val="japaneseCounting"/>
      <w:lvlText w:val="第%1章"/>
      <w:lvlJc w:val="left"/>
      <w:pPr>
        <w:ind w:left="1164" w:hanging="11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448B8"/>
    <w:multiLevelType w:val="hybridMultilevel"/>
    <w:tmpl w:val="98662DDC"/>
    <w:lvl w:ilvl="0" w:tplc="356A950C">
      <w:start w:val="1"/>
      <w:numFmt w:val="decimalEnclosedCircle"/>
      <w:lvlText w:val="%1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3B93402D"/>
    <w:multiLevelType w:val="hybridMultilevel"/>
    <w:tmpl w:val="286AB9DE"/>
    <w:lvl w:ilvl="0" w:tplc="4D1CAD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15BE5D98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E06CC"/>
    <w:multiLevelType w:val="hybridMultilevel"/>
    <w:tmpl w:val="37566BB6"/>
    <w:lvl w:ilvl="0" w:tplc="3F74B3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30E6"/>
    <w:rsid w:val="000E39D7"/>
    <w:rsid w:val="00292C8E"/>
    <w:rsid w:val="00323B43"/>
    <w:rsid w:val="003711AE"/>
    <w:rsid w:val="003D37D8"/>
    <w:rsid w:val="00426133"/>
    <w:rsid w:val="004358AB"/>
    <w:rsid w:val="008B7726"/>
    <w:rsid w:val="00933129"/>
    <w:rsid w:val="009E13C6"/>
    <w:rsid w:val="00D06148"/>
    <w:rsid w:val="00D31D50"/>
    <w:rsid w:val="00E2405C"/>
    <w:rsid w:val="00E9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92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39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39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3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39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C8E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2C8E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2C8E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92C8E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92C8E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0"/>
    <w:uiPriority w:val="99"/>
    <w:semiHidden/>
    <w:unhideWhenUsed/>
    <w:rsid w:val="00292C8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2C8E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9331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F07163-423B-45C1-B1F8-C51C100D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2017-10-07T14:38:00Z</dcterms:modified>
</cp:coreProperties>
</file>