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75"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9275"/>
      </w:tblGrid>
      <w:tr w:rsidR="00876989" w:rsidRPr="00BC4B7C" w:rsidTr="00C76C85">
        <w:trPr>
          <w:trHeight w:val="289"/>
        </w:trPr>
        <w:tc>
          <w:tcPr>
            <w:tcW w:w="9275" w:type="dxa"/>
            <w:tcBorders>
              <w:top w:val="nil"/>
              <w:bottom w:val="nil"/>
            </w:tcBorders>
          </w:tcPr>
          <w:p w:rsidR="00876989" w:rsidRPr="00DB7854" w:rsidRDefault="00876989" w:rsidP="00C46CBF">
            <w:pPr>
              <w:pStyle w:val="Encabezado"/>
              <w:ind w:right="-809"/>
              <w:rPr>
                <w:rFonts w:cs="Arial"/>
                <w:b w:val="0"/>
                <w:color w:val="0000FF"/>
                <w:sz w:val="32"/>
              </w:rPr>
            </w:pPr>
            <w:r w:rsidRPr="00DB7854">
              <w:rPr>
                <w:rFonts w:cs="Arial"/>
                <w:b w:val="0"/>
                <w:color w:val="0000FF"/>
                <w:sz w:val="28"/>
                <w:szCs w:val="28"/>
                <w:lang w:val="es-ES"/>
              </w:rPr>
              <w:t>&lt;Nombre del Cliente&gt;</w:t>
            </w:r>
          </w:p>
        </w:tc>
      </w:tr>
      <w:tr w:rsidR="00876989" w:rsidRPr="00876989" w:rsidTr="00EA22F0">
        <w:trPr>
          <w:trHeight w:val="666"/>
        </w:trPr>
        <w:tc>
          <w:tcPr>
            <w:tcW w:w="9275" w:type="dxa"/>
            <w:tcBorders>
              <w:top w:val="nil"/>
            </w:tcBorders>
          </w:tcPr>
          <w:p w:rsidR="00876989" w:rsidRPr="00DB7854" w:rsidRDefault="00876989" w:rsidP="00C46CBF">
            <w:pPr>
              <w:rPr>
                <w:b/>
                <w:color w:val="0000FF"/>
                <w:sz w:val="28"/>
                <w:szCs w:val="28"/>
              </w:rPr>
            </w:pPr>
            <w:r w:rsidRPr="00DB7854">
              <w:rPr>
                <w:b/>
                <w:color w:val="0000FF"/>
                <w:sz w:val="28"/>
                <w:szCs w:val="28"/>
              </w:rPr>
              <w:t>&lt;Nombre del Proyecto&gt;</w:t>
            </w:r>
          </w:p>
          <w:p w:rsidR="00876989" w:rsidRPr="00DB7854" w:rsidRDefault="00876989" w:rsidP="00C46CBF">
            <w:pPr>
              <w:rPr>
                <w:color w:val="0000FF"/>
                <w:sz w:val="28"/>
                <w:szCs w:val="28"/>
              </w:rPr>
            </w:pPr>
            <w:r w:rsidRPr="00DB7854">
              <w:rPr>
                <w:color w:val="0000FF"/>
                <w:sz w:val="28"/>
                <w:szCs w:val="28"/>
              </w:rPr>
              <w:t>&lt;idProducto/versión&gt;</w:t>
            </w:r>
          </w:p>
        </w:tc>
      </w:tr>
      <w:tr w:rsidR="00FD54B6" w:rsidRPr="00BC4B7C">
        <w:trPr>
          <w:trHeight w:val="802"/>
        </w:trPr>
        <w:tc>
          <w:tcPr>
            <w:tcW w:w="9275" w:type="dxa"/>
            <w:vAlign w:val="bottom"/>
          </w:tcPr>
          <w:p w:rsidR="00FD54B6" w:rsidRPr="00876989" w:rsidRDefault="00FD54B6" w:rsidP="00831D67">
            <w:pPr>
              <w:pStyle w:val="Encabezado"/>
              <w:ind w:right="-518"/>
              <w:rPr>
                <w:rFonts w:cs="Arial"/>
                <w:b w:val="0"/>
                <w:sz w:val="40"/>
              </w:rPr>
            </w:pPr>
          </w:p>
          <w:p w:rsidR="00FD54B6" w:rsidRPr="00BC4B7C" w:rsidRDefault="0098257B" w:rsidP="00831D67">
            <w:pPr>
              <w:pStyle w:val="Encabezado"/>
              <w:ind w:right="-518"/>
              <w:rPr>
                <w:rFonts w:cs="Arial"/>
                <w:b w:val="0"/>
                <w:color w:val="auto"/>
                <w:sz w:val="40"/>
              </w:rPr>
            </w:pPr>
            <w:r>
              <w:rPr>
                <w:rFonts w:cs="Arial"/>
                <w:b w:val="0"/>
                <w:color w:val="auto"/>
                <w:sz w:val="36"/>
                <w:szCs w:val="36"/>
              </w:rPr>
              <w:t>Plan para la Administración de la Configuración</w:t>
            </w:r>
            <w:r w:rsidR="00FD54B6" w:rsidRPr="00BC4B7C">
              <w:rPr>
                <w:rFonts w:cs="Arial"/>
                <w:b w:val="0"/>
                <w:color w:val="auto"/>
                <w:sz w:val="36"/>
                <w:szCs w:val="36"/>
              </w:rPr>
              <w:t>.</w:t>
            </w:r>
          </w:p>
          <w:p w:rsidR="00FD54B6" w:rsidRPr="00BC4B7C" w:rsidRDefault="00FD54B6" w:rsidP="00831D67">
            <w:pPr>
              <w:pStyle w:val="Encabezado"/>
              <w:ind w:right="-518"/>
              <w:rPr>
                <w:rFonts w:cs="Arial"/>
                <w:b w:val="0"/>
                <w:sz w:val="40"/>
              </w:rPr>
            </w:pPr>
          </w:p>
        </w:tc>
      </w:tr>
    </w:tbl>
    <w:p w:rsidR="00FD54B6" w:rsidRDefault="00FD54B6" w:rsidP="0074049E">
      <w:pPr>
        <w:rPr>
          <w:rFonts w:cs="Arial"/>
          <w:b/>
          <w:sz w:val="22"/>
          <w:szCs w:val="22"/>
          <w:lang w:val="es-ES"/>
        </w:rPr>
      </w:pPr>
    </w:p>
    <w:p w:rsidR="00BF300F" w:rsidRPr="007172EB" w:rsidRDefault="00BF300F" w:rsidP="0074049E">
      <w:pPr>
        <w:rPr>
          <w:rFonts w:cs="Arial"/>
          <w:b/>
          <w:sz w:val="22"/>
          <w:szCs w:val="22"/>
          <w:lang w:val="es-ES"/>
        </w:rPr>
      </w:pPr>
    </w:p>
    <w:p w:rsidR="00FD54B6" w:rsidRPr="00C76C85" w:rsidRDefault="00FD54B6" w:rsidP="0074049E">
      <w:pPr>
        <w:rPr>
          <w:rFonts w:cs="Arial"/>
          <w:b/>
          <w:szCs w:val="20"/>
          <w:lang w:val="es-ES"/>
        </w:rPr>
      </w:pPr>
      <w:r w:rsidRPr="00C76C85">
        <w:rPr>
          <w:rFonts w:cs="Arial"/>
          <w:b/>
          <w:szCs w:val="20"/>
          <w:lang w:val="es-ES"/>
        </w:rPr>
        <w:t>TABLA DE CONTENIDO</w:t>
      </w:r>
    </w:p>
    <w:p w:rsidR="00FD54B6" w:rsidRPr="00CB53F6" w:rsidRDefault="00FD54B6" w:rsidP="0074049E">
      <w:pPr>
        <w:rPr>
          <w:rFonts w:cs="Arial"/>
          <w:lang w:val="es-ES"/>
        </w:rPr>
      </w:pPr>
    </w:p>
    <w:p w:rsidR="00767539" w:rsidRDefault="00053EE6">
      <w:pPr>
        <w:pStyle w:val="TDC1"/>
        <w:rPr>
          <w:rFonts w:asciiTheme="minorHAnsi" w:eastAsiaTheme="minorEastAsia" w:hAnsiTheme="minorHAnsi" w:cstheme="minorBidi"/>
          <w:b w:val="0"/>
          <w:bCs w:val="0"/>
          <w:noProof/>
          <w:sz w:val="22"/>
          <w:szCs w:val="22"/>
          <w:lang w:eastAsia="es-MX"/>
        </w:rPr>
      </w:pPr>
      <w:r>
        <w:rPr>
          <w:b w:val="0"/>
          <w:bCs w:val="0"/>
          <w:sz w:val="24"/>
          <w:lang w:val="es-ES"/>
        </w:rPr>
        <w:fldChar w:fldCharType="begin"/>
      </w:r>
      <w:r w:rsidR="00C76C85">
        <w:rPr>
          <w:b w:val="0"/>
          <w:bCs w:val="0"/>
          <w:sz w:val="24"/>
          <w:lang w:val="es-ES"/>
        </w:rPr>
        <w:instrText xml:space="preserve"> TOC \o "1-3" \h \z \u </w:instrText>
      </w:r>
      <w:r>
        <w:rPr>
          <w:b w:val="0"/>
          <w:bCs w:val="0"/>
          <w:sz w:val="24"/>
          <w:lang w:val="es-ES"/>
        </w:rPr>
        <w:fldChar w:fldCharType="separate"/>
      </w:r>
      <w:hyperlink w:anchor="_Toc237191148" w:history="1">
        <w:r w:rsidR="00767539" w:rsidRPr="00A1549C">
          <w:rPr>
            <w:rStyle w:val="Hipervnculo"/>
            <w:noProof/>
          </w:rPr>
          <w:t>1.</w:t>
        </w:r>
        <w:r w:rsidR="00767539">
          <w:rPr>
            <w:rFonts w:asciiTheme="minorHAnsi" w:eastAsiaTheme="minorEastAsia" w:hAnsiTheme="minorHAnsi" w:cstheme="minorBidi"/>
            <w:b w:val="0"/>
            <w:bCs w:val="0"/>
            <w:noProof/>
            <w:sz w:val="22"/>
            <w:szCs w:val="22"/>
            <w:lang w:eastAsia="es-MX"/>
          </w:rPr>
          <w:tab/>
        </w:r>
        <w:r w:rsidR="00767539" w:rsidRPr="00A1549C">
          <w:rPr>
            <w:rStyle w:val="Hipervnculo"/>
            <w:noProof/>
          </w:rPr>
          <w:t>Historial de cambios.</w:t>
        </w:r>
        <w:r w:rsidR="00767539">
          <w:rPr>
            <w:noProof/>
            <w:webHidden/>
          </w:rPr>
          <w:tab/>
        </w:r>
        <w:r>
          <w:rPr>
            <w:noProof/>
            <w:webHidden/>
          </w:rPr>
          <w:fldChar w:fldCharType="begin"/>
        </w:r>
        <w:r w:rsidR="00767539">
          <w:rPr>
            <w:noProof/>
            <w:webHidden/>
          </w:rPr>
          <w:instrText xml:space="preserve"> PAGEREF _Toc237191148 \h </w:instrText>
        </w:r>
        <w:r>
          <w:rPr>
            <w:noProof/>
            <w:webHidden/>
          </w:rPr>
        </w:r>
        <w:r>
          <w:rPr>
            <w:noProof/>
            <w:webHidden/>
          </w:rPr>
          <w:fldChar w:fldCharType="separate"/>
        </w:r>
        <w:r w:rsidR="00767539">
          <w:rPr>
            <w:noProof/>
            <w:webHidden/>
          </w:rPr>
          <w:t>3</w:t>
        </w:r>
        <w:r>
          <w:rPr>
            <w:noProof/>
            <w:webHidden/>
          </w:rPr>
          <w:fldChar w:fldCharType="end"/>
        </w:r>
      </w:hyperlink>
    </w:p>
    <w:p w:rsidR="00767539" w:rsidRDefault="000A7DAA">
      <w:pPr>
        <w:pStyle w:val="TDC1"/>
        <w:rPr>
          <w:rFonts w:asciiTheme="minorHAnsi" w:eastAsiaTheme="minorEastAsia" w:hAnsiTheme="minorHAnsi" w:cstheme="minorBidi"/>
          <w:b w:val="0"/>
          <w:bCs w:val="0"/>
          <w:noProof/>
          <w:sz w:val="22"/>
          <w:szCs w:val="22"/>
          <w:lang w:eastAsia="es-MX"/>
        </w:rPr>
      </w:pPr>
      <w:hyperlink w:anchor="_Toc237191149" w:history="1">
        <w:r w:rsidR="00767539" w:rsidRPr="00A1549C">
          <w:rPr>
            <w:rStyle w:val="Hipervnculo"/>
            <w:noProof/>
          </w:rPr>
          <w:t>2.</w:t>
        </w:r>
        <w:r w:rsidR="00767539">
          <w:rPr>
            <w:rFonts w:asciiTheme="minorHAnsi" w:eastAsiaTheme="minorEastAsia" w:hAnsiTheme="minorHAnsi" w:cstheme="minorBidi"/>
            <w:b w:val="0"/>
            <w:bCs w:val="0"/>
            <w:noProof/>
            <w:sz w:val="22"/>
            <w:szCs w:val="22"/>
            <w:lang w:eastAsia="es-MX"/>
          </w:rPr>
          <w:tab/>
        </w:r>
        <w:r w:rsidR="00767539" w:rsidRPr="00A1549C">
          <w:rPr>
            <w:rStyle w:val="Hipervnculo"/>
            <w:noProof/>
          </w:rPr>
          <w:t>Introducción.</w:t>
        </w:r>
        <w:r w:rsidR="00767539">
          <w:rPr>
            <w:noProof/>
            <w:webHidden/>
          </w:rPr>
          <w:tab/>
        </w:r>
        <w:r w:rsidR="00053EE6">
          <w:rPr>
            <w:noProof/>
            <w:webHidden/>
          </w:rPr>
          <w:fldChar w:fldCharType="begin"/>
        </w:r>
        <w:r w:rsidR="00767539">
          <w:rPr>
            <w:noProof/>
            <w:webHidden/>
          </w:rPr>
          <w:instrText xml:space="preserve"> PAGEREF _Toc237191149 \h </w:instrText>
        </w:r>
        <w:r w:rsidR="00053EE6">
          <w:rPr>
            <w:noProof/>
            <w:webHidden/>
          </w:rPr>
        </w:r>
        <w:r w:rsidR="00053EE6">
          <w:rPr>
            <w:noProof/>
            <w:webHidden/>
          </w:rPr>
          <w:fldChar w:fldCharType="separate"/>
        </w:r>
        <w:r w:rsidR="00767539">
          <w:rPr>
            <w:noProof/>
            <w:webHidden/>
          </w:rPr>
          <w:t>4</w:t>
        </w:r>
        <w:r w:rsidR="00053EE6">
          <w:rPr>
            <w:noProof/>
            <w:webHidden/>
          </w:rPr>
          <w:fldChar w:fldCharType="end"/>
        </w:r>
      </w:hyperlink>
    </w:p>
    <w:p w:rsidR="00767539" w:rsidRDefault="000A7DAA">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191150" w:history="1">
        <w:r w:rsidR="00767539" w:rsidRPr="00A1549C">
          <w:rPr>
            <w:rStyle w:val="Hipervnculo"/>
            <w:noProof/>
          </w:rPr>
          <w:t>2.1</w:t>
        </w:r>
        <w:r w:rsidR="00767539">
          <w:rPr>
            <w:rFonts w:asciiTheme="minorHAnsi" w:eastAsiaTheme="minorEastAsia" w:hAnsiTheme="minorHAnsi" w:cstheme="minorBidi"/>
            <w:bCs w:val="0"/>
            <w:noProof/>
            <w:sz w:val="22"/>
            <w:szCs w:val="22"/>
            <w:lang w:eastAsia="es-MX"/>
          </w:rPr>
          <w:tab/>
        </w:r>
        <w:r w:rsidR="00767539" w:rsidRPr="00A1549C">
          <w:rPr>
            <w:rStyle w:val="Hipervnculo"/>
            <w:noProof/>
          </w:rPr>
          <w:t>Propósito del Documento.</w:t>
        </w:r>
        <w:r w:rsidR="00767539">
          <w:rPr>
            <w:noProof/>
            <w:webHidden/>
          </w:rPr>
          <w:tab/>
        </w:r>
        <w:r w:rsidR="00053EE6">
          <w:rPr>
            <w:noProof/>
            <w:webHidden/>
          </w:rPr>
          <w:fldChar w:fldCharType="begin"/>
        </w:r>
        <w:r w:rsidR="00767539">
          <w:rPr>
            <w:noProof/>
            <w:webHidden/>
          </w:rPr>
          <w:instrText xml:space="preserve"> PAGEREF _Toc237191150 \h </w:instrText>
        </w:r>
        <w:r w:rsidR="00053EE6">
          <w:rPr>
            <w:noProof/>
            <w:webHidden/>
          </w:rPr>
        </w:r>
        <w:r w:rsidR="00053EE6">
          <w:rPr>
            <w:noProof/>
            <w:webHidden/>
          </w:rPr>
          <w:fldChar w:fldCharType="separate"/>
        </w:r>
        <w:r w:rsidR="00767539">
          <w:rPr>
            <w:noProof/>
            <w:webHidden/>
          </w:rPr>
          <w:t>4</w:t>
        </w:r>
        <w:r w:rsidR="00053EE6">
          <w:rPr>
            <w:noProof/>
            <w:webHidden/>
          </w:rPr>
          <w:fldChar w:fldCharType="end"/>
        </w:r>
      </w:hyperlink>
    </w:p>
    <w:p w:rsidR="00767539" w:rsidRDefault="000A7DAA">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191151" w:history="1">
        <w:r w:rsidR="00767539" w:rsidRPr="00A1549C">
          <w:rPr>
            <w:rStyle w:val="Hipervnculo"/>
            <w:noProof/>
            <w:kern w:val="32"/>
          </w:rPr>
          <w:t>2.2</w:t>
        </w:r>
        <w:r w:rsidR="00767539">
          <w:rPr>
            <w:rFonts w:asciiTheme="minorHAnsi" w:eastAsiaTheme="minorEastAsia" w:hAnsiTheme="minorHAnsi" w:cstheme="minorBidi"/>
            <w:bCs w:val="0"/>
            <w:noProof/>
            <w:sz w:val="22"/>
            <w:szCs w:val="22"/>
            <w:lang w:eastAsia="es-MX"/>
          </w:rPr>
          <w:tab/>
        </w:r>
        <w:r w:rsidR="00767539" w:rsidRPr="00A1549C">
          <w:rPr>
            <w:rStyle w:val="Hipervnculo"/>
            <w:noProof/>
            <w:kern w:val="32"/>
          </w:rPr>
          <w:t>Alcance</w:t>
        </w:r>
        <w:r w:rsidR="00767539">
          <w:rPr>
            <w:noProof/>
            <w:webHidden/>
          </w:rPr>
          <w:tab/>
        </w:r>
        <w:r w:rsidR="00053EE6">
          <w:rPr>
            <w:noProof/>
            <w:webHidden/>
          </w:rPr>
          <w:fldChar w:fldCharType="begin"/>
        </w:r>
        <w:r w:rsidR="00767539">
          <w:rPr>
            <w:noProof/>
            <w:webHidden/>
          </w:rPr>
          <w:instrText xml:space="preserve"> PAGEREF _Toc237191151 \h </w:instrText>
        </w:r>
        <w:r w:rsidR="00053EE6">
          <w:rPr>
            <w:noProof/>
            <w:webHidden/>
          </w:rPr>
        </w:r>
        <w:r w:rsidR="00053EE6">
          <w:rPr>
            <w:noProof/>
            <w:webHidden/>
          </w:rPr>
          <w:fldChar w:fldCharType="separate"/>
        </w:r>
        <w:r w:rsidR="00767539">
          <w:rPr>
            <w:noProof/>
            <w:webHidden/>
          </w:rPr>
          <w:t>4</w:t>
        </w:r>
        <w:r w:rsidR="00053EE6">
          <w:rPr>
            <w:noProof/>
            <w:webHidden/>
          </w:rPr>
          <w:fldChar w:fldCharType="end"/>
        </w:r>
      </w:hyperlink>
    </w:p>
    <w:p w:rsidR="00767539" w:rsidRDefault="000A7DAA">
      <w:pPr>
        <w:pStyle w:val="TDC1"/>
        <w:rPr>
          <w:rFonts w:asciiTheme="minorHAnsi" w:eastAsiaTheme="minorEastAsia" w:hAnsiTheme="minorHAnsi" w:cstheme="minorBidi"/>
          <w:b w:val="0"/>
          <w:bCs w:val="0"/>
          <w:noProof/>
          <w:sz w:val="22"/>
          <w:szCs w:val="22"/>
          <w:lang w:eastAsia="es-MX"/>
        </w:rPr>
      </w:pPr>
      <w:hyperlink w:anchor="_Toc237191152" w:history="1">
        <w:r w:rsidR="00767539" w:rsidRPr="00A1549C">
          <w:rPr>
            <w:rStyle w:val="Hipervnculo"/>
            <w:noProof/>
          </w:rPr>
          <w:t>3.</w:t>
        </w:r>
        <w:r w:rsidR="00767539">
          <w:rPr>
            <w:rFonts w:asciiTheme="minorHAnsi" w:eastAsiaTheme="minorEastAsia" w:hAnsiTheme="minorHAnsi" w:cstheme="minorBidi"/>
            <w:b w:val="0"/>
            <w:bCs w:val="0"/>
            <w:noProof/>
            <w:sz w:val="22"/>
            <w:szCs w:val="22"/>
            <w:lang w:eastAsia="es-MX"/>
          </w:rPr>
          <w:tab/>
        </w:r>
        <w:r w:rsidR="00767539" w:rsidRPr="00A1549C">
          <w:rPr>
            <w:rStyle w:val="Hipervnculo"/>
            <w:noProof/>
          </w:rPr>
          <w:t>Roles y Responsabilidades.</w:t>
        </w:r>
        <w:r w:rsidR="00767539">
          <w:rPr>
            <w:noProof/>
            <w:webHidden/>
          </w:rPr>
          <w:tab/>
        </w:r>
        <w:r w:rsidR="00053EE6">
          <w:rPr>
            <w:noProof/>
            <w:webHidden/>
          </w:rPr>
          <w:fldChar w:fldCharType="begin"/>
        </w:r>
        <w:r w:rsidR="00767539">
          <w:rPr>
            <w:noProof/>
            <w:webHidden/>
          </w:rPr>
          <w:instrText xml:space="preserve"> PAGEREF _Toc237191152 \h </w:instrText>
        </w:r>
        <w:r w:rsidR="00053EE6">
          <w:rPr>
            <w:noProof/>
            <w:webHidden/>
          </w:rPr>
        </w:r>
        <w:r w:rsidR="00053EE6">
          <w:rPr>
            <w:noProof/>
            <w:webHidden/>
          </w:rPr>
          <w:fldChar w:fldCharType="separate"/>
        </w:r>
        <w:r w:rsidR="00767539">
          <w:rPr>
            <w:noProof/>
            <w:webHidden/>
          </w:rPr>
          <w:t>4</w:t>
        </w:r>
        <w:r w:rsidR="00053EE6">
          <w:rPr>
            <w:noProof/>
            <w:webHidden/>
          </w:rPr>
          <w:fldChar w:fldCharType="end"/>
        </w:r>
      </w:hyperlink>
    </w:p>
    <w:p w:rsidR="00767539" w:rsidRDefault="000A7DAA">
      <w:pPr>
        <w:pStyle w:val="TDC1"/>
        <w:rPr>
          <w:rFonts w:asciiTheme="minorHAnsi" w:eastAsiaTheme="minorEastAsia" w:hAnsiTheme="minorHAnsi" w:cstheme="minorBidi"/>
          <w:b w:val="0"/>
          <w:bCs w:val="0"/>
          <w:noProof/>
          <w:sz w:val="22"/>
          <w:szCs w:val="22"/>
          <w:lang w:eastAsia="es-MX"/>
        </w:rPr>
      </w:pPr>
      <w:hyperlink w:anchor="_Toc237191153" w:history="1">
        <w:r w:rsidR="00767539" w:rsidRPr="00A1549C">
          <w:rPr>
            <w:rStyle w:val="Hipervnculo"/>
            <w:noProof/>
          </w:rPr>
          <w:t>4.</w:t>
        </w:r>
        <w:r w:rsidR="00767539">
          <w:rPr>
            <w:rFonts w:asciiTheme="minorHAnsi" w:eastAsiaTheme="minorEastAsia" w:hAnsiTheme="minorHAnsi" w:cstheme="minorBidi"/>
            <w:b w:val="0"/>
            <w:bCs w:val="0"/>
            <w:noProof/>
            <w:sz w:val="22"/>
            <w:szCs w:val="22"/>
            <w:lang w:eastAsia="es-MX"/>
          </w:rPr>
          <w:tab/>
        </w:r>
        <w:r w:rsidR="00767539" w:rsidRPr="00A1549C">
          <w:rPr>
            <w:rStyle w:val="Hipervnculo"/>
            <w:noProof/>
          </w:rPr>
          <w:t>Lineamientos Generales para la Configuración.</w:t>
        </w:r>
        <w:r w:rsidR="00767539">
          <w:rPr>
            <w:noProof/>
            <w:webHidden/>
          </w:rPr>
          <w:tab/>
        </w:r>
        <w:r w:rsidR="00053EE6">
          <w:rPr>
            <w:noProof/>
            <w:webHidden/>
          </w:rPr>
          <w:fldChar w:fldCharType="begin"/>
        </w:r>
        <w:r w:rsidR="00767539">
          <w:rPr>
            <w:noProof/>
            <w:webHidden/>
          </w:rPr>
          <w:instrText xml:space="preserve"> PAGEREF _Toc237191153 \h </w:instrText>
        </w:r>
        <w:r w:rsidR="00053EE6">
          <w:rPr>
            <w:noProof/>
            <w:webHidden/>
          </w:rPr>
        </w:r>
        <w:r w:rsidR="00053EE6">
          <w:rPr>
            <w:noProof/>
            <w:webHidden/>
          </w:rPr>
          <w:fldChar w:fldCharType="separate"/>
        </w:r>
        <w:r w:rsidR="00767539">
          <w:rPr>
            <w:noProof/>
            <w:webHidden/>
          </w:rPr>
          <w:t>5</w:t>
        </w:r>
        <w:r w:rsidR="00053EE6">
          <w:rPr>
            <w:noProof/>
            <w:webHidden/>
          </w:rPr>
          <w:fldChar w:fldCharType="end"/>
        </w:r>
      </w:hyperlink>
    </w:p>
    <w:p w:rsidR="00767539" w:rsidRDefault="000A7DAA">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191154" w:history="1">
        <w:r w:rsidR="00767539" w:rsidRPr="00A1549C">
          <w:rPr>
            <w:rStyle w:val="Hipervnculo"/>
            <w:noProof/>
          </w:rPr>
          <w:t>4.1</w:t>
        </w:r>
        <w:r w:rsidR="00767539">
          <w:rPr>
            <w:rFonts w:asciiTheme="minorHAnsi" w:eastAsiaTheme="minorEastAsia" w:hAnsiTheme="minorHAnsi" w:cstheme="minorBidi"/>
            <w:bCs w:val="0"/>
            <w:noProof/>
            <w:sz w:val="22"/>
            <w:szCs w:val="22"/>
            <w:lang w:eastAsia="es-MX"/>
          </w:rPr>
          <w:tab/>
        </w:r>
        <w:r w:rsidR="00767539" w:rsidRPr="00A1549C">
          <w:rPr>
            <w:rStyle w:val="Hipervnculo"/>
            <w:noProof/>
          </w:rPr>
          <w:t>Identificación de Líneas Base.</w:t>
        </w:r>
        <w:r w:rsidR="00767539">
          <w:rPr>
            <w:noProof/>
            <w:webHidden/>
          </w:rPr>
          <w:tab/>
        </w:r>
        <w:r w:rsidR="00053EE6">
          <w:rPr>
            <w:noProof/>
            <w:webHidden/>
          </w:rPr>
          <w:fldChar w:fldCharType="begin"/>
        </w:r>
        <w:r w:rsidR="00767539">
          <w:rPr>
            <w:noProof/>
            <w:webHidden/>
          </w:rPr>
          <w:instrText xml:space="preserve"> PAGEREF _Toc237191154 \h </w:instrText>
        </w:r>
        <w:r w:rsidR="00053EE6">
          <w:rPr>
            <w:noProof/>
            <w:webHidden/>
          </w:rPr>
        </w:r>
        <w:r w:rsidR="00053EE6">
          <w:rPr>
            <w:noProof/>
            <w:webHidden/>
          </w:rPr>
          <w:fldChar w:fldCharType="separate"/>
        </w:r>
        <w:r w:rsidR="00767539">
          <w:rPr>
            <w:noProof/>
            <w:webHidden/>
          </w:rPr>
          <w:t>5</w:t>
        </w:r>
        <w:r w:rsidR="00053EE6">
          <w:rPr>
            <w:noProof/>
            <w:webHidden/>
          </w:rPr>
          <w:fldChar w:fldCharType="end"/>
        </w:r>
      </w:hyperlink>
    </w:p>
    <w:p w:rsidR="00767539" w:rsidRDefault="000A7DAA">
      <w:pPr>
        <w:pStyle w:val="TDC1"/>
        <w:rPr>
          <w:rFonts w:asciiTheme="minorHAnsi" w:eastAsiaTheme="minorEastAsia" w:hAnsiTheme="minorHAnsi" w:cstheme="minorBidi"/>
          <w:b w:val="0"/>
          <w:bCs w:val="0"/>
          <w:noProof/>
          <w:sz w:val="22"/>
          <w:szCs w:val="22"/>
          <w:lang w:eastAsia="es-MX"/>
        </w:rPr>
      </w:pPr>
      <w:hyperlink w:anchor="_Toc237191155" w:history="1">
        <w:r w:rsidR="00767539" w:rsidRPr="00A1549C">
          <w:rPr>
            <w:rStyle w:val="Hipervnculo"/>
            <w:noProof/>
          </w:rPr>
          <w:t>5.</w:t>
        </w:r>
        <w:r w:rsidR="00767539">
          <w:rPr>
            <w:rFonts w:asciiTheme="minorHAnsi" w:eastAsiaTheme="minorEastAsia" w:hAnsiTheme="minorHAnsi" w:cstheme="minorBidi"/>
            <w:b w:val="0"/>
            <w:bCs w:val="0"/>
            <w:noProof/>
            <w:sz w:val="22"/>
            <w:szCs w:val="22"/>
            <w:lang w:eastAsia="es-MX"/>
          </w:rPr>
          <w:tab/>
        </w:r>
        <w:r w:rsidR="00767539" w:rsidRPr="00A1549C">
          <w:rPr>
            <w:rStyle w:val="Hipervnculo"/>
            <w:noProof/>
          </w:rPr>
          <w:t>Identificación de la Configuración del Software.</w:t>
        </w:r>
        <w:r w:rsidR="00767539">
          <w:rPr>
            <w:noProof/>
            <w:webHidden/>
          </w:rPr>
          <w:tab/>
        </w:r>
        <w:r w:rsidR="00053EE6">
          <w:rPr>
            <w:noProof/>
            <w:webHidden/>
          </w:rPr>
          <w:fldChar w:fldCharType="begin"/>
        </w:r>
        <w:r w:rsidR="00767539">
          <w:rPr>
            <w:noProof/>
            <w:webHidden/>
          </w:rPr>
          <w:instrText xml:space="preserve"> PAGEREF _Toc237191155 \h </w:instrText>
        </w:r>
        <w:r w:rsidR="00053EE6">
          <w:rPr>
            <w:noProof/>
            <w:webHidden/>
          </w:rPr>
        </w:r>
        <w:r w:rsidR="00053EE6">
          <w:rPr>
            <w:noProof/>
            <w:webHidden/>
          </w:rPr>
          <w:fldChar w:fldCharType="separate"/>
        </w:r>
        <w:r w:rsidR="00767539">
          <w:rPr>
            <w:noProof/>
            <w:webHidden/>
          </w:rPr>
          <w:t>6</w:t>
        </w:r>
        <w:r w:rsidR="00053EE6">
          <w:rPr>
            <w:noProof/>
            <w:webHidden/>
          </w:rPr>
          <w:fldChar w:fldCharType="end"/>
        </w:r>
      </w:hyperlink>
    </w:p>
    <w:p w:rsidR="00767539" w:rsidRDefault="000A7DAA">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191156" w:history="1">
        <w:r w:rsidR="00767539" w:rsidRPr="00A1549C">
          <w:rPr>
            <w:rStyle w:val="Hipervnculo"/>
            <w:noProof/>
          </w:rPr>
          <w:t>5.1</w:t>
        </w:r>
        <w:r w:rsidR="00767539">
          <w:rPr>
            <w:rFonts w:asciiTheme="minorHAnsi" w:eastAsiaTheme="minorEastAsia" w:hAnsiTheme="minorHAnsi" w:cstheme="minorBidi"/>
            <w:bCs w:val="0"/>
            <w:noProof/>
            <w:sz w:val="22"/>
            <w:szCs w:val="22"/>
            <w:lang w:eastAsia="es-MX"/>
          </w:rPr>
          <w:tab/>
        </w:r>
        <w:r w:rsidR="00767539" w:rsidRPr="00A1549C">
          <w:rPr>
            <w:rStyle w:val="Hipervnculo"/>
            <w:noProof/>
          </w:rPr>
          <w:t>Identificación de Elementos de Configuración.</w:t>
        </w:r>
        <w:r w:rsidR="00767539">
          <w:rPr>
            <w:noProof/>
            <w:webHidden/>
          </w:rPr>
          <w:tab/>
        </w:r>
        <w:r w:rsidR="00053EE6">
          <w:rPr>
            <w:noProof/>
            <w:webHidden/>
          </w:rPr>
          <w:fldChar w:fldCharType="begin"/>
        </w:r>
        <w:r w:rsidR="00767539">
          <w:rPr>
            <w:noProof/>
            <w:webHidden/>
          </w:rPr>
          <w:instrText xml:space="preserve"> PAGEREF _Toc237191156 \h </w:instrText>
        </w:r>
        <w:r w:rsidR="00053EE6">
          <w:rPr>
            <w:noProof/>
            <w:webHidden/>
          </w:rPr>
        </w:r>
        <w:r w:rsidR="00053EE6">
          <w:rPr>
            <w:noProof/>
            <w:webHidden/>
          </w:rPr>
          <w:fldChar w:fldCharType="separate"/>
        </w:r>
        <w:r w:rsidR="00767539">
          <w:rPr>
            <w:noProof/>
            <w:webHidden/>
          </w:rPr>
          <w:t>6</w:t>
        </w:r>
        <w:r w:rsidR="00053EE6">
          <w:rPr>
            <w:noProof/>
            <w:webHidden/>
          </w:rPr>
          <w:fldChar w:fldCharType="end"/>
        </w:r>
      </w:hyperlink>
    </w:p>
    <w:p w:rsidR="00767539" w:rsidRDefault="000A7DAA">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191157" w:history="1">
        <w:r w:rsidR="00767539" w:rsidRPr="00A1549C">
          <w:rPr>
            <w:rStyle w:val="Hipervnculo"/>
            <w:noProof/>
          </w:rPr>
          <w:t>5.2</w:t>
        </w:r>
        <w:r w:rsidR="00767539">
          <w:rPr>
            <w:rFonts w:asciiTheme="minorHAnsi" w:eastAsiaTheme="minorEastAsia" w:hAnsiTheme="minorHAnsi" w:cstheme="minorBidi"/>
            <w:bCs w:val="0"/>
            <w:noProof/>
            <w:sz w:val="22"/>
            <w:szCs w:val="22"/>
            <w:lang w:eastAsia="es-MX"/>
          </w:rPr>
          <w:tab/>
        </w:r>
        <w:r w:rsidR="00767539" w:rsidRPr="00A1549C">
          <w:rPr>
            <w:rStyle w:val="Hipervnculo"/>
            <w:noProof/>
          </w:rPr>
          <w:t>Nombrado de los Elementos de Configuración.</w:t>
        </w:r>
        <w:r w:rsidR="00767539">
          <w:rPr>
            <w:noProof/>
            <w:webHidden/>
          </w:rPr>
          <w:tab/>
        </w:r>
        <w:r w:rsidR="00053EE6">
          <w:rPr>
            <w:noProof/>
            <w:webHidden/>
          </w:rPr>
          <w:fldChar w:fldCharType="begin"/>
        </w:r>
        <w:r w:rsidR="00767539">
          <w:rPr>
            <w:noProof/>
            <w:webHidden/>
          </w:rPr>
          <w:instrText xml:space="preserve"> PAGEREF _Toc237191157 \h </w:instrText>
        </w:r>
        <w:r w:rsidR="00053EE6">
          <w:rPr>
            <w:noProof/>
            <w:webHidden/>
          </w:rPr>
        </w:r>
        <w:r w:rsidR="00053EE6">
          <w:rPr>
            <w:noProof/>
            <w:webHidden/>
          </w:rPr>
          <w:fldChar w:fldCharType="separate"/>
        </w:r>
        <w:r w:rsidR="00767539">
          <w:rPr>
            <w:noProof/>
            <w:webHidden/>
          </w:rPr>
          <w:t>8</w:t>
        </w:r>
        <w:r w:rsidR="00053EE6">
          <w:rPr>
            <w:noProof/>
            <w:webHidden/>
          </w:rPr>
          <w:fldChar w:fldCharType="end"/>
        </w:r>
      </w:hyperlink>
    </w:p>
    <w:p w:rsidR="00767539" w:rsidRDefault="000A7DAA">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191158" w:history="1">
        <w:r w:rsidR="00767539" w:rsidRPr="00A1549C">
          <w:rPr>
            <w:rStyle w:val="Hipervnculo"/>
            <w:noProof/>
          </w:rPr>
          <w:t>5.3</w:t>
        </w:r>
        <w:r w:rsidR="00767539">
          <w:rPr>
            <w:rFonts w:asciiTheme="minorHAnsi" w:eastAsiaTheme="minorEastAsia" w:hAnsiTheme="minorHAnsi" w:cstheme="minorBidi"/>
            <w:bCs w:val="0"/>
            <w:noProof/>
            <w:sz w:val="22"/>
            <w:szCs w:val="22"/>
            <w:lang w:eastAsia="es-MX"/>
          </w:rPr>
          <w:tab/>
        </w:r>
        <w:r w:rsidR="00767539" w:rsidRPr="00A1549C">
          <w:rPr>
            <w:rStyle w:val="Hipervnculo"/>
            <w:noProof/>
          </w:rPr>
          <w:t>Identificación de Versiones.</w:t>
        </w:r>
        <w:r w:rsidR="00767539">
          <w:rPr>
            <w:noProof/>
            <w:webHidden/>
          </w:rPr>
          <w:tab/>
        </w:r>
        <w:r w:rsidR="00053EE6">
          <w:rPr>
            <w:noProof/>
            <w:webHidden/>
          </w:rPr>
          <w:fldChar w:fldCharType="begin"/>
        </w:r>
        <w:r w:rsidR="00767539">
          <w:rPr>
            <w:noProof/>
            <w:webHidden/>
          </w:rPr>
          <w:instrText xml:space="preserve"> PAGEREF _Toc237191158 \h </w:instrText>
        </w:r>
        <w:r w:rsidR="00053EE6">
          <w:rPr>
            <w:noProof/>
            <w:webHidden/>
          </w:rPr>
        </w:r>
        <w:r w:rsidR="00053EE6">
          <w:rPr>
            <w:noProof/>
            <w:webHidden/>
          </w:rPr>
          <w:fldChar w:fldCharType="separate"/>
        </w:r>
        <w:r w:rsidR="00767539">
          <w:rPr>
            <w:noProof/>
            <w:webHidden/>
          </w:rPr>
          <w:t>8</w:t>
        </w:r>
        <w:r w:rsidR="00053EE6">
          <w:rPr>
            <w:noProof/>
            <w:webHidden/>
          </w:rPr>
          <w:fldChar w:fldCharType="end"/>
        </w:r>
      </w:hyperlink>
    </w:p>
    <w:p w:rsidR="00767539" w:rsidRDefault="000A7DAA">
      <w:pPr>
        <w:pStyle w:val="TDC1"/>
        <w:rPr>
          <w:rFonts w:asciiTheme="minorHAnsi" w:eastAsiaTheme="minorEastAsia" w:hAnsiTheme="minorHAnsi" w:cstheme="minorBidi"/>
          <w:b w:val="0"/>
          <w:bCs w:val="0"/>
          <w:noProof/>
          <w:sz w:val="22"/>
          <w:szCs w:val="22"/>
          <w:lang w:eastAsia="es-MX"/>
        </w:rPr>
      </w:pPr>
      <w:hyperlink w:anchor="_Toc237191159" w:history="1">
        <w:r w:rsidR="00767539" w:rsidRPr="00A1549C">
          <w:rPr>
            <w:rStyle w:val="Hipervnculo"/>
            <w:noProof/>
          </w:rPr>
          <w:t>6.</w:t>
        </w:r>
        <w:r w:rsidR="00767539">
          <w:rPr>
            <w:rFonts w:asciiTheme="minorHAnsi" w:eastAsiaTheme="minorEastAsia" w:hAnsiTheme="minorHAnsi" w:cstheme="minorBidi"/>
            <w:b w:val="0"/>
            <w:bCs w:val="0"/>
            <w:noProof/>
            <w:sz w:val="22"/>
            <w:szCs w:val="22"/>
            <w:lang w:eastAsia="es-MX"/>
          </w:rPr>
          <w:tab/>
        </w:r>
        <w:r w:rsidR="00767539" w:rsidRPr="00A1549C">
          <w:rPr>
            <w:rStyle w:val="Hipervnculo"/>
            <w:noProof/>
          </w:rPr>
          <w:t>Proceso de Cambios.</w:t>
        </w:r>
        <w:r w:rsidR="00767539">
          <w:rPr>
            <w:noProof/>
            <w:webHidden/>
          </w:rPr>
          <w:tab/>
        </w:r>
        <w:r w:rsidR="00053EE6">
          <w:rPr>
            <w:noProof/>
            <w:webHidden/>
          </w:rPr>
          <w:fldChar w:fldCharType="begin"/>
        </w:r>
        <w:r w:rsidR="00767539">
          <w:rPr>
            <w:noProof/>
            <w:webHidden/>
          </w:rPr>
          <w:instrText xml:space="preserve"> PAGEREF _Toc237191159 \h </w:instrText>
        </w:r>
        <w:r w:rsidR="00053EE6">
          <w:rPr>
            <w:noProof/>
            <w:webHidden/>
          </w:rPr>
        </w:r>
        <w:r w:rsidR="00053EE6">
          <w:rPr>
            <w:noProof/>
            <w:webHidden/>
          </w:rPr>
          <w:fldChar w:fldCharType="separate"/>
        </w:r>
        <w:r w:rsidR="00767539">
          <w:rPr>
            <w:noProof/>
            <w:webHidden/>
          </w:rPr>
          <w:t>8</w:t>
        </w:r>
        <w:r w:rsidR="00053EE6">
          <w:rPr>
            <w:noProof/>
            <w:webHidden/>
          </w:rPr>
          <w:fldChar w:fldCharType="end"/>
        </w:r>
      </w:hyperlink>
    </w:p>
    <w:p w:rsidR="00767539" w:rsidRDefault="000A7DAA">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191160" w:history="1">
        <w:r w:rsidR="00767539" w:rsidRPr="00A1549C">
          <w:rPr>
            <w:rStyle w:val="Hipervnculo"/>
            <w:noProof/>
          </w:rPr>
          <w:t>6.1</w:t>
        </w:r>
        <w:r w:rsidR="00767539">
          <w:rPr>
            <w:rFonts w:asciiTheme="minorHAnsi" w:eastAsiaTheme="minorEastAsia" w:hAnsiTheme="minorHAnsi" w:cstheme="minorBidi"/>
            <w:bCs w:val="0"/>
            <w:noProof/>
            <w:sz w:val="22"/>
            <w:szCs w:val="22"/>
            <w:lang w:eastAsia="es-MX"/>
          </w:rPr>
          <w:tab/>
        </w:r>
        <w:r w:rsidR="00767539" w:rsidRPr="00A1549C">
          <w:rPr>
            <w:rStyle w:val="Hipervnculo"/>
            <w:noProof/>
          </w:rPr>
          <w:t>Descripción.</w:t>
        </w:r>
        <w:r w:rsidR="00767539">
          <w:rPr>
            <w:noProof/>
            <w:webHidden/>
          </w:rPr>
          <w:tab/>
        </w:r>
        <w:r w:rsidR="00053EE6">
          <w:rPr>
            <w:noProof/>
            <w:webHidden/>
          </w:rPr>
          <w:fldChar w:fldCharType="begin"/>
        </w:r>
        <w:r w:rsidR="00767539">
          <w:rPr>
            <w:noProof/>
            <w:webHidden/>
          </w:rPr>
          <w:instrText xml:space="preserve"> PAGEREF _Toc237191160 \h </w:instrText>
        </w:r>
        <w:r w:rsidR="00053EE6">
          <w:rPr>
            <w:noProof/>
            <w:webHidden/>
          </w:rPr>
        </w:r>
        <w:r w:rsidR="00053EE6">
          <w:rPr>
            <w:noProof/>
            <w:webHidden/>
          </w:rPr>
          <w:fldChar w:fldCharType="separate"/>
        </w:r>
        <w:r w:rsidR="00767539">
          <w:rPr>
            <w:noProof/>
            <w:webHidden/>
          </w:rPr>
          <w:t>8</w:t>
        </w:r>
        <w:r w:rsidR="00053EE6">
          <w:rPr>
            <w:noProof/>
            <w:webHidden/>
          </w:rPr>
          <w:fldChar w:fldCharType="end"/>
        </w:r>
      </w:hyperlink>
    </w:p>
    <w:p w:rsidR="00767539" w:rsidRDefault="000A7DAA">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191161" w:history="1">
        <w:r w:rsidR="00767539" w:rsidRPr="00A1549C">
          <w:rPr>
            <w:rStyle w:val="Hipervnculo"/>
            <w:noProof/>
          </w:rPr>
          <w:t>6.2</w:t>
        </w:r>
        <w:r w:rsidR="00767539">
          <w:rPr>
            <w:rFonts w:asciiTheme="minorHAnsi" w:eastAsiaTheme="minorEastAsia" w:hAnsiTheme="minorHAnsi" w:cstheme="minorBidi"/>
            <w:bCs w:val="0"/>
            <w:noProof/>
            <w:sz w:val="22"/>
            <w:szCs w:val="22"/>
            <w:lang w:eastAsia="es-MX"/>
          </w:rPr>
          <w:tab/>
        </w:r>
        <w:r w:rsidR="00767539" w:rsidRPr="00A1549C">
          <w:rPr>
            <w:rStyle w:val="Hipervnculo"/>
            <w:noProof/>
          </w:rPr>
          <w:t>Comité de Control de Cambios (CCB).</w:t>
        </w:r>
        <w:r w:rsidR="00767539">
          <w:rPr>
            <w:noProof/>
            <w:webHidden/>
          </w:rPr>
          <w:tab/>
        </w:r>
        <w:r w:rsidR="00053EE6">
          <w:rPr>
            <w:noProof/>
            <w:webHidden/>
          </w:rPr>
          <w:fldChar w:fldCharType="begin"/>
        </w:r>
        <w:r w:rsidR="00767539">
          <w:rPr>
            <w:noProof/>
            <w:webHidden/>
          </w:rPr>
          <w:instrText xml:space="preserve"> PAGEREF _Toc237191161 \h </w:instrText>
        </w:r>
        <w:r w:rsidR="00053EE6">
          <w:rPr>
            <w:noProof/>
            <w:webHidden/>
          </w:rPr>
        </w:r>
        <w:r w:rsidR="00053EE6">
          <w:rPr>
            <w:noProof/>
            <w:webHidden/>
          </w:rPr>
          <w:fldChar w:fldCharType="separate"/>
        </w:r>
        <w:r w:rsidR="00767539">
          <w:rPr>
            <w:noProof/>
            <w:webHidden/>
          </w:rPr>
          <w:t>8</w:t>
        </w:r>
        <w:r w:rsidR="00053EE6">
          <w:rPr>
            <w:noProof/>
            <w:webHidden/>
          </w:rPr>
          <w:fldChar w:fldCharType="end"/>
        </w:r>
      </w:hyperlink>
    </w:p>
    <w:p w:rsidR="00767539" w:rsidRDefault="000A7DAA">
      <w:pPr>
        <w:pStyle w:val="TDC1"/>
        <w:rPr>
          <w:rFonts w:asciiTheme="minorHAnsi" w:eastAsiaTheme="minorEastAsia" w:hAnsiTheme="minorHAnsi" w:cstheme="minorBidi"/>
          <w:b w:val="0"/>
          <w:bCs w:val="0"/>
          <w:noProof/>
          <w:sz w:val="22"/>
          <w:szCs w:val="22"/>
          <w:lang w:eastAsia="es-MX"/>
        </w:rPr>
      </w:pPr>
      <w:hyperlink w:anchor="_Toc237191162" w:history="1">
        <w:r w:rsidR="00767539" w:rsidRPr="00A1549C">
          <w:rPr>
            <w:rStyle w:val="Hipervnculo"/>
            <w:noProof/>
          </w:rPr>
          <w:t>7.</w:t>
        </w:r>
        <w:r w:rsidR="00767539">
          <w:rPr>
            <w:rFonts w:asciiTheme="minorHAnsi" w:eastAsiaTheme="minorEastAsia" w:hAnsiTheme="minorHAnsi" w:cstheme="minorBidi"/>
            <w:b w:val="0"/>
            <w:bCs w:val="0"/>
            <w:noProof/>
            <w:sz w:val="22"/>
            <w:szCs w:val="22"/>
            <w:lang w:eastAsia="es-MX"/>
          </w:rPr>
          <w:tab/>
        </w:r>
        <w:r w:rsidR="00767539" w:rsidRPr="00A1549C">
          <w:rPr>
            <w:rStyle w:val="Hipervnculo"/>
            <w:noProof/>
          </w:rPr>
          <w:t>Ambientes.</w:t>
        </w:r>
        <w:r w:rsidR="00767539">
          <w:rPr>
            <w:noProof/>
            <w:webHidden/>
          </w:rPr>
          <w:tab/>
        </w:r>
        <w:r w:rsidR="00053EE6">
          <w:rPr>
            <w:noProof/>
            <w:webHidden/>
          </w:rPr>
          <w:fldChar w:fldCharType="begin"/>
        </w:r>
        <w:r w:rsidR="00767539">
          <w:rPr>
            <w:noProof/>
            <w:webHidden/>
          </w:rPr>
          <w:instrText xml:space="preserve"> PAGEREF _Toc237191162 \h </w:instrText>
        </w:r>
        <w:r w:rsidR="00053EE6">
          <w:rPr>
            <w:noProof/>
            <w:webHidden/>
          </w:rPr>
        </w:r>
        <w:r w:rsidR="00053EE6">
          <w:rPr>
            <w:noProof/>
            <w:webHidden/>
          </w:rPr>
          <w:fldChar w:fldCharType="separate"/>
        </w:r>
        <w:r w:rsidR="00767539">
          <w:rPr>
            <w:noProof/>
            <w:webHidden/>
          </w:rPr>
          <w:t>8</w:t>
        </w:r>
        <w:r w:rsidR="00053EE6">
          <w:rPr>
            <w:noProof/>
            <w:webHidden/>
          </w:rPr>
          <w:fldChar w:fldCharType="end"/>
        </w:r>
      </w:hyperlink>
    </w:p>
    <w:p w:rsidR="00767539" w:rsidRDefault="000A7DAA">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191163" w:history="1">
        <w:r w:rsidR="00767539" w:rsidRPr="00A1549C">
          <w:rPr>
            <w:rStyle w:val="Hipervnculo"/>
            <w:noProof/>
          </w:rPr>
          <w:t>7.1</w:t>
        </w:r>
        <w:r w:rsidR="00767539">
          <w:rPr>
            <w:rFonts w:asciiTheme="minorHAnsi" w:eastAsiaTheme="minorEastAsia" w:hAnsiTheme="minorHAnsi" w:cstheme="minorBidi"/>
            <w:bCs w:val="0"/>
            <w:noProof/>
            <w:sz w:val="22"/>
            <w:szCs w:val="22"/>
            <w:lang w:eastAsia="es-MX"/>
          </w:rPr>
          <w:tab/>
        </w:r>
        <w:r w:rsidR="00767539" w:rsidRPr="00A1549C">
          <w:rPr>
            <w:rStyle w:val="Hipervnculo"/>
            <w:noProof/>
          </w:rPr>
          <w:t>Desarrollo.</w:t>
        </w:r>
        <w:r w:rsidR="00767539">
          <w:rPr>
            <w:noProof/>
            <w:webHidden/>
          </w:rPr>
          <w:tab/>
        </w:r>
        <w:r w:rsidR="00053EE6">
          <w:rPr>
            <w:noProof/>
            <w:webHidden/>
          </w:rPr>
          <w:fldChar w:fldCharType="begin"/>
        </w:r>
        <w:r w:rsidR="00767539">
          <w:rPr>
            <w:noProof/>
            <w:webHidden/>
          </w:rPr>
          <w:instrText xml:space="preserve"> PAGEREF _Toc237191163 \h </w:instrText>
        </w:r>
        <w:r w:rsidR="00053EE6">
          <w:rPr>
            <w:noProof/>
            <w:webHidden/>
          </w:rPr>
        </w:r>
        <w:r w:rsidR="00053EE6">
          <w:rPr>
            <w:noProof/>
            <w:webHidden/>
          </w:rPr>
          <w:fldChar w:fldCharType="separate"/>
        </w:r>
        <w:r w:rsidR="00767539">
          <w:rPr>
            <w:noProof/>
            <w:webHidden/>
          </w:rPr>
          <w:t>8</w:t>
        </w:r>
        <w:r w:rsidR="00053EE6">
          <w:rPr>
            <w:noProof/>
            <w:webHidden/>
          </w:rPr>
          <w:fldChar w:fldCharType="end"/>
        </w:r>
      </w:hyperlink>
    </w:p>
    <w:p w:rsidR="00767539" w:rsidRDefault="000A7DAA">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191164" w:history="1">
        <w:r w:rsidR="00767539" w:rsidRPr="00A1549C">
          <w:rPr>
            <w:rStyle w:val="Hipervnculo"/>
            <w:noProof/>
          </w:rPr>
          <w:t>7.2</w:t>
        </w:r>
        <w:r w:rsidR="00767539">
          <w:rPr>
            <w:rFonts w:asciiTheme="minorHAnsi" w:eastAsiaTheme="minorEastAsia" w:hAnsiTheme="minorHAnsi" w:cstheme="minorBidi"/>
            <w:bCs w:val="0"/>
            <w:noProof/>
            <w:sz w:val="22"/>
            <w:szCs w:val="22"/>
            <w:lang w:eastAsia="es-MX"/>
          </w:rPr>
          <w:tab/>
        </w:r>
        <w:r w:rsidR="00767539" w:rsidRPr="00A1549C">
          <w:rPr>
            <w:rStyle w:val="Hipervnculo"/>
            <w:noProof/>
          </w:rPr>
          <w:t>Prueba.</w:t>
        </w:r>
        <w:r w:rsidR="00767539">
          <w:rPr>
            <w:noProof/>
            <w:webHidden/>
          </w:rPr>
          <w:tab/>
        </w:r>
        <w:r w:rsidR="00053EE6">
          <w:rPr>
            <w:noProof/>
            <w:webHidden/>
          </w:rPr>
          <w:fldChar w:fldCharType="begin"/>
        </w:r>
        <w:r w:rsidR="00767539">
          <w:rPr>
            <w:noProof/>
            <w:webHidden/>
          </w:rPr>
          <w:instrText xml:space="preserve"> PAGEREF _Toc237191164 \h </w:instrText>
        </w:r>
        <w:r w:rsidR="00053EE6">
          <w:rPr>
            <w:noProof/>
            <w:webHidden/>
          </w:rPr>
        </w:r>
        <w:r w:rsidR="00053EE6">
          <w:rPr>
            <w:noProof/>
            <w:webHidden/>
          </w:rPr>
          <w:fldChar w:fldCharType="separate"/>
        </w:r>
        <w:r w:rsidR="00767539">
          <w:rPr>
            <w:noProof/>
            <w:webHidden/>
          </w:rPr>
          <w:t>8</w:t>
        </w:r>
        <w:r w:rsidR="00053EE6">
          <w:rPr>
            <w:noProof/>
            <w:webHidden/>
          </w:rPr>
          <w:fldChar w:fldCharType="end"/>
        </w:r>
      </w:hyperlink>
    </w:p>
    <w:p w:rsidR="00767539" w:rsidRDefault="000A7DAA">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191165" w:history="1">
        <w:r w:rsidR="00767539" w:rsidRPr="00A1549C">
          <w:rPr>
            <w:rStyle w:val="Hipervnculo"/>
            <w:noProof/>
          </w:rPr>
          <w:t>7.3</w:t>
        </w:r>
        <w:r w:rsidR="00767539">
          <w:rPr>
            <w:rFonts w:asciiTheme="minorHAnsi" w:eastAsiaTheme="minorEastAsia" w:hAnsiTheme="minorHAnsi" w:cstheme="minorBidi"/>
            <w:bCs w:val="0"/>
            <w:noProof/>
            <w:sz w:val="22"/>
            <w:szCs w:val="22"/>
            <w:lang w:eastAsia="es-MX"/>
          </w:rPr>
          <w:tab/>
        </w:r>
        <w:r w:rsidR="00767539" w:rsidRPr="00A1549C">
          <w:rPr>
            <w:rStyle w:val="Hipervnculo"/>
            <w:noProof/>
          </w:rPr>
          <w:t>Liberación o Producción.</w:t>
        </w:r>
        <w:r w:rsidR="00767539">
          <w:rPr>
            <w:noProof/>
            <w:webHidden/>
          </w:rPr>
          <w:tab/>
        </w:r>
        <w:r w:rsidR="00053EE6">
          <w:rPr>
            <w:noProof/>
            <w:webHidden/>
          </w:rPr>
          <w:fldChar w:fldCharType="begin"/>
        </w:r>
        <w:r w:rsidR="00767539">
          <w:rPr>
            <w:noProof/>
            <w:webHidden/>
          </w:rPr>
          <w:instrText xml:space="preserve"> PAGEREF _Toc237191165 \h </w:instrText>
        </w:r>
        <w:r w:rsidR="00053EE6">
          <w:rPr>
            <w:noProof/>
            <w:webHidden/>
          </w:rPr>
        </w:r>
        <w:r w:rsidR="00053EE6">
          <w:rPr>
            <w:noProof/>
            <w:webHidden/>
          </w:rPr>
          <w:fldChar w:fldCharType="separate"/>
        </w:r>
        <w:r w:rsidR="00767539">
          <w:rPr>
            <w:noProof/>
            <w:webHidden/>
          </w:rPr>
          <w:t>9</w:t>
        </w:r>
        <w:r w:rsidR="00053EE6">
          <w:rPr>
            <w:noProof/>
            <w:webHidden/>
          </w:rPr>
          <w:fldChar w:fldCharType="end"/>
        </w:r>
      </w:hyperlink>
    </w:p>
    <w:p w:rsidR="00767539" w:rsidRDefault="000A7DAA">
      <w:pPr>
        <w:pStyle w:val="TDC1"/>
        <w:rPr>
          <w:rFonts w:asciiTheme="minorHAnsi" w:eastAsiaTheme="minorEastAsia" w:hAnsiTheme="minorHAnsi" w:cstheme="minorBidi"/>
          <w:b w:val="0"/>
          <w:bCs w:val="0"/>
          <w:noProof/>
          <w:sz w:val="22"/>
          <w:szCs w:val="22"/>
          <w:lang w:eastAsia="es-MX"/>
        </w:rPr>
      </w:pPr>
      <w:hyperlink w:anchor="_Toc237191166" w:history="1">
        <w:r w:rsidR="00767539" w:rsidRPr="00A1549C">
          <w:rPr>
            <w:rStyle w:val="Hipervnculo"/>
            <w:noProof/>
          </w:rPr>
          <w:t>8.</w:t>
        </w:r>
        <w:r w:rsidR="00767539">
          <w:rPr>
            <w:rFonts w:asciiTheme="minorHAnsi" w:eastAsiaTheme="minorEastAsia" w:hAnsiTheme="minorHAnsi" w:cstheme="minorBidi"/>
            <w:b w:val="0"/>
            <w:bCs w:val="0"/>
            <w:noProof/>
            <w:sz w:val="22"/>
            <w:szCs w:val="22"/>
            <w:lang w:eastAsia="es-MX"/>
          </w:rPr>
          <w:tab/>
        </w:r>
        <w:r w:rsidR="00767539" w:rsidRPr="00A1549C">
          <w:rPr>
            <w:rStyle w:val="Hipervnculo"/>
            <w:noProof/>
          </w:rPr>
          <w:t>Repositorios.</w:t>
        </w:r>
        <w:r w:rsidR="00767539">
          <w:rPr>
            <w:noProof/>
            <w:webHidden/>
          </w:rPr>
          <w:tab/>
        </w:r>
        <w:r w:rsidR="00053EE6">
          <w:rPr>
            <w:noProof/>
            <w:webHidden/>
          </w:rPr>
          <w:fldChar w:fldCharType="begin"/>
        </w:r>
        <w:r w:rsidR="00767539">
          <w:rPr>
            <w:noProof/>
            <w:webHidden/>
          </w:rPr>
          <w:instrText xml:space="preserve"> PAGEREF _Toc237191166 \h </w:instrText>
        </w:r>
        <w:r w:rsidR="00053EE6">
          <w:rPr>
            <w:noProof/>
            <w:webHidden/>
          </w:rPr>
        </w:r>
        <w:r w:rsidR="00053EE6">
          <w:rPr>
            <w:noProof/>
            <w:webHidden/>
          </w:rPr>
          <w:fldChar w:fldCharType="separate"/>
        </w:r>
        <w:r w:rsidR="00767539">
          <w:rPr>
            <w:noProof/>
            <w:webHidden/>
          </w:rPr>
          <w:t>9</w:t>
        </w:r>
        <w:r w:rsidR="00053EE6">
          <w:rPr>
            <w:noProof/>
            <w:webHidden/>
          </w:rPr>
          <w:fldChar w:fldCharType="end"/>
        </w:r>
      </w:hyperlink>
    </w:p>
    <w:p w:rsidR="00767539" w:rsidRDefault="000A7DAA">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191167" w:history="1">
        <w:r w:rsidR="00767539" w:rsidRPr="00A1549C">
          <w:rPr>
            <w:rStyle w:val="Hipervnculo"/>
            <w:noProof/>
          </w:rPr>
          <w:t>8.1</w:t>
        </w:r>
        <w:r w:rsidR="00767539">
          <w:rPr>
            <w:rFonts w:asciiTheme="minorHAnsi" w:eastAsiaTheme="minorEastAsia" w:hAnsiTheme="minorHAnsi" w:cstheme="minorBidi"/>
            <w:bCs w:val="0"/>
            <w:noProof/>
            <w:sz w:val="22"/>
            <w:szCs w:val="22"/>
            <w:lang w:eastAsia="es-MX"/>
          </w:rPr>
          <w:tab/>
        </w:r>
        <w:r w:rsidR="00767539" w:rsidRPr="00A1549C">
          <w:rPr>
            <w:rStyle w:val="Hipervnculo"/>
            <w:noProof/>
          </w:rPr>
          <w:t>Repositorio de Proyecto.</w:t>
        </w:r>
        <w:r w:rsidR="00767539">
          <w:rPr>
            <w:noProof/>
            <w:webHidden/>
          </w:rPr>
          <w:tab/>
        </w:r>
        <w:r w:rsidR="00053EE6">
          <w:rPr>
            <w:noProof/>
            <w:webHidden/>
          </w:rPr>
          <w:fldChar w:fldCharType="begin"/>
        </w:r>
        <w:r w:rsidR="00767539">
          <w:rPr>
            <w:noProof/>
            <w:webHidden/>
          </w:rPr>
          <w:instrText xml:space="preserve"> PAGEREF _Toc237191167 \h </w:instrText>
        </w:r>
        <w:r w:rsidR="00053EE6">
          <w:rPr>
            <w:noProof/>
            <w:webHidden/>
          </w:rPr>
        </w:r>
        <w:r w:rsidR="00053EE6">
          <w:rPr>
            <w:noProof/>
            <w:webHidden/>
          </w:rPr>
          <w:fldChar w:fldCharType="separate"/>
        </w:r>
        <w:r w:rsidR="00767539">
          <w:rPr>
            <w:noProof/>
            <w:webHidden/>
          </w:rPr>
          <w:t>9</w:t>
        </w:r>
        <w:r w:rsidR="00053EE6">
          <w:rPr>
            <w:noProof/>
            <w:webHidden/>
          </w:rPr>
          <w:fldChar w:fldCharType="end"/>
        </w:r>
      </w:hyperlink>
    </w:p>
    <w:p w:rsidR="00767539" w:rsidRDefault="000A7DAA">
      <w:pPr>
        <w:pStyle w:val="TDC3"/>
        <w:tabs>
          <w:tab w:val="left" w:pos="1200"/>
          <w:tab w:val="right" w:leader="dot" w:pos="9350"/>
        </w:tabs>
        <w:rPr>
          <w:rFonts w:asciiTheme="minorHAnsi" w:eastAsiaTheme="minorEastAsia" w:hAnsiTheme="minorHAnsi" w:cstheme="minorBidi"/>
          <w:noProof/>
          <w:sz w:val="22"/>
          <w:szCs w:val="22"/>
          <w:lang w:eastAsia="es-MX"/>
        </w:rPr>
      </w:pPr>
      <w:hyperlink w:anchor="_Toc237191168" w:history="1">
        <w:r w:rsidR="00767539" w:rsidRPr="00A1549C">
          <w:rPr>
            <w:rStyle w:val="Hipervnculo"/>
            <w:noProof/>
          </w:rPr>
          <w:t>8.1.1</w:t>
        </w:r>
        <w:r w:rsidR="00767539">
          <w:rPr>
            <w:rFonts w:asciiTheme="minorHAnsi" w:eastAsiaTheme="minorEastAsia" w:hAnsiTheme="minorHAnsi" w:cstheme="minorBidi"/>
            <w:noProof/>
            <w:sz w:val="22"/>
            <w:szCs w:val="22"/>
            <w:lang w:eastAsia="es-MX"/>
          </w:rPr>
          <w:tab/>
        </w:r>
        <w:r w:rsidR="00767539" w:rsidRPr="00A1549C">
          <w:rPr>
            <w:rStyle w:val="Hipervnculo"/>
            <w:noProof/>
          </w:rPr>
          <w:t>Estructura.</w:t>
        </w:r>
        <w:r w:rsidR="00767539">
          <w:rPr>
            <w:noProof/>
            <w:webHidden/>
          </w:rPr>
          <w:tab/>
        </w:r>
        <w:r w:rsidR="00053EE6">
          <w:rPr>
            <w:noProof/>
            <w:webHidden/>
          </w:rPr>
          <w:fldChar w:fldCharType="begin"/>
        </w:r>
        <w:r w:rsidR="00767539">
          <w:rPr>
            <w:noProof/>
            <w:webHidden/>
          </w:rPr>
          <w:instrText xml:space="preserve"> PAGEREF _Toc237191168 \h </w:instrText>
        </w:r>
        <w:r w:rsidR="00053EE6">
          <w:rPr>
            <w:noProof/>
            <w:webHidden/>
          </w:rPr>
        </w:r>
        <w:r w:rsidR="00053EE6">
          <w:rPr>
            <w:noProof/>
            <w:webHidden/>
          </w:rPr>
          <w:fldChar w:fldCharType="separate"/>
        </w:r>
        <w:r w:rsidR="00767539">
          <w:rPr>
            <w:noProof/>
            <w:webHidden/>
          </w:rPr>
          <w:t>9</w:t>
        </w:r>
        <w:r w:rsidR="00053EE6">
          <w:rPr>
            <w:noProof/>
            <w:webHidden/>
          </w:rPr>
          <w:fldChar w:fldCharType="end"/>
        </w:r>
      </w:hyperlink>
    </w:p>
    <w:p w:rsidR="00767539" w:rsidRDefault="000A7DAA">
      <w:pPr>
        <w:pStyle w:val="TDC3"/>
        <w:tabs>
          <w:tab w:val="left" w:pos="1200"/>
          <w:tab w:val="right" w:leader="dot" w:pos="9350"/>
        </w:tabs>
        <w:rPr>
          <w:rFonts w:asciiTheme="minorHAnsi" w:eastAsiaTheme="minorEastAsia" w:hAnsiTheme="minorHAnsi" w:cstheme="minorBidi"/>
          <w:noProof/>
          <w:sz w:val="22"/>
          <w:szCs w:val="22"/>
          <w:lang w:eastAsia="es-MX"/>
        </w:rPr>
      </w:pPr>
      <w:hyperlink w:anchor="_Toc237191169" w:history="1">
        <w:r w:rsidR="00767539" w:rsidRPr="00A1549C">
          <w:rPr>
            <w:rStyle w:val="Hipervnculo"/>
            <w:noProof/>
          </w:rPr>
          <w:t>8.1.2</w:t>
        </w:r>
        <w:r w:rsidR="00767539">
          <w:rPr>
            <w:rFonts w:asciiTheme="minorHAnsi" w:eastAsiaTheme="minorEastAsia" w:hAnsiTheme="minorHAnsi" w:cstheme="minorBidi"/>
            <w:noProof/>
            <w:sz w:val="22"/>
            <w:szCs w:val="22"/>
            <w:lang w:eastAsia="es-MX"/>
          </w:rPr>
          <w:tab/>
        </w:r>
        <w:r w:rsidR="00767539" w:rsidRPr="00A1549C">
          <w:rPr>
            <w:rStyle w:val="Hipervnculo"/>
            <w:noProof/>
          </w:rPr>
          <w:t>Procedimientos y Requerimientos de Respaldo.</w:t>
        </w:r>
        <w:r w:rsidR="00767539">
          <w:rPr>
            <w:noProof/>
            <w:webHidden/>
          </w:rPr>
          <w:tab/>
        </w:r>
        <w:r w:rsidR="00053EE6">
          <w:rPr>
            <w:noProof/>
            <w:webHidden/>
          </w:rPr>
          <w:fldChar w:fldCharType="begin"/>
        </w:r>
        <w:r w:rsidR="00767539">
          <w:rPr>
            <w:noProof/>
            <w:webHidden/>
          </w:rPr>
          <w:instrText xml:space="preserve"> PAGEREF _Toc237191169 \h </w:instrText>
        </w:r>
        <w:r w:rsidR="00053EE6">
          <w:rPr>
            <w:noProof/>
            <w:webHidden/>
          </w:rPr>
        </w:r>
        <w:r w:rsidR="00053EE6">
          <w:rPr>
            <w:noProof/>
            <w:webHidden/>
          </w:rPr>
          <w:fldChar w:fldCharType="separate"/>
        </w:r>
        <w:r w:rsidR="00767539">
          <w:rPr>
            <w:noProof/>
            <w:webHidden/>
          </w:rPr>
          <w:t>9</w:t>
        </w:r>
        <w:r w:rsidR="00053EE6">
          <w:rPr>
            <w:noProof/>
            <w:webHidden/>
          </w:rPr>
          <w:fldChar w:fldCharType="end"/>
        </w:r>
      </w:hyperlink>
    </w:p>
    <w:p w:rsidR="00767539" w:rsidRDefault="000A7DAA">
      <w:pPr>
        <w:pStyle w:val="TDC3"/>
        <w:tabs>
          <w:tab w:val="left" w:pos="1200"/>
          <w:tab w:val="right" w:leader="dot" w:pos="9350"/>
        </w:tabs>
        <w:rPr>
          <w:rFonts w:asciiTheme="minorHAnsi" w:eastAsiaTheme="minorEastAsia" w:hAnsiTheme="minorHAnsi" w:cstheme="minorBidi"/>
          <w:noProof/>
          <w:sz w:val="22"/>
          <w:szCs w:val="22"/>
          <w:lang w:eastAsia="es-MX"/>
        </w:rPr>
      </w:pPr>
      <w:hyperlink w:anchor="_Toc237191170" w:history="1">
        <w:r w:rsidR="00767539" w:rsidRPr="00A1549C">
          <w:rPr>
            <w:rStyle w:val="Hipervnculo"/>
            <w:noProof/>
          </w:rPr>
          <w:t>8.1.3</w:t>
        </w:r>
        <w:r w:rsidR="00767539">
          <w:rPr>
            <w:rFonts w:asciiTheme="minorHAnsi" w:eastAsiaTheme="minorEastAsia" w:hAnsiTheme="minorHAnsi" w:cstheme="minorBidi"/>
            <w:noProof/>
            <w:sz w:val="22"/>
            <w:szCs w:val="22"/>
            <w:lang w:eastAsia="es-MX"/>
          </w:rPr>
          <w:tab/>
        </w:r>
        <w:r w:rsidR="00767539" w:rsidRPr="00A1549C">
          <w:rPr>
            <w:rStyle w:val="Hipervnculo"/>
            <w:noProof/>
          </w:rPr>
          <w:t>Respaldos del Repositorio.</w:t>
        </w:r>
        <w:r w:rsidR="00767539">
          <w:rPr>
            <w:noProof/>
            <w:webHidden/>
          </w:rPr>
          <w:tab/>
        </w:r>
        <w:r w:rsidR="00053EE6">
          <w:rPr>
            <w:noProof/>
            <w:webHidden/>
          </w:rPr>
          <w:fldChar w:fldCharType="begin"/>
        </w:r>
        <w:r w:rsidR="00767539">
          <w:rPr>
            <w:noProof/>
            <w:webHidden/>
          </w:rPr>
          <w:instrText xml:space="preserve"> PAGEREF _Toc237191170 \h </w:instrText>
        </w:r>
        <w:r w:rsidR="00053EE6">
          <w:rPr>
            <w:noProof/>
            <w:webHidden/>
          </w:rPr>
        </w:r>
        <w:r w:rsidR="00053EE6">
          <w:rPr>
            <w:noProof/>
            <w:webHidden/>
          </w:rPr>
          <w:fldChar w:fldCharType="separate"/>
        </w:r>
        <w:r w:rsidR="00767539">
          <w:rPr>
            <w:noProof/>
            <w:webHidden/>
          </w:rPr>
          <w:t>9</w:t>
        </w:r>
        <w:r w:rsidR="00053EE6">
          <w:rPr>
            <w:noProof/>
            <w:webHidden/>
          </w:rPr>
          <w:fldChar w:fldCharType="end"/>
        </w:r>
      </w:hyperlink>
    </w:p>
    <w:p w:rsidR="00767539" w:rsidRDefault="000A7DAA">
      <w:pPr>
        <w:pStyle w:val="TDC1"/>
        <w:rPr>
          <w:rFonts w:asciiTheme="minorHAnsi" w:eastAsiaTheme="minorEastAsia" w:hAnsiTheme="minorHAnsi" w:cstheme="minorBidi"/>
          <w:b w:val="0"/>
          <w:bCs w:val="0"/>
          <w:noProof/>
          <w:sz w:val="22"/>
          <w:szCs w:val="22"/>
          <w:lang w:eastAsia="es-MX"/>
        </w:rPr>
      </w:pPr>
      <w:hyperlink w:anchor="_Toc237191171" w:history="1">
        <w:r w:rsidR="00767539" w:rsidRPr="00A1549C">
          <w:rPr>
            <w:rStyle w:val="Hipervnculo"/>
            <w:noProof/>
          </w:rPr>
          <w:t>9.</w:t>
        </w:r>
        <w:r w:rsidR="00767539">
          <w:rPr>
            <w:rFonts w:asciiTheme="minorHAnsi" w:eastAsiaTheme="minorEastAsia" w:hAnsiTheme="minorHAnsi" w:cstheme="minorBidi"/>
            <w:b w:val="0"/>
            <w:bCs w:val="0"/>
            <w:noProof/>
            <w:sz w:val="22"/>
            <w:szCs w:val="22"/>
            <w:lang w:eastAsia="es-MX"/>
          </w:rPr>
          <w:tab/>
        </w:r>
        <w:r w:rsidR="00767539" w:rsidRPr="00A1549C">
          <w:rPr>
            <w:rStyle w:val="Hipervnculo"/>
            <w:noProof/>
          </w:rPr>
          <w:t>Estatus de la Configuración.</w:t>
        </w:r>
        <w:r w:rsidR="00767539">
          <w:rPr>
            <w:noProof/>
            <w:webHidden/>
          </w:rPr>
          <w:tab/>
        </w:r>
        <w:r w:rsidR="00053EE6">
          <w:rPr>
            <w:noProof/>
            <w:webHidden/>
          </w:rPr>
          <w:fldChar w:fldCharType="begin"/>
        </w:r>
        <w:r w:rsidR="00767539">
          <w:rPr>
            <w:noProof/>
            <w:webHidden/>
          </w:rPr>
          <w:instrText xml:space="preserve"> PAGEREF _Toc237191171 \h </w:instrText>
        </w:r>
        <w:r w:rsidR="00053EE6">
          <w:rPr>
            <w:noProof/>
            <w:webHidden/>
          </w:rPr>
        </w:r>
        <w:r w:rsidR="00053EE6">
          <w:rPr>
            <w:noProof/>
            <w:webHidden/>
          </w:rPr>
          <w:fldChar w:fldCharType="separate"/>
        </w:r>
        <w:r w:rsidR="00767539">
          <w:rPr>
            <w:noProof/>
            <w:webHidden/>
          </w:rPr>
          <w:t>10</w:t>
        </w:r>
        <w:r w:rsidR="00053EE6">
          <w:rPr>
            <w:noProof/>
            <w:webHidden/>
          </w:rPr>
          <w:fldChar w:fldCharType="end"/>
        </w:r>
      </w:hyperlink>
    </w:p>
    <w:p w:rsidR="00767539" w:rsidRDefault="000A7DAA">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191172" w:history="1">
        <w:r w:rsidR="00767539" w:rsidRPr="00A1549C">
          <w:rPr>
            <w:rStyle w:val="Hipervnculo"/>
            <w:noProof/>
          </w:rPr>
          <w:t>9.1</w:t>
        </w:r>
        <w:r w:rsidR="00767539">
          <w:rPr>
            <w:rFonts w:asciiTheme="minorHAnsi" w:eastAsiaTheme="minorEastAsia" w:hAnsiTheme="minorHAnsi" w:cstheme="minorBidi"/>
            <w:bCs w:val="0"/>
            <w:noProof/>
            <w:sz w:val="22"/>
            <w:szCs w:val="22"/>
            <w:lang w:eastAsia="es-MX"/>
          </w:rPr>
          <w:tab/>
        </w:r>
        <w:r w:rsidR="00767539" w:rsidRPr="00A1549C">
          <w:rPr>
            <w:rStyle w:val="Hipervnculo"/>
            <w:noProof/>
          </w:rPr>
          <w:t>Auditorias de la Configuración.</w:t>
        </w:r>
        <w:r w:rsidR="00767539">
          <w:rPr>
            <w:noProof/>
            <w:webHidden/>
          </w:rPr>
          <w:tab/>
        </w:r>
        <w:r w:rsidR="00053EE6">
          <w:rPr>
            <w:noProof/>
            <w:webHidden/>
          </w:rPr>
          <w:fldChar w:fldCharType="begin"/>
        </w:r>
        <w:r w:rsidR="00767539">
          <w:rPr>
            <w:noProof/>
            <w:webHidden/>
          </w:rPr>
          <w:instrText xml:space="preserve"> PAGEREF _Toc237191172 \h </w:instrText>
        </w:r>
        <w:r w:rsidR="00053EE6">
          <w:rPr>
            <w:noProof/>
            <w:webHidden/>
          </w:rPr>
        </w:r>
        <w:r w:rsidR="00053EE6">
          <w:rPr>
            <w:noProof/>
            <w:webHidden/>
          </w:rPr>
          <w:fldChar w:fldCharType="separate"/>
        </w:r>
        <w:r w:rsidR="00767539">
          <w:rPr>
            <w:noProof/>
            <w:webHidden/>
          </w:rPr>
          <w:t>10</w:t>
        </w:r>
        <w:r w:rsidR="00053EE6">
          <w:rPr>
            <w:noProof/>
            <w:webHidden/>
          </w:rPr>
          <w:fldChar w:fldCharType="end"/>
        </w:r>
      </w:hyperlink>
    </w:p>
    <w:p w:rsidR="00767539" w:rsidRDefault="000A7DAA">
      <w:pPr>
        <w:pStyle w:val="TDC2"/>
        <w:tabs>
          <w:tab w:val="left" w:pos="800"/>
          <w:tab w:val="right" w:leader="dot" w:pos="9350"/>
        </w:tabs>
        <w:rPr>
          <w:rFonts w:asciiTheme="minorHAnsi" w:eastAsiaTheme="minorEastAsia" w:hAnsiTheme="minorHAnsi" w:cstheme="minorBidi"/>
          <w:bCs w:val="0"/>
          <w:noProof/>
          <w:sz w:val="22"/>
          <w:szCs w:val="22"/>
          <w:lang w:eastAsia="es-MX"/>
        </w:rPr>
      </w:pPr>
      <w:hyperlink w:anchor="_Toc237191173" w:history="1">
        <w:r w:rsidR="00767539" w:rsidRPr="00A1549C">
          <w:rPr>
            <w:rStyle w:val="Hipervnculo"/>
            <w:noProof/>
          </w:rPr>
          <w:t>9.2</w:t>
        </w:r>
        <w:r w:rsidR="00767539">
          <w:rPr>
            <w:rFonts w:asciiTheme="minorHAnsi" w:eastAsiaTheme="minorEastAsia" w:hAnsiTheme="minorHAnsi" w:cstheme="minorBidi"/>
            <w:bCs w:val="0"/>
            <w:noProof/>
            <w:sz w:val="22"/>
            <w:szCs w:val="22"/>
            <w:lang w:eastAsia="es-MX"/>
          </w:rPr>
          <w:tab/>
        </w:r>
        <w:r w:rsidR="00767539" w:rsidRPr="00A1549C">
          <w:rPr>
            <w:rStyle w:val="Hipervnculo"/>
            <w:noProof/>
          </w:rPr>
          <w:t>Reporte de Estatus de la Configuración.</w:t>
        </w:r>
        <w:r w:rsidR="00767539">
          <w:rPr>
            <w:noProof/>
            <w:webHidden/>
          </w:rPr>
          <w:tab/>
        </w:r>
        <w:r w:rsidR="00053EE6">
          <w:rPr>
            <w:noProof/>
            <w:webHidden/>
          </w:rPr>
          <w:fldChar w:fldCharType="begin"/>
        </w:r>
        <w:r w:rsidR="00767539">
          <w:rPr>
            <w:noProof/>
            <w:webHidden/>
          </w:rPr>
          <w:instrText xml:space="preserve"> PAGEREF _Toc237191173 \h </w:instrText>
        </w:r>
        <w:r w:rsidR="00053EE6">
          <w:rPr>
            <w:noProof/>
            <w:webHidden/>
          </w:rPr>
        </w:r>
        <w:r w:rsidR="00053EE6">
          <w:rPr>
            <w:noProof/>
            <w:webHidden/>
          </w:rPr>
          <w:fldChar w:fldCharType="separate"/>
        </w:r>
        <w:r w:rsidR="00767539">
          <w:rPr>
            <w:noProof/>
            <w:webHidden/>
          </w:rPr>
          <w:t>10</w:t>
        </w:r>
        <w:r w:rsidR="00053EE6">
          <w:rPr>
            <w:noProof/>
            <w:webHidden/>
          </w:rPr>
          <w:fldChar w:fldCharType="end"/>
        </w:r>
      </w:hyperlink>
    </w:p>
    <w:p w:rsidR="00767539" w:rsidRDefault="000A7DAA">
      <w:pPr>
        <w:pStyle w:val="TDC1"/>
        <w:rPr>
          <w:rFonts w:asciiTheme="minorHAnsi" w:eastAsiaTheme="minorEastAsia" w:hAnsiTheme="minorHAnsi" w:cstheme="minorBidi"/>
          <w:b w:val="0"/>
          <w:bCs w:val="0"/>
          <w:noProof/>
          <w:sz w:val="22"/>
          <w:szCs w:val="22"/>
          <w:lang w:eastAsia="es-MX"/>
        </w:rPr>
      </w:pPr>
      <w:hyperlink w:anchor="_Toc237191174" w:history="1">
        <w:r w:rsidR="00767539" w:rsidRPr="00A1549C">
          <w:rPr>
            <w:rStyle w:val="Hipervnculo"/>
            <w:noProof/>
          </w:rPr>
          <w:t>10.</w:t>
        </w:r>
        <w:r w:rsidR="00767539">
          <w:rPr>
            <w:rFonts w:asciiTheme="minorHAnsi" w:eastAsiaTheme="minorEastAsia" w:hAnsiTheme="minorHAnsi" w:cstheme="minorBidi"/>
            <w:b w:val="0"/>
            <w:bCs w:val="0"/>
            <w:noProof/>
            <w:sz w:val="22"/>
            <w:szCs w:val="22"/>
            <w:lang w:eastAsia="es-MX"/>
          </w:rPr>
          <w:tab/>
        </w:r>
        <w:r w:rsidR="00767539" w:rsidRPr="00A1549C">
          <w:rPr>
            <w:rStyle w:val="Hipervnculo"/>
            <w:noProof/>
          </w:rPr>
          <w:t>Archivo Histórico.</w:t>
        </w:r>
        <w:r w:rsidR="00767539">
          <w:rPr>
            <w:noProof/>
            <w:webHidden/>
          </w:rPr>
          <w:tab/>
        </w:r>
        <w:r w:rsidR="00053EE6">
          <w:rPr>
            <w:noProof/>
            <w:webHidden/>
          </w:rPr>
          <w:fldChar w:fldCharType="begin"/>
        </w:r>
        <w:r w:rsidR="00767539">
          <w:rPr>
            <w:noProof/>
            <w:webHidden/>
          </w:rPr>
          <w:instrText xml:space="preserve"> PAGEREF _Toc237191174 \h </w:instrText>
        </w:r>
        <w:r w:rsidR="00053EE6">
          <w:rPr>
            <w:noProof/>
            <w:webHidden/>
          </w:rPr>
        </w:r>
        <w:r w:rsidR="00053EE6">
          <w:rPr>
            <w:noProof/>
            <w:webHidden/>
          </w:rPr>
          <w:fldChar w:fldCharType="separate"/>
        </w:r>
        <w:r w:rsidR="00767539">
          <w:rPr>
            <w:noProof/>
            <w:webHidden/>
          </w:rPr>
          <w:t>10</w:t>
        </w:r>
        <w:r w:rsidR="00053EE6">
          <w:rPr>
            <w:noProof/>
            <w:webHidden/>
          </w:rPr>
          <w:fldChar w:fldCharType="end"/>
        </w:r>
      </w:hyperlink>
    </w:p>
    <w:p w:rsidR="00767539" w:rsidRDefault="000A7DAA">
      <w:pPr>
        <w:pStyle w:val="TDC1"/>
        <w:rPr>
          <w:rFonts w:asciiTheme="minorHAnsi" w:eastAsiaTheme="minorEastAsia" w:hAnsiTheme="minorHAnsi" w:cstheme="minorBidi"/>
          <w:b w:val="0"/>
          <w:bCs w:val="0"/>
          <w:noProof/>
          <w:sz w:val="22"/>
          <w:szCs w:val="22"/>
          <w:lang w:eastAsia="es-MX"/>
        </w:rPr>
      </w:pPr>
      <w:hyperlink w:anchor="_Toc237191175" w:history="1">
        <w:r w:rsidR="00767539" w:rsidRPr="00A1549C">
          <w:rPr>
            <w:rStyle w:val="Hipervnculo"/>
            <w:noProof/>
          </w:rPr>
          <w:t>11.</w:t>
        </w:r>
        <w:r w:rsidR="00767539">
          <w:rPr>
            <w:rFonts w:asciiTheme="minorHAnsi" w:eastAsiaTheme="minorEastAsia" w:hAnsiTheme="minorHAnsi" w:cstheme="minorBidi"/>
            <w:b w:val="0"/>
            <w:bCs w:val="0"/>
            <w:noProof/>
            <w:sz w:val="22"/>
            <w:szCs w:val="22"/>
            <w:lang w:eastAsia="es-MX"/>
          </w:rPr>
          <w:tab/>
        </w:r>
        <w:r w:rsidR="00767539" w:rsidRPr="00A1549C">
          <w:rPr>
            <w:rStyle w:val="Hipervnculo"/>
            <w:noProof/>
          </w:rPr>
          <w:t>Calendario de Actividades.</w:t>
        </w:r>
        <w:r w:rsidR="00767539">
          <w:rPr>
            <w:noProof/>
            <w:webHidden/>
          </w:rPr>
          <w:tab/>
        </w:r>
        <w:r w:rsidR="00053EE6">
          <w:rPr>
            <w:noProof/>
            <w:webHidden/>
          </w:rPr>
          <w:fldChar w:fldCharType="begin"/>
        </w:r>
        <w:r w:rsidR="00767539">
          <w:rPr>
            <w:noProof/>
            <w:webHidden/>
          </w:rPr>
          <w:instrText xml:space="preserve"> PAGEREF _Toc237191175 \h </w:instrText>
        </w:r>
        <w:r w:rsidR="00053EE6">
          <w:rPr>
            <w:noProof/>
            <w:webHidden/>
          </w:rPr>
        </w:r>
        <w:r w:rsidR="00053EE6">
          <w:rPr>
            <w:noProof/>
            <w:webHidden/>
          </w:rPr>
          <w:fldChar w:fldCharType="separate"/>
        </w:r>
        <w:r w:rsidR="00767539">
          <w:rPr>
            <w:noProof/>
            <w:webHidden/>
          </w:rPr>
          <w:t>10</w:t>
        </w:r>
        <w:r w:rsidR="00053EE6">
          <w:rPr>
            <w:noProof/>
            <w:webHidden/>
          </w:rPr>
          <w:fldChar w:fldCharType="end"/>
        </w:r>
      </w:hyperlink>
    </w:p>
    <w:p w:rsidR="00767539" w:rsidRDefault="000A7DAA">
      <w:pPr>
        <w:pStyle w:val="TDC1"/>
        <w:rPr>
          <w:rFonts w:asciiTheme="minorHAnsi" w:eastAsiaTheme="minorEastAsia" w:hAnsiTheme="minorHAnsi" w:cstheme="minorBidi"/>
          <w:b w:val="0"/>
          <w:bCs w:val="0"/>
          <w:noProof/>
          <w:sz w:val="22"/>
          <w:szCs w:val="22"/>
          <w:lang w:eastAsia="es-MX"/>
        </w:rPr>
      </w:pPr>
      <w:hyperlink w:anchor="_Toc237191176" w:history="1">
        <w:r w:rsidR="00767539" w:rsidRPr="00A1549C">
          <w:rPr>
            <w:rStyle w:val="Hipervnculo"/>
            <w:noProof/>
          </w:rPr>
          <w:t>12.</w:t>
        </w:r>
        <w:r w:rsidR="00767539">
          <w:rPr>
            <w:rFonts w:asciiTheme="minorHAnsi" w:eastAsiaTheme="minorEastAsia" w:hAnsiTheme="minorHAnsi" w:cstheme="minorBidi"/>
            <w:b w:val="0"/>
            <w:bCs w:val="0"/>
            <w:noProof/>
            <w:sz w:val="22"/>
            <w:szCs w:val="22"/>
            <w:lang w:eastAsia="es-MX"/>
          </w:rPr>
          <w:tab/>
        </w:r>
        <w:r w:rsidR="00767539" w:rsidRPr="00A1549C">
          <w:rPr>
            <w:rStyle w:val="Hipervnculo"/>
            <w:noProof/>
          </w:rPr>
          <w:t>Recursos.</w:t>
        </w:r>
        <w:r w:rsidR="00767539">
          <w:rPr>
            <w:noProof/>
            <w:webHidden/>
          </w:rPr>
          <w:tab/>
        </w:r>
        <w:r w:rsidR="00053EE6">
          <w:rPr>
            <w:noProof/>
            <w:webHidden/>
          </w:rPr>
          <w:fldChar w:fldCharType="begin"/>
        </w:r>
        <w:r w:rsidR="00767539">
          <w:rPr>
            <w:noProof/>
            <w:webHidden/>
          </w:rPr>
          <w:instrText xml:space="preserve"> PAGEREF _Toc237191176 \h </w:instrText>
        </w:r>
        <w:r w:rsidR="00053EE6">
          <w:rPr>
            <w:noProof/>
            <w:webHidden/>
          </w:rPr>
        </w:r>
        <w:r w:rsidR="00053EE6">
          <w:rPr>
            <w:noProof/>
            <w:webHidden/>
          </w:rPr>
          <w:fldChar w:fldCharType="separate"/>
        </w:r>
        <w:r w:rsidR="00767539">
          <w:rPr>
            <w:noProof/>
            <w:webHidden/>
          </w:rPr>
          <w:t>10</w:t>
        </w:r>
        <w:r w:rsidR="00053EE6">
          <w:rPr>
            <w:noProof/>
            <w:webHidden/>
          </w:rPr>
          <w:fldChar w:fldCharType="end"/>
        </w:r>
      </w:hyperlink>
    </w:p>
    <w:p w:rsidR="00767539" w:rsidRDefault="000A7DAA">
      <w:pPr>
        <w:pStyle w:val="TDC2"/>
        <w:tabs>
          <w:tab w:val="left" w:pos="1000"/>
          <w:tab w:val="right" w:leader="dot" w:pos="9350"/>
        </w:tabs>
        <w:rPr>
          <w:rFonts w:asciiTheme="minorHAnsi" w:eastAsiaTheme="minorEastAsia" w:hAnsiTheme="minorHAnsi" w:cstheme="minorBidi"/>
          <w:bCs w:val="0"/>
          <w:noProof/>
          <w:sz w:val="22"/>
          <w:szCs w:val="22"/>
          <w:lang w:eastAsia="es-MX"/>
        </w:rPr>
      </w:pPr>
      <w:hyperlink w:anchor="_Toc237191177" w:history="1">
        <w:r w:rsidR="00767539" w:rsidRPr="00A1549C">
          <w:rPr>
            <w:rStyle w:val="Hipervnculo"/>
            <w:noProof/>
          </w:rPr>
          <w:t>12.1</w:t>
        </w:r>
        <w:r w:rsidR="00767539">
          <w:rPr>
            <w:rFonts w:asciiTheme="minorHAnsi" w:eastAsiaTheme="minorEastAsia" w:hAnsiTheme="minorHAnsi" w:cstheme="minorBidi"/>
            <w:bCs w:val="0"/>
            <w:noProof/>
            <w:sz w:val="22"/>
            <w:szCs w:val="22"/>
            <w:lang w:eastAsia="es-MX"/>
          </w:rPr>
          <w:tab/>
        </w:r>
        <w:r w:rsidR="00767539" w:rsidRPr="00A1549C">
          <w:rPr>
            <w:rStyle w:val="Hipervnculo"/>
            <w:noProof/>
          </w:rPr>
          <w:t>Herramientas.</w:t>
        </w:r>
        <w:r w:rsidR="00767539">
          <w:rPr>
            <w:noProof/>
            <w:webHidden/>
          </w:rPr>
          <w:tab/>
        </w:r>
        <w:r w:rsidR="00053EE6">
          <w:rPr>
            <w:noProof/>
            <w:webHidden/>
          </w:rPr>
          <w:fldChar w:fldCharType="begin"/>
        </w:r>
        <w:r w:rsidR="00767539">
          <w:rPr>
            <w:noProof/>
            <w:webHidden/>
          </w:rPr>
          <w:instrText xml:space="preserve"> PAGEREF _Toc237191177 \h </w:instrText>
        </w:r>
        <w:r w:rsidR="00053EE6">
          <w:rPr>
            <w:noProof/>
            <w:webHidden/>
          </w:rPr>
        </w:r>
        <w:r w:rsidR="00053EE6">
          <w:rPr>
            <w:noProof/>
            <w:webHidden/>
          </w:rPr>
          <w:fldChar w:fldCharType="separate"/>
        </w:r>
        <w:r w:rsidR="00767539">
          <w:rPr>
            <w:noProof/>
            <w:webHidden/>
          </w:rPr>
          <w:t>10</w:t>
        </w:r>
        <w:r w:rsidR="00053EE6">
          <w:rPr>
            <w:noProof/>
            <w:webHidden/>
          </w:rPr>
          <w:fldChar w:fldCharType="end"/>
        </w:r>
      </w:hyperlink>
    </w:p>
    <w:p w:rsidR="00767539" w:rsidRDefault="000A7DAA">
      <w:pPr>
        <w:pStyle w:val="TDC2"/>
        <w:tabs>
          <w:tab w:val="left" w:pos="1000"/>
          <w:tab w:val="right" w:leader="dot" w:pos="9350"/>
        </w:tabs>
        <w:rPr>
          <w:rFonts w:asciiTheme="minorHAnsi" w:eastAsiaTheme="minorEastAsia" w:hAnsiTheme="minorHAnsi" w:cstheme="minorBidi"/>
          <w:bCs w:val="0"/>
          <w:noProof/>
          <w:sz w:val="22"/>
          <w:szCs w:val="22"/>
          <w:lang w:eastAsia="es-MX"/>
        </w:rPr>
      </w:pPr>
      <w:hyperlink w:anchor="_Toc237191178" w:history="1">
        <w:r w:rsidR="00767539" w:rsidRPr="00A1549C">
          <w:rPr>
            <w:rStyle w:val="Hipervnculo"/>
            <w:noProof/>
          </w:rPr>
          <w:t>12.2</w:t>
        </w:r>
        <w:r w:rsidR="00767539">
          <w:rPr>
            <w:rFonts w:asciiTheme="minorHAnsi" w:eastAsiaTheme="minorEastAsia" w:hAnsiTheme="minorHAnsi" w:cstheme="minorBidi"/>
            <w:bCs w:val="0"/>
            <w:noProof/>
            <w:sz w:val="22"/>
            <w:szCs w:val="22"/>
            <w:lang w:eastAsia="es-MX"/>
          </w:rPr>
          <w:tab/>
        </w:r>
        <w:r w:rsidR="00767539" w:rsidRPr="00A1549C">
          <w:rPr>
            <w:rStyle w:val="Hipervnculo"/>
            <w:noProof/>
          </w:rPr>
          <w:t>Capacitación.</w:t>
        </w:r>
        <w:r w:rsidR="00767539">
          <w:rPr>
            <w:noProof/>
            <w:webHidden/>
          </w:rPr>
          <w:tab/>
        </w:r>
        <w:r w:rsidR="00053EE6">
          <w:rPr>
            <w:noProof/>
            <w:webHidden/>
          </w:rPr>
          <w:fldChar w:fldCharType="begin"/>
        </w:r>
        <w:r w:rsidR="00767539">
          <w:rPr>
            <w:noProof/>
            <w:webHidden/>
          </w:rPr>
          <w:instrText xml:space="preserve"> PAGEREF _Toc237191178 \h </w:instrText>
        </w:r>
        <w:r w:rsidR="00053EE6">
          <w:rPr>
            <w:noProof/>
            <w:webHidden/>
          </w:rPr>
        </w:r>
        <w:r w:rsidR="00053EE6">
          <w:rPr>
            <w:noProof/>
            <w:webHidden/>
          </w:rPr>
          <w:fldChar w:fldCharType="separate"/>
        </w:r>
        <w:r w:rsidR="00767539">
          <w:rPr>
            <w:noProof/>
            <w:webHidden/>
          </w:rPr>
          <w:t>10</w:t>
        </w:r>
        <w:r w:rsidR="00053EE6">
          <w:rPr>
            <w:noProof/>
            <w:webHidden/>
          </w:rPr>
          <w:fldChar w:fldCharType="end"/>
        </w:r>
      </w:hyperlink>
    </w:p>
    <w:p w:rsidR="00767539" w:rsidRDefault="000A7DAA">
      <w:pPr>
        <w:pStyle w:val="TDC2"/>
        <w:tabs>
          <w:tab w:val="left" w:pos="1000"/>
          <w:tab w:val="right" w:leader="dot" w:pos="9350"/>
        </w:tabs>
        <w:rPr>
          <w:rFonts w:asciiTheme="minorHAnsi" w:eastAsiaTheme="minorEastAsia" w:hAnsiTheme="minorHAnsi" w:cstheme="minorBidi"/>
          <w:bCs w:val="0"/>
          <w:noProof/>
          <w:sz w:val="22"/>
          <w:szCs w:val="22"/>
          <w:lang w:eastAsia="es-MX"/>
        </w:rPr>
      </w:pPr>
      <w:hyperlink w:anchor="_Toc237191179" w:history="1">
        <w:r w:rsidR="00767539" w:rsidRPr="00A1549C">
          <w:rPr>
            <w:rStyle w:val="Hipervnculo"/>
            <w:noProof/>
          </w:rPr>
          <w:t>12.3</w:t>
        </w:r>
        <w:r w:rsidR="00767539">
          <w:rPr>
            <w:rFonts w:asciiTheme="minorHAnsi" w:eastAsiaTheme="minorEastAsia" w:hAnsiTheme="minorHAnsi" w:cstheme="minorBidi"/>
            <w:bCs w:val="0"/>
            <w:noProof/>
            <w:sz w:val="22"/>
            <w:szCs w:val="22"/>
            <w:lang w:eastAsia="es-MX"/>
          </w:rPr>
          <w:tab/>
        </w:r>
        <w:r w:rsidR="00767539" w:rsidRPr="00A1549C">
          <w:rPr>
            <w:rStyle w:val="Hipervnculo"/>
            <w:noProof/>
          </w:rPr>
          <w:t>Soporte.</w:t>
        </w:r>
        <w:r w:rsidR="00767539">
          <w:rPr>
            <w:noProof/>
            <w:webHidden/>
          </w:rPr>
          <w:tab/>
        </w:r>
        <w:r w:rsidR="00053EE6">
          <w:rPr>
            <w:noProof/>
            <w:webHidden/>
          </w:rPr>
          <w:fldChar w:fldCharType="begin"/>
        </w:r>
        <w:r w:rsidR="00767539">
          <w:rPr>
            <w:noProof/>
            <w:webHidden/>
          </w:rPr>
          <w:instrText xml:space="preserve"> PAGEREF _Toc237191179 \h </w:instrText>
        </w:r>
        <w:r w:rsidR="00053EE6">
          <w:rPr>
            <w:noProof/>
            <w:webHidden/>
          </w:rPr>
        </w:r>
        <w:r w:rsidR="00053EE6">
          <w:rPr>
            <w:noProof/>
            <w:webHidden/>
          </w:rPr>
          <w:fldChar w:fldCharType="separate"/>
        </w:r>
        <w:r w:rsidR="00767539">
          <w:rPr>
            <w:noProof/>
            <w:webHidden/>
          </w:rPr>
          <w:t>10</w:t>
        </w:r>
        <w:r w:rsidR="00053EE6">
          <w:rPr>
            <w:noProof/>
            <w:webHidden/>
          </w:rPr>
          <w:fldChar w:fldCharType="end"/>
        </w:r>
      </w:hyperlink>
    </w:p>
    <w:p w:rsidR="00767539" w:rsidRDefault="000A7DAA">
      <w:pPr>
        <w:pStyle w:val="TDC1"/>
        <w:rPr>
          <w:rFonts w:asciiTheme="minorHAnsi" w:eastAsiaTheme="minorEastAsia" w:hAnsiTheme="minorHAnsi" w:cstheme="minorBidi"/>
          <w:b w:val="0"/>
          <w:bCs w:val="0"/>
          <w:noProof/>
          <w:sz w:val="22"/>
          <w:szCs w:val="22"/>
          <w:lang w:eastAsia="es-MX"/>
        </w:rPr>
      </w:pPr>
      <w:hyperlink w:anchor="_Toc237191180" w:history="1">
        <w:r w:rsidR="00767539" w:rsidRPr="00A1549C">
          <w:rPr>
            <w:rStyle w:val="Hipervnculo"/>
            <w:noProof/>
          </w:rPr>
          <w:t>13.</w:t>
        </w:r>
        <w:r w:rsidR="00767539">
          <w:rPr>
            <w:rFonts w:asciiTheme="minorHAnsi" w:eastAsiaTheme="minorEastAsia" w:hAnsiTheme="minorHAnsi" w:cstheme="minorBidi"/>
            <w:b w:val="0"/>
            <w:bCs w:val="0"/>
            <w:noProof/>
            <w:sz w:val="22"/>
            <w:szCs w:val="22"/>
            <w:lang w:eastAsia="es-MX"/>
          </w:rPr>
          <w:tab/>
        </w:r>
        <w:r w:rsidR="00767539" w:rsidRPr="00A1549C">
          <w:rPr>
            <w:rStyle w:val="Hipervnculo"/>
            <w:noProof/>
          </w:rPr>
          <w:t>Acrónimos y Definiciones.</w:t>
        </w:r>
        <w:r w:rsidR="00767539">
          <w:rPr>
            <w:noProof/>
            <w:webHidden/>
          </w:rPr>
          <w:tab/>
        </w:r>
        <w:r w:rsidR="00053EE6">
          <w:rPr>
            <w:noProof/>
            <w:webHidden/>
          </w:rPr>
          <w:fldChar w:fldCharType="begin"/>
        </w:r>
        <w:r w:rsidR="00767539">
          <w:rPr>
            <w:noProof/>
            <w:webHidden/>
          </w:rPr>
          <w:instrText xml:space="preserve"> PAGEREF _Toc237191180 \h </w:instrText>
        </w:r>
        <w:r w:rsidR="00053EE6">
          <w:rPr>
            <w:noProof/>
            <w:webHidden/>
          </w:rPr>
        </w:r>
        <w:r w:rsidR="00053EE6">
          <w:rPr>
            <w:noProof/>
            <w:webHidden/>
          </w:rPr>
          <w:fldChar w:fldCharType="separate"/>
        </w:r>
        <w:r w:rsidR="00767539">
          <w:rPr>
            <w:noProof/>
            <w:webHidden/>
          </w:rPr>
          <w:t>10</w:t>
        </w:r>
        <w:r w:rsidR="00053EE6">
          <w:rPr>
            <w:noProof/>
            <w:webHidden/>
          </w:rPr>
          <w:fldChar w:fldCharType="end"/>
        </w:r>
      </w:hyperlink>
    </w:p>
    <w:p w:rsidR="00FD54B6" w:rsidRPr="009760E5" w:rsidRDefault="00053EE6" w:rsidP="0074049E">
      <w:pPr>
        <w:rPr>
          <w:rFonts w:ascii="Calibri" w:hAnsi="Calibri"/>
          <w:lang w:val="es-ES"/>
        </w:rPr>
      </w:pPr>
      <w:r>
        <w:rPr>
          <w:rFonts w:cs="Arial"/>
          <w:b/>
          <w:bCs/>
          <w:sz w:val="24"/>
          <w:lang w:val="es-ES"/>
        </w:rPr>
        <w:fldChar w:fldCharType="end"/>
      </w: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B2495E" w:rsidRDefault="00FD54B6" w:rsidP="00F31F95">
      <w:pPr>
        <w:pStyle w:val="Ttulo1"/>
      </w:pPr>
      <w:r w:rsidRPr="00EC48B5">
        <w:br w:type="page"/>
      </w:r>
      <w:bookmarkStart w:id="0" w:name="_Toc174506000"/>
      <w:bookmarkStart w:id="1" w:name="_Toc182395036"/>
      <w:bookmarkStart w:id="2" w:name="_Toc199561143"/>
      <w:bookmarkStart w:id="3" w:name="_Toc199561316"/>
      <w:bookmarkStart w:id="4" w:name="_Toc237191148"/>
      <w:r w:rsidRPr="00B2495E">
        <w:lastRenderedPageBreak/>
        <w:t>Historial de cambios</w:t>
      </w:r>
      <w:bookmarkEnd w:id="0"/>
      <w:bookmarkEnd w:id="1"/>
      <w:bookmarkEnd w:id="2"/>
      <w:bookmarkEnd w:id="3"/>
      <w:r w:rsidRPr="00B2495E">
        <w:t>.</w:t>
      </w:r>
      <w:bookmarkEnd w:id="4"/>
    </w:p>
    <w:p w:rsidR="00FD54B6" w:rsidRPr="009760E5" w:rsidRDefault="00FD54B6" w:rsidP="009A6470">
      <w:pPr>
        <w:rPr>
          <w:rFonts w:ascii="Calibri" w:hAnsi="Calibri" w:cs="Tahoma"/>
          <w:b/>
          <w:sz w:val="18"/>
          <w:szCs w:val="18"/>
          <w:lang w:val="es-ES"/>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37"/>
        <w:gridCol w:w="537"/>
        <w:gridCol w:w="881"/>
        <w:gridCol w:w="3568"/>
        <w:gridCol w:w="1359"/>
        <w:gridCol w:w="1255"/>
        <w:gridCol w:w="1115"/>
      </w:tblGrid>
      <w:tr w:rsidR="00B0777C" w:rsidRPr="00271594" w:rsidTr="000A7DAA">
        <w:trPr>
          <w:jc w:val="center"/>
        </w:trPr>
        <w:tc>
          <w:tcPr>
            <w:tcW w:w="290"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Rev.</w:t>
            </w:r>
          </w:p>
        </w:tc>
        <w:tc>
          <w:tcPr>
            <w:tcW w:w="290"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Pág.</w:t>
            </w:r>
          </w:p>
        </w:tc>
        <w:tc>
          <w:tcPr>
            <w:tcW w:w="476"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Sección</w:t>
            </w:r>
          </w:p>
        </w:tc>
        <w:tc>
          <w:tcPr>
            <w:tcW w:w="2020"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Resumen del cambio</w:t>
            </w:r>
          </w:p>
        </w:tc>
        <w:tc>
          <w:tcPr>
            <w:tcW w:w="734"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Responsable del cambio</w:t>
            </w:r>
          </w:p>
        </w:tc>
        <w:tc>
          <w:tcPr>
            <w:tcW w:w="586"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Aprobó</w:t>
            </w:r>
          </w:p>
        </w:tc>
        <w:tc>
          <w:tcPr>
            <w:tcW w:w="603"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Fecha</w:t>
            </w:r>
          </w:p>
        </w:tc>
      </w:tr>
      <w:tr w:rsidR="001D19ED" w:rsidRPr="00271594" w:rsidTr="001D19ED">
        <w:trPr>
          <w:jc w:val="center"/>
        </w:trPr>
        <w:tc>
          <w:tcPr>
            <w:tcW w:w="298" w:type="pct"/>
          </w:tcPr>
          <w:p w:rsidR="001D19ED" w:rsidRPr="00B0777C" w:rsidRDefault="007E068F" w:rsidP="00B85E86">
            <w:pPr>
              <w:jc w:val="center"/>
              <w:rPr>
                <w:rFonts w:cs="Arial"/>
                <w:szCs w:val="20"/>
                <w:lang w:val="es-ES"/>
              </w:rPr>
            </w:pPr>
            <w:r>
              <w:rPr>
                <w:rFonts w:cs="Arial"/>
                <w:szCs w:val="20"/>
                <w:lang w:val="es-ES"/>
              </w:rPr>
              <w:t>A</w:t>
            </w:r>
          </w:p>
        </w:tc>
        <w:tc>
          <w:tcPr>
            <w:tcW w:w="356" w:type="pct"/>
          </w:tcPr>
          <w:p w:rsidR="001D19ED" w:rsidRPr="00B0777C" w:rsidRDefault="001D19ED" w:rsidP="00B85E86">
            <w:pPr>
              <w:jc w:val="center"/>
              <w:rPr>
                <w:rFonts w:cs="Arial"/>
                <w:szCs w:val="20"/>
                <w:lang w:val="es-ES"/>
              </w:rPr>
            </w:pPr>
          </w:p>
        </w:tc>
        <w:tc>
          <w:tcPr>
            <w:tcW w:w="476" w:type="pct"/>
          </w:tcPr>
          <w:p w:rsidR="001D19ED" w:rsidRPr="00B0777C" w:rsidRDefault="001D19ED" w:rsidP="00B85E86">
            <w:pPr>
              <w:jc w:val="center"/>
              <w:rPr>
                <w:rFonts w:cs="Arial"/>
                <w:szCs w:val="20"/>
                <w:lang w:val="es-ES"/>
              </w:rPr>
            </w:pPr>
          </w:p>
        </w:tc>
        <w:tc>
          <w:tcPr>
            <w:tcW w:w="1685" w:type="pct"/>
          </w:tcPr>
          <w:p w:rsidR="001D19ED" w:rsidRPr="00B0777C" w:rsidRDefault="007E068F" w:rsidP="00762884">
            <w:pPr>
              <w:rPr>
                <w:rFonts w:cs="Arial"/>
                <w:szCs w:val="20"/>
                <w:lang w:val="es-ES"/>
              </w:rPr>
            </w:pPr>
            <w:r>
              <w:rPr>
                <w:rFonts w:cs="Arial"/>
                <w:szCs w:val="20"/>
                <w:lang w:val="es-ES"/>
              </w:rPr>
              <w:t>Aprobado para su liberación y uso</w:t>
            </w:r>
          </w:p>
        </w:tc>
        <w:tc>
          <w:tcPr>
            <w:tcW w:w="778" w:type="pct"/>
          </w:tcPr>
          <w:p w:rsidR="001D19ED" w:rsidRPr="00B0777C" w:rsidRDefault="007E068F" w:rsidP="00B85E86">
            <w:pPr>
              <w:jc w:val="center"/>
              <w:rPr>
                <w:rFonts w:cs="Arial"/>
                <w:szCs w:val="20"/>
                <w:lang w:val="es-ES"/>
              </w:rPr>
            </w:pPr>
            <w:r>
              <w:rPr>
                <w:rFonts w:cs="Arial"/>
                <w:szCs w:val="20"/>
                <w:lang w:val="es-ES"/>
              </w:rPr>
              <w:t>David Adame</w:t>
            </w:r>
          </w:p>
        </w:tc>
        <w:tc>
          <w:tcPr>
            <w:tcW w:w="744" w:type="pct"/>
          </w:tcPr>
          <w:p w:rsidR="001D19ED" w:rsidRPr="00B0777C" w:rsidRDefault="007E068F" w:rsidP="00B85E86">
            <w:pPr>
              <w:jc w:val="center"/>
              <w:rPr>
                <w:rFonts w:cs="Arial"/>
                <w:szCs w:val="20"/>
                <w:lang w:val="es-ES"/>
              </w:rPr>
            </w:pPr>
            <w:r>
              <w:rPr>
                <w:rFonts w:cs="Arial"/>
                <w:szCs w:val="20"/>
                <w:lang w:val="es-ES"/>
              </w:rPr>
              <w:t>Oscar Mesta</w:t>
            </w:r>
          </w:p>
        </w:tc>
        <w:tc>
          <w:tcPr>
            <w:tcW w:w="662" w:type="pct"/>
          </w:tcPr>
          <w:p w:rsidR="001D19ED" w:rsidRPr="00B0777C" w:rsidRDefault="007E068F" w:rsidP="00B85E86">
            <w:pPr>
              <w:jc w:val="center"/>
              <w:rPr>
                <w:rFonts w:cs="Arial"/>
                <w:szCs w:val="20"/>
                <w:lang w:val="es-ES"/>
              </w:rPr>
            </w:pPr>
            <w:r>
              <w:rPr>
                <w:rFonts w:cs="Arial"/>
                <w:szCs w:val="20"/>
                <w:lang w:val="es-ES"/>
              </w:rPr>
              <w:t>07/11/2008</w:t>
            </w:r>
          </w:p>
        </w:tc>
      </w:tr>
    </w:tbl>
    <w:p w:rsidR="00FD54B6" w:rsidRDefault="00FD54B6">
      <w:pPr>
        <w:rPr>
          <w:rFonts w:cs="Arial"/>
          <w:b/>
          <w:bCs/>
          <w:kern w:val="32"/>
          <w:sz w:val="28"/>
          <w:szCs w:val="28"/>
          <w:lang w:val="es-ES"/>
        </w:rPr>
      </w:pPr>
      <w:bookmarkStart w:id="5" w:name="_Toc182395037"/>
      <w:bookmarkStart w:id="6" w:name="_Toc199561144"/>
      <w:bookmarkStart w:id="7" w:name="_Toc199561317"/>
      <w:r>
        <w:rPr>
          <w:bCs/>
        </w:rPr>
        <w:br w:type="page"/>
      </w:r>
    </w:p>
    <w:p w:rsidR="00FD54B6" w:rsidRPr="00B2495E" w:rsidRDefault="00FD54B6" w:rsidP="00F31F95">
      <w:pPr>
        <w:pStyle w:val="Ttulo1"/>
      </w:pPr>
      <w:bookmarkStart w:id="8" w:name="_Toc199561145"/>
      <w:bookmarkStart w:id="9" w:name="_Toc199561318"/>
      <w:bookmarkStart w:id="10" w:name="_Toc237191149"/>
      <w:bookmarkEnd w:id="5"/>
      <w:bookmarkEnd w:id="6"/>
      <w:bookmarkEnd w:id="7"/>
      <w:r w:rsidRPr="00B2495E">
        <w:lastRenderedPageBreak/>
        <w:t>Introducción</w:t>
      </w:r>
      <w:bookmarkEnd w:id="8"/>
      <w:bookmarkEnd w:id="9"/>
      <w:r w:rsidRPr="00B2495E">
        <w:t>.</w:t>
      </w:r>
      <w:bookmarkEnd w:id="10"/>
    </w:p>
    <w:p w:rsidR="00FD54B6" w:rsidRDefault="00FD54B6" w:rsidP="00C4271C">
      <w:pPr>
        <w:pStyle w:val="Ttulo2"/>
      </w:pPr>
      <w:bookmarkStart w:id="11" w:name="_Toc199561146"/>
      <w:bookmarkStart w:id="12" w:name="_Toc199561319"/>
      <w:bookmarkStart w:id="13" w:name="_Toc237191150"/>
      <w:r w:rsidRPr="00B2495E">
        <w:t xml:space="preserve">Propósito del </w:t>
      </w:r>
      <w:bookmarkEnd w:id="11"/>
      <w:bookmarkEnd w:id="12"/>
      <w:r>
        <w:t>Documento.</w:t>
      </w:r>
      <w:bookmarkEnd w:id="13"/>
    </w:p>
    <w:p w:rsidR="00FD54B6" w:rsidRDefault="00B54E54" w:rsidP="005207C9">
      <w:pPr>
        <w:pStyle w:val="Arial"/>
      </w:pPr>
      <w:bookmarkStart w:id="14" w:name="_Toc199561149"/>
      <w:bookmarkStart w:id="15" w:name="_Toc199561322"/>
      <w:r>
        <w:t xml:space="preserve">El propósito del documento es identificar y describir el plan para la administración de la configuración </w:t>
      </w:r>
      <w:r w:rsidR="00402B7C">
        <w:t>del proyecto</w:t>
      </w:r>
      <w:r w:rsidR="00FA1374">
        <w:t xml:space="preserve"> </w:t>
      </w:r>
      <w:r w:rsidR="00FA1374" w:rsidRPr="00FA1374">
        <w:rPr>
          <w:color w:val="0000FE"/>
        </w:rPr>
        <w:t>&lt;idProyecto/versión&gt;</w:t>
      </w:r>
      <w:r>
        <w:t xml:space="preserve">. El plan </w:t>
      </w:r>
      <w:r w:rsidR="00FA1374">
        <w:t>está basado en el Plan Organizacional para la Administración de la Configuración (</w:t>
      </w:r>
      <w:r w:rsidR="000A7DAA">
        <w:t>UADEC</w:t>
      </w:r>
      <w:r w:rsidR="00FA1374">
        <w:t xml:space="preserve">-CM-PLANORG) y </w:t>
      </w:r>
      <w:r>
        <w:t>describe en términos simples y directos las reglas requeridos para asegurar que los cambios que se presenten se den de manera ordenada y en un ambiente controlado.</w:t>
      </w:r>
    </w:p>
    <w:p w:rsidR="00BC23A4" w:rsidRDefault="00BC23A4" w:rsidP="00416282">
      <w:pPr>
        <w:pStyle w:val="Ttulo2"/>
        <w:rPr>
          <w:kern w:val="32"/>
        </w:rPr>
      </w:pPr>
      <w:bookmarkStart w:id="16" w:name="_Toc237191151"/>
      <w:r>
        <w:rPr>
          <w:kern w:val="32"/>
        </w:rPr>
        <w:t>Alcance</w:t>
      </w:r>
      <w:bookmarkEnd w:id="16"/>
    </w:p>
    <w:p w:rsidR="00BC23A4" w:rsidRPr="00416282" w:rsidRDefault="00BC23A4" w:rsidP="00BC23A4">
      <w:pPr>
        <w:pStyle w:val="parrafo"/>
      </w:pPr>
      <w:r w:rsidRPr="00416282">
        <w:t xml:space="preserve">Este plan será una guía para </w:t>
      </w:r>
      <w:r w:rsidR="00DC5FA3">
        <w:t>la administración de la configuración del proyecto</w:t>
      </w:r>
      <w:r w:rsidR="00FA1374">
        <w:t xml:space="preserve"> </w:t>
      </w:r>
      <w:r w:rsidR="00FA1374" w:rsidRPr="00FA1374">
        <w:rPr>
          <w:color w:val="0000FE"/>
        </w:rPr>
        <w:t>&lt;idProyecto/versión&gt;</w:t>
      </w:r>
      <w:r w:rsidRPr="00416282">
        <w:t>.</w:t>
      </w:r>
    </w:p>
    <w:p w:rsidR="00C56B40" w:rsidRDefault="00C56B40" w:rsidP="00235847">
      <w:pPr>
        <w:pStyle w:val="Ttulo1"/>
      </w:pPr>
      <w:bookmarkStart w:id="17" w:name="_Toc237191152"/>
      <w:r>
        <w:t>Roles y Responsabilidades.</w:t>
      </w:r>
      <w:bookmarkEnd w:id="17"/>
    </w:p>
    <w:p w:rsidR="005B2F9F" w:rsidRPr="005B2F9F" w:rsidRDefault="005B2F9F" w:rsidP="005B2F9F">
      <w:pPr>
        <w:rPr>
          <w:lang w:val="es-ES"/>
        </w:rPr>
      </w:pPr>
    </w:p>
    <w:tbl>
      <w:tblPr>
        <w:tblW w:w="4496"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2954"/>
        <w:gridCol w:w="5669"/>
      </w:tblGrid>
      <w:tr w:rsidR="00C56B40" w:rsidRPr="006659F8" w:rsidTr="00540729">
        <w:trPr>
          <w:cantSplit/>
          <w:trHeight w:val="288"/>
          <w:jc w:val="right"/>
        </w:trPr>
        <w:tc>
          <w:tcPr>
            <w:tcW w:w="1713" w:type="pct"/>
            <w:shd w:val="clear" w:color="auto" w:fill="002060"/>
            <w:vAlign w:val="center"/>
          </w:tcPr>
          <w:p w:rsidR="00C56B40" w:rsidRPr="00C13D21" w:rsidRDefault="00C56B40" w:rsidP="00540729">
            <w:pPr>
              <w:pStyle w:val="parrafo"/>
              <w:ind w:left="0" w:firstLine="0"/>
              <w:jc w:val="center"/>
              <w:rPr>
                <w:b/>
              </w:rPr>
            </w:pPr>
            <w:r w:rsidRPr="00C13D21">
              <w:rPr>
                <w:b/>
              </w:rPr>
              <w:t>Rol</w:t>
            </w:r>
          </w:p>
        </w:tc>
        <w:tc>
          <w:tcPr>
            <w:tcW w:w="3287" w:type="pct"/>
            <w:shd w:val="clear" w:color="auto" w:fill="002060"/>
            <w:vAlign w:val="center"/>
          </w:tcPr>
          <w:p w:rsidR="00C56B40" w:rsidRPr="00C13D21" w:rsidRDefault="00C56B40" w:rsidP="00540729">
            <w:pPr>
              <w:pStyle w:val="parrafo"/>
              <w:ind w:left="48" w:firstLine="0"/>
              <w:jc w:val="center"/>
              <w:rPr>
                <w:b/>
              </w:rPr>
            </w:pPr>
            <w:r w:rsidRPr="00C13D21">
              <w:rPr>
                <w:b/>
              </w:rPr>
              <w:t>Responsabilidad</w:t>
            </w:r>
          </w:p>
        </w:tc>
      </w:tr>
      <w:tr w:rsidR="00F915F7" w:rsidRPr="006659F8" w:rsidTr="00540729">
        <w:trPr>
          <w:cantSplit/>
          <w:trHeight w:val="288"/>
          <w:jc w:val="right"/>
        </w:trPr>
        <w:tc>
          <w:tcPr>
            <w:tcW w:w="1713"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Administrador de la Configuración Organizacional</w:t>
            </w:r>
          </w:p>
        </w:tc>
        <w:tc>
          <w:tcPr>
            <w:tcW w:w="3287" w:type="pct"/>
            <w:shd w:val="clear" w:color="auto" w:fill="auto"/>
            <w:vAlign w:val="center"/>
          </w:tcPr>
          <w:p w:rsidR="00F915F7" w:rsidRPr="001558C9" w:rsidRDefault="00F915F7" w:rsidP="00540729">
            <w:pPr>
              <w:pStyle w:val="TableTxt"/>
              <w:jc w:val="both"/>
              <w:rPr>
                <w:rFonts w:cs="Arial"/>
                <w:color w:val="auto"/>
                <w:sz w:val="20"/>
                <w:szCs w:val="20"/>
              </w:rPr>
            </w:pPr>
            <w:r w:rsidRPr="001558C9">
              <w:rPr>
                <w:rFonts w:cs="Arial"/>
                <w:color w:val="auto"/>
                <w:sz w:val="20"/>
                <w:szCs w:val="20"/>
              </w:rPr>
              <w:t>Monitorear y salvaguardar los activos del proyecto y reforzar las prácticas de desarrollo de software.</w:t>
            </w:r>
          </w:p>
          <w:p w:rsidR="00F915F7" w:rsidRPr="001558C9" w:rsidRDefault="00F915F7" w:rsidP="00540729">
            <w:pPr>
              <w:pStyle w:val="TableTxt"/>
              <w:jc w:val="both"/>
              <w:rPr>
                <w:rFonts w:cs="Arial"/>
                <w:color w:val="auto"/>
                <w:sz w:val="20"/>
                <w:szCs w:val="20"/>
              </w:rPr>
            </w:pPr>
            <w:r w:rsidRPr="001558C9">
              <w:rPr>
                <w:rFonts w:cs="Arial"/>
                <w:color w:val="auto"/>
                <w:sz w:val="20"/>
                <w:szCs w:val="20"/>
              </w:rPr>
              <w:t>Asegurar la integridad de los cambios realizados a los artefactos de un proyecto y que los involucrados en el mismo, sean informados del estado de los productos, sus cambios, el costo y el impacto que tienen en la planeación.</w:t>
            </w:r>
          </w:p>
          <w:p w:rsidR="00F915F7" w:rsidRPr="001558C9" w:rsidRDefault="00F915F7" w:rsidP="00540729">
            <w:pPr>
              <w:pStyle w:val="TableTxt"/>
              <w:jc w:val="both"/>
              <w:rPr>
                <w:rFonts w:cs="Arial"/>
                <w:color w:val="auto"/>
                <w:sz w:val="20"/>
                <w:szCs w:val="20"/>
              </w:rPr>
            </w:pPr>
            <w:r w:rsidRPr="001558C9">
              <w:rPr>
                <w:rFonts w:cs="Arial"/>
                <w:color w:val="auto"/>
                <w:sz w:val="20"/>
                <w:szCs w:val="20"/>
              </w:rPr>
              <w:t>Elaborar el plan organizacional y revisarlo con la alta gerencia.</w:t>
            </w:r>
          </w:p>
          <w:p w:rsidR="00F915F7" w:rsidRPr="001558C9" w:rsidRDefault="00F915F7" w:rsidP="00540729">
            <w:pPr>
              <w:pStyle w:val="TableTxt"/>
              <w:jc w:val="both"/>
              <w:rPr>
                <w:rFonts w:cs="Arial"/>
                <w:color w:val="auto"/>
                <w:sz w:val="20"/>
                <w:szCs w:val="20"/>
              </w:rPr>
            </w:pPr>
            <w:r w:rsidRPr="001558C9">
              <w:rPr>
                <w:rFonts w:cs="Arial"/>
                <w:color w:val="auto"/>
                <w:sz w:val="20"/>
                <w:szCs w:val="20"/>
              </w:rPr>
              <w:t>Realizar auditorías de administración de la configuración  organizacional.</w:t>
            </w:r>
          </w:p>
        </w:tc>
      </w:tr>
      <w:tr w:rsidR="00F915F7" w:rsidRPr="006659F8" w:rsidTr="00540729">
        <w:trPr>
          <w:cantSplit/>
          <w:trHeight w:val="288"/>
          <w:jc w:val="right"/>
        </w:trPr>
        <w:tc>
          <w:tcPr>
            <w:tcW w:w="1713"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Administrador de la Configuración del Proyecto</w:t>
            </w:r>
          </w:p>
        </w:tc>
        <w:tc>
          <w:tcPr>
            <w:tcW w:w="3287" w:type="pct"/>
            <w:shd w:val="clear" w:color="auto" w:fill="auto"/>
            <w:vAlign w:val="center"/>
          </w:tcPr>
          <w:p w:rsidR="00F915F7" w:rsidRPr="001558C9" w:rsidRDefault="00F915F7" w:rsidP="00540729">
            <w:pPr>
              <w:pStyle w:val="TableTxt"/>
              <w:jc w:val="both"/>
              <w:rPr>
                <w:rFonts w:cs="Arial"/>
                <w:color w:val="auto"/>
                <w:sz w:val="20"/>
                <w:szCs w:val="20"/>
              </w:rPr>
            </w:pPr>
            <w:r w:rsidRPr="001558C9">
              <w:rPr>
                <w:rFonts w:cs="Arial"/>
                <w:color w:val="auto"/>
                <w:sz w:val="20"/>
                <w:szCs w:val="20"/>
              </w:rPr>
              <w:t>Elaborar el plan de administración de la configuración del proyecto.</w:t>
            </w:r>
          </w:p>
          <w:p w:rsidR="00F915F7" w:rsidRPr="00EB324D" w:rsidRDefault="00F915F7" w:rsidP="00540729">
            <w:pPr>
              <w:pStyle w:val="TableTxt"/>
              <w:jc w:val="both"/>
              <w:rPr>
                <w:rFonts w:cs="Arial"/>
                <w:color w:val="auto"/>
                <w:sz w:val="20"/>
                <w:szCs w:val="20"/>
              </w:rPr>
            </w:pPr>
            <w:r w:rsidRPr="001558C9">
              <w:rPr>
                <w:rFonts w:cs="Arial"/>
                <w:color w:val="auto"/>
                <w:sz w:val="20"/>
                <w:szCs w:val="20"/>
              </w:rPr>
              <w:t>Elaborar y mantener las políticas de administración de la configuración del proyecto, crear repositorios, establecer sistema de administración de la configuración, configurar los ambientes de trabajo para el proyecto, realizar la auditoría de la configuración física, crear línea base, crear unidad de liberación, realizar revisión de la configuración.</w:t>
            </w:r>
          </w:p>
        </w:tc>
      </w:tr>
      <w:tr w:rsidR="00F915F7" w:rsidRPr="006659F8" w:rsidTr="00540729">
        <w:trPr>
          <w:cantSplit/>
          <w:trHeight w:val="288"/>
          <w:jc w:val="right"/>
        </w:trPr>
        <w:tc>
          <w:tcPr>
            <w:tcW w:w="1713"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Equipo de Trabajo</w:t>
            </w:r>
          </w:p>
        </w:tc>
        <w:tc>
          <w:tcPr>
            <w:tcW w:w="3287" w:type="pct"/>
            <w:shd w:val="clear" w:color="auto" w:fill="auto"/>
            <w:vAlign w:val="center"/>
          </w:tcPr>
          <w:p w:rsidR="00F915F7" w:rsidRPr="001558C9" w:rsidRDefault="00F915F7" w:rsidP="00540729">
            <w:pPr>
              <w:pStyle w:val="TableTxt"/>
              <w:jc w:val="both"/>
              <w:rPr>
                <w:rFonts w:cs="Arial"/>
                <w:color w:val="auto"/>
                <w:sz w:val="20"/>
                <w:szCs w:val="20"/>
              </w:rPr>
            </w:pPr>
            <w:r w:rsidRPr="001558C9">
              <w:rPr>
                <w:rFonts w:cs="Arial"/>
                <w:color w:val="auto"/>
                <w:sz w:val="20"/>
                <w:szCs w:val="20"/>
              </w:rPr>
              <w:t xml:space="preserve">Crear  y versionar los elementos de configuración. </w:t>
            </w:r>
          </w:p>
        </w:tc>
      </w:tr>
      <w:tr w:rsidR="00F915F7" w:rsidRPr="006659F8" w:rsidTr="00540729">
        <w:trPr>
          <w:cantSplit/>
          <w:trHeight w:val="288"/>
          <w:jc w:val="right"/>
        </w:trPr>
        <w:tc>
          <w:tcPr>
            <w:tcW w:w="1713"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Responsable de QA</w:t>
            </w:r>
          </w:p>
        </w:tc>
        <w:tc>
          <w:tcPr>
            <w:tcW w:w="3287" w:type="pct"/>
            <w:shd w:val="clear" w:color="auto" w:fill="auto"/>
            <w:vAlign w:val="center"/>
          </w:tcPr>
          <w:p w:rsidR="00F915F7" w:rsidRPr="001558C9" w:rsidRDefault="00F915F7" w:rsidP="00540729">
            <w:pPr>
              <w:pStyle w:val="TableTxt"/>
              <w:jc w:val="both"/>
              <w:rPr>
                <w:rFonts w:cs="Arial"/>
                <w:color w:val="auto"/>
                <w:sz w:val="20"/>
                <w:szCs w:val="20"/>
              </w:rPr>
            </w:pPr>
            <w:r w:rsidRPr="001558C9">
              <w:rPr>
                <w:rFonts w:cs="Arial"/>
                <w:color w:val="auto"/>
                <w:sz w:val="20"/>
                <w:szCs w:val="20"/>
              </w:rPr>
              <w:t>Realizar auditorías de configuración funcional, registrar los hallazgos si existen y dar seguimiento hasta su cierre.</w:t>
            </w:r>
          </w:p>
        </w:tc>
      </w:tr>
      <w:tr w:rsidR="00F915F7" w:rsidRPr="006659F8" w:rsidTr="00540729">
        <w:trPr>
          <w:cantSplit/>
          <w:trHeight w:val="288"/>
          <w:jc w:val="right"/>
        </w:trPr>
        <w:tc>
          <w:tcPr>
            <w:tcW w:w="1713"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Comité de Control de Cambios</w:t>
            </w:r>
            <w:r>
              <w:rPr>
                <w:rFonts w:cs="Arial"/>
                <w:color w:val="auto"/>
                <w:sz w:val="20"/>
                <w:szCs w:val="20"/>
              </w:rPr>
              <w:t xml:space="preserve"> (CCB)</w:t>
            </w:r>
          </w:p>
          <w:p w:rsidR="00F915F7" w:rsidRPr="001558C9" w:rsidRDefault="00F915F7" w:rsidP="00540729">
            <w:pPr>
              <w:pStyle w:val="TableTxt"/>
              <w:rPr>
                <w:rFonts w:cs="Arial"/>
                <w:color w:val="auto"/>
                <w:sz w:val="20"/>
                <w:szCs w:val="20"/>
              </w:rPr>
            </w:pPr>
          </w:p>
        </w:tc>
        <w:tc>
          <w:tcPr>
            <w:tcW w:w="3287" w:type="pct"/>
            <w:shd w:val="clear" w:color="auto" w:fill="auto"/>
            <w:vAlign w:val="center"/>
          </w:tcPr>
          <w:p w:rsidR="00F915F7" w:rsidRPr="001558C9" w:rsidRDefault="00F915F7" w:rsidP="00540729">
            <w:pPr>
              <w:pStyle w:val="TableTxt"/>
              <w:jc w:val="both"/>
              <w:rPr>
                <w:rFonts w:cs="Arial"/>
                <w:sz w:val="20"/>
                <w:szCs w:val="20"/>
                <w:lang w:val="es-ES"/>
              </w:rPr>
            </w:pPr>
            <w:r>
              <w:rPr>
                <w:rFonts w:cs="Arial"/>
                <w:color w:val="auto"/>
                <w:sz w:val="20"/>
                <w:szCs w:val="20"/>
              </w:rPr>
              <w:t>Recibir, determinar y analizar el impacto, y autorizar o rechazar las solicitudes de cambios registradas para el proyecto</w:t>
            </w:r>
            <w:r w:rsidRPr="001558C9">
              <w:rPr>
                <w:rFonts w:cs="Arial"/>
                <w:color w:val="auto"/>
                <w:sz w:val="20"/>
                <w:szCs w:val="20"/>
              </w:rPr>
              <w:t>.</w:t>
            </w:r>
          </w:p>
        </w:tc>
      </w:tr>
      <w:tr w:rsidR="00F915F7" w:rsidRPr="006659F8" w:rsidTr="00540729">
        <w:trPr>
          <w:cantSplit/>
          <w:trHeight w:val="288"/>
          <w:jc w:val="right"/>
        </w:trPr>
        <w:tc>
          <w:tcPr>
            <w:tcW w:w="1713"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Alta Gerencia</w:t>
            </w:r>
          </w:p>
        </w:tc>
        <w:tc>
          <w:tcPr>
            <w:tcW w:w="3287"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Evaluar las necesidades de capacitación relacionadas con las actividades de la administración de la configuración de la organización y revisar el avance del proceso. Tomando en cuenta que si existen hallazgos se tiene que dar seguimiento.</w:t>
            </w:r>
          </w:p>
        </w:tc>
      </w:tr>
      <w:tr w:rsidR="00F915F7" w:rsidRPr="006659F8" w:rsidTr="00540729">
        <w:trPr>
          <w:cantSplit/>
          <w:trHeight w:val="288"/>
          <w:jc w:val="right"/>
        </w:trPr>
        <w:tc>
          <w:tcPr>
            <w:tcW w:w="1713"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Líder del proyecto</w:t>
            </w:r>
          </w:p>
        </w:tc>
        <w:tc>
          <w:tcPr>
            <w:tcW w:w="3287"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Dar seguimiento a las solicitudes de control de cambios.</w:t>
            </w:r>
          </w:p>
        </w:tc>
      </w:tr>
      <w:tr w:rsidR="00F915F7" w:rsidRPr="006659F8" w:rsidTr="00540729">
        <w:trPr>
          <w:cantSplit/>
          <w:trHeight w:val="288"/>
          <w:jc w:val="right"/>
        </w:trPr>
        <w:tc>
          <w:tcPr>
            <w:tcW w:w="1713"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lastRenderedPageBreak/>
              <w:t>Ingeniero de Software</w:t>
            </w:r>
          </w:p>
        </w:tc>
        <w:tc>
          <w:tcPr>
            <w:tcW w:w="3287"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Implementar los cambios en los ambientes correspondientes.</w:t>
            </w:r>
          </w:p>
        </w:tc>
      </w:tr>
    </w:tbl>
    <w:p w:rsidR="00BA4A1C" w:rsidRDefault="00EE01B2" w:rsidP="00A27659">
      <w:pPr>
        <w:pStyle w:val="Ttulo1"/>
      </w:pPr>
      <w:bookmarkStart w:id="18" w:name="_Toc237191153"/>
      <w:r>
        <w:t>Lineamientos Generales para la Configuración</w:t>
      </w:r>
      <w:r w:rsidR="00BA4A1C">
        <w:t>.</w:t>
      </w:r>
      <w:bookmarkEnd w:id="18"/>
    </w:p>
    <w:p w:rsidR="00A27659" w:rsidRPr="00A27659" w:rsidRDefault="00B259A5" w:rsidP="00A27659">
      <w:pPr>
        <w:pStyle w:val="Ttulo2"/>
      </w:pPr>
      <w:bookmarkStart w:id="19" w:name="_Toc237191154"/>
      <w:r>
        <w:t xml:space="preserve">Identificación de </w:t>
      </w:r>
      <w:r w:rsidR="00405968">
        <w:t>Líneas</w:t>
      </w:r>
      <w:r>
        <w:t xml:space="preserve"> Base</w:t>
      </w:r>
      <w:r w:rsidR="00A27659">
        <w:t>.</w:t>
      </w:r>
      <w:bookmarkEnd w:id="19"/>
    </w:p>
    <w:p w:rsidR="004E00CA" w:rsidRDefault="00D0247E" w:rsidP="00B90EA7">
      <w:pPr>
        <w:pStyle w:val="parrafo"/>
        <w:rPr>
          <w:rFonts w:eastAsia="MS Mincho"/>
          <w:lang w:val="es-MX"/>
        </w:rPr>
      </w:pPr>
      <w:r>
        <w:rPr>
          <w:rFonts w:eastAsia="MS Mincho"/>
          <w:lang w:val="es-MX"/>
        </w:rPr>
        <w:t>El proyecto utilizará las</w:t>
      </w:r>
      <w:r w:rsidR="00A91E4F">
        <w:rPr>
          <w:rFonts w:eastAsia="MS Mincho"/>
          <w:lang w:val="es-MX"/>
        </w:rPr>
        <w:t xml:space="preserve"> definiciones de</w:t>
      </w:r>
      <w:r>
        <w:rPr>
          <w:rFonts w:eastAsia="MS Mincho"/>
          <w:lang w:val="es-MX"/>
        </w:rPr>
        <w:t xml:space="preserve"> líneas base definidas en el Plan Organizacional para la Administración de la Configu</w:t>
      </w:r>
      <w:r w:rsidR="007766D7">
        <w:rPr>
          <w:rFonts w:eastAsia="MS Mincho"/>
          <w:lang w:val="es-MX"/>
        </w:rPr>
        <w:t xml:space="preserve">ración </w:t>
      </w:r>
      <w:r w:rsidR="000A7DAA">
        <w:rPr>
          <w:rFonts w:eastAsia="MS Mincho"/>
          <w:lang w:val="es-MX"/>
        </w:rPr>
        <w:t>UADEC</w:t>
      </w:r>
      <w:r w:rsidR="007766D7">
        <w:rPr>
          <w:rFonts w:eastAsia="MS Mincho"/>
          <w:lang w:val="es-MX"/>
        </w:rPr>
        <w:t>-CM-PLANORG vigente.</w:t>
      </w:r>
    </w:p>
    <w:p w:rsidR="00847D6E" w:rsidRDefault="00847D6E" w:rsidP="00B90EA7">
      <w:pPr>
        <w:pStyle w:val="parrafo"/>
        <w:rPr>
          <w:rFonts w:eastAsia="MS Mincho"/>
          <w:lang w:val="es-MX"/>
        </w:rPr>
      </w:pPr>
    </w:p>
    <w:tbl>
      <w:tblPr>
        <w:tblW w:w="4523"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559"/>
        <w:gridCol w:w="3545"/>
        <w:gridCol w:w="3571"/>
      </w:tblGrid>
      <w:tr w:rsidR="00847D6E" w:rsidRPr="00093B2A" w:rsidTr="004304F9">
        <w:trPr>
          <w:cantSplit/>
          <w:trHeight w:val="301"/>
        </w:trPr>
        <w:tc>
          <w:tcPr>
            <w:tcW w:w="899" w:type="pct"/>
            <w:shd w:val="clear" w:color="auto" w:fill="003366"/>
            <w:vAlign w:val="center"/>
          </w:tcPr>
          <w:p w:rsidR="00847D6E" w:rsidRPr="00093B2A" w:rsidRDefault="00847D6E" w:rsidP="004304F9">
            <w:pPr>
              <w:jc w:val="center"/>
              <w:rPr>
                <w:rFonts w:cs="Arial"/>
                <w:b/>
                <w:color w:val="FFFFFF"/>
                <w:szCs w:val="20"/>
                <w:lang w:val="es-ES"/>
              </w:rPr>
            </w:pPr>
            <w:r>
              <w:rPr>
                <w:rFonts w:cs="Arial"/>
                <w:b/>
                <w:color w:val="FFFFFF"/>
                <w:szCs w:val="20"/>
                <w:lang w:val="es-ES"/>
              </w:rPr>
              <w:t>Línea Base</w:t>
            </w:r>
          </w:p>
        </w:tc>
        <w:tc>
          <w:tcPr>
            <w:tcW w:w="2043" w:type="pct"/>
            <w:shd w:val="clear" w:color="auto" w:fill="003366"/>
            <w:vAlign w:val="center"/>
          </w:tcPr>
          <w:p w:rsidR="00847D6E" w:rsidRPr="00093B2A" w:rsidRDefault="00847D6E" w:rsidP="004304F9">
            <w:pPr>
              <w:jc w:val="center"/>
              <w:rPr>
                <w:rFonts w:cs="Arial"/>
                <w:b/>
                <w:color w:val="FFFFFF"/>
                <w:szCs w:val="20"/>
                <w:lang w:val="es-ES"/>
              </w:rPr>
            </w:pPr>
            <w:r w:rsidRPr="00093B2A">
              <w:rPr>
                <w:rFonts w:cs="Arial"/>
                <w:b/>
                <w:color w:val="FFFFFF"/>
                <w:szCs w:val="20"/>
                <w:lang w:val="es-ES"/>
              </w:rPr>
              <w:t>Descripción</w:t>
            </w:r>
          </w:p>
        </w:tc>
        <w:tc>
          <w:tcPr>
            <w:tcW w:w="2058" w:type="pct"/>
            <w:shd w:val="clear" w:color="auto" w:fill="003366"/>
            <w:vAlign w:val="center"/>
          </w:tcPr>
          <w:p w:rsidR="00847D6E" w:rsidRPr="00093B2A" w:rsidRDefault="00847D6E" w:rsidP="004304F9">
            <w:pPr>
              <w:jc w:val="center"/>
              <w:rPr>
                <w:rFonts w:cs="Arial"/>
                <w:b/>
                <w:color w:val="FFFFFF"/>
                <w:szCs w:val="20"/>
                <w:lang w:val="es-ES"/>
              </w:rPr>
            </w:pPr>
            <w:r>
              <w:rPr>
                <w:rFonts w:cs="Arial"/>
                <w:b/>
                <w:color w:val="FFFFFF"/>
                <w:szCs w:val="20"/>
                <w:lang w:val="es-ES"/>
              </w:rPr>
              <w:t>Componentes</w:t>
            </w:r>
          </w:p>
        </w:tc>
      </w:tr>
      <w:tr w:rsidR="00847D6E" w:rsidRPr="00093B2A" w:rsidTr="004304F9">
        <w:trPr>
          <w:cantSplit/>
          <w:trHeight w:val="1215"/>
        </w:trPr>
        <w:tc>
          <w:tcPr>
            <w:tcW w:w="899" w:type="pct"/>
            <w:vAlign w:val="center"/>
          </w:tcPr>
          <w:p w:rsidR="00847D6E" w:rsidRPr="001E6F0F" w:rsidRDefault="00847D6E" w:rsidP="004304F9">
            <w:pPr>
              <w:rPr>
                <w:rFonts w:cs="Arial"/>
                <w:szCs w:val="20"/>
              </w:rPr>
            </w:pPr>
            <w:r>
              <w:rPr>
                <w:rFonts w:cs="Arial"/>
                <w:szCs w:val="20"/>
              </w:rPr>
              <w:t>Línea Base de Planeación</w:t>
            </w:r>
          </w:p>
        </w:tc>
        <w:tc>
          <w:tcPr>
            <w:tcW w:w="2043" w:type="pct"/>
            <w:vAlign w:val="center"/>
          </w:tcPr>
          <w:p w:rsidR="00847D6E" w:rsidRPr="00D83964" w:rsidRDefault="00847D6E" w:rsidP="004304F9">
            <w:pPr>
              <w:rPr>
                <w:rFonts w:cs="Arial"/>
                <w:lang w:val="es-ES"/>
              </w:rPr>
            </w:pPr>
            <w:r>
              <w:t>Se ha autorizado por parte del Cliente la Propuesta de Negocio y el presupuesto. Los requerimientos de alto nivel (OBJ) han sido establecidos y aprobados.</w:t>
            </w:r>
          </w:p>
        </w:tc>
        <w:tc>
          <w:tcPr>
            <w:tcW w:w="2058" w:type="pct"/>
          </w:tcPr>
          <w:p w:rsidR="00847D6E" w:rsidRDefault="00847D6E" w:rsidP="004304F9">
            <w:pPr>
              <w:pStyle w:val="Prrafodelista"/>
              <w:numPr>
                <w:ilvl w:val="0"/>
                <w:numId w:val="38"/>
              </w:numPr>
              <w:ind w:left="169" w:hanging="169"/>
              <w:rPr>
                <w:rFonts w:cs="Arial"/>
                <w:szCs w:val="20"/>
                <w:lang w:val="es-ES"/>
              </w:rPr>
            </w:pPr>
            <w:r w:rsidRPr="003E4C76">
              <w:rPr>
                <w:rFonts w:cs="Arial"/>
                <w:szCs w:val="20"/>
                <w:lang w:val="es-ES"/>
              </w:rPr>
              <w:t>Propuesta de Ne</w:t>
            </w:r>
            <w:r>
              <w:rPr>
                <w:rFonts w:cs="Arial"/>
                <w:szCs w:val="20"/>
                <w:lang w:val="es-ES"/>
              </w:rPr>
              <w:t>gocio</w:t>
            </w:r>
            <w:r w:rsidR="004304F9">
              <w:rPr>
                <w:rFonts w:cs="Arial"/>
                <w:szCs w:val="20"/>
                <w:lang w:val="es-ES"/>
              </w:rPr>
              <w:br/>
            </w:r>
            <w:r w:rsidR="004304F9" w:rsidRPr="004304F9">
              <w:rPr>
                <w:rFonts w:cs="Arial"/>
                <w:color w:val="0000FE"/>
                <w:szCs w:val="20"/>
                <w:lang w:val="es-MX"/>
              </w:rPr>
              <w:t>&lt;idProyecto/ver&gt;</w:t>
            </w:r>
            <w:r w:rsidR="004304F9">
              <w:rPr>
                <w:rFonts w:cs="Arial"/>
                <w:szCs w:val="20"/>
                <w:lang w:val="es-MX"/>
              </w:rPr>
              <w:t>-PP-</w:t>
            </w:r>
            <w:r w:rsidR="004304F9" w:rsidRPr="004304F9">
              <w:rPr>
                <w:rFonts w:cs="Arial"/>
                <w:szCs w:val="20"/>
                <w:lang w:val="es-MX"/>
              </w:rPr>
              <w:t xml:space="preserve"> PROPNEG</w:t>
            </w:r>
            <w:r w:rsidR="004304F9">
              <w:rPr>
                <w:rFonts w:cs="Arial"/>
                <w:szCs w:val="20"/>
                <w:lang w:val="es-ES"/>
              </w:rPr>
              <w:br/>
            </w:r>
            <w:r>
              <w:rPr>
                <w:rFonts w:cs="Arial"/>
                <w:szCs w:val="20"/>
                <w:lang w:val="es-ES"/>
              </w:rPr>
              <w:t>(autorizada por el Cliente)</w:t>
            </w:r>
          </w:p>
          <w:p w:rsidR="00847D6E" w:rsidRPr="003E4C76" w:rsidRDefault="00847D6E" w:rsidP="004304F9">
            <w:pPr>
              <w:pStyle w:val="Prrafodelista"/>
              <w:numPr>
                <w:ilvl w:val="0"/>
                <w:numId w:val="38"/>
              </w:numPr>
              <w:ind w:left="169" w:hanging="169"/>
              <w:rPr>
                <w:rFonts w:cs="Arial"/>
                <w:szCs w:val="20"/>
                <w:lang w:val="es-ES"/>
              </w:rPr>
            </w:pPr>
            <w:r>
              <w:rPr>
                <w:rFonts w:cs="Arial"/>
                <w:szCs w:val="20"/>
                <w:lang w:val="es-ES"/>
              </w:rPr>
              <w:t xml:space="preserve">Herramienta de Estimación </w:t>
            </w:r>
            <w:r w:rsidR="004304F9">
              <w:rPr>
                <w:rFonts w:cs="Arial"/>
                <w:szCs w:val="20"/>
                <w:lang w:val="es-ES"/>
              </w:rPr>
              <w:br/>
            </w:r>
            <w:r w:rsidR="004304F9" w:rsidRPr="004304F9">
              <w:rPr>
                <w:rFonts w:cs="Arial"/>
                <w:color w:val="0000FE"/>
                <w:szCs w:val="20"/>
                <w:lang w:val="es-MX"/>
              </w:rPr>
              <w:t>&lt;idProyecto/ver&gt;</w:t>
            </w:r>
            <w:r w:rsidR="004304F9" w:rsidRPr="004304F9">
              <w:rPr>
                <w:rFonts w:cs="Arial"/>
                <w:szCs w:val="20"/>
                <w:lang w:val="es-MX"/>
              </w:rPr>
              <w:t>-PP-ESTIM</w:t>
            </w:r>
            <w:r w:rsidR="004304F9">
              <w:rPr>
                <w:rFonts w:cs="Arial"/>
                <w:szCs w:val="20"/>
                <w:lang w:val="es-ES"/>
              </w:rPr>
              <w:br/>
            </w:r>
            <w:r>
              <w:rPr>
                <w:rFonts w:cs="Arial"/>
                <w:szCs w:val="20"/>
                <w:lang w:val="es-ES"/>
              </w:rPr>
              <w:t>(aprobada)</w:t>
            </w:r>
          </w:p>
        </w:tc>
      </w:tr>
      <w:tr w:rsidR="00847D6E" w:rsidRPr="00042191" w:rsidTr="004304F9">
        <w:trPr>
          <w:cantSplit/>
          <w:trHeight w:val="3320"/>
        </w:trPr>
        <w:tc>
          <w:tcPr>
            <w:tcW w:w="899" w:type="pct"/>
            <w:vAlign w:val="center"/>
          </w:tcPr>
          <w:p w:rsidR="00847D6E" w:rsidRPr="00042191" w:rsidRDefault="00847D6E" w:rsidP="004304F9">
            <w:pPr>
              <w:rPr>
                <w:rFonts w:cs="Arial"/>
                <w:szCs w:val="20"/>
              </w:rPr>
            </w:pPr>
            <w:r>
              <w:rPr>
                <w:rFonts w:cs="Arial"/>
                <w:szCs w:val="20"/>
              </w:rPr>
              <w:t>Línea Base de Análisis</w:t>
            </w:r>
          </w:p>
        </w:tc>
        <w:tc>
          <w:tcPr>
            <w:tcW w:w="2043" w:type="pct"/>
            <w:vAlign w:val="center"/>
          </w:tcPr>
          <w:p w:rsidR="00847D6E" w:rsidRPr="00D83964" w:rsidRDefault="00847D6E" w:rsidP="004304F9">
            <w:pPr>
              <w:rPr>
                <w:rFonts w:cs="Arial"/>
                <w:szCs w:val="20"/>
              </w:rPr>
            </w:pPr>
            <w:r w:rsidRPr="001F1B62">
              <w:t>La planeación del proyecto ha sido establecida, y los recursos est</w:t>
            </w:r>
            <w:r>
              <w:t>án disponibles para iniciar la ejecución del proyecto</w:t>
            </w:r>
          </w:p>
        </w:tc>
        <w:tc>
          <w:tcPr>
            <w:tcW w:w="2058" w:type="pct"/>
          </w:tcPr>
          <w:p w:rsidR="00847D6E" w:rsidRPr="005C1F68" w:rsidRDefault="00847D6E" w:rsidP="004304F9">
            <w:pPr>
              <w:pStyle w:val="Prrafodelista"/>
              <w:numPr>
                <w:ilvl w:val="0"/>
                <w:numId w:val="38"/>
              </w:numPr>
              <w:ind w:left="169" w:hanging="169"/>
              <w:rPr>
                <w:rFonts w:cs="Arial"/>
                <w:szCs w:val="20"/>
                <w:lang w:val="es-MX"/>
              </w:rPr>
            </w:pPr>
            <w:r>
              <w:rPr>
                <w:rFonts w:cs="Arial"/>
                <w:szCs w:val="20"/>
                <w:lang w:val="es-ES"/>
              </w:rPr>
              <w:t xml:space="preserve">Especificación del Proyecto  y todos sus Planes Anexos </w:t>
            </w:r>
            <w:r w:rsidR="004304F9">
              <w:rPr>
                <w:rFonts w:cs="Arial"/>
                <w:szCs w:val="20"/>
                <w:lang w:val="es-ES"/>
              </w:rPr>
              <w:br/>
            </w:r>
            <w:r w:rsidR="004304F9" w:rsidRPr="004304F9">
              <w:rPr>
                <w:rFonts w:cs="Arial"/>
                <w:color w:val="0000FE"/>
                <w:szCs w:val="20"/>
                <w:lang w:val="es-MX"/>
              </w:rPr>
              <w:t>&lt;idProyecto/ver&gt;</w:t>
            </w:r>
            <w:r w:rsidR="004304F9" w:rsidRPr="004304F9">
              <w:rPr>
                <w:rFonts w:cs="Arial"/>
                <w:szCs w:val="20"/>
                <w:lang w:val="es-MX"/>
              </w:rPr>
              <w:t>-PP-EPROY</w:t>
            </w:r>
            <w:r w:rsidR="004304F9">
              <w:rPr>
                <w:rFonts w:cs="Arial"/>
                <w:szCs w:val="20"/>
                <w:lang w:val="es-ES"/>
              </w:rPr>
              <w:br/>
            </w:r>
            <w:r>
              <w:rPr>
                <w:rFonts w:cs="Arial"/>
                <w:szCs w:val="20"/>
                <w:lang w:val="es-ES"/>
              </w:rPr>
              <w:t>(Autorizados)</w:t>
            </w:r>
          </w:p>
          <w:p w:rsidR="00847D6E" w:rsidRPr="004304F9" w:rsidRDefault="00847D6E" w:rsidP="004304F9">
            <w:pPr>
              <w:pStyle w:val="Prrafodelista"/>
              <w:numPr>
                <w:ilvl w:val="0"/>
                <w:numId w:val="38"/>
              </w:numPr>
              <w:ind w:left="169" w:hanging="169"/>
              <w:rPr>
                <w:rFonts w:cs="Arial"/>
                <w:szCs w:val="20"/>
                <w:lang w:val="es-MX"/>
              </w:rPr>
            </w:pPr>
            <w:r>
              <w:rPr>
                <w:rFonts w:cs="Arial"/>
                <w:szCs w:val="20"/>
                <w:lang w:val="es-ES"/>
              </w:rPr>
              <w:t xml:space="preserve">WBS </w:t>
            </w:r>
            <w:r w:rsidR="004304F9">
              <w:rPr>
                <w:rFonts w:cs="Arial"/>
                <w:szCs w:val="20"/>
                <w:lang w:val="es-ES"/>
              </w:rPr>
              <w:br/>
            </w:r>
            <w:r w:rsidR="004304F9" w:rsidRPr="004304F9">
              <w:rPr>
                <w:rFonts w:cs="Arial"/>
                <w:color w:val="0000FE"/>
                <w:szCs w:val="20"/>
                <w:lang w:val="es-MX"/>
              </w:rPr>
              <w:t>&lt;idProyecto/ver&gt;</w:t>
            </w:r>
            <w:r w:rsidR="004304F9" w:rsidRPr="004304F9">
              <w:rPr>
                <w:rFonts w:cs="Arial"/>
                <w:szCs w:val="20"/>
                <w:lang w:val="es-MX"/>
              </w:rPr>
              <w:t>-PP-WBS</w:t>
            </w:r>
            <w:r w:rsidR="004304F9">
              <w:rPr>
                <w:rFonts w:cs="Arial"/>
                <w:szCs w:val="20"/>
                <w:lang w:val="es-ES"/>
              </w:rPr>
              <w:br/>
            </w:r>
            <w:r>
              <w:rPr>
                <w:rFonts w:cs="Arial"/>
                <w:szCs w:val="20"/>
                <w:lang w:val="es-ES"/>
              </w:rPr>
              <w:t>(actualizado)</w:t>
            </w:r>
          </w:p>
          <w:p w:rsidR="00847D6E" w:rsidRPr="005C1F68" w:rsidRDefault="00847D6E" w:rsidP="004304F9">
            <w:pPr>
              <w:pStyle w:val="Prrafodelista"/>
              <w:numPr>
                <w:ilvl w:val="0"/>
                <w:numId w:val="38"/>
              </w:numPr>
              <w:ind w:left="169" w:hanging="169"/>
              <w:rPr>
                <w:rFonts w:cs="Arial"/>
                <w:szCs w:val="20"/>
                <w:lang w:val="es-MX"/>
              </w:rPr>
            </w:pPr>
            <w:r>
              <w:rPr>
                <w:rFonts w:cs="Arial"/>
                <w:szCs w:val="20"/>
                <w:lang w:val="es-ES"/>
              </w:rPr>
              <w:t xml:space="preserve">Herramienta de Estimación </w:t>
            </w:r>
            <w:r w:rsidR="004304F9">
              <w:rPr>
                <w:rFonts w:cs="Arial"/>
                <w:szCs w:val="20"/>
                <w:lang w:val="es-ES"/>
              </w:rPr>
              <w:br/>
            </w:r>
            <w:r w:rsidR="004304F9" w:rsidRPr="004304F9">
              <w:rPr>
                <w:rFonts w:cs="Arial"/>
                <w:color w:val="0000FE"/>
                <w:szCs w:val="20"/>
                <w:lang w:val="es-MX"/>
              </w:rPr>
              <w:t>&lt;idProyecto/ver&gt;</w:t>
            </w:r>
            <w:r w:rsidR="004304F9" w:rsidRPr="004304F9">
              <w:rPr>
                <w:rFonts w:cs="Arial"/>
                <w:szCs w:val="20"/>
                <w:lang w:val="es-MX"/>
              </w:rPr>
              <w:t>-PP-ESTIM</w:t>
            </w:r>
            <w:r w:rsidR="004304F9">
              <w:rPr>
                <w:rFonts w:cs="Arial"/>
                <w:szCs w:val="20"/>
                <w:lang w:val="es-ES"/>
              </w:rPr>
              <w:br/>
            </w:r>
            <w:r>
              <w:rPr>
                <w:rFonts w:cs="Arial"/>
                <w:szCs w:val="20"/>
                <w:lang w:val="es-ES"/>
              </w:rPr>
              <w:t>(actualizada)</w:t>
            </w:r>
          </w:p>
          <w:p w:rsidR="00847D6E" w:rsidRPr="005C1F68" w:rsidRDefault="00847D6E" w:rsidP="004304F9">
            <w:pPr>
              <w:pStyle w:val="Prrafodelista"/>
              <w:numPr>
                <w:ilvl w:val="0"/>
                <w:numId w:val="38"/>
              </w:numPr>
              <w:ind w:left="169" w:hanging="169"/>
              <w:rPr>
                <w:rFonts w:cs="Arial"/>
                <w:szCs w:val="20"/>
                <w:lang w:val="es-MX"/>
              </w:rPr>
            </w:pPr>
            <w:r>
              <w:rPr>
                <w:rFonts w:cs="Arial"/>
                <w:szCs w:val="20"/>
                <w:lang w:val="es-ES"/>
              </w:rPr>
              <w:t xml:space="preserve">Matriz de Administración de Riesgos </w:t>
            </w:r>
            <w:r w:rsidR="004304F9">
              <w:rPr>
                <w:rFonts w:cs="Arial"/>
                <w:szCs w:val="20"/>
                <w:lang w:val="es-ES"/>
              </w:rPr>
              <w:br/>
            </w:r>
            <w:r w:rsidR="004304F9" w:rsidRPr="004304F9">
              <w:rPr>
                <w:rFonts w:cs="Arial"/>
                <w:color w:val="0000FE"/>
                <w:szCs w:val="20"/>
                <w:lang w:val="es-MX"/>
              </w:rPr>
              <w:t>&lt;idProyecto/ver&gt;</w:t>
            </w:r>
            <w:r w:rsidR="004304F9" w:rsidRPr="004304F9">
              <w:rPr>
                <w:rFonts w:cs="Arial"/>
                <w:szCs w:val="20"/>
                <w:lang w:val="es-MX"/>
              </w:rPr>
              <w:t>-PP-RISK</w:t>
            </w:r>
            <w:r w:rsidR="004304F9">
              <w:rPr>
                <w:rFonts w:cs="Arial"/>
                <w:szCs w:val="20"/>
                <w:lang w:val="es-ES"/>
              </w:rPr>
              <w:br/>
            </w:r>
            <w:r>
              <w:rPr>
                <w:rFonts w:cs="Arial"/>
                <w:szCs w:val="20"/>
                <w:lang w:val="es-ES"/>
              </w:rPr>
              <w:t>(Aprobada)</w:t>
            </w:r>
          </w:p>
          <w:p w:rsidR="00847D6E" w:rsidRDefault="00847D6E" w:rsidP="004304F9">
            <w:pPr>
              <w:pStyle w:val="Prrafodelista"/>
              <w:numPr>
                <w:ilvl w:val="0"/>
                <w:numId w:val="38"/>
              </w:numPr>
              <w:ind w:left="169" w:hanging="169"/>
              <w:rPr>
                <w:rFonts w:cs="Arial"/>
                <w:szCs w:val="20"/>
                <w:lang w:val="es-MX"/>
              </w:rPr>
            </w:pPr>
            <w:r>
              <w:rPr>
                <w:rFonts w:cs="Arial"/>
                <w:szCs w:val="20"/>
                <w:lang w:val="es-MX"/>
              </w:rPr>
              <w:t xml:space="preserve">Matriz de Asuntos del Proyecto </w:t>
            </w:r>
            <w:r w:rsidR="004304F9">
              <w:rPr>
                <w:rFonts w:cs="Arial"/>
                <w:szCs w:val="20"/>
                <w:lang w:val="es-MX"/>
              </w:rPr>
              <w:br/>
            </w:r>
            <w:r w:rsidR="004304F9" w:rsidRPr="004304F9">
              <w:rPr>
                <w:rFonts w:cs="Arial"/>
                <w:color w:val="0000FE"/>
                <w:szCs w:val="20"/>
                <w:lang w:val="es-MX"/>
              </w:rPr>
              <w:t>&lt;idProyecto/ver&gt;</w:t>
            </w:r>
            <w:r w:rsidR="004304F9" w:rsidRPr="004304F9">
              <w:rPr>
                <w:rFonts w:cs="Arial"/>
                <w:szCs w:val="20"/>
                <w:lang w:val="es-MX"/>
              </w:rPr>
              <w:t>-PMC-AGENDA</w:t>
            </w:r>
            <w:r w:rsidR="004304F9">
              <w:rPr>
                <w:rFonts w:cs="Arial"/>
                <w:szCs w:val="20"/>
                <w:lang w:val="es-MX"/>
              </w:rPr>
              <w:br/>
            </w:r>
            <w:r>
              <w:rPr>
                <w:rFonts w:cs="Arial"/>
                <w:szCs w:val="20"/>
                <w:lang w:val="es-MX"/>
              </w:rPr>
              <w:t>(Preliminar)</w:t>
            </w:r>
          </w:p>
          <w:p w:rsidR="00847D6E" w:rsidRPr="005C1F68" w:rsidRDefault="00847D6E" w:rsidP="004304F9">
            <w:pPr>
              <w:pStyle w:val="Prrafodelista"/>
              <w:numPr>
                <w:ilvl w:val="0"/>
                <w:numId w:val="38"/>
              </w:numPr>
              <w:ind w:left="169" w:hanging="169"/>
              <w:rPr>
                <w:rFonts w:cs="Arial"/>
                <w:szCs w:val="20"/>
                <w:lang w:val="es-MX"/>
              </w:rPr>
            </w:pPr>
            <w:r>
              <w:rPr>
                <w:rFonts w:cs="Arial"/>
                <w:szCs w:val="20"/>
                <w:lang w:val="es-MX"/>
              </w:rPr>
              <w:t xml:space="preserve">Repositorio </w:t>
            </w:r>
            <w:r w:rsidR="004304F9">
              <w:rPr>
                <w:rFonts w:cs="Arial"/>
                <w:szCs w:val="20"/>
                <w:lang w:val="es-MX"/>
              </w:rPr>
              <w:br/>
            </w:r>
            <w:r>
              <w:rPr>
                <w:rFonts w:cs="Arial"/>
                <w:szCs w:val="20"/>
                <w:lang w:val="es-MX"/>
              </w:rPr>
              <w:t>(Instalado y Actualizado)</w:t>
            </w:r>
          </w:p>
        </w:tc>
      </w:tr>
      <w:tr w:rsidR="00847D6E" w:rsidRPr="00042191" w:rsidTr="004304F9">
        <w:trPr>
          <w:cantSplit/>
          <w:trHeight w:val="56"/>
        </w:trPr>
        <w:tc>
          <w:tcPr>
            <w:tcW w:w="899" w:type="pct"/>
            <w:vAlign w:val="center"/>
          </w:tcPr>
          <w:p w:rsidR="00847D6E" w:rsidRDefault="00847D6E" w:rsidP="004304F9">
            <w:pPr>
              <w:rPr>
                <w:rFonts w:cs="Arial"/>
                <w:szCs w:val="20"/>
              </w:rPr>
            </w:pPr>
            <w:r>
              <w:rPr>
                <w:rFonts w:cs="Arial"/>
                <w:szCs w:val="20"/>
              </w:rPr>
              <w:lastRenderedPageBreak/>
              <w:t>Línea Base de Ingeniería</w:t>
            </w:r>
          </w:p>
        </w:tc>
        <w:tc>
          <w:tcPr>
            <w:tcW w:w="2043" w:type="pct"/>
            <w:vAlign w:val="center"/>
          </w:tcPr>
          <w:p w:rsidR="00847D6E" w:rsidRDefault="00847D6E" w:rsidP="004304F9">
            <w:pPr>
              <w:pStyle w:val="CellBody"/>
              <w:ind w:left="34"/>
            </w:pPr>
            <w:r w:rsidRPr="001F1B62">
              <w:t>La visión y los requerimientos han sido establecidos,</w:t>
            </w:r>
            <w:r>
              <w:t xml:space="preserve"> detallados,</w:t>
            </w:r>
            <w:r w:rsidRPr="001F1B62">
              <w:t xml:space="preserve"> documentados y autorizados </w:t>
            </w:r>
            <w:r>
              <w:t>por los involucrados relevantes.</w:t>
            </w:r>
          </w:p>
          <w:p w:rsidR="00847D6E" w:rsidRDefault="00847D6E" w:rsidP="004304F9">
            <w:pPr>
              <w:rPr>
                <w:rFonts w:cs="Arial"/>
                <w:szCs w:val="20"/>
              </w:rPr>
            </w:pPr>
            <w:r>
              <w:t>La planeación ha sido revisada y actualizada.</w:t>
            </w:r>
          </w:p>
        </w:tc>
        <w:tc>
          <w:tcPr>
            <w:tcW w:w="2058" w:type="pct"/>
          </w:tcPr>
          <w:p w:rsidR="00847D6E" w:rsidRPr="004304F9" w:rsidRDefault="00847D6E" w:rsidP="004304F9">
            <w:pPr>
              <w:pStyle w:val="Prrafodelista"/>
              <w:numPr>
                <w:ilvl w:val="0"/>
                <w:numId w:val="39"/>
              </w:numPr>
              <w:ind w:left="168" w:hanging="168"/>
              <w:rPr>
                <w:rFonts w:cs="Arial"/>
                <w:szCs w:val="20"/>
                <w:lang w:val="es-MX"/>
              </w:rPr>
            </w:pPr>
            <w:r w:rsidRPr="008D732A">
              <w:rPr>
                <w:rFonts w:cs="Arial"/>
                <w:szCs w:val="20"/>
                <w:lang w:val="es-ES"/>
              </w:rPr>
              <w:t>Especificación de</w:t>
            </w:r>
            <w:r>
              <w:rPr>
                <w:rFonts w:cs="Arial"/>
                <w:szCs w:val="20"/>
                <w:lang w:val="es-ES"/>
              </w:rPr>
              <w:t xml:space="preserve"> Requerimientos </w:t>
            </w:r>
            <w:r w:rsidR="004304F9">
              <w:rPr>
                <w:rFonts w:cs="Arial"/>
                <w:szCs w:val="20"/>
                <w:lang w:val="es-ES"/>
              </w:rPr>
              <w:br/>
            </w:r>
            <w:r w:rsidR="004304F9" w:rsidRPr="004304F9">
              <w:rPr>
                <w:rFonts w:cs="Arial"/>
                <w:color w:val="0000FE"/>
                <w:szCs w:val="20"/>
                <w:lang w:val="es-MX"/>
              </w:rPr>
              <w:t>&lt;idProyecto/ver&gt;</w:t>
            </w:r>
            <w:r w:rsidR="004304F9" w:rsidRPr="004304F9">
              <w:rPr>
                <w:rFonts w:cs="Arial"/>
                <w:szCs w:val="20"/>
                <w:lang w:val="es-MX"/>
              </w:rPr>
              <w:t>-RD-ESPECREQ</w:t>
            </w:r>
            <w:r w:rsidR="004304F9">
              <w:rPr>
                <w:rFonts w:cs="Arial"/>
                <w:szCs w:val="20"/>
                <w:lang w:val="es-ES"/>
              </w:rPr>
              <w:br/>
            </w:r>
            <w:r>
              <w:rPr>
                <w:rFonts w:cs="Arial"/>
                <w:szCs w:val="20"/>
                <w:lang w:val="es-ES"/>
              </w:rPr>
              <w:t>(Aprobada)</w:t>
            </w:r>
          </w:p>
          <w:p w:rsidR="00847D6E" w:rsidRPr="005D24AF" w:rsidRDefault="00847D6E" w:rsidP="004304F9">
            <w:pPr>
              <w:pStyle w:val="Prrafodelista"/>
              <w:numPr>
                <w:ilvl w:val="0"/>
                <w:numId w:val="39"/>
              </w:numPr>
              <w:ind w:left="168" w:hanging="168"/>
              <w:rPr>
                <w:rFonts w:cs="Arial"/>
                <w:szCs w:val="20"/>
                <w:lang w:val="es-MX"/>
              </w:rPr>
            </w:pPr>
            <w:r>
              <w:rPr>
                <w:rFonts w:cs="Arial"/>
                <w:szCs w:val="20"/>
                <w:lang w:val="es-ES"/>
              </w:rPr>
              <w:t>Modelo de Casos de Uso</w:t>
            </w:r>
            <w:r w:rsidR="004304F9">
              <w:rPr>
                <w:rFonts w:cs="Arial"/>
                <w:szCs w:val="20"/>
                <w:lang w:val="es-ES"/>
              </w:rPr>
              <w:br/>
            </w:r>
            <w:r w:rsidR="004304F9" w:rsidRPr="004304F9">
              <w:rPr>
                <w:rFonts w:cs="Arial"/>
                <w:color w:val="0000FE"/>
                <w:sz w:val="18"/>
                <w:szCs w:val="18"/>
                <w:lang w:val="es-MX"/>
              </w:rPr>
              <w:t>&lt;idProyecto/ver&gt;</w:t>
            </w:r>
            <w:r w:rsidR="004304F9" w:rsidRPr="004304F9">
              <w:rPr>
                <w:rFonts w:cs="Arial"/>
                <w:sz w:val="18"/>
                <w:szCs w:val="18"/>
                <w:lang w:val="es-MX"/>
              </w:rPr>
              <w:t>-RD-CASOSDEUSO</w:t>
            </w:r>
            <w:r w:rsidR="004304F9">
              <w:rPr>
                <w:rFonts w:cs="Arial"/>
                <w:szCs w:val="20"/>
                <w:lang w:val="es-ES"/>
              </w:rPr>
              <w:br/>
            </w:r>
            <w:r>
              <w:rPr>
                <w:rFonts w:cs="Arial"/>
                <w:szCs w:val="20"/>
                <w:lang w:val="es-ES"/>
              </w:rPr>
              <w:t>(Aprobado)</w:t>
            </w:r>
          </w:p>
          <w:p w:rsidR="00847D6E" w:rsidRDefault="00847D6E" w:rsidP="004304F9">
            <w:pPr>
              <w:pStyle w:val="Prrafodelista"/>
              <w:numPr>
                <w:ilvl w:val="0"/>
                <w:numId w:val="39"/>
              </w:numPr>
              <w:ind w:left="168" w:hanging="168"/>
              <w:rPr>
                <w:rFonts w:cs="Arial"/>
                <w:szCs w:val="20"/>
                <w:lang w:val="es-MX"/>
              </w:rPr>
            </w:pPr>
            <w:r>
              <w:rPr>
                <w:rFonts w:cs="Arial"/>
                <w:szCs w:val="20"/>
                <w:lang w:val="es-MX"/>
              </w:rPr>
              <w:t>Matriz de Rastreabilidad</w:t>
            </w:r>
            <w:r w:rsidR="004304F9">
              <w:rPr>
                <w:rFonts w:cs="Arial"/>
                <w:szCs w:val="20"/>
                <w:lang w:val="es-MX"/>
              </w:rPr>
              <w:br/>
            </w:r>
            <w:r w:rsidR="004304F9" w:rsidRPr="004304F9">
              <w:rPr>
                <w:rFonts w:cs="Arial"/>
                <w:color w:val="0000FE"/>
                <w:szCs w:val="20"/>
                <w:lang w:val="es-MX"/>
              </w:rPr>
              <w:t>&lt;idProyecto/ver&gt;</w:t>
            </w:r>
            <w:r w:rsidR="004304F9" w:rsidRPr="004304F9">
              <w:rPr>
                <w:rFonts w:cs="Arial"/>
                <w:szCs w:val="20"/>
                <w:lang w:val="es-MX"/>
              </w:rPr>
              <w:t>-REQM-MATRAS</w:t>
            </w:r>
            <w:r w:rsidR="004304F9">
              <w:rPr>
                <w:rFonts w:cs="Arial"/>
                <w:szCs w:val="20"/>
                <w:lang w:val="es-MX"/>
              </w:rPr>
              <w:br/>
            </w:r>
            <w:r>
              <w:rPr>
                <w:rFonts w:cs="Arial"/>
                <w:szCs w:val="20"/>
                <w:lang w:val="es-MX"/>
              </w:rPr>
              <w:t>(Aprobado)</w:t>
            </w:r>
          </w:p>
          <w:p w:rsidR="00847D6E" w:rsidRPr="004304F9" w:rsidRDefault="00847D6E" w:rsidP="004304F9">
            <w:pPr>
              <w:pStyle w:val="Prrafodelista"/>
              <w:numPr>
                <w:ilvl w:val="0"/>
                <w:numId w:val="38"/>
              </w:numPr>
              <w:ind w:left="169" w:hanging="169"/>
              <w:rPr>
                <w:rFonts w:cs="Arial"/>
                <w:szCs w:val="20"/>
                <w:lang w:val="es-MX"/>
              </w:rPr>
            </w:pPr>
            <w:r>
              <w:rPr>
                <w:rFonts w:cs="Arial"/>
                <w:szCs w:val="20"/>
                <w:lang w:val="es-ES"/>
              </w:rPr>
              <w:t xml:space="preserve">WBS </w:t>
            </w:r>
            <w:r w:rsidR="004304F9">
              <w:rPr>
                <w:rFonts w:cs="Arial"/>
                <w:szCs w:val="20"/>
                <w:lang w:val="es-ES"/>
              </w:rPr>
              <w:br/>
            </w:r>
            <w:r w:rsidR="004304F9" w:rsidRPr="004304F9">
              <w:rPr>
                <w:rFonts w:cs="Arial"/>
                <w:color w:val="0000FE"/>
                <w:szCs w:val="20"/>
                <w:lang w:val="es-MX"/>
              </w:rPr>
              <w:t>&lt;idProyecto/ver&gt;</w:t>
            </w:r>
            <w:r w:rsidR="004304F9" w:rsidRPr="004304F9">
              <w:rPr>
                <w:rFonts w:cs="Arial"/>
                <w:szCs w:val="20"/>
                <w:lang w:val="es-MX"/>
              </w:rPr>
              <w:t>-PP-WBS</w:t>
            </w:r>
            <w:r w:rsidR="004304F9">
              <w:rPr>
                <w:rFonts w:cs="Arial"/>
                <w:szCs w:val="20"/>
                <w:lang w:val="es-ES"/>
              </w:rPr>
              <w:br/>
            </w:r>
            <w:r>
              <w:rPr>
                <w:rFonts w:cs="Arial"/>
                <w:szCs w:val="20"/>
                <w:lang w:val="es-ES"/>
              </w:rPr>
              <w:t>(actualizado)</w:t>
            </w:r>
          </w:p>
          <w:p w:rsidR="00847D6E" w:rsidRPr="005C1F68" w:rsidRDefault="00847D6E" w:rsidP="004304F9">
            <w:pPr>
              <w:pStyle w:val="Prrafodelista"/>
              <w:numPr>
                <w:ilvl w:val="0"/>
                <w:numId w:val="38"/>
              </w:numPr>
              <w:ind w:left="169" w:hanging="169"/>
              <w:rPr>
                <w:rFonts w:cs="Arial"/>
                <w:szCs w:val="20"/>
                <w:lang w:val="es-MX"/>
              </w:rPr>
            </w:pPr>
            <w:r>
              <w:rPr>
                <w:rFonts w:cs="Arial"/>
                <w:szCs w:val="20"/>
                <w:lang w:val="es-ES"/>
              </w:rPr>
              <w:t xml:space="preserve">Herramienta de Estimación </w:t>
            </w:r>
            <w:r w:rsidR="00FA6A16">
              <w:rPr>
                <w:rFonts w:cs="Arial"/>
                <w:szCs w:val="20"/>
                <w:lang w:val="es-ES"/>
              </w:rPr>
              <w:br/>
            </w:r>
            <w:r w:rsidR="00FA6A16" w:rsidRPr="004304F9">
              <w:rPr>
                <w:rFonts w:cs="Arial"/>
                <w:color w:val="0000FE"/>
                <w:szCs w:val="20"/>
                <w:lang w:val="es-MX"/>
              </w:rPr>
              <w:t>&lt;idProyecto/ver&gt;</w:t>
            </w:r>
            <w:r w:rsidR="00FA6A16" w:rsidRPr="004304F9">
              <w:rPr>
                <w:rFonts w:cs="Arial"/>
                <w:szCs w:val="20"/>
                <w:lang w:val="es-MX"/>
              </w:rPr>
              <w:t>-PP-ESTIM</w:t>
            </w:r>
            <w:r w:rsidR="00FA6A16">
              <w:rPr>
                <w:rFonts w:cs="Arial"/>
                <w:szCs w:val="20"/>
                <w:lang w:val="es-ES"/>
              </w:rPr>
              <w:br/>
            </w:r>
            <w:r>
              <w:rPr>
                <w:rFonts w:cs="Arial"/>
                <w:szCs w:val="20"/>
                <w:lang w:val="es-ES"/>
              </w:rPr>
              <w:t>(actualizada)</w:t>
            </w:r>
          </w:p>
          <w:p w:rsidR="00847D6E" w:rsidRPr="005D24AF" w:rsidRDefault="00847D6E" w:rsidP="004304F9">
            <w:pPr>
              <w:pStyle w:val="Prrafodelista"/>
              <w:numPr>
                <w:ilvl w:val="0"/>
                <w:numId w:val="38"/>
              </w:numPr>
              <w:ind w:left="169" w:hanging="169"/>
              <w:rPr>
                <w:rFonts w:cs="Arial"/>
                <w:szCs w:val="20"/>
                <w:lang w:val="es-MX"/>
              </w:rPr>
            </w:pPr>
            <w:r>
              <w:rPr>
                <w:rFonts w:cs="Arial"/>
                <w:szCs w:val="20"/>
                <w:lang w:val="es-ES"/>
              </w:rPr>
              <w:t xml:space="preserve">Matriz de Administración de </w:t>
            </w:r>
            <w:r w:rsidR="00FA6A16">
              <w:rPr>
                <w:rFonts w:cs="Arial"/>
                <w:szCs w:val="20"/>
                <w:lang w:val="es-ES"/>
              </w:rPr>
              <w:br/>
            </w:r>
            <w:r>
              <w:rPr>
                <w:rFonts w:cs="Arial"/>
                <w:szCs w:val="20"/>
                <w:lang w:val="es-ES"/>
              </w:rPr>
              <w:t xml:space="preserve">Riesgos </w:t>
            </w:r>
            <w:r w:rsidR="00FA6A16">
              <w:rPr>
                <w:rFonts w:cs="Arial"/>
                <w:szCs w:val="20"/>
                <w:lang w:val="es-ES"/>
              </w:rPr>
              <w:br/>
            </w:r>
            <w:r w:rsidR="00FA6A16" w:rsidRPr="004304F9">
              <w:rPr>
                <w:rFonts w:cs="Arial"/>
                <w:color w:val="0000FE"/>
                <w:szCs w:val="20"/>
                <w:lang w:val="es-MX"/>
              </w:rPr>
              <w:t>&lt;idProyecto/ver&gt;</w:t>
            </w:r>
            <w:r w:rsidR="00FA6A16" w:rsidRPr="004304F9">
              <w:rPr>
                <w:rFonts w:cs="Arial"/>
                <w:szCs w:val="20"/>
                <w:lang w:val="es-MX"/>
              </w:rPr>
              <w:t>-PP-RISK</w:t>
            </w:r>
            <w:r w:rsidR="00FA6A16">
              <w:rPr>
                <w:rFonts w:cs="Arial"/>
                <w:szCs w:val="20"/>
                <w:lang w:val="es-ES"/>
              </w:rPr>
              <w:br/>
            </w:r>
            <w:r>
              <w:rPr>
                <w:rFonts w:cs="Arial"/>
                <w:szCs w:val="20"/>
                <w:lang w:val="es-ES"/>
              </w:rPr>
              <w:t>(Actualizada)</w:t>
            </w:r>
          </w:p>
        </w:tc>
      </w:tr>
      <w:tr w:rsidR="00847D6E" w:rsidRPr="00042191" w:rsidTr="00362AE0">
        <w:trPr>
          <w:cantSplit/>
          <w:trHeight w:val="56"/>
        </w:trPr>
        <w:tc>
          <w:tcPr>
            <w:tcW w:w="899" w:type="pct"/>
            <w:vAlign w:val="center"/>
          </w:tcPr>
          <w:p w:rsidR="00847D6E" w:rsidRDefault="00847D6E" w:rsidP="004304F9">
            <w:pPr>
              <w:rPr>
                <w:rFonts w:cs="Arial"/>
                <w:szCs w:val="20"/>
              </w:rPr>
            </w:pPr>
            <w:r>
              <w:rPr>
                <w:rFonts w:cs="Arial"/>
                <w:szCs w:val="20"/>
              </w:rPr>
              <w:t>Línea Base de Liberación</w:t>
            </w:r>
          </w:p>
        </w:tc>
        <w:tc>
          <w:tcPr>
            <w:tcW w:w="2043" w:type="pct"/>
            <w:vAlign w:val="center"/>
          </w:tcPr>
          <w:p w:rsidR="00847D6E" w:rsidRDefault="00847D6E" w:rsidP="00362AE0">
            <w:pPr>
              <w:pStyle w:val="CellBody"/>
              <w:ind w:left="34"/>
            </w:pPr>
            <w:r>
              <w:t>El desarrollo, la prueba básica, de función y de integración han sido concluidas. Las correcciones y soliciutdes de cambio han sido implementadas y validadas. La documetnación del usuario ha sido creada y revisada.</w:t>
            </w:r>
          </w:p>
        </w:tc>
        <w:tc>
          <w:tcPr>
            <w:tcW w:w="2058" w:type="pct"/>
          </w:tcPr>
          <w:p w:rsidR="001D19ED" w:rsidRPr="001D19ED" w:rsidRDefault="001D19ED" w:rsidP="004304F9">
            <w:pPr>
              <w:pStyle w:val="Prrafodelista"/>
              <w:numPr>
                <w:ilvl w:val="0"/>
                <w:numId w:val="39"/>
              </w:numPr>
              <w:ind w:left="168" w:hanging="168"/>
              <w:rPr>
                <w:rFonts w:cs="Arial"/>
                <w:szCs w:val="20"/>
                <w:lang w:val="es-MX"/>
              </w:rPr>
            </w:pPr>
            <w:r>
              <w:rPr>
                <w:rFonts w:cs="Arial"/>
                <w:szCs w:val="20"/>
                <w:lang w:val="es-MX"/>
              </w:rPr>
              <w:t>Código Fuente (liberado)</w:t>
            </w:r>
          </w:p>
          <w:p w:rsidR="00847D6E" w:rsidRPr="00FA6A16" w:rsidRDefault="00847D6E" w:rsidP="004304F9">
            <w:pPr>
              <w:pStyle w:val="Prrafodelista"/>
              <w:numPr>
                <w:ilvl w:val="0"/>
                <w:numId w:val="39"/>
              </w:numPr>
              <w:ind w:left="168" w:hanging="168"/>
              <w:rPr>
                <w:rFonts w:cs="Arial"/>
                <w:szCs w:val="20"/>
                <w:lang w:val="es-MX"/>
              </w:rPr>
            </w:pPr>
            <w:r>
              <w:rPr>
                <w:rFonts w:cs="Arial"/>
                <w:szCs w:val="20"/>
                <w:lang w:val="es-ES"/>
              </w:rPr>
              <w:t>Defectos (cerrados)</w:t>
            </w:r>
          </w:p>
          <w:p w:rsidR="00847D6E" w:rsidRPr="00FA6A16" w:rsidRDefault="00847D6E" w:rsidP="004304F9">
            <w:pPr>
              <w:pStyle w:val="Prrafodelista"/>
              <w:numPr>
                <w:ilvl w:val="0"/>
                <w:numId w:val="39"/>
              </w:numPr>
              <w:ind w:left="168" w:hanging="168"/>
              <w:rPr>
                <w:rFonts w:cs="Arial"/>
                <w:szCs w:val="20"/>
                <w:lang w:val="es-MX"/>
              </w:rPr>
            </w:pPr>
            <w:r>
              <w:rPr>
                <w:rFonts w:cs="Arial"/>
                <w:szCs w:val="20"/>
                <w:lang w:val="es-ES"/>
              </w:rPr>
              <w:t xml:space="preserve">Solicitudes de Cambio </w:t>
            </w:r>
            <w:r w:rsidR="00FA6A16">
              <w:rPr>
                <w:rFonts w:cs="Arial"/>
                <w:szCs w:val="20"/>
                <w:lang w:val="es-ES"/>
              </w:rPr>
              <w:br/>
            </w:r>
            <w:r w:rsidR="00FA6A16" w:rsidRPr="00FA6A16">
              <w:rPr>
                <w:rFonts w:cs="Arial"/>
                <w:color w:val="0000FE"/>
                <w:szCs w:val="20"/>
                <w:lang w:val="es-MX"/>
              </w:rPr>
              <w:t>&lt;idProyecto/ver&gt;</w:t>
            </w:r>
            <w:r w:rsidR="00FA6A16" w:rsidRPr="00FA6A16">
              <w:rPr>
                <w:rFonts w:cs="Arial"/>
                <w:szCs w:val="20"/>
                <w:lang w:val="es-MX"/>
              </w:rPr>
              <w:t>-CM-CAMBIO-</w:t>
            </w:r>
            <w:r w:rsidR="00FA6A16" w:rsidRPr="00FA6A16">
              <w:rPr>
                <w:rFonts w:cs="Arial"/>
                <w:color w:val="0000FE"/>
                <w:szCs w:val="20"/>
                <w:lang w:val="es-MX"/>
              </w:rPr>
              <w:t>#</w:t>
            </w:r>
            <w:r w:rsidR="00FA6A16">
              <w:rPr>
                <w:rFonts w:cs="Arial"/>
                <w:szCs w:val="20"/>
                <w:lang w:val="es-ES"/>
              </w:rPr>
              <w:br/>
            </w:r>
            <w:r>
              <w:rPr>
                <w:rFonts w:cs="Arial"/>
                <w:szCs w:val="20"/>
                <w:lang w:val="es-ES"/>
              </w:rPr>
              <w:t>(Cerradas)</w:t>
            </w:r>
          </w:p>
          <w:p w:rsidR="00847D6E" w:rsidRPr="00FA6A16" w:rsidRDefault="00847D6E" w:rsidP="004304F9">
            <w:pPr>
              <w:pStyle w:val="Prrafodelista"/>
              <w:numPr>
                <w:ilvl w:val="0"/>
                <w:numId w:val="39"/>
              </w:numPr>
              <w:ind w:left="168" w:hanging="168"/>
              <w:rPr>
                <w:rFonts w:cs="Arial"/>
                <w:szCs w:val="20"/>
                <w:lang w:val="es-MX"/>
              </w:rPr>
            </w:pPr>
            <w:r>
              <w:rPr>
                <w:rFonts w:cs="Arial"/>
                <w:szCs w:val="20"/>
                <w:lang w:val="es-ES"/>
              </w:rPr>
              <w:t>Casos de Prueba (Ejecutados)</w:t>
            </w:r>
          </w:p>
          <w:p w:rsidR="00847D6E" w:rsidRPr="00FA6A16" w:rsidRDefault="00847D6E" w:rsidP="004304F9">
            <w:pPr>
              <w:pStyle w:val="Prrafodelista"/>
              <w:numPr>
                <w:ilvl w:val="0"/>
                <w:numId w:val="39"/>
              </w:numPr>
              <w:ind w:left="168" w:hanging="168"/>
              <w:rPr>
                <w:rFonts w:cs="Arial"/>
                <w:szCs w:val="20"/>
                <w:lang w:val="es-MX"/>
              </w:rPr>
            </w:pPr>
            <w:r>
              <w:rPr>
                <w:rFonts w:cs="Arial"/>
                <w:szCs w:val="20"/>
                <w:lang w:val="es-ES"/>
              </w:rPr>
              <w:t xml:space="preserve">Notas de Liberación </w:t>
            </w:r>
            <w:r w:rsidR="00FA6A16">
              <w:rPr>
                <w:rFonts w:cs="Arial"/>
                <w:szCs w:val="20"/>
                <w:lang w:val="es-ES"/>
              </w:rPr>
              <w:br/>
            </w:r>
            <w:r w:rsidR="00FA6A16" w:rsidRPr="00FA6A16">
              <w:rPr>
                <w:rFonts w:cs="Arial"/>
                <w:color w:val="0000FE"/>
                <w:szCs w:val="20"/>
                <w:lang w:val="es-MX"/>
              </w:rPr>
              <w:t>&lt;idProyecto/ver&gt;</w:t>
            </w:r>
            <w:r w:rsidR="00FA6A16" w:rsidRPr="00FA6A16">
              <w:rPr>
                <w:rFonts w:cs="Arial"/>
                <w:szCs w:val="20"/>
                <w:lang w:val="es-MX"/>
              </w:rPr>
              <w:t>-CM-NOTASLIB</w:t>
            </w:r>
            <w:r w:rsidR="00FA6A16">
              <w:rPr>
                <w:rFonts w:cs="Arial"/>
                <w:szCs w:val="20"/>
                <w:lang w:val="es-ES"/>
              </w:rPr>
              <w:br/>
            </w:r>
            <w:r>
              <w:rPr>
                <w:rFonts w:cs="Arial"/>
                <w:szCs w:val="20"/>
                <w:lang w:val="es-ES"/>
              </w:rPr>
              <w:t>(Aprobadas)</w:t>
            </w:r>
          </w:p>
          <w:p w:rsidR="00847D6E" w:rsidRPr="001D19ED" w:rsidRDefault="00847D6E" w:rsidP="004304F9">
            <w:pPr>
              <w:pStyle w:val="Prrafodelista"/>
              <w:numPr>
                <w:ilvl w:val="0"/>
                <w:numId w:val="39"/>
              </w:numPr>
              <w:ind w:left="168" w:hanging="168"/>
              <w:rPr>
                <w:rFonts w:cs="Arial"/>
                <w:szCs w:val="20"/>
                <w:lang w:val="es-MX"/>
              </w:rPr>
            </w:pPr>
            <w:r>
              <w:rPr>
                <w:rFonts w:cs="Arial"/>
                <w:szCs w:val="20"/>
                <w:lang w:val="es-ES"/>
              </w:rPr>
              <w:t>Scripts de Instalación (Probados)</w:t>
            </w:r>
          </w:p>
          <w:p w:rsidR="001D19ED" w:rsidRPr="00FA6A16" w:rsidRDefault="001D19ED" w:rsidP="001D19ED">
            <w:pPr>
              <w:pStyle w:val="Prrafodelista"/>
              <w:numPr>
                <w:ilvl w:val="0"/>
                <w:numId w:val="39"/>
              </w:numPr>
              <w:ind w:left="168" w:hanging="168"/>
              <w:rPr>
                <w:rFonts w:cs="Arial"/>
                <w:szCs w:val="20"/>
                <w:lang w:val="es-MX"/>
              </w:rPr>
            </w:pPr>
            <w:r>
              <w:rPr>
                <w:rFonts w:cs="Arial"/>
                <w:szCs w:val="20"/>
                <w:lang w:val="es-ES"/>
              </w:rPr>
              <w:t>Guía del Usuario</w:t>
            </w:r>
            <w:r>
              <w:rPr>
                <w:rFonts w:cs="Arial"/>
                <w:szCs w:val="20"/>
                <w:lang w:val="es-ES"/>
              </w:rPr>
              <w:br/>
            </w:r>
            <w:r w:rsidRPr="00FA6A16">
              <w:rPr>
                <w:rFonts w:cs="Arial"/>
                <w:color w:val="0000FE"/>
                <w:szCs w:val="20"/>
                <w:lang w:val="es-MX"/>
              </w:rPr>
              <w:t>&lt;idProyecto/ver&gt;</w:t>
            </w:r>
            <w:r w:rsidRPr="00FA6A16">
              <w:rPr>
                <w:rFonts w:cs="Arial"/>
                <w:szCs w:val="20"/>
                <w:lang w:val="es-MX"/>
              </w:rPr>
              <w:t>-</w:t>
            </w:r>
            <w:r>
              <w:rPr>
                <w:rFonts w:cs="Arial"/>
                <w:szCs w:val="20"/>
                <w:lang w:val="es-MX"/>
              </w:rPr>
              <w:t>SW</w:t>
            </w:r>
            <w:r w:rsidRPr="00FA6A16">
              <w:rPr>
                <w:rFonts w:cs="Arial"/>
                <w:szCs w:val="20"/>
                <w:lang w:val="es-MX"/>
              </w:rPr>
              <w:t>-</w:t>
            </w:r>
            <w:r>
              <w:rPr>
                <w:rFonts w:cs="Arial"/>
                <w:szCs w:val="20"/>
                <w:lang w:val="es-MX"/>
              </w:rPr>
              <w:t>GU</w:t>
            </w:r>
            <w:r>
              <w:rPr>
                <w:rFonts w:cs="Arial"/>
                <w:szCs w:val="20"/>
                <w:lang w:val="es-ES"/>
              </w:rPr>
              <w:br/>
              <w:t>(Aprobada)</w:t>
            </w:r>
          </w:p>
        </w:tc>
      </w:tr>
    </w:tbl>
    <w:p w:rsidR="00FD54B6" w:rsidRDefault="001621F0" w:rsidP="001621F0">
      <w:pPr>
        <w:pStyle w:val="Ttulo1"/>
      </w:pPr>
      <w:bookmarkStart w:id="20" w:name="_Toc237191155"/>
      <w:bookmarkStart w:id="21" w:name="_Toc199561151"/>
      <w:bookmarkStart w:id="22" w:name="_Toc199561324"/>
      <w:bookmarkEnd w:id="14"/>
      <w:bookmarkEnd w:id="15"/>
      <w:r>
        <w:t>Identificación de la Configuración del Software</w:t>
      </w:r>
      <w:r w:rsidR="00FD54B6">
        <w:t>.</w:t>
      </w:r>
      <w:bookmarkEnd w:id="20"/>
    </w:p>
    <w:p w:rsidR="001621F0" w:rsidRPr="001621F0" w:rsidRDefault="001621F0" w:rsidP="001621F0">
      <w:pPr>
        <w:pStyle w:val="Ttulo2"/>
      </w:pPr>
      <w:bookmarkStart w:id="23" w:name="_Toc237191156"/>
      <w:r>
        <w:t>Identificación de Elementos de Configuración.</w:t>
      </w:r>
      <w:bookmarkEnd w:id="23"/>
    </w:p>
    <w:bookmarkEnd w:id="21"/>
    <w:bookmarkEnd w:id="22"/>
    <w:p w:rsidR="00F51811" w:rsidRDefault="00CF08C4" w:rsidP="00F51811">
      <w:pPr>
        <w:pStyle w:val="parrafo"/>
        <w:rPr>
          <w:rFonts w:eastAsia="MS Mincho"/>
          <w:lang w:val="es-MX"/>
        </w:rPr>
      </w:pPr>
      <w:r w:rsidRPr="00F912D1">
        <w:lastRenderedPageBreak/>
        <w:t>Los criterios o estándares a seguir para su nomenclatura, cada producto de trabajo sometido a Administración de la Configuración  deber</w:t>
      </w:r>
      <w:r w:rsidR="00A45822">
        <w:t xml:space="preserve">án </w:t>
      </w:r>
      <w:r w:rsidRPr="00F912D1">
        <w:t xml:space="preserve"> seguir los criterios para la nomenclatura de versiones de elementos de configuración y productos así como las reglas definidas en el </w:t>
      </w:r>
      <w:r w:rsidR="00A45822">
        <w:rPr>
          <w:rFonts w:eastAsia="MS Mincho"/>
          <w:lang w:val="es-MX"/>
        </w:rPr>
        <w:t xml:space="preserve">Plan Organizacional para la Administración de la Configuración </w:t>
      </w:r>
      <w:r w:rsidR="000A7DAA">
        <w:rPr>
          <w:rFonts w:eastAsia="MS Mincho"/>
          <w:lang w:val="es-MX"/>
        </w:rPr>
        <w:t>UADEC</w:t>
      </w:r>
      <w:r w:rsidR="00A45822">
        <w:rPr>
          <w:rFonts w:eastAsia="MS Mincho"/>
          <w:lang w:val="es-MX"/>
        </w:rPr>
        <w:t>-CM-PLANORG vigente.</w:t>
      </w:r>
    </w:p>
    <w:p w:rsidR="007766D7" w:rsidRDefault="0040707D" w:rsidP="00F51811">
      <w:pPr>
        <w:pStyle w:val="parrafo"/>
      </w:pPr>
      <w:r>
        <w:t>La siguiente tabla muestra los elementos de configuración para el proyecto:</w:t>
      </w:r>
    </w:p>
    <w:p w:rsidR="0040707D" w:rsidRDefault="0040707D" w:rsidP="00F51811">
      <w:pPr>
        <w:pStyle w:val="parrafo"/>
      </w:pPr>
    </w:p>
    <w:tbl>
      <w:tblPr>
        <w:tblW w:w="4508"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3827"/>
        <w:gridCol w:w="4819"/>
      </w:tblGrid>
      <w:tr w:rsidR="0040707D" w:rsidRPr="00093B2A" w:rsidTr="0040707D">
        <w:trPr>
          <w:cantSplit/>
          <w:trHeight w:val="301"/>
        </w:trPr>
        <w:tc>
          <w:tcPr>
            <w:tcW w:w="2213" w:type="pct"/>
            <w:shd w:val="clear" w:color="auto" w:fill="003366"/>
            <w:vAlign w:val="center"/>
          </w:tcPr>
          <w:p w:rsidR="0040707D" w:rsidRPr="00093B2A" w:rsidRDefault="0040707D" w:rsidP="004304F9">
            <w:pPr>
              <w:jc w:val="center"/>
              <w:rPr>
                <w:rFonts w:cs="Arial"/>
                <w:b/>
                <w:color w:val="FFFFFF"/>
                <w:szCs w:val="20"/>
                <w:lang w:val="es-ES"/>
              </w:rPr>
            </w:pPr>
            <w:r>
              <w:rPr>
                <w:rFonts w:cs="Arial"/>
                <w:b/>
                <w:color w:val="FFFFFF"/>
                <w:szCs w:val="20"/>
                <w:lang w:val="es-ES"/>
              </w:rPr>
              <w:t>Nombre del Elemento de Configuración</w:t>
            </w:r>
          </w:p>
        </w:tc>
        <w:tc>
          <w:tcPr>
            <w:tcW w:w="2787" w:type="pct"/>
            <w:shd w:val="clear" w:color="auto" w:fill="003366"/>
            <w:vAlign w:val="center"/>
          </w:tcPr>
          <w:p w:rsidR="0040707D" w:rsidRPr="00093B2A" w:rsidRDefault="0040707D" w:rsidP="004304F9">
            <w:pPr>
              <w:jc w:val="center"/>
              <w:rPr>
                <w:rFonts w:cs="Arial"/>
                <w:b/>
                <w:color w:val="FFFFFF"/>
                <w:szCs w:val="20"/>
                <w:lang w:val="es-ES"/>
              </w:rPr>
            </w:pPr>
            <w:r>
              <w:rPr>
                <w:rFonts w:cs="Arial"/>
                <w:b/>
                <w:color w:val="FFFFFF"/>
                <w:szCs w:val="20"/>
                <w:lang w:val="es-ES"/>
              </w:rPr>
              <w:t>Nombre del Archivo</w:t>
            </w:r>
          </w:p>
        </w:tc>
      </w:tr>
      <w:tr w:rsidR="0040707D" w:rsidRPr="00093B2A" w:rsidTr="0040707D">
        <w:trPr>
          <w:cantSplit/>
          <w:trHeight w:val="56"/>
        </w:trPr>
        <w:tc>
          <w:tcPr>
            <w:tcW w:w="2213" w:type="pct"/>
            <w:shd w:val="clear" w:color="auto" w:fill="DBE5F1" w:themeFill="accent1" w:themeFillTint="33"/>
            <w:vAlign w:val="center"/>
          </w:tcPr>
          <w:p w:rsidR="0040707D" w:rsidRPr="003217AA" w:rsidRDefault="0040707D" w:rsidP="004304F9">
            <w:pPr>
              <w:rPr>
                <w:rFonts w:cs="Arial"/>
                <w:b/>
                <w:lang w:val="es-ES"/>
              </w:rPr>
            </w:pPr>
            <w:r w:rsidRPr="003217AA">
              <w:rPr>
                <w:rFonts w:cs="Arial"/>
                <w:b/>
                <w:lang w:val="es-ES"/>
              </w:rPr>
              <w:t>PLANEACION</w:t>
            </w:r>
          </w:p>
        </w:tc>
        <w:tc>
          <w:tcPr>
            <w:tcW w:w="2787" w:type="pct"/>
            <w:shd w:val="clear" w:color="auto" w:fill="DBE5F1" w:themeFill="accent1" w:themeFillTint="33"/>
            <w:vAlign w:val="center"/>
          </w:tcPr>
          <w:p w:rsidR="0040707D" w:rsidRPr="003217AA" w:rsidRDefault="0040707D" w:rsidP="0040707D">
            <w:pPr>
              <w:rPr>
                <w:rFonts w:cs="Arial"/>
                <w:b/>
                <w:lang w:val="es-ES"/>
              </w:rPr>
            </w:pPr>
            <w:r>
              <w:rPr>
                <w:rFonts w:cs="Arial"/>
                <w:b/>
                <w:lang w:val="es-ES"/>
              </w:rPr>
              <w:t>\\proyectos\</w:t>
            </w:r>
            <w:r w:rsidRPr="0040707D">
              <w:rPr>
                <w:rFonts w:cs="Arial"/>
                <w:b/>
                <w:color w:val="0000FE"/>
                <w:lang w:val="es-ES"/>
              </w:rPr>
              <w:t>&lt;cliente&gt;\&lt;proyecto&gt;</w:t>
            </w:r>
            <w:r>
              <w:rPr>
                <w:rFonts w:cs="Arial"/>
                <w:b/>
                <w:lang w:val="es-ES"/>
              </w:rPr>
              <w:t>\doc\PP</w:t>
            </w:r>
          </w:p>
        </w:tc>
      </w:tr>
      <w:tr w:rsidR="0040707D" w:rsidRPr="00042191" w:rsidTr="0040707D">
        <w:trPr>
          <w:cantSplit/>
          <w:trHeight w:val="56"/>
        </w:trPr>
        <w:tc>
          <w:tcPr>
            <w:tcW w:w="2213" w:type="pct"/>
            <w:vAlign w:val="center"/>
          </w:tcPr>
          <w:p w:rsidR="0040707D" w:rsidRPr="00042191" w:rsidRDefault="0040707D" w:rsidP="004304F9">
            <w:pPr>
              <w:rPr>
                <w:rFonts w:cs="Arial"/>
                <w:szCs w:val="20"/>
              </w:rPr>
            </w:pPr>
            <w:r>
              <w:rPr>
                <w:rFonts w:cs="Arial"/>
                <w:szCs w:val="20"/>
              </w:rPr>
              <w:t>Especificación del Proyecto</w:t>
            </w:r>
          </w:p>
        </w:tc>
        <w:tc>
          <w:tcPr>
            <w:tcW w:w="2787" w:type="pct"/>
            <w:vAlign w:val="center"/>
          </w:tcPr>
          <w:p w:rsidR="0040707D" w:rsidRPr="00D83964" w:rsidRDefault="0040707D" w:rsidP="004304F9">
            <w:pPr>
              <w:rPr>
                <w:rFonts w:cs="Arial"/>
                <w:szCs w:val="20"/>
              </w:rPr>
            </w:pPr>
            <w:r w:rsidRPr="0040707D">
              <w:rPr>
                <w:rFonts w:cs="Arial"/>
                <w:color w:val="0000FE"/>
                <w:szCs w:val="20"/>
              </w:rPr>
              <w:t>&lt;idProyecto/ver&gt;</w:t>
            </w:r>
            <w:r w:rsidRPr="003217AA">
              <w:rPr>
                <w:rFonts w:cs="Arial"/>
                <w:szCs w:val="20"/>
              </w:rPr>
              <w:t>-PP-EPROY</w:t>
            </w:r>
            <w:r>
              <w:rPr>
                <w:rFonts w:cs="Arial"/>
                <w:szCs w:val="20"/>
              </w:rPr>
              <w:t>.docx</w:t>
            </w:r>
          </w:p>
        </w:tc>
      </w:tr>
      <w:tr w:rsidR="0040707D" w:rsidRPr="00D83964" w:rsidTr="0040707D">
        <w:trPr>
          <w:cantSplit/>
          <w:trHeight w:val="56"/>
        </w:trPr>
        <w:tc>
          <w:tcPr>
            <w:tcW w:w="2213" w:type="pct"/>
            <w:vAlign w:val="center"/>
          </w:tcPr>
          <w:p w:rsidR="0040707D" w:rsidRPr="00042191" w:rsidRDefault="0040707D" w:rsidP="004304F9">
            <w:pPr>
              <w:rPr>
                <w:rFonts w:cs="Arial"/>
                <w:szCs w:val="20"/>
              </w:rPr>
            </w:pPr>
            <w:r>
              <w:rPr>
                <w:rFonts w:cs="Arial"/>
                <w:szCs w:val="20"/>
              </w:rPr>
              <w:t xml:space="preserve">Matriz de </w:t>
            </w:r>
            <w:r w:rsidR="004304F9">
              <w:rPr>
                <w:rFonts w:cs="Arial"/>
                <w:szCs w:val="20"/>
              </w:rPr>
              <w:t xml:space="preserve">Administración de </w:t>
            </w:r>
            <w:r>
              <w:rPr>
                <w:rFonts w:cs="Arial"/>
                <w:szCs w:val="20"/>
              </w:rPr>
              <w:t>Riesgos</w:t>
            </w:r>
          </w:p>
        </w:tc>
        <w:tc>
          <w:tcPr>
            <w:tcW w:w="2787" w:type="pct"/>
            <w:vAlign w:val="center"/>
          </w:tcPr>
          <w:p w:rsidR="0040707D" w:rsidRPr="00D83964" w:rsidRDefault="0040707D" w:rsidP="004304F9">
            <w:pPr>
              <w:rPr>
                <w:rFonts w:cs="Arial"/>
                <w:szCs w:val="20"/>
              </w:rPr>
            </w:pPr>
            <w:r w:rsidRPr="0040707D">
              <w:rPr>
                <w:rFonts w:cs="Arial"/>
                <w:color w:val="0000FE"/>
                <w:szCs w:val="20"/>
              </w:rPr>
              <w:t>&lt;idProyecto/ver&gt;</w:t>
            </w:r>
            <w:r w:rsidRPr="000F62F1">
              <w:rPr>
                <w:rFonts w:cs="Arial"/>
                <w:szCs w:val="20"/>
              </w:rPr>
              <w:t>-PP-RISK</w:t>
            </w:r>
            <w:r>
              <w:rPr>
                <w:rFonts w:cs="Arial"/>
                <w:szCs w:val="20"/>
              </w:rPr>
              <w:t>.xlsx</w:t>
            </w:r>
          </w:p>
        </w:tc>
      </w:tr>
      <w:tr w:rsidR="0040707D" w:rsidTr="0040707D">
        <w:trPr>
          <w:cantSplit/>
          <w:trHeight w:val="56"/>
        </w:trPr>
        <w:tc>
          <w:tcPr>
            <w:tcW w:w="2213" w:type="pct"/>
            <w:vAlign w:val="center"/>
          </w:tcPr>
          <w:p w:rsidR="0040707D" w:rsidRDefault="0040707D" w:rsidP="004304F9">
            <w:pPr>
              <w:rPr>
                <w:rFonts w:cs="Arial"/>
                <w:szCs w:val="20"/>
              </w:rPr>
            </w:pPr>
            <w:r>
              <w:rPr>
                <w:rFonts w:cs="Arial"/>
                <w:szCs w:val="20"/>
              </w:rPr>
              <w:t>Herramienta de Estimación</w:t>
            </w:r>
          </w:p>
        </w:tc>
        <w:tc>
          <w:tcPr>
            <w:tcW w:w="2787" w:type="pct"/>
            <w:vAlign w:val="center"/>
          </w:tcPr>
          <w:p w:rsidR="0040707D" w:rsidRDefault="0040707D" w:rsidP="004304F9">
            <w:pPr>
              <w:rPr>
                <w:rFonts w:cs="Arial"/>
                <w:szCs w:val="20"/>
              </w:rPr>
            </w:pPr>
            <w:r w:rsidRPr="0040707D">
              <w:rPr>
                <w:rFonts w:cs="Arial"/>
                <w:color w:val="0000FE"/>
                <w:szCs w:val="20"/>
              </w:rPr>
              <w:t>&lt;idProyecto/ver&gt;</w:t>
            </w:r>
            <w:r w:rsidRPr="003217AA">
              <w:rPr>
                <w:rFonts w:cs="Arial"/>
                <w:szCs w:val="20"/>
              </w:rPr>
              <w:t>-PP-ESTIM</w:t>
            </w:r>
            <w:r>
              <w:rPr>
                <w:rFonts w:cs="Arial"/>
                <w:szCs w:val="20"/>
              </w:rPr>
              <w:t>.xlsx</w:t>
            </w:r>
          </w:p>
        </w:tc>
      </w:tr>
      <w:tr w:rsidR="0040707D" w:rsidTr="0040707D">
        <w:trPr>
          <w:cantSplit/>
          <w:trHeight w:val="56"/>
        </w:trPr>
        <w:tc>
          <w:tcPr>
            <w:tcW w:w="2213" w:type="pct"/>
            <w:vAlign w:val="center"/>
          </w:tcPr>
          <w:p w:rsidR="0040707D" w:rsidRDefault="0040707D" w:rsidP="004304F9">
            <w:pPr>
              <w:rPr>
                <w:rFonts w:cs="Arial"/>
                <w:szCs w:val="20"/>
              </w:rPr>
            </w:pPr>
            <w:r>
              <w:rPr>
                <w:rFonts w:cs="Arial"/>
                <w:szCs w:val="20"/>
              </w:rPr>
              <w:t>WBS</w:t>
            </w:r>
          </w:p>
        </w:tc>
        <w:tc>
          <w:tcPr>
            <w:tcW w:w="2787" w:type="pct"/>
            <w:vAlign w:val="center"/>
          </w:tcPr>
          <w:p w:rsidR="0040707D" w:rsidRDefault="0040707D" w:rsidP="004304F9">
            <w:pPr>
              <w:rPr>
                <w:rFonts w:cs="Arial"/>
                <w:szCs w:val="20"/>
              </w:rPr>
            </w:pPr>
            <w:r w:rsidRPr="0040707D">
              <w:rPr>
                <w:rFonts w:cs="Arial"/>
                <w:color w:val="0000FE"/>
                <w:szCs w:val="20"/>
              </w:rPr>
              <w:t>&lt;idProyecto/ver&gt;</w:t>
            </w:r>
            <w:r w:rsidRPr="000F62F1">
              <w:rPr>
                <w:rFonts w:cs="Arial"/>
                <w:szCs w:val="20"/>
              </w:rPr>
              <w:t>-PP-WBS</w:t>
            </w:r>
            <w:r>
              <w:rPr>
                <w:rFonts w:cs="Arial"/>
                <w:szCs w:val="20"/>
              </w:rPr>
              <w:t>.mpp</w:t>
            </w:r>
          </w:p>
        </w:tc>
      </w:tr>
      <w:tr w:rsidR="0040707D" w:rsidRPr="00042191" w:rsidTr="0040707D">
        <w:trPr>
          <w:cantSplit/>
          <w:trHeight w:val="56"/>
        </w:trPr>
        <w:tc>
          <w:tcPr>
            <w:tcW w:w="2213" w:type="pct"/>
            <w:vAlign w:val="center"/>
          </w:tcPr>
          <w:p w:rsidR="0040707D" w:rsidRDefault="0040707D" w:rsidP="004304F9">
            <w:pPr>
              <w:rPr>
                <w:rFonts w:cs="Arial"/>
                <w:szCs w:val="20"/>
              </w:rPr>
            </w:pPr>
            <w:r>
              <w:rPr>
                <w:rFonts w:cs="Arial"/>
                <w:szCs w:val="20"/>
              </w:rPr>
              <w:t>Carta de Cierre</w:t>
            </w:r>
          </w:p>
        </w:tc>
        <w:tc>
          <w:tcPr>
            <w:tcW w:w="2787" w:type="pct"/>
            <w:vAlign w:val="center"/>
          </w:tcPr>
          <w:p w:rsidR="0040707D" w:rsidRDefault="0040707D" w:rsidP="004304F9">
            <w:pPr>
              <w:rPr>
                <w:rFonts w:cs="Arial"/>
                <w:szCs w:val="20"/>
              </w:rPr>
            </w:pPr>
            <w:r w:rsidRPr="0040707D">
              <w:rPr>
                <w:rFonts w:cs="Arial"/>
                <w:color w:val="0000FE"/>
                <w:szCs w:val="20"/>
              </w:rPr>
              <w:t>&lt;idProyecto/ver&gt;</w:t>
            </w:r>
            <w:r w:rsidRPr="000F62F1">
              <w:rPr>
                <w:rFonts w:cs="Arial"/>
                <w:szCs w:val="20"/>
              </w:rPr>
              <w:t>-PP-CIERRE</w:t>
            </w:r>
            <w:r>
              <w:rPr>
                <w:rFonts w:cs="Arial"/>
                <w:szCs w:val="20"/>
              </w:rPr>
              <w:t>.docx</w:t>
            </w:r>
          </w:p>
        </w:tc>
      </w:tr>
      <w:tr w:rsidR="0040707D" w:rsidRPr="00042191" w:rsidTr="0040707D">
        <w:trPr>
          <w:cantSplit/>
          <w:trHeight w:val="56"/>
        </w:trPr>
        <w:tc>
          <w:tcPr>
            <w:tcW w:w="2213" w:type="pct"/>
            <w:vAlign w:val="center"/>
          </w:tcPr>
          <w:p w:rsidR="0040707D" w:rsidRDefault="0040707D" w:rsidP="004304F9">
            <w:pPr>
              <w:rPr>
                <w:rFonts w:cs="Arial"/>
                <w:szCs w:val="20"/>
              </w:rPr>
            </w:pPr>
            <w:r>
              <w:rPr>
                <w:rFonts w:cs="Arial"/>
                <w:szCs w:val="20"/>
              </w:rPr>
              <w:t>Reporte Post Mortem</w:t>
            </w:r>
          </w:p>
        </w:tc>
        <w:tc>
          <w:tcPr>
            <w:tcW w:w="2787" w:type="pct"/>
            <w:vAlign w:val="center"/>
          </w:tcPr>
          <w:p w:rsidR="0040707D" w:rsidRDefault="0040707D" w:rsidP="004304F9">
            <w:pPr>
              <w:rPr>
                <w:rFonts w:cs="Arial"/>
                <w:szCs w:val="20"/>
              </w:rPr>
            </w:pPr>
            <w:r w:rsidRPr="0040707D">
              <w:rPr>
                <w:rFonts w:cs="Arial"/>
                <w:color w:val="0000FE"/>
                <w:szCs w:val="20"/>
              </w:rPr>
              <w:t>&lt;idProyecto/ver&gt;</w:t>
            </w:r>
            <w:r w:rsidRPr="000F62F1">
              <w:rPr>
                <w:rFonts w:cs="Arial"/>
                <w:szCs w:val="20"/>
              </w:rPr>
              <w:t>-PP-POSTM</w:t>
            </w:r>
            <w:r>
              <w:rPr>
                <w:rFonts w:cs="Arial"/>
                <w:szCs w:val="20"/>
              </w:rPr>
              <w:t>.docx</w:t>
            </w:r>
          </w:p>
        </w:tc>
      </w:tr>
      <w:tr w:rsidR="0040707D" w:rsidRPr="00042191" w:rsidTr="0040707D">
        <w:trPr>
          <w:cantSplit/>
          <w:trHeight w:val="56"/>
        </w:trPr>
        <w:tc>
          <w:tcPr>
            <w:tcW w:w="2213" w:type="pct"/>
            <w:vAlign w:val="center"/>
          </w:tcPr>
          <w:p w:rsidR="0040707D" w:rsidRDefault="0040707D" w:rsidP="004304F9">
            <w:pPr>
              <w:rPr>
                <w:rFonts w:cs="Arial"/>
                <w:szCs w:val="20"/>
              </w:rPr>
            </w:pPr>
            <w:r>
              <w:rPr>
                <w:rFonts w:cs="Arial"/>
                <w:szCs w:val="20"/>
              </w:rPr>
              <w:t>Propuesta de Negocio</w:t>
            </w:r>
          </w:p>
        </w:tc>
        <w:tc>
          <w:tcPr>
            <w:tcW w:w="2787" w:type="pct"/>
            <w:vAlign w:val="center"/>
          </w:tcPr>
          <w:p w:rsidR="0040707D" w:rsidRDefault="0040707D" w:rsidP="004304F9">
            <w:pPr>
              <w:rPr>
                <w:rFonts w:cs="Arial"/>
                <w:szCs w:val="20"/>
              </w:rPr>
            </w:pPr>
            <w:r w:rsidRPr="0040707D">
              <w:rPr>
                <w:rFonts w:cs="Arial"/>
                <w:color w:val="0000FE"/>
                <w:szCs w:val="20"/>
              </w:rPr>
              <w:t>&lt;idProyecto/ver&gt;</w:t>
            </w:r>
            <w:r w:rsidRPr="000F62F1">
              <w:rPr>
                <w:rFonts w:cs="Arial"/>
                <w:szCs w:val="20"/>
              </w:rPr>
              <w:t>-PP-PROPNEG</w:t>
            </w:r>
            <w:r>
              <w:rPr>
                <w:rFonts w:cs="Arial"/>
                <w:szCs w:val="20"/>
              </w:rPr>
              <w:t>.docx</w:t>
            </w:r>
          </w:p>
        </w:tc>
      </w:tr>
      <w:tr w:rsidR="0040707D" w:rsidRPr="00042191" w:rsidTr="0040707D">
        <w:trPr>
          <w:cantSplit/>
          <w:trHeight w:val="56"/>
        </w:trPr>
        <w:tc>
          <w:tcPr>
            <w:tcW w:w="2213" w:type="pct"/>
            <w:vAlign w:val="center"/>
          </w:tcPr>
          <w:p w:rsidR="0040707D" w:rsidRDefault="0040707D" w:rsidP="004304F9">
            <w:pPr>
              <w:rPr>
                <w:rFonts w:cs="Arial"/>
                <w:szCs w:val="20"/>
              </w:rPr>
            </w:pPr>
            <w:r>
              <w:rPr>
                <w:rFonts w:cs="Arial"/>
                <w:szCs w:val="20"/>
              </w:rPr>
              <w:t>Encuesta de Satisfacción</w:t>
            </w:r>
          </w:p>
        </w:tc>
        <w:tc>
          <w:tcPr>
            <w:tcW w:w="2787" w:type="pct"/>
            <w:vAlign w:val="center"/>
          </w:tcPr>
          <w:p w:rsidR="0040707D" w:rsidRDefault="0040707D" w:rsidP="004304F9">
            <w:pPr>
              <w:rPr>
                <w:rFonts w:cs="Arial"/>
                <w:szCs w:val="20"/>
              </w:rPr>
            </w:pPr>
            <w:r w:rsidRPr="0040707D">
              <w:rPr>
                <w:rFonts w:cs="Arial"/>
                <w:color w:val="0000FE"/>
                <w:szCs w:val="20"/>
              </w:rPr>
              <w:t>&lt;idProyecto/ver&gt;</w:t>
            </w:r>
            <w:r w:rsidRPr="000F62F1">
              <w:rPr>
                <w:rFonts w:cs="Arial"/>
                <w:szCs w:val="20"/>
              </w:rPr>
              <w:t>-PP-SATISF</w:t>
            </w:r>
            <w:r>
              <w:rPr>
                <w:rFonts w:cs="Arial"/>
                <w:szCs w:val="20"/>
              </w:rPr>
              <w:t>.docx</w:t>
            </w:r>
          </w:p>
        </w:tc>
      </w:tr>
      <w:tr w:rsidR="0040707D" w:rsidRPr="00042191" w:rsidTr="0040707D">
        <w:trPr>
          <w:cantSplit/>
          <w:trHeight w:val="56"/>
        </w:trPr>
        <w:tc>
          <w:tcPr>
            <w:tcW w:w="2213" w:type="pct"/>
            <w:shd w:val="clear" w:color="auto" w:fill="DBE5F1" w:themeFill="accent1" w:themeFillTint="33"/>
            <w:vAlign w:val="center"/>
          </w:tcPr>
          <w:p w:rsidR="0040707D" w:rsidRPr="000F62F1" w:rsidRDefault="0040707D" w:rsidP="004304F9">
            <w:pPr>
              <w:rPr>
                <w:rFonts w:cs="Arial"/>
                <w:b/>
                <w:szCs w:val="20"/>
              </w:rPr>
            </w:pPr>
            <w:r>
              <w:rPr>
                <w:rFonts w:cs="Arial"/>
                <w:b/>
                <w:szCs w:val="20"/>
              </w:rPr>
              <w:t>MONITOREO Y CONTROL</w:t>
            </w:r>
          </w:p>
        </w:tc>
        <w:tc>
          <w:tcPr>
            <w:tcW w:w="2787" w:type="pct"/>
            <w:shd w:val="clear" w:color="auto" w:fill="DBE5F1" w:themeFill="accent1" w:themeFillTint="33"/>
            <w:vAlign w:val="center"/>
          </w:tcPr>
          <w:p w:rsidR="0040707D" w:rsidRPr="000F62F1" w:rsidRDefault="0040707D" w:rsidP="004304F9">
            <w:pPr>
              <w:rPr>
                <w:rFonts w:cs="Arial"/>
                <w:b/>
                <w:szCs w:val="20"/>
              </w:rPr>
            </w:pPr>
            <w:r>
              <w:rPr>
                <w:rFonts w:cs="Arial"/>
                <w:b/>
                <w:lang w:val="es-ES"/>
              </w:rPr>
              <w:t>\\proyectos\</w:t>
            </w:r>
            <w:r w:rsidRPr="0040707D">
              <w:rPr>
                <w:rFonts w:cs="Arial"/>
                <w:b/>
                <w:color w:val="0000FE"/>
                <w:lang w:val="es-ES"/>
              </w:rPr>
              <w:t>&lt;cliente&gt;\&lt;proyecto&gt;</w:t>
            </w:r>
            <w:r>
              <w:rPr>
                <w:rFonts w:cs="Arial"/>
                <w:b/>
                <w:lang w:val="es-ES"/>
              </w:rPr>
              <w:t>\doc\PMC</w:t>
            </w:r>
          </w:p>
        </w:tc>
      </w:tr>
      <w:tr w:rsidR="0040707D" w:rsidRPr="00042191" w:rsidTr="0040707D">
        <w:trPr>
          <w:cantSplit/>
          <w:trHeight w:val="56"/>
        </w:trPr>
        <w:tc>
          <w:tcPr>
            <w:tcW w:w="2213" w:type="pct"/>
            <w:vAlign w:val="center"/>
          </w:tcPr>
          <w:p w:rsidR="0040707D" w:rsidRDefault="0040707D" w:rsidP="004304F9">
            <w:pPr>
              <w:rPr>
                <w:rFonts w:cs="Arial"/>
                <w:szCs w:val="20"/>
              </w:rPr>
            </w:pPr>
            <w:r>
              <w:rPr>
                <w:rFonts w:cs="Arial"/>
                <w:szCs w:val="20"/>
              </w:rPr>
              <w:t>Agenda de Reunión de Seguimiento</w:t>
            </w:r>
          </w:p>
        </w:tc>
        <w:tc>
          <w:tcPr>
            <w:tcW w:w="2787" w:type="pct"/>
            <w:vAlign w:val="center"/>
          </w:tcPr>
          <w:p w:rsidR="0040707D" w:rsidRPr="000F62F1" w:rsidRDefault="0040707D" w:rsidP="004304F9">
            <w:pPr>
              <w:rPr>
                <w:rFonts w:cs="Arial"/>
                <w:szCs w:val="20"/>
              </w:rPr>
            </w:pPr>
            <w:r w:rsidRPr="0040707D">
              <w:rPr>
                <w:rFonts w:cs="Arial"/>
                <w:color w:val="0000FE"/>
                <w:szCs w:val="20"/>
              </w:rPr>
              <w:t>&lt;idProyecto/ver&gt;</w:t>
            </w:r>
            <w:r w:rsidRPr="000F62F1">
              <w:rPr>
                <w:rFonts w:cs="Arial"/>
                <w:szCs w:val="20"/>
              </w:rPr>
              <w:t>-PMC-AGENDA-</w:t>
            </w:r>
            <w:r w:rsidRPr="0040707D">
              <w:rPr>
                <w:rFonts w:cs="Arial"/>
                <w:color w:val="0000FE"/>
                <w:szCs w:val="20"/>
              </w:rPr>
              <w:t>aaaammdd</w:t>
            </w:r>
            <w:r>
              <w:rPr>
                <w:rFonts w:cs="Arial"/>
                <w:szCs w:val="20"/>
              </w:rPr>
              <w:t>.docx</w:t>
            </w:r>
          </w:p>
        </w:tc>
      </w:tr>
      <w:tr w:rsidR="0040707D" w:rsidRPr="00042191" w:rsidTr="0040707D">
        <w:trPr>
          <w:cantSplit/>
          <w:trHeight w:val="56"/>
        </w:trPr>
        <w:tc>
          <w:tcPr>
            <w:tcW w:w="2213" w:type="pct"/>
            <w:vAlign w:val="center"/>
          </w:tcPr>
          <w:p w:rsidR="0040707D" w:rsidRDefault="0040707D" w:rsidP="004304F9">
            <w:pPr>
              <w:rPr>
                <w:rFonts w:cs="Arial"/>
                <w:szCs w:val="20"/>
              </w:rPr>
            </w:pPr>
            <w:r>
              <w:rPr>
                <w:rFonts w:cs="Arial"/>
                <w:szCs w:val="20"/>
              </w:rPr>
              <w:t>Reporte de Avance del Proyecto</w:t>
            </w:r>
          </w:p>
        </w:tc>
        <w:tc>
          <w:tcPr>
            <w:tcW w:w="2787" w:type="pct"/>
            <w:vAlign w:val="center"/>
          </w:tcPr>
          <w:p w:rsidR="0040707D" w:rsidRPr="000F62F1" w:rsidRDefault="0040707D" w:rsidP="004304F9">
            <w:pPr>
              <w:rPr>
                <w:rFonts w:cs="Arial"/>
                <w:szCs w:val="20"/>
              </w:rPr>
            </w:pPr>
            <w:r w:rsidRPr="0040707D">
              <w:rPr>
                <w:rFonts w:cs="Arial"/>
                <w:color w:val="0000FE"/>
                <w:szCs w:val="20"/>
              </w:rPr>
              <w:t>&lt;idProyecto/ver&gt;</w:t>
            </w:r>
            <w:r w:rsidRPr="000F62F1">
              <w:rPr>
                <w:rFonts w:cs="Arial"/>
                <w:szCs w:val="20"/>
              </w:rPr>
              <w:t>-PMC-AVANCE-</w:t>
            </w:r>
            <w:r w:rsidRPr="0040707D">
              <w:rPr>
                <w:rFonts w:cs="Arial"/>
                <w:color w:val="0000FE"/>
                <w:szCs w:val="20"/>
              </w:rPr>
              <w:t>aaaammdd</w:t>
            </w:r>
            <w:r>
              <w:rPr>
                <w:rFonts w:cs="Arial"/>
                <w:szCs w:val="20"/>
              </w:rPr>
              <w:t>.docx</w:t>
            </w:r>
          </w:p>
        </w:tc>
      </w:tr>
      <w:tr w:rsidR="0040707D" w:rsidRPr="00042191" w:rsidTr="0040707D">
        <w:trPr>
          <w:cantSplit/>
          <w:trHeight w:val="56"/>
        </w:trPr>
        <w:tc>
          <w:tcPr>
            <w:tcW w:w="2213" w:type="pct"/>
            <w:vAlign w:val="center"/>
          </w:tcPr>
          <w:p w:rsidR="0040707D" w:rsidRDefault="0040707D" w:rsidP="004304F9">
            <w:pPr>
              <w:rPr>
                <w:rFonts w:cs="Arial"/>
                <w:szCs w:val="20"/>
              </w:rPr>
            </w:pPr>
            <w:r>
              <w:rPr>
                <w:rFonts w:cs="Arial"/>
                <w:szCs w:val="20"/>
              </w:rPr>
              <w:t>Bitácora de Asuntos del Proyecto</w:t>
            </w:r>
          </w:p>
        </w:tc>
        <w:tc>
          <w:tcPr>
            <w:tcW w:w="2787" w:type="pct"/>
            <w:vAlign w:val="center"/>
          </w:tcPr>
          <w:p w:rsidR="0040707D" w:rsidRPr="000F62F1" w:rsidRDefault="0040707D" w:rsidP="004304F9">
            <w:pPr>
              <w:rPr>
                <w:rFonts w:cs="Arial"/>
                <w:szCs w:val="20"/>
              </w:rPr>
            </w:pPr>
            <w:r w:rsidRPr="0040707D">
              <w:rPr>
                <w:rFonts w:cs="Arial"/>
                <w:color w:val="0000FE"/>
                <w:szCs w:val="20"/>
              </w:rPr>
              <w:t>&lt;idProyecto/ver&gt;</w:t>
            </w:r>
            <w:r w:rsidRPr="000F62F1">
              <w:rPr>
                <w:rFonts w:cs="Arial"/>
                <w:szCs w:val="20"/>
              </w:rPr>
              <w:t>-PMC-BITACORA</w:t>
            </w:r>
            <w:r>
              <w:rPr>
                <w:rFonts w:cs="Arial"/>
                <w:szCs w:val="20"/>
              </w:rPr>
              <w:t>.docx</w:t>
            </w:r>
          </w:p>
        </w:tc>
      </w:tr>
      <w:tr w:rsidR="0040707D" w:rsidRPr="00042191" w:rsidTr="0040707D">
        <w:trPr>
          <w:cantSplit/>
          <w:trHeight w:val="56"/>
        </w:trPr>
        <w:tc>
          <w:tcPr>
            <w:tcW w:w="2213" w:type="pct"/>
            <w:vAlign w:val="center"/>
          </w:tcPr>
          <w:p w:rsidR="0040707D" w:rsidRDefault="0040707D" w:rsidP="004304F9">
            <w:pPr>
              <w:rPr>
                <w:rFonts w:cs="Arial"/>
                <w:szCs w:val="20"/>
              </w:rPr>
            </w:pPr>
            <w:r>
              <w:rPr>
                <w:rFonts w:cs="Arial"/>
                <w:szCs w:val="20"/>
              </w:rPr>
              <w:t>Minuta de Reunión</w:t>
            </w:r>
          </w:p>
        </w:tc>
        <w:tc>
          <w:tcPr>
            <w:tcW w:w="2787" w:type="pct"/>
            <w:vAlign w:val="center"/>
          </w:tcPr>
          <w:p w:rsidR="0040707D" w:rsidRPr="000F62F1" w:rsidRDefault="0040707D" w:rsidP="004304F9">
            <w:pPr>
              <w:rPr>
                <w:rFonts w:cs="Arial"/>
                <w:szCs w:val="20"/>
              </w:rPr>
            </w:pPr>
            <w:r w:rsidRPr="0040707D">
              <w:rPr>
                <w:rFonts w:cs="Arial"/>
                <w:color w:val="0000FE"/>
                <w:szCs w:val="20"/>
              </w:rPr>
              <w:t>&lt;idProyecto/ver&gt;</w:t>
            </w:r>
            <w:r w:rsidRPr="000F62F1">
              <w:rPr>
                <w:rFonts w:cs="Arial"/>
                <w:szCs w:val="20"/>
              </w:rPr>
              <w:t>-PMC-MINUTA-</w:t>
            </w:r>
            <w:r w:rsidRPr="0040707D">
              <w:rPr>
                <w:rFonts w:cs="Arial"/>
                <w:color w:val="0000FE"/>
                <w:szCs w:val="20"/>
              </w:rPr>
              <w:t>aaaammdd</w:t>
            </w:r>
            <w:r>
              <w:rPr>
                <w:rFonts w:cs="Arial"/>
                <w:szCs w:val="20"/>
              </w:rPr>
              <w:t>.docx</w:t>
            </w:r>
          </w:p>
        </w:tc>
      </w:tr>
      <w:tr w:rsidR="0040707D" w:rsidRPr="00042191" w:rsidTr="0040707D">
        <w:trPr>
          <w:cantSplit/>
          <w:trHeight w:val="56"/>
        </w:trPr>
        <w:tc>
          <w:tcPr>
            <w:tcW w:w="2213" w:type="pct"/>
            <w:shd w:val="clear" w:color="auto" w:fill="DBE5F1" w:themeFill="accent1" w:themeFillTint="33"/>
            <w:vAlign w:val="center"/>
          </w:tcPr>
          <w:p w:rsidR="0040707D" w:rsidRPr="0070564F" w:rsidRDefault="0040707D" w:rsidP="004304F9">
            <w:pPr>
              <w:rPr>
                <w:rFonts w:cs="Arial"/>
                <w:b/>
                <w:szCs w:val="20"/>
              </w:rPr>
            </w:pPr>
            <w:r>
              <w:rPr>
                <w:rFonts w:cs="Arial"/>
                <w:b/>
                <w:szCs w:val="20"/>
              </w:rPr>
              <w:t>DESARROLLO DE REQUERIMIENTOS</w:t>
            </w:r>
          </w:p>
        </w:tc>
        <w:tc>
          <w:tcPr>
            <w:tcW w:w="2787" w:type="pct"/>
            <w:shd w:val="clear" w:color="auto" w:fill="DBE5F1" w:themeFill="accent1" w:themeFillTint="33"/>
            <w:vAlign w:val="center"/>
          </w:tcPr>
          <w:p w:rsidR="0040707D" w:rsidRPr="0070564F" w:rsidRDefault="0040707D" w:rsidP="004304F9">
            <w:pPr>
              <w:rPr>
                <w:rFonts w:cs="Arial"/>
                <w:b/>
                <w:szCs w:val="20"/>
              </w:rPr>
            </w:pPr>
            <w:r>
              <w:rPr>
                <w:rFonts w:cs="Arial"/>
                <w:b/>
                <w:lang w:val="es-ES"/>
              </w:rPr>
              <w:t>\\proyectos\</w:t>
            </w:r>
            <w:r w:rsidRPr="0040707D">
              <w:rPr>
                <w:rFonts w:cs="Arial"/>
                <w:b/>
                <w:color w:val="0000FE"/>
                <w:lang w:val="es-ES"/>
              </w:rPr>
              <w:t>&lt;cliente&gt;\&lt;proyecto&gt;</w:t>
            </w:r>
            <w:r>
              <w:rPr>
                <w:rFonts w:cs="Arial"/>
                <w:b/>
                <w:lang w:val="es-ES"/>
              </w:rPr>
              <w:t>\doc\RD</w:t>
            </w:r>
          </w:p>
        </w:tc>
      </w:tr>
      <w:tr w:rsidR="0040707D" w:rsidRPr="00042191" w:rsidTr="0040707D">
        <w:trPr>
          <w:cantSplit/>
          <w:trHeight w:val="56"/>
        </w:trPr>
        <w:tc>
          <w:tcPr>
            <w:tcW w:w="2213" w:type="pct"/>
            <w:vAlign w:val="center"/>
          </w:tcPr>
          <w:p w:rsidR="0040707D" w:rsidRDefault="0040707D" w:rsidP="004304F9">
            <w:pPr>
              <w:rPr>
                <w:rFonts w:cs="Arial"/>
                <w:szCs w:val="20"/>
              </w:rPr>
            </w:pPr>
            <w:r>
              <w:rPr>
                <w:rFonts w:cs="Arial"/>
                <w:szCs w:val="20"/>
              </w:rPr>
              <w:t>Modelo de Casos de Uso</w:t>
            </w:r>
          </w:p>
        </w:tc>
        <w:tc>
          <w:tcPr>
            <w:tcW w:w="2787" w:type="pct"/>
            <w:vAlign w:val="center"/>
          </w:tcPr>
          <w:p w:rsidR="0040707D" w:rsidRPr="000F62F1" w:rsidRDefault="0040707D" w:rsidP="004304F9">
            <w:pPr>
              <w:rPr>
                <w:rFonts w:cs="Arial"/>
                <w:szCs w:val="20"/>
              </w:rPr>
            </w:pPr>
            <w:r w:rsidRPr="0040707D">
              <w:rPr>
                <w:rFonts w:cs="Arial"/>
                <w:color w:val="0000FE"/>
                <w:szCs w:val="20"/>
              </w:rPr>
              <w:t>&lt;idProyecto/ver&gt;</w:t>
            </w:r>
            <w:r w:rsidRPr="008A6DB6">
              <w:rPr>
                <w:rFonts w:cs="Arial"/>
                <w:szCs w:val="20"/>
              </w:rPr>
              <w:t>-RD-CASOSDEUSO</w:t>
            </w:r>
            <w:r>
              <w:rPr>
                <w:rFonts w:cs="Arial"/>
                <w:szCs w:val="20"/>
              </w:rPr>
              <w:t>.docx</w:t>
            </w:r>
          </w:p>
        </w:tc>
      </w:tr>
      <w:tr w:rsidR="0040707D" w:rsidRPr="00042191" w:rsidTr="0040707D">
        <w:trPr>
          <w:cantSplit/>
          <w:trHeight w:val="56"/>
        </w:trPr>
        <w:tc>
          <w:tcPr>
            <w:tcW w:w="2213" w:type="pct"/>
            <w:vAlign w:val="center"/>
          </w:tcPr>
          <w:p w:rsidR="0040707D" w:rsidRDefault="0040707D" w:rsidP="004304F9">
            <w:pPr>
              <w:rPr>
                <w:rFonts w:cs="Arial"/>
                <w:szCs w:val="20"/>
              </w:rPr>
            </w:pPr>
            <w:r>
              <w:rPr>
                <w:rFonts w:cs="Arial"/>
                <w:szCs w:val="20"/>
              </w:rPr>
              <w:t>Especificación de Requerimientos</w:t>
            </w:r>
          </w:p>
        </w:tc>
        <w:tc>
          <w:tcPr>
            <w:tcW w:w="2787" w:type="pct"/>
            <w:vAlign w:val="center"/>
          </w:tcPr>
          <w:p w:rsidR="0040707D" w:rsidRPr="000F62F1" w:rsidRDefault="0040707D" w:rsidP="004304F9">
            <w:pPr>
              <w:rPr>
                <w:rFonts w:cs="Arial"/>
                <w:szCs w:val="20"/>
              </w:rPr>
            </w:pPr>
            <w:r w:rsidRPr="0040707D">
              <w:rPr>
                <w:rFonts w:cs="Arial"/>
                <w:color w:val="0000FE"/>
                <w:szCs w:val="20"/>
              </w:rPr>
              <w:t>&lt;idProyecto/ver&gt;</w:t>
            </w:r>
            <w:r w:rsidRPr="008A6DB6">
              <w:rPr>
                <w:rFonts w:cs="Arial"/>
                <w:szCs w:val="20"/>
              </w:rPr>
              <w:t>-RD-ESPECREQ</w:t>
            </w:r>
            <w:r>
              <w:rPr>
                <w:rFonts w:cs="Arial"/>
                <w:szCs w:val="20"/>
              </w:rPr>
              <w:t>.docx</w:t>
            </w:r>
          </w:p>
        </w:tc>
      </w:tr>
      <w:tr w:rsidR="0040707D" w:rsidRPr="00042191" w:rsidTr="0040707D">
        <w:trPr>
          <w:cantSplit/>
          <w:trHeight w:val="56"/>
        </w:trPr>
        <w:tc>
          <w:tcPr>
            <w:tcW w:w="2213" w:type="pct"/>
            <w:shd w:val="clear" w:color="auto" w:fill="DBE5F1" w:themeFill="accent1" w:themeFillTint="33"/>
            <w:vAlign w:val="center"/>
          </w:tcPr>
          <w:p w:rsidR="0040707D" w:rsidRPr="0070564F" w:rsidRDefault="0040707D" w:rsidP="004304F9">
            <w:pPr>
              <w:rPr>
                <w:rFonts w:cs="Arial"/>
                <w:b/>
                <w:szCs w:val="20"/>
              </w:rPr>
            </w:pPr>
            <w:r w:rsidRPr="0070564F">
              <w:rPr>
                <w:rFonts w:cs="Arial"/>
                <w:b/>
                <w:szCs w:val="20"/>
              </w:rPr>
              <w:t>ADMINISTRACION DE REQUERIMIENTOS</w:t>
            </w:r>
          </w:p>
        </w:tc>
        <w:tc>
          <w:tcPr>
            <w:tcW w:w="2787" w:type="pct"/>
            <w:shd w:val="clear" w:color="auto" w:fill="DBE5F1" w:themeFill="accent1" w:themeFillTint="33"/>
            <w:vAlign w:val="center"/>
          </w:tcPr>
          <w:p w:rsidR="0040707D" w:rsidRPr="0070564F" w:rsidRDefault="0040707D" w:rsidP="004304F9">
            <w:pPr>
              <w:rPr>
                <w:rFonts w:cs="Arial"/>
                <w:b/>
                <w:szCs w:val="20"/>
              </w:rPr>
            </w:pPr>
            <w:r>
              <w:rPr>
                <w:rFonts w:cs="Arial"/>
                <w:b/>
                <w:lang w:val="es-ES"/>
              </w:rPr>
              <w:t>\\proyectos\</w:t>
            </w:r>
            <w:r w:rsidRPr="0040707D">
              <w:rPr>
                <w:rFonts w:cs="Arial"/>
                <w:b/>
                <w:color w:val="0000FE"/>
                <w:lang w:val="es-ES"/>
              </w:rPr>
              <w:t>&lt;cliente&gt;\&lt;proyecto&gt;</w:t>
            </w:r>
            <w:r>
              <w:rPr>
                <w:rFonts w:cs="Arial"/>
                <w:b/>
                <w:lang w:val="es-ES"/>
              </w:rPr>
              <w:t>\doc\REQM</w:t>
            </w:r>
          </w:p>
        </w:tc>
      </w:tr>
      <w:tr w:rsidR="0040707D" w:rsidRPr="00042191" w:rsidTr="0040707D">
        <w:trPr>
          <w:cantSplit/>
          <w:trHeight w:val="56"/>
        </w:trPr>
        <w:tc>
          <w:tcPr>
            <w:tcW w:w="2213" w:type="pct"/>
            <w:vAlign w:val="center"/>
          </w:tcPr>
          <w:p w:rsidR="0040707D" w:rsidRDefault="0040707D" w:rsidP="004304F9">
            <w:pPr>
              <w:rPr>
                <w:rFonts w:cs="Arial"/>
                <w:szCs w:val="20"/>
              </w:rPr>
            </w:pPr>
            <w:r>
              <w:rPr>
                <w:rFonts w:cs="Arial"/>
                <w:szCs w:val="20"/>
              </w:rPr>
              <w:t>Matriz de Rastreabilidad</w:t>
            </w:r>
          </w:p>
        </w:tc>
        <w:tc>
          <w:tcPr>
            <w:tcW w:w="2787" w:type="pct"/>
            <w:vAlign w:val="center"/>
          </w:tcPr>
          <w:p w:rsidR="0040707D" w:rsidRPr="000F62F1" w:rsidRDefault="0040707D" w:rsidP="004304F9">
            <w:pPr>
              <w:rPr>
                <w:rFonts w:cs="Arial"/>
                <w:szCs w:val="20"/>
              </w:rPr>
            </w:pPr>
            <w:r w:rsidRPr="0040707D">
              <w:rPr>
                <w:rFonts w:cs="Arial"/>
                <w:color w:val="0000FE"/>
                <w:szCs w:val="20"/>
              </w:rPr>
              <w:t>&lt;idProyecto/ver&gt;</w:t>
            </w:r>
            <w:r w:rsidRPr="008A6DB6">
              <w:rPr>
                <w:rFonts w:cs="Arial"/>
                <w:szCs w:val="20"/>
              </w:rPr>
              <w:t>-REQM-MATRAS</w:t>
            </w:r>
            <w:r>
              <w:rPr>
                <w:rFonts w:cs="Arial"/>
                <w:szCs w:val="20"/>
              </w:rPr>
              <w:t>.xlsx</w:t>
            </w:r>
          </w:p>
        </w:tc>
      </w:tr>
      <w:tr w:rsidR="0040707D" w:rsidRPr="00042191" w:rsidTr="0040707D">
        <w:trPr>
          <w:cantSplit/>
          <w:trHeight w:val="56"/>
        </w:trPr>
        <w:tc>
          <w:tcPr>
            <w:tcW w:w="2213" w:type="pct"/>
            <w:vAlign w:val="center"/>
          </w:tcPr>
          <w:p w:rsidR="0040707D" w:rsidRDefault="0040707D" w:rsidP="004304F9">
            <w:pPr>
              <w:rPr>
                <w:rFonts w:cs="Arial"/>
                <w:szCs w:val="20"/>
              </w:rPr>
            </w:pPr>
            <w:r>
              <w:rPr>
                <w:rFonts w:cs="Arial"/>
                <w:szCs w:val="20"/>
              </w:rPr>
              <w:t>Plan para la Administración de Requerimientos</w:t>
            </w:r>
          </w:p>
        </w:tc>
        <w:tc>
          <w:tcPr>
            <w:tcW w:w="2787" w:type="pct"/>
            <w:vAlign w:val="center"/>
          </w:tcPr>
          <w:p w:rsidR="0040707D" w:rsidRPr="000F62F1" w:rsidRDefault="0040707D" w:rsidP="004304F9">
            <w:pPr>
              <w:rPr>
                <w:rFonts w:cs="Arial"/>
                <w:szCs w:val="20"/>
              </w:rPr>
            </w:pPr>
            <w:r w:rsidRPr="0040707D">
              <w:rPr>
                <w:rFonts w:cs="Arial"/>
                <w:color w:val="0000FE"/>
                <w:szCs w:val="20"/>
              </w:rPr>
              <w:t>&lt;idProyecto/ver&gt;</w:t>
            </w:r>
            <w:r w:rsidRPr="008A6DB6">
              <w:rPr>
                <w:rFonts w:cs="Arial"/>
                <w:szCs w:val="20"/>
              </w:rPr>
              <w:t>-REQM-PLAN</w:t>
            </w:r>
            <w:r>
              <w:rPr>
                <w:rFonts w:cs="Arial"/>
                <w:szCs w:val="20"/>
              </w:rPr>
              <w:t>.docx</w:t>
            </w:r>
          </w:p>
        </w:tc>
      </w:tr>
      <w:tr w:rsidR="0040707D" w:rsidRPr="00042191" w:rsidTr="0040707D">
        <w:trPr>
          <w:cantSplit/>
          <w:trHeight w:val="56"/>
        </w:trPr>
        <w:tc>
          <w:tcPr>
            <w:tcW w:w="2213" w:type="pct"/>
            <w:shd w:val="clear" w:color="auto" w:fill="DBE5F1" w:themeFill="accent1" w:themeFillTint="33"/>
            <w:vAlign w:val="center"/>
          </w:tcPr>
          <w:p w:rsidR="0040707D" w:rsidRPr="005854C3" w:rsidRDefault="0040707D" w:rsidP="004304F9">
            <w:pPr>
              <w:rPr>
                <w:rFonts w:cs="Arial"/>
                <w:b/>
                <w:szCs w:val="20"/>
              </w:rPr>
            </w:pPr>
            <w:r>
              <w:rPr>
                <w:rFonts w:cs="Arial"/>
                <w:b/>
                <w:szCs w:val="20"/>
              </w:rPr>
              <w:t>ADMINISTRACION DE LA CONFIGURACION</w:t>
            </w:r>
          </w:p>
        </w:tc>
        <w:tc>
          <w:tcPr>
            <w:tcW w:w="2787" w:type="pct"/>
            <w:shd w:val="clear" w:color="auto" w:fill="DBE5F1" w:themeFill="accent1" w:themeFillTint="33"/>
            <w:vAlign w:val="center"/>
          </w:tcPr>
          <w:p w:rsidR="0040707D" w:rsidRPr="005854C3" w:rsidRDefault="0040707D" w:rsidP="004304F9">
            <w:pPr>
              <w:rPr>
                <w:rFonts w:cs="Arial"/>
                <w:b/>
                <w:szCs w:val="20"/>
              </w:rPr>
            </w:pPr>
            <w:r>
              <w:rPr>
                <w:rFonts w:cs="Arial"/>
                <w:b/>
                <w:lang w:val="es-ES"/>
              </w:rPr>
              <w:t>\\proyectos\</w:t>
            </w:r>
            <w:r w:rsidRPr="0040707D">
              <w:rPr>
                <w:rFonts w:cs="Arial"/>
                <w:b/>
                <w:color w:val="0000FE"/>
                <w:lang w:val="es-ES"/>
              </w:rPr>
              <w:t>&lt;cliente&gt;\&lt;proyecto&gt;</w:t>
            </w:r>
            <w:r>
              <w:rPr>
                <w:rFonts w:cs="Arial"/>
                <w:b/>
                <w:lang w:val="es-ES"/>
              </w:rPr>
              <w:t>\doc\CM</w:t>
            </w:r>
          </w:p>
        </w:tc>
      </w:tr>
      <w:tr w:rsidR="0040707D" w:rsidRPr="00042191" w:rsidTr="0040707D">
        <w:trPr>
          <w:cantSplit/>
          <w:trHeight w:val="56"/>
        </w:trPr>
        <w:tc>
          <w:tcPr>
            <w:tcW w:w="2213" w:type="pct"/>
            <w:vAlign w:val="center"/>
          </w:tcPr>
          <w:p w:rsidR="0040707D" w:rsidRDefault="0040707D" w:rsidP="004304F9">
            <w:pPr>
              <w:rPr>
                <w:rFonts w:cs="Arial"/>
                <w:szCs w:val="20"/>
              </w:rPr>
            </w:pPr>
            <w:r>
              <w:rPr>
                <w:rFonts w:cs="Arial"/>
                <w:szCs w:val="20"/>
              </w:rPr>
              <w:t>Solicitud de Cambio</w:t>
            </w:r>
          </w:p>
        </w:tc>
        <w:tc>
          <w:tcPr>
            <w:tcW w:w="2787" w:type="pct"/>
            <w:vAlign w:val="center"/>
          </w:tcPr>
          <w:p w:rsidR="0040707D" w:rsidRPr="008A6DB6" w:rsidRDefault="0040707D" w:rsidP="004304F9">
            <w:pPr>
              <w:rPr>
                <w:rFonts w:cs="Arial"/>
                <w:szCs w:val="20"/>
              </w:rPr>
            </w:pPr>
            <w:r w:rsidRPr="0040707D">
              <w:rPr>
                <w:rFonts w:cs="Arial"/>
                <w:color w:val="0000FE"/>
                <w:szCs w:val="20"/>
              </w:rPr>
              <w:t>&lt;idProyecto/ver&gt;</w:t>
            </w:r>
            <w:r w:rsidRPr="005854C3">
              <w:rPr>
                <w:rFonts w:cs="Arial"/>
                <w:szCs w:val="20"/>
              </w:rPr>
              <w:t>-CM-CAMBIO-</w:t>
            </w:r>
            <w:r w:rsidRPr="0040707D">
              <w:rPr>
                <w:rFonts w:cs="Arial"/>
                <w:color w:val="0000FE"/>
                <w:szCs w:val="20"/>
              </w:rPr>
              <w:t>#</w:t>
            </w:r>
          </w:p>
        </w:tc>
      </w:tr>
      <w:tr w:rsidR="0040707D" w:rsidRPr="003217AA" w:rsidTr="0040707D">
        <w:trPr>
          <w:cantSplit/>
          <w:trHeight w:val="56"/>
        </w:trPr>
        <w:tc>
          <w:tcPr>
            <w:tcW w:w="2213" w:type="pct"/>
            <w:vAlign w:val="center"/>
          </w:tcPr>
          <w:p w:rsidR="0040707D" w:rsidRPr="001E6F0F" w:rsidRDefault="0040707D" w:rsidP="004304F9">
            <w:pPr>
              <w:rPr>
                <w:rFonts w:cs="Arial"/>
                <w:szCs w:val="20"/>
              </w:rPr>
            </w:pPr>
            <w:r>
              <w:rPr>
                <w:rFonts w:cs="Arial"/>
                <w:szCs w:val="20"/>
              </w:rPr>
              <w:t>Plan de Administración de la Configuración</w:t>
            </w:r>
          </w:p>
        </w:tc>
        <w:tc>
          <w:tcPr>
            <w:tcW w:w="2787" w:type="pct"/>
            <w:vAlign w:val="center"/>
          </w:tcPr>
          <w:p w:rsidR="0040707D" w:rsidRPr="003217AA" w:rsidRDefault="0040707D" w:rsidP="004304F9">
            <w:pPr>
              <w:rPr>
                <w:rFonts w:cs="Arial"/>
              </w:rPr>
            </w:pPr>
            <w:r w:rsidRPr="0040707D">
              <w:rPr>
                <w:rFonts w:cs="Arial"/>
                <w:color w:val="0000FE"/>
                <w:szCs w:val="20"/>
              </w:rPr>
              <w:t>&lt;idProyecto/ver&gt;</w:t>
            </w:r>
            <w:r w:rsidRPr="003217AA">
              <w:rPr>
                <w:rFonts w:cs="Arial"/>
              </w:rPr>
              <w:t>-CM-PLAN</w:t>
            </w:r>
            <w:r>
              <w:rPr>
                <w:rFonts w:cs="Arial"/>
                <w:szCs w:val="20"/>
              </w:rPr>
              <w:t>.docx</w:t>
            </w:r>
          </w:p>
        </w:tc>
      </w:tr>
      <w:tr w:rsidR="0040707D" w:rsidRPr="00042191" w:rsidTr="0040707D">
        <w:trPr>
          <w:cantSplit/>
          <w:trHeight w:val="56"/>
        </w:trPr>
        <w:tc>
          <w:tcPr>
            <w:tcW w:w="2213" w:type="pct"/>
            <w:vAlign w:val="center"/>
          </w:tcPr>
          <w:p w:rsidR="0040707D" w:rsidRDefault="0040707D" w:rsidP="004304F9">
            <w:pPr>
              <w:rPr>
                <w:rFonts w:cs="Arial"/>
                <w:szCs w:val="20"/>
              </w:rPr>
            </w:pPr>
            <w:r>
              <w:rPr>
                <w:rFonts w:cs="Arial"/>
                <w:szCs w:val="20"/>
              </w:rPr>
              <w:t>Auditoria Física de la Administración de la Configuración</w:t>
            </w:r>
          </w:p>
        </w:tc>
        <w:tc>
          <w:tcPr>
            <w:tcW w:w="2787" w:type="pct"/>
            <w:vAlign w:val="center"/>
          </w:tcPr>
          <w:p w:rsidR="0040707D" w:rsidRPr="008A6DB6" w:rsidRDefault="0040707D" w:rsidP="004304F9">
            <w:pPr>
              <w:rPr>
                <w:rFonts w:cs="Arial"/>
                <w:szCs w:val="20"/>
              </w:rPr>
            </w:pPr>
          </w:p>
        </w:tc>
      </w:tr>
      <w:tr w:rsidR="0040707D" w:rsidRPr="00042191" w:rsidTr="0040707D">
        <w:trPr>
          <w:cantSplit/>
          <w:trHeight w:val="56"/>
        </w:trPr>
        <w:tc>
          <w:tcPr>
            <w:tcW w:w="2213" w:type="pct"/>
            <w:vAlign w:val="center"/>
          </w:tcPr>
          <w:p w:rsidR="0040707D" w:rsidRDefault="0040707D" w:rsidP="004304F9">
            <w:pPr>
              <w:rPr>
                <w:rFonts w:cs="Arial"/>
                <w:szCs w:val="20"/>
              </w:rPr>
            </w:pPr>
            <w:r>
              <w:rPr>
                <w:rFonts w:cs="Arial"/>
                <w:szCs w:val="20"/>
              </w:rPr>
              <w:t>Auditoria Funcional de la Administración de la Configuración</w:t>
            </w:r>
          </w:p>
        </w:tc>
        <w:tc>
          <w:tcPr>
            <w:tcW w:w="2787" w:type="pct"/>
            <w:vAlign w:val="center"/>
          </w:tcPr>
          <w:p w:rsidR="0040707D" w:rsidRPr="008A6DB6" w:rsidRDefault="0040707D" w:rsidP="004304F9">
            <w:pPr>
              <w:rPr>
                <w:rFonts w:cs="Arial"/>
                <w:szCs w:val="20"/>
              </w:rPr>
            </w:pPr>
          </w:p>
        </w:tc>
      </w:tr>
      <w:tr w:rsidR="0040707D" w:rsidRPr="00042191" w:rsidTr="0040707D">
        <w:trPr>
          <w:cantSplit/>
          <w:trHeight w:val="56"/>
        </w:trPr>
        <w:tc>
          <w:tcPr>
            <w:tcW w:w="2213" w:type="pct"/>
            <w:vAlign w:val="center"/>
          </w:tcPr>
          <w:p w:rsidR="0040707D" w:rsidRDefault="0040707D" w:rsidP="004304F9">
            <w:pPr>
              <w:rPr>
                <w:rFonts w:cs="Arial"/>
                <w:szCs w:val="20"/>
              </w:rPr>
            </w:pPr>
            <w:r>
              <w:rPr>
                <w:rFonts w:cs="Arial"/>
                <w:szCs w:val="20"/>
              </w:rPr>
              <w:t>Reporte de Estatus de la Configuración del Proyecto</w:t>
            </w:r>
          </w:p>
        </w:tc>
        <w:tc>
          <w:tcPr>
            <w:tcW w:w="2787" w:type="pct"/>
            <w:vAlign w:val="center"/>
          </w:tcPr>
          <w:p w:rsidR="0040707D" w:rsidRPr="008A6DB6" w:rsidRDefault="0040707D" w:rsidP="004304F9">
            <w:pPr>
              <w:rPr>
                <w:rFonts w:cs="Arial"/>
                <w:szCs w:val="20"/>
              </w:rPr>
            </w:pPr>
          </w:p>
        </w:tc>
      </w:tr>
      <w:tr w:rsidR="0040707D" w:rsidRPr="00042191" w:rsidTr="0040707D">
        <w:trPr>
          <w:cantSplit/>
          <w:trHeight w:val="56"/>
        </w:trPr>
        <w:tc>
          <w:tcPr>
            <w:tcW w:w="2213" w:type="pct"/>
            <w:vAlign w:val="center"/>
          </w:tcPr>
          <w:p w:rsidR="0040707D" w:rsidRDefault="0040707D" w:rsidP="004304F9">
            <w:pPr>
              <w:rPr>
                <w:rFonts w:cs="Arial"/>
                <w:szCs w:val="20"/>
              </w:rPr>
            </w:pPr>
            <w:r>
              <w:rPr>
                <w:rFonts w:cs="Arial"/>
                <w:szCs w:val="20"/>
              </w:rPr>
              <w:t>Reporte de Hallazgos de Auditorias de la Administración de la Configuración</w:t>
            </w:r>
          </w:p>
        </w:tc>
        <w:tc>
          <w:tcPr>
            <w:tcW w:w="2787" w:type="pct"/>
            <w:vAlign w:val="center"/>
          </w:tcPr>
          <w:p w:rsidR="0040707D" w:rsidRPr="008A6DB6" w:rsidRDefault="0040707D" w:rsidP="004304F9">
            <w:pPr>
              <w:rPr>
                <w:rFonts w:cs="Arial"/>
                <w:szCs w:val="20"/>
              </w:rPr>
            </w:pPr>
          </w:p>
        </w:tc>
      </w:tr>
      <w:tr w:rsidR="0040707D" w:rsidRPr="00042191" w:rsidTr="0040707D">
        <w:trPr>
          <w:cantSplit/>
          <w:trHeight w:val="56"/>
        </w:trPr>
        <w:tc>
          <w:tcPr>
            <w:tcW w:w="2213" w:type="pct"/>
            <w:vAlign w:val="center"/>
          </w:tcPr>
          <w:p w:rsidR="0040707D" w:rsidRDefault="0040707D" w:rsidP="004304F9">
            <w:pPr>
              <w:rPr>
                <w:rFonts w:cs="Arial"/>
                <w:szCs w:val="20"/>
              </w:rPr>
            </w:pPr>
            <w:r>
              <w:rPr>
                <w:rFonts w:cs="Arial"/>
                <w:szCs w:val="20"/>
              </w:rPr>
              <w:t>Reporte de Línea Base</w:t>
            </w:r>
          </w:p>
        </w:tc>
        <w:tc>
          <w:tcPr>
            <w:tcW w:w="2787" w:type="pct"/>
            <w:vAlign w:val="center"/>
          </w:tcPr>
          <w:p w:rsidR="0040707D" w:rsidRPr="008A6DB6" w:rsidRDefault="0040707D" w:rsidP="004304F9">
            <w:pPr>
              <w:rPr>
                <w:rFonts w:cs="Arial"/>
                <w:szCs w:val="20"/>
              </w:rPr>
            </w:pPr>
          </w:p>
        </w:tc>
      </w:tr>
      <w:tr w:rsidR="0040707D" w:rsidRPr="00042191" w:rsidTr="0040707D">
        <w:trPr>
          <w:cantSplit/>
          <w:trHeight w:val="56"/>
        </w:trPr>
        <w:tc>
          <w:tcPr>
            <w:tcW w:w="2213" w:type="pct"/>
            <w:vAlign w:val="center"/>
          </w:tcPr>
          <w:p w:rsidR="0040707D" w:rsidRDefault="0040707D" w:rsidP="004304F9">
            <w:pPr>
              <w:rPr>
                <w:rFonts w:cs="Arial"/>
                <w:szCs w:val="20"/>
              </w:rPr>
            </w:pPr>
            <w:r>
              <w:rPr>
                <w:rFonts w:cs="Arial"/>
                <w:szCs w:val="20"/>
              </w:rPr>
              <w:lastRenderedPageBreak/>
              <w:t>Notas de Liberación</w:t>
            </w:r>
          </w:p>
        </w:tc>
        <w:tc>
          <w:tcPr>
            <w:tcW w:w="2787" w:type="pct"/>
            <w:vAlign w:val="center"/>
          </w:tcPr>
          <w:p w:rsidR="0040707D" w:rsidRPr="008A6DB6" w:rsidRDefault="0040707D" w:rsidP="004304F9">
            <w:pPr>
              <w:rPr>
                <w:rFonts w:cs="Arial"/>
                <w:szCs w:val="20"/>
              </w:rPr>
            </w:pPr>
            <w:r w:rsidRPr="0040707D">
              <w:rPr>
                <w:rFonts w:cs="Arial"/>
                <w:color w:val="0000FE"/>
                <w:szCs w:val="20"/>
              </w:rPr>
              <w:t>&lt;idProyecto/ver&gt;</w:t>
            </w:r>
            <w:r>
              <w:rPr>
                <w:rFonts w:cs="Arial"/>
                <w:szCs w:val="20"/>
              </w:rPr>
              <w:t>-CM-NOTASLIB.docx</w:t>
            </w:r>
          </w:p>
        </w:tc>
      </w:tr>
      <w:tr w:rsidR="0040707D" w:rsidRPr="00042191" w:rsidTr="0040707D">
        <w:trPr>
          <w:cantSplit/>
          <w:trHeight w:val="56"/>
        </w:trPr>
        <w:tc>
          <w:tcPr>
            <w:tcW w:w="2213" w:type="pct"/>
            <w:shd w:val="clear" w:color="auto" w:fill="DBE5F1" w:themeFill="accent1" w:themeFillTint="33"/>
            <w:vAlign w:val="center"/>
          </w:tcPr>
          <w:p w:rsidR="0040707D" w:rsidRPr="00600614" w:rsidRDefault="0040707D" w:rsidP="004304F9">
            <w:pPr>
              <w:rPr>
                <w:rFonts w:cs="Arial"/>
                <w:b/>
                <w:szCs w:val="20"/>
              </w:rPr>
            </w:pPr>
            <w:r w:rsidRPr="00600614">
              <w:rPr>
                <w:rFonts w:cs="Arial"/>
                <w:b/>
                <w:szCs w:val="20"/>
              </w:rPr>
              <w:t>VERIFICACION Y VALIDACION</w:t>
            </w:r>
          </w:p>
        </w:tc>
        <w:tc>
          <w:tcPr>
            <w:tcW w:w="2787" w:type="pct"/>
            <w:shd w:val="clear" w:color="auto" w:fill="DBE5F1" w:themeFill="accent1" w:themeFillTint="33"/>
            <w:vAlign w:val="center"/>
          </w:tcPr>
          <w:p w:rsidR="0040707D" w:rsidRPr="00600614" w:rsidRDefault="0040707D" w:rsidP="004304F9">
            <w:pPr>
              <w:rPr>
                <w:rFonts w:cs="Arial"/>
                <w:b/>
                <w:szCs w:val="20"/>
              </w:rPr>
            </w:pPr>
            <w:r>
              <w:rPr>
                <w:rFonts w:cs="Arial"/>
                <w:b/>
                <w:lang w:val="es-ES"/>
              </w:rPr>
              <w:t>\\proyectos\</w:t>
            </w:r>
            <w:r w:rsidRPr="0040707D">
              <w:rPr>
                <w:rFonts w:cs="Arial"/>
                <w:b/>
                <w:color w:val="0000FE"/>
                <w:lang w:val="es-ES"/>
              </w:rPr>
              <w:t>&lt;cliente&gt;\&lt;proyecto&gt;</w:t>
            </w:r>
            <w:r>
              <w:rPr>
                <w:rFonts w:cs="Arial"/>
                <w:b/>
                <w:lang w:val="es-ES"/>
              </w:rPr>
              <w:t>\doc\VERYVAL</w:t>
            </w:r>
          </w:p>
        </w:tc>
      </w:tr>
      <w:tr w:rsidR="0040707D" w:rsidRPr="00042191" w:rsidTr="0040707D">
        <w:trPr>
          <w:cantSplit/>
          <w:trHeight w:val="56"/>
        </w:trPr>
        <w:tc>
          <w:tcPr>
            <w:tcW w:w="2213" w:type="pct"/>
            <w:shd w:val="clear" w:color="auto" w:fill="auto"/>
            <w:vAlign w:val="center"/>
          </w:tcPr>
          <w:p w:rsidR="0040707D" w:rsidRDefault="0040707D" w:rsidP="004304F9">
            <w:pPr>
              <w:rPr>
                <w:rFonts w:cs="Arial"/>
                <w:szCs w:val="20"/>
              </w:rPr>
            </w:pPr>
            <w:r>
              <w:rPr>
                <w:rFonts w:cs="Arial"/>
                <w:szCs w:val="20"/>
              </w:rPr>
              <w:t>Plan de Verificación y Validación</w:t>
            </w:r>
          </w:p>
        </w:tc>
        <w:tc>
          <w:tcPr>
            <w:tcW w:w="2787" w:type="pct"/>
            <w:shd w:val="clear" w:color="auto" w:fill="auto"/>
            <w:vAlign w:val="center"/>
          </w:tcPr>
          <w:p w:rsidR="0040707D" w:rsidRDefault="0040707D" w:rsidP="004304F9">
            <w:pPr>
              <w:rPr>
                <w:rFonts w:cs="Arial"/>
                <w:szCs w:val="20"/>
              </w:rPr>
            </w:pPr>
            <w:r w:rsidRPr="0040707D">
              <w:rPr>
                <w:rFonts w:cs="Arial"/>
                <w:color w:val="0000FE"/>
                <w:szCs w:val="20"/>
              </w:rPr>
              <w:t>&lt;idProyecto/ver&gt;</w:t>
            </w:r>
            <w:r w:rsidRPr="00ED619C">
              <w:rPr>
                <w:rFonts w:cs="Arial"/>
                <w:szCs w:val="20"/>
              </w:rPr>
              <w:t>-VERYVAL-PLAN</w:t>
            </w:r>
            <w:r>
              <w:rPr>
                <w:rFonts w:cs="Arial"/>
                <w:szCs w:val="20"/>
              </w:rPr>
              <w:t>.docx</w:t>
            </w:r>
          </w:p>
        </w:tc>
      </w:tr>
      <w:tr w:rsidR="0040707D" w:rsidRPr="00042191" w:rsidTr="0040707D">
        <w:trPr>
          <w:cantSplit/>
          <w:trHeight w:val="56"/>
        </w:trPr>
        <w:tc>
          <w:tcPr>
            <w:tcW w:w="2213" w:type="pct"/>
            <w:shd w:val="clear" w:color="auto" w:fill="DBE5F1" w:themeFill="accent1" w:themeFillTint="33"/>
            <w:vAlign w:val="center"/>
          </w:tcPr>
          <w:p w:rsidR="0040707D" w:rsidRPr="00600614" w:rsidRDefault="0040707D" w:rsidP="004304F9">
            <w:pPr>
              <w:rPr>
                <w:rFonts w:cs="Arial"/>
                <w:b/>
                <w:szCs w:val="20"/>
              </w:rPr>
            </w:pPr>
            <w:r w:rsidRPr="00600614">
              <w:rPr>
                <w:rFonts w:cs="Arial"/>
                <w:b/>
                <w:szCs w:val="20"/>
              </w:rPr>
              <w:t>ASEGURAMIENTO DE LA CALIDAD</w:t>
            </w:r>
          </w:p>
        </w:tc>
        <w:tc>
          <w:tcPr>
            <w:tcW w:w="2787" w:type="pct"/>
            <w:shd w:val="clear" w:color="auto" w:fill="DBE5F1" w:themeFill="accent1" w:themeFillTint="33"/>
            <w:vAlign w:val="center"/>
          </w:tcPr>
          <w:p w:rsidR="0040707D" w:rsidRPr="00600614" w:rsidRDefault="0040707D" w:rsidP="004304F9">
            <w:pPr>
              <w:rPr>
                <w:rFonts w:cs="Arial"/>
                <w:b/>
                <w:szCs w:val="20"/>
              </w:rPr>
            </w:pPr>
            <w:r>
              <w:rPr>
                <w:rFonts w:cs="Arial"/>
                <w:b/>
                <w:lang w:val="es-ES"/>
              </w:rPr>
              <w:t>\\proyectos\</w:t>
            </w:r>
            <w:r w:rsidRPr="0040707D">
              <w:rPr>
                <w:rFonts w:cs="Arial"/>
                <w:b/>
                <w:color w:val="0000FE"/>
                <w:lang w:val="es-ES"/>
              </w:rPr>
              <w:t>&lt;cliente&gt;\&lt;proyecto&gt;</w:t>
            </w:r>
            <w:r>
              <w:rPr>
                <w:rFonts w:cs="Arial"/>
                <w:b/>
                <w:lang w:val="es-ES"/>
              </w:rPr>
              <w:t>\doc\PPQA</w:t>
            </w:r>
          </w:p>
        </w:tc>
      </w:tr>
      <w:tr w:rsidR="0040707D" w:rsidTr="0040707D">
        <w:trPr>
          <w:cantSplit/>
          <w:trHeight w:val="56"/>
        </w:trPr>
        <w:tc>
          <w:tcPr>
            <w:tcW w:w="2213" w:type="pct"/>
            <w:vAlign w:val="center"/>
          </w:tcPr>
          <w:p w:rsidR="0040707D" w:rsidRDefault="0040707D" w:rsidP="004304F9">
            <w:pPr>
              <w:rPr>
                <w:rFonts w:cs="Arial"/>
                <w:szCs w:val="20"/>
              </w:rPr>
            </w:pPr>
            <w:r>
              <w:rPr>
                <w:rFonts w:cs="Arial"/>
                <w:szCs w:val="20"/>
              </w:rPr>
              <w:t>Plan de Calidad</w:t>
            </w:r>
          </w:p>
        </w:tc>
        <w:tc>
          <w:tcPr>
            <w:tcW w:w="2787" w:type="pct"/>
            <w:vAlign w:val="center"/>
          </w:tcPr>
          <w:p w:rsidR="0040707D" w:rsidRDefault="0040707D" w:rsidP="004304F9">
            <w:pPr>
              <w:rPr>
                <w:rFonts w:cs="Arial"/>
                <w:szCs w:val="20"/>
              </w:rPr>
            </w:pPr>
            <w:r w:rsidRPr="0040707D">
              <w:rPr>
                <w:rFonts w:cs="Arial"/>
                <w:color w:val="0000FE"/>
                <w:szCs w:val="20"/>
              </w:rPr>
              <w:t>&lt;idProyecto/ver&gt;</w:t>
            </w:r>
            <w:r>
              <w:rPr>
                <w:rFonts w:cs="Arial"/>
                <w:szCs w:val="20"/>
              </w:rPr>
              <w:t>-QA</w:t>
            </w:r>
            <w:r w:rsidRPr="003217AA">
              <w:rPr>
                <w:rFonts w:cs="Arial"/>
                <w:szCs w:val="20"/>
              </w:rPr>
              <w:t>-</w:t>
            </w:r>
            <w:r>
              <w:rPr>
                <w:rFonts w:cs="Arial"/>
                <w:szCs w:val="20"/>
              </w:rPr>
              <w:t>PLAN.docx</w:t>
            </w:r>
          </w:p>
        </w:tc>
      </w:tr>
      <w:tr w:rsidR="0040707D" w:rsidRPr="00042191" w:rsidTr="0040707D">
        <w:trPr>
          <w:cantSplit/>
          <w:trHeight w:val="56"/>
        </w:trPr>
        <w:tc>
          <w:tcPr>
            <w:tcW w:w="2213" w:type="pct"/>
            <w:shd w:val="clear" w:color="auto" w:fill="DBE5F1" w:themeFill="accent1" w:themeFillTint="33"/>
            <w:vAlign w:val="center"/>
          </w:tcPr>
          <w:p w:rsidR="0040707D" w:rsidRPr="000378DF" w:rsidRDefault="0040707D" w:rsidP="004304F9">
            <w:pPr>
              <w:rPr>
                <w:rFonts w:cs="Arial"/>
                <w:b/>
                <w:szCs w:val="20"/>
              </w:rPr>
            </w:pPr>
            <w:r>
              <w:rPr>
                <w:rFonts w:cs="Arial"/>
                <w:b/>
                <w:szCs w:val="20"/>
              </w:rPr>
              <w:t>MEDICION Y ANALISIS</w:t>
            </w:r>
          </w:p>
        </w:tc>
        <w:tc>
          <w:tcPr>
            <w:tcW w:w="2787" w:type="pct"/>
            <w:shd w:val="clear" w:color="auto" w:fill="DBE5F1" w:themeFill="accent1" w:themeFillTint="33"/>
            <w:vAlign w:val="center"/>
          </w:tcPr>
          <w:p w:rsidR="0040707D" w:rsidRPr="000378DF" w:rsidRDefault="0040707D" w:rsidP="004304F9">
            <w:pPr>
              <w:rPr>
                <w:rFonts w:cs="Arial"/>
                <w:b/>
                <w:szCs w:val="20"/>
              </w:rPr>
            </w:pPr>
            <w:r>
              <w:rPr>
                <w:rFonts w:cs="Arial"/>
                <w:b/>
                <w:lang w:val="es-ES"/>
              </w:rPr>
              <w:t>\\proyectos\</w:t>
            </w:r>
            <w:r w:rsidRPr="0040707D">
              <w:rPr>
                <w:rFonts w:cs="Arial"/>
                <w:b/>
                <w:color w:val="0000FE"/>
                <w:lang w:val="es-ES"/>
              </w:rPr>
              <w:t>&lt;cliente&gt;\&lt;proyecto&gt;</w:t>
            </w:r>
            <w:r>
              <w:rPr>
                <w:rFonts w:cs="Arial"/>
                <w:b/>
                <w:lang w:val="es-ES"/>
              </w:rPr>
              <w:t>\doc\MA</w:t>
            </w:r>
          </w:p>
        </w:tc>
      </w:tr>
      <w:tr w:rsidR="0040707D" w:rsidRPr="00042191" w:rsidTr="0040707D">
        <w:trPr>
          <w:cantSplit/>
          <w:trHeight w:val="56"/>
        </w:trPr>
        <w:tc>
          <w:tcPr>
            <w:tcW w:w="2213" w:type="pct"/>
            <w:shd w:val="clear" w:color="auto" w:fill="auto"/>
            <w:vAlign w:val="center"/>
          </w:tcPr>
          <w:p w:rsidR="0040707D" w:rsidRDefault="0040707D" w:rsidP="004304F9">
            <w:pPr>
              <w:rPr>
                <w:rFonts w:cs="Arial"/>
                <w:szCs w:val="20"/>
              </w:rPr>
            </w:pPr>
            <w:r>
              <w:rPr>
                <w:rFonts w:cs="Arial"/>
                <w:szCs w:val="20"/>
              </w:rPr>
              <w:t>Plan de Medición y Análisis</w:t>
            </w:r>
          </w:p>
        </w:tc>
        <w:tc>
          <w:tcPr>
            <w:tcW w:w="2787" w:type="pct"/>
            <w:shd w:val="clear" w:color="auto" w:fill="auto"/>
            <w:vAlign w:val="center"/>
          </w:tcPr>
          <w:p w:rsidR="0040707D" w:rsidRDefault="0040707D" w:rsidP="004304F9">
            <w:pPr>
              <w:rPr>
                <w:rFonts w:cs="Arial"/>
                <w:szCs w:val="20"/>
              </w:rPr>
            </w:pPr>
            <w:r w:rsidRPr="0040707D">
              <w:rPr>
                <w:rFonts w:cs="Arial"/>
                <w:color w:val="0000FE"/>
                <w:szCs w:val="20"/>
              </w:rPr>
              <w:t>&lt;idProyecto/ver&gt;</w:t>
            </w:r>
            <w:r>
              <w:rPr>
                <w:rFonts w:cs="Arial"/>
                <w:szCs w:val="20"/>
              </w:rPr>
              <w:t>-MA-PLAN.docx</w:t>
            </w:r>
          </w:p>
        </w:tc>
      </w:tr>
      <w:tr w:rsidR="0040707D" w:rsidRPr="00042191" w:rsidTr="0040707D">
        <w:trPr>
          <w:cantSplit/>
          <w:trHeight w:val="56"/>
        </w:trPr>
        <w:tc>
          <w:tcPr>
            <w:tcW w:w="2213" w:type="pct"/>
            <w:shd w:val="clear" w:color="auto" w:fill="DBE5F1" w:themeFill="accent1" w:themeFillTint="33"/>
            <w:vAlign w:val="center"/>
          </w:tcPr>
          <w:p w:rsidR="0040707D" w:rsidRPr="000378DF" w:rsidRDefault="0040707D" w:rsidP="004304F9">
            <w:pPr>
              <w:rPr>
                <w:rFonts w:cs="Arial"/>
                <w:b/>
                <w:szCs w:val="20"/>
              </w:rPr>
            </w:pPr>
            <w:r w:rsidRPr="000378DF">
              <w:rPr>
                <w:rFonts w:cs="Arial"/>
                <w:b/>
                <w:szCs w:val="20"/>
              </w:rPr>
              <w:t>SOFTWARE</w:t>
            </w:r>
          </w:p>
        </w:tc>
        <w:tc>
          <w:tcPr>
            <w:tcW w:w="2787" w:type="pct"/>
            <w:shd w:val="clear" w:color="auto" w:fill="DBE5F1" w:themeFill="accent1" w:themeFillTint="33"/>
            <w:vAlign w:val="center"/>
          </w:tcPr>
          <w:p w:rsidR="0040707D" w:rsidRPr="000378DF" w:rsidRDefault="0040707D" w:rsidP="004304F9">
            <w:pPr>
              <w:rPr>
                <w:rFonts w:cs="Arial"/>
                <w:b/>
                <w:szCs w:val="20"/>
              </w:rPr>
            </w:pPr>
            <w:r>
              <w:rPr>
                <w:rFonts w:cs="Arial"/>
                <w:b/>
                <w:lang w:val="es-ES"/>
              </w:rPr>
              <w:t>\\proyectos\</w:t>
            </w:r>
            <w:r w:rsidRPr="0040707D">
              <w:rPr>
                <w:rFonts w:cs="Arial"/>
                <w:b/>
                <w:color w:val="0000FE"/>
                <w:lang w:val="es-ES"/>
              </w:rPr>
              <w:t>&lt;cliente&gt;\&lt;proyecto&gt;</w:t>
            </w:r>
            <w:r>
              <w:rPr>
                <w:rFonts w:cs="Arial"/>
                <w:b/>
                <w:lang w:val="es-ES"/>
              </w:rPr>
              <w:t>\SWU</w:t>
            </w:r>
          </w:p>
        </w:tc>
      </w:tr>
      <w:tr w:rsidR="0040707D" w:rsidRPr="00042191" w:rsidTr="0040707D">
        <w:trPr>
          <w:cantSplit/>
          <w:trHeight w:val="56"/>
        </w:trPr>
        <w:tc>
          <w:tcPr>
            <w:tcW w:w="2213" w:type="pct"/>
            <w:shd w:val="clear" w:color="auto" w:fill="auto"/>
            <w:vAlign w:val="center"/>
          </w:tcPr>
          <w:p w:rsidR="0040707D" w:rsidRDefault="0040707D" w:rsidP="004304F9">
            <w:pPr>
              <w:rPr>
                <w:rFonts w:cs="Arial"/>
                <w:szCs w:val="20"/>
              </w:rPr>
            </w:pPr>
            <w:r>
              <w:rPr>
                <w:rFonts w:cs="Arial"/>
                <w:szCs w:val="20"/>
              </w:rPr>
              <w:t>Archivo de Código</w:t>
            </w:r>
          </w:p>
        </w:tc>
        <w:tc>
          <w:tcPr>
            <w:tcW w:w="2787" w:type="pct"/>
            <w:shd w:val="clear" w:color="auto" w:fill="auto"/>
            <w:vAlign w:val="center"/>
          </w:tcPr>
          <w:p w:rsidR="0040707D" w:rsidRDefault="0040707D" w:rsidP="004304F9">
            <w:pPr>
              <w:rPr>
                <w:rFonts w:cs="Arial"/>
                <w:szCs w:val="20"/>
              </w:rPr>
            </w:pPr>
            <w:r w:rsidRPr="0040707D">
              <w:rPr>
                <w:rFonts w:cs="Arial"/>
                <w:color w:val="0000FE"/>
                <w:szCs w:val="20"/>
              </w:rPr>
              <w:t>&lt;idProyecto/ver&gt;</w:t>
            </w:r>
            <w:r>
              <w:rPr>
                <w:rFonts w:cs="Arial"/>
                <w:szCs w:val="20"/>
              </w:rPr>
              <w:t>-SW-U-</w:t>
            </w:r>
            <w:r w:rsidRPr="0040707D">
              <w:rPr>
                <w:rFonts w:cs="Arial"/>
                <w:color w:val="0000FE"/>
                <w:szCs w:val="20"/>
              </w:rPr>
              <w:t>#</w:t>
            </w:r>
          </w:p>
        </w:tc>
      </w:tr>
      <w:tr w:rsidR="0040707D" w:rsidRPr="00042191" w:rsidTr="0040707D">
        <w:trPr>
          <w:cantSplit/>
          <w:trHeight w:val="56"/>
        </w:trPr>
        <w:tc>
          <w:tcPr>
            <w:tcW w:w="2213" w:type="pct"/>
            <w:shd w:val="clear" w:color="auto" w:fill="auto"/>
            <w:vAlign w:val="center"/>
          </w:tcPr>
          <w:p w:rsidR="0040707D" w:rsidRDefault="0040707D" w:rsidP="004304F9">
            <w:pPr>
              <w:rPr>
                <w:rFonts w:cs="Arial"/>
                <w:szCs w:val="20"/>
              </w:rPr>
            </w:pPr>
            <w:r>
              <w:rPr>
                <w:rFonts w:cs="Arial"/>
                <w:szCs w:val="20"/>
              </w:rPr>
              <w:t>Guía del Usuario</w:t>
            </w:r>
          </w:p>
        </w:tc>
        <w:tc>
          <w:tcPr>
            <w:tcW w:w="2787" w:type="pct"/>
            <w:shd w:val="clear" w:color="auto" w:fill="auto"/>
            <w:vAlign w:val="center"/>
          </w:tcPr>
          <w:p w:rsidR="0040707D" w:rsidRDefault="0040707D" w:rsidP="004304F9">
            <w:pPr>
              <w:rPr>
                <w:rFonts w:cs="Arial"/>
                <w:szCs w:val="20"/>
              </w:rPr>
            </w:pPr>
            <w:r w:rsidRPr="0040707D">
              <w:rPr>
                <w:rFonts w:cs="Arial"/>
                <w:color w:val="0000FE"/>
                <w:szCs w:val="20"/>
              </w:rPr>
              <w:t>&lt;idProyecto/ver&gt;</w:t>
            </w:r>
            <w:r>
              <w:rPr>
                <w:rFonts w:cs="Arial"/>
                <w:szCs w:val="20"/>
              </w:rPr>
              <w:t>-SW-GU.docx</w:t>
            </w:r>
          </w:p>
        </w:tc>
      </w:tr>
      <w:tr w:rsidR="0040707D" w:rsidRPr="00042191" w:rsidTr="0040707D">
        <w:trPr>
          <w:cantSplit/>
          <w:trHeight w:val="56"/>
        </w:trPr>
        <w:tc>
          <w:tcPr>
            <w:tcW w:w="2213" w:type="pct"/>
            <w:shd w:val="clear" w:color="auto" w:fill="auto"/>
            <w:vAlign w:val="center"/>
          </w:tcPr>
          <w:p w:rsidR="0040707D" w:rsidRDefault="0040707D" w:rsidP="004304F9">
            <w:pPr>
              <w:rPr>
                <w:rFonts w:cs="Arial"/>
                <w:szCs w:val="20"/>
              </w:rPr>
            </w:pPr>
            <w:r>
              <w:rPr>
                <w:rFonts w:cs="Arial"/>
                <w:szCs w:val="20"/>
              </w:rPr>
              <w:t>Respaldo de Base de Datos</w:t>
            </w:r>
          </w:p>
        </w:tc>
        <w:tc>
          <w:tcPr>
            <w:tcW w:w="2787" w:type="pct"/>
            <w:shd w:val="clear" w:color="auto" w:fill="auto"/>
            <w:vAlign w:val="center"/>
          </w:tcPr>
          <w:p w:rsidR="0040707D" w:rsidRDefault="0040707D" w:rsidP="004304F9">
            <w:pPr>
              <w:rPr>
                <w:rFonts w:cs="Arial"/>
                <w:szCs w:val="20"/>
              </w:rPr>
            </w:pPr>
            <w:r w:rsidRPr="0040707D">
              <w:rPr>
                <w:rFonts w:cs="Arial"/>
                <w:color w:val="0000FE"/>
                <w:szCs w:val="20"/>
              </w:rPr>
              <w:t>&lt;idProyecto/ver&gt;</w:t>
            </w:r>
            <w:r>
              <w:rPr>
                <w:rFonts w:cs="Arial"/>
                <w:szCs w:val="20"/>
              </w:rPr>
              <w:t>-SW-DB-</w:t>
            </w:r>
            <w:r w:rsidRPr="0040707D">
              <w:rPr>
                <w:rFonts w:cs="Arial"/>
                <w:color w:val="0000FE"/>
                <w:szCs w:val="20"/>
              </w:rPr>
              <w:t>ddmmaaaa</w:t>
            </w:r>
          </w:p>
        </w:tc>
      </w:tr>
    </w:tbl>
    <w:p w:rsidR="0040707D" w:rsidRDefault="0040707D" w:rsidP="00F51811">
      <w:pPr>
        <w:pStyle w:val="parrafo"/>
      </w:pPr>
    </w:p>
    <w:p w:rsidR="00F51811" w:rsidRDefault="00A81813" w:rsidP="00F51811">
      <w:pPr>
        <w:pStyle w:val="Ttulo2"/>
      </w:pPr>
      <w:bookmarkStart w:id="24" w:name="_Toc237191157"/>
      <w:r>
        <w:t>Nombrado de los Elementos de Configuración</w:t>
      </w:r>
      <w:r w:rsidR="00F51811">
        <w:t>.</w:t>
      </w:r>
      <w:bookmarkEnd w:id="24"/>
    </w:p>
    <w:p w:rsidR="00FD54B6" w:rsidRDefault="00A81813" w:rsidP="0002762D">
      <w:pPr>
        <w:pStyle w:val="parrafo"/>
      </w:pPr>
      <w:r>
        <w:rPr>
          <w:rFonts w:ascii="Verdana" w:hAnsi="Verdana" w:cs="Tahoma"/>
          <w:sz w:val="18"/>
          <w:szCs w:val="18"/>
        </w:rPr>
        <w:t>E</w:t>
      </w:r>
      <w:r w:rsidRPr="00A70BE1">
        <w:rPr>
          <w:rFonts w:ascii="Verdana" w:hAnsi="Verdana" w:cs="Tahoma"/>
          <w:sz w:val="18"/>
          <w:szCs w:val="18"/>
        </w:rPr>
        <w:t>l nombrado de los archivos de los Elemento</w:t>
      </w:r>
      <w:r>
        <w:rPr>
          <w:rFonts w:ascii="Verdana" w:hAnsi="Verdana" w:cs="Tahoma"/>
          <w:sz w:val="18"/>
          <w:szCs w:val="18"/>
        </w:rPr>
        <w:t>s de C</w:t>
      </w:r>
      <w:r w:rsidRPr="00A70BE1">
        <w:rPr>
          <w:rFonts w:ascii="Verdana" w:hAnsi="Verdana" w:cs="Tahoma"/>
          <w:sz w:val="18"/>
          <w:szCs w:val="18"/>
        </w:rPr>
        <w:t xml:space="preserve">onfiguración debe de </w:t>
      </w:r>
      <w:r w:rsidR="0002762D">
        <w:rPr>
          <w:rFonts w:ascii="Verdana" w:hAnsi="Verdana" w:cs="Tahoma"/>
          <w:sz w:val="18"/>
          <w:szCs w:val="18"/>
        </w:rPr>
        <w:t>conformar con</w:t>
      </w:r>
      <w:r w:rsidRPr="00A70BE1">
        <w:rPr>
          <w:rFonts w:ascii="Verdana" w:hAnsi="Verdana" w:cs="Tahoma"/>
          <w:sz w:val="18"/>
          <w:szCs w:val="18"/>
        </w:rPr>
        <w:t xml:space="preserve"> los estándares</w:t>
      </w:r>
      <w:r w:rsidR="00FC1EDC">
        <w:t xml:space="preserve"> definidos en </w:t>
      </w:r>
      <w:r w:rsidR="00FC1EDC" w:rsidRPr="00F912D1">
        <w:t xml:space="preserve">el </w:t>
      </w:r>
      <w:r w:rsidR="00FC1EDC">
        <w:rPr>
          <w:rFonts w:eastAsia="MS Mincho"/>
          <w:lang w:val="es-MX"/>
        </w:rPr>
        <w:t xml:space="preserve">Plan Organizacional para la Administración de la Configuración </w:t>
      </w:r>
      <w:r w:rsidR="000A7DAA">
        <w:rPr>
          <w:rFonts w:eastAsia="MS Mincho"/>
          <w:lang w:val="es-MX"/>
        </w:rPr>
        <w:t>UADEC</w:t>
      </w:r>
      <w:r w:rsidR="00FC1EDC">
        <w:rPr>
          <w:rFonts w:eastAsia="MS Mincho"/>
          <w:lang w:val="es-MX"/>
        </w:rPr>
        <w:t>-CM-PLANORG vigente.</w:t>
      </w:r>
    </w:p>
    <w:p w:rsidR="00FD54B6" w:rsidRDefault="00BF2192" w:rsidP="00BF2192">
      <w:pPr>
        <w:pStyle w:val="Ttulo2"/>
      </w:pPr>
      <w:bookmarkStart w:id="25" w:name="_Toc237191158"/>
      <w:r>
        <w:t>Identificación de Versiones</w:t>
      </w:r>
      <w:r w:rsidR="00FD54B6">
        <w:t>.</w:t>
      </w:r>
      <w:bookmarkEnd w:id="25"/>
    </w:p>
    <w:p w:rsidR="00BF2192" w:rsidRDefault="00742CC5" w:rsidP="00BF2192">
      <w:pPr>
        <w:pStyle w:val="parrafo"/>
      </w:pPr>
      <w:r>
        <w:t xml:space="preserve">La identificación de versiones estará basada en el </w:t>
      </w:r>
      <w:r>
        <w:rPr>
          <w:rFonts w:eastAsia="MS Mincho"/>
          <w:lang w:val="es-MX"/>
        </w:rPr>
        <w:t xml:space="preserve">Plan Organizacional para la Administración de la Configuración </w:t>
      </w:r>
      <w:r w:rsidR="000A7DAA">
        <w:rPr>
          <w:rFonts w:eastAsia="MS Mincho"/>
          <w:lang w:val="es-MX"/>
        </w:rPr>
        <w:t>UADEC</w:t>
      </w:r>
      <w:r>
        <w:rPr>
          <w:rFonts w:eastAsia="MS Mincho"/>
          <w:lang w:val="es-MX"/>
        </w:rPr>
        <w:t>-CM-PLANORG vigente.</w:t>
      </w:r>
    </w:p>
    <w:p w:rsidR="007D3576" w:rsidRDefault="007D3576" w:rsidP="00F31F95">
      <w:pPr>
        <w:pStyle w:val="Ttulo1"/>
      </w:pPr>
      <w:bookmarkStart w:id="26" w:name="_Toc237191159"/>
      <w:r>
        <w:t>Proceso de Cambios.</w:t>
      </w:r>
      <w:bookmarkEnd w:id="26"/>
    </w:p>
    <w:p w:rsidR="007D3576" w:rsidRDefault="007D3576" w:rsidP="007D3576">
      <w:pPr>
        <w:pStyle w:val="Ttulo2"/>
      </w:pPr>
      <w:bookmarkStart w:id="27" w:name="_Toc237191160"/>
      <w:r>
        <w:t>Descripción.</w:t>
      </w:r>
      <w:bookmarkEnd w:id="27"/>
    </w:p>
    <w:p w:rsidR="007D3576" w:rsidRDefault="007D3576" w:rsidP="007D3576">
      <w:pPr>
        <w:pStyle w:val="parrafo"/>
      </w:pPr>
      <w:r w:rsidRPr="00A70BE1">
        <w:t>Los cambios al repositorio se harán de acuerdo al procedimiento de administración de cambios y al procedimiento de mejora de procesos</w:t>
      </w:r>
      <w:r w:rsidR="00EB0AC6">
        <w:t>.</w:t>
      </w:r>
    </w:p>
    <w:p w:rsidR="007D3576" w:rsidRDefault="007D3576" w:rsidP="007D3576">
      <w:pPr>
        <w:pStyle w:val="Ttulo2"/>
      </w:pPr>
      <w:bookmarkStart w:id="28" w:name="_Toc237191161"/>
      <w:r>
        <w:t>Comité de Control de Cambios (CCB).</w:t>
      </w:r>
      <w:bookmarkEnd w:id="28"/>
    </w:p>
    <w:p w:rsidR="007D3576" w:rsidRPr="00FF0F9D" w:rsidRDefault="007D3576" w:rsidP="007D3576">
      <w:pPr>
        <w:pStyle w:val="parrafo"/>
      </w:pPr>
      <w:r w:rsidRPr="00FF0F9D">
        <w:t>El CCB está formado por:</w:t>
      </w:r>
    </w:p>
    <w:p w:rsidR="007D3576" w:rsidRPr="00FF0F9D" w:rsidRDefault="007D3576" w:rsidP="007D3576">
      <w:pPr>
        <w:pStyle w:val="parrafo"/>
        <w:numPr>
          <w:ilvl w:val="2"/>
          <w:numId w:val="40"/>
        </w:numPr>
      </w:pPr>
      <w:r w:rsidRPr="00FF0F9D">
        <w:t>El Administrador del Proyecto</w:t>
      </w:r>
      <w:r w:rsidR="0099736B" w:rsidRPr="00FF0F9D">
        <w:t xml:space="preserve">: </w:t>
      </w:r>
      <w:r w:rsidR="0099736B" w:rsidRPr="00FF0F9D">
        <w:rPr>
          <w:color w:val="0000FE"/>
        </w:rPr>
        <w:t>&lt;nombre&gt;</w:t>
      </w:r>
    </w:p>
    <w:p w:rsidR="007D3576" w:rsidRPr="00FF0F9D" w:rsidRDefault="007D3576" w:rsidP="007D3576">
      <w:pPr>
        <w:pStyle w:val="parrafo"/>
        <w:numPr>
          <w:ilvl w:val="2"/>
          <w:numId w:val="40"/>
        </w:numPr>
      </w:pPr>
      <w:r w:rsidRPr="00FF0F9D">
        <w:t>El Líder del Proyecto</w:t>
      </w:r>
      <w:r w:rsidR="0099736B" w:rsidRPr="00FF0F9D">
        <w:t xml:space="preserve">: </w:t>
      </w:r>
      <w:r w:rsidR="0099736B" w:rsidRPr="00FF0F9D">
        <w:rPr>
          <w:color w:val="0000FE"/>
        </w:rPr>
        <w:t>&lt;nombre&gt;</w:t>
      </w:r>
    </w:p>
    <w:p w:rsidR="007D3576" w:rsidRPr="00FF0F9D" w:rsidRDefault="007D3576" w:rsidP="007D3576">
      <w:pPr>
        <w:pStyle w:val="parrafo"/>
        <w:numPr>
          <w:ilvl w:val="2"/>
          <w:numId w:val="40"/>
        </w:numPr>
      </w:pPr>
      <w:r w:rsidRPr="00FF0F9D">
        <w:t>El Líder de Analistas</w:t>
      </w:r>
      <w:r w:rsidR="0099736B" w:rsidRPr="00FF0F9D">
        <w:t xml:space="preserve">: </w:t>
      </w:r>
      <w:r w:rsidR="0099736B" w:rsidRPr="00FF0F9D">
        <w:rPr>
          <w:color w:val="0000FE"/>
        </w:rPr>
        <w:t>&lt;nombre&gt;</w:t>
      </w:r>
    </w:p>
    <w:p w:rsidR="007D3576" w:rsidRPr="00FF0F9D" w:rsidRDefault="007D3576" w:rsidP="007D3576">
      <w:pPr>
        <w:pStyle w:val="parrafo"/>
        <w:numPr>
          <w:ilvl w:val="2"/>
          <w:numId w:val="40"/>
        </w:numPr>
      </w:pPr>
      <w:r w:rsidRPr="00FF0F9D">
        <w:t>El Líder de Prueba</w:t>
      </w:r>
      <w:r w:rsidR="0099736B" w:rsidRPr="00FF0F9D">
        <w:t xml:space="preserve">: </w:t>
      </w:r>
      <w:r w:rsidR="0099736B" w:rsidRPr="00FF0F9D">
        <w:rPr>
          <w:color w:val="0000FE"/>
        </w:rPr>
        <w:t>&lt;nombre&gt;</w:t>
      </w:r>
    </w:p>
    <w:p w:rsidR="007D3576" w:rsidRPr="00FF0F9D" w:rsidRDefault="007D3576" w:rsidP="007D3576">
      <w:pPr>
        <w:pStyle w:val="parrafo"/>
        <w:ind w:left="2160" w:firstLine="0"/>
      </w:pPr>
    </w:p>
    <w:p w:rsidR="007D3576" w:rsidRPr="00FF0F9D" w:rsidRDefault="007D3576" w:rsidP="007D3576">
      <w:pPr>
        <w:pStyle w:val="parrafo"/>
      </w:pPr>
      <w:r w:rsidRPr="00FF0F9D">
        <w:t>Dependiendo de las características de la solicitud de cambio evaluada, el comité podrá convocar a cualquier miembro del equipo de trabajo o involucrado relevante para que se  integren al comité o para que estén presentes en una o más reuniones.</w:t>
      </w:r>
    </w:p>
    <w:p w:rsidR="00C01B59" w:rsidRDefault="00C01B59" w:rsidP="00F31F95">
      <w:pPr>
        <w:pStyle w:val="Ttulo1"/>
      </w:pPr>
      <w:bookmarkStart w:id="29" w:name="_Toc237191162"/>
      <w:r>
        <w:t>Ambientes.</w:t>
      </w:r>
      <w:bookmarkEnd w:id="29"/>
    </w:p>
    <w:p w:rsidR="00C01B59" w:rsidRDefault="00C01B59" w:rsidP="00C01B59">
      <w:pPr>
        <w:pStyle w:val="Ttulo2"/>
      </w:pPr>
      <w:bookmarkStart w:id="30" w:name="_Toc237191163"/>
      <w:r>
        <w:t>Desarrollo.</w:t>
      </w:r>
      <w:bookmarkEnd w:id="30"/>
    </w:p>
    <w:p w:rsidR="00834DC3" w:rsidRPr="00834DC3" w:rsidRDefault="00834DC3" w:rsidP="00834DC3">
      <w:pPr>
        <w:pStyle w:val="parrafo"/>
      </w:pPr>
      <w:r>
        <w:lastRenderedPageBreak/>
        <w:t xml:space="preserve">En </w:t>
      </w:r>
      <w:r w:rsidRPr="00834DC3">
        <w:t>este ambiente se construyen o modifican los elementos de configuración. El Líder del Proyecto es el responsable de solicitar al Administrador de Configuración la promoción de las Líneas Base al ambiente de pruebas</w:t>
      </w:r>
      <w:r>
        <w:t>.</w:t>
      </w:r>
    </w:p>
    <w:p w:rsidR="00C01B59" w:rsidRDefault="00C01B59" w:rsidP="00C01B59">
      <w:pPr>
        <w:pStyle w:val="Ttulo2"/>
      </w:pPr>
      <w:bookmarkStart w:id="31" w:name="_Toc237191164"/>
      <w:r>
        <w:t>Prueba.</w:t>
      </w:r>
      <w:bookmarkEnd w:id="31"/>
    </w:p>
    <w:p w:rsidR="00834DC3" w:rsidRPr="00834DC3" w:rsidRDefault="00834DC3" w:rsidP="00834DC3">
      <w:pPr>
        <w:pStyle w:val="parrafo"/>
      </w:pPr>
      <w:r>
        <w:t>L</w:t>
      </w:r>
      <w:r w:rsidRPr="00834DC3">
        <w:t xml:space="preserve">os elementos de configuración que requieren revisión por parte del área de Pruebas son pasados a este ambiente, y es aquí donde se realizan las pruebas correspondientes. </w:t>
      </w:r>
      <w:r>
        <w:t xml:space="preserve">El área de </w:t>
      </w:r>
      <w:r w:rsidRPr="00834DC3">
        <w:t xml:space="preserve">Pruebas es </w:t>
      </w:r>
      <w:r>
        <w:t>la</w:t>
      </w:r>
      <w:r w:rsidRPr="00834DC3">
        <w:t xml:space="preserve"> responsable de solicitar al Administrador de Configuración la promoción de las Líneas Base al ambiente de Liberación</w:t>
      </w:r>
      <w:r>
        <w:t>.</w:t>
      </w:r>
    </w:p>
    <w:p w:rsidR="00C01B59" w:rsidRDefault="00C01B59" w:rsidP="00C01B59">
      <w:pPr>
        <w:pStyle w:val="Ttulo2"/>
      </w:pPr>
      <w:bookmarkStart w:id="32" w:name="_Toc237191165"/>
      <w:r>
        <w:t>Liberación</w:t>
      </w:r>
      <w:r w:rsidR="00834DC3">
        <w:t xml:space="preserve"> o Producción</w:t>
      </w:r>
      <w:r>
        <w:t>.</w:t>
      </w:r>
      <w:bookmarkEnd w:id="32"/>
    </w:p>
    <w:p w:rsidR="00834DC3" w:rsidRPr="00834DC3" w:rsidRDefault="00834DC3" w:rsidP="00834DC3">
      <w:pPr>
        <w:pStyle w:val="parrafo"/>
      </w:pPr>
      <w:r w:rsidRPr="00A70BE1">
        <w:t>Los elementos de configuración que requieren revisión por parte de Cliente son pasados a este ambiente, y es aquí donde se realizan las pruebas de liberación correspondientes</w:t>
      </w:r>
      <w:r>
        <w:t>.</w:t>
      </w:r>
    </w:p>
    <w:p w:rsidR="00C01B59" w:rsidRDefault="00C01B59" w:rsidP="00F31F95">
      <w:pPr>
        <w:pStyle w:val="Ttulo1"/>
      </w:pPr>
      <w:bookmarkStart w:id="33" w:name="_Toc237191166"/>
      <w:r>
        <w:t>Repositorios.</w:t>
      </w:r>
      <w:bookmarkEnd w:id="33"/>
    </w:p>
    <w:p w:rsidR="00C01B59" w:rsidRDefault="00C01B59" w:rsidP="00C01B59">
      <w:pPr>
        <w:pStyle w:val="Ttulo2"/>
      </w:pPr>
      <w:bookmarkStart w:id="34" w:name="_Toc237191167"/>
      <w:r>
        <w:t>Repositorio de Proyecto.</w:t>
      </w:r>
      <w:bookmarkEnd w:id="34"/>
    </w:p>
    <w:p w:rsidR="00C01B59" w:rsidRDefault="00C01B59" w:rsidP="00C01B59">
      <w:pPr>
        <w:pStyle w:val="Ttulo3"/>
      </w:pPr>
      <w:bookmarkStart w:id="35" w:name="_Toc237191168"/>
      <w:r>
        <w:t>Estructura.</w:t>
      </w:r>
      <w:bookmarkEnd w:id="35"/>
    </w:p>
    <w:p w:rsidR="00540729" w:rsidRPr="00A70BE1" w:rsidRDefault="00540729" w:rsidP="00540729">
      <w:pPr>
        <w:pStyle w:val="parrafo"/>
      </w:pPr>
      <w:r w:rsidRPr="00A70BE1">
        <w:t xml:space="preserve">La estructura del repositorio </w:t>
      </w:r>
      <w:r w:rsidR="0099736B">
        <w:t>del proyecto</w:t>
      </w:r>
      <w:r w:rsidRPr="00A70BE1">
        <w:t xml:space="preserve"> estará conformada </w:t>
      </w:r>
      <w:r w:rsidR="0099736B">
        <w:t xml:space="preserve"> de acuerdo a los lineamientos del </w:t>
      </w:r>
      <w:r w:rsidR="0099736B">
        <w:rPr>
          <w:rFonts w:eastAsia="MS Mincho"/>
          <w:lang w:val="es-MX"/>
        </w:rPr>
        <w:t xml:space="preserve">Plan Organizacional para la Administración de la Configuración </w:t>
      </w:r>
      <w:r w:rsidR="000A7DAA">
        <w:rPr>
          <w:rFonts w:eastAsia="MS Mincho"/>
          <w:lang w:val="es-MX"/>
        </w:rPr>
        <w:t>UADEC</w:t>
      </w:r>
      <w:r w:rsidR="0099736B">
        <w:rPr>
          <w:rFonts w:eastAsia="MS Mincho"/>
          <w:lang w:val="es-MX"/>
        </w:rPr>
        <w:t>-CM-PLANORG vigente, tiene la siguiente estructura:</w:t>
      </w:r>
    </w:p>
    <w:p w:rsidR="00E342D2" w:rsidRDefault="00E342D2" w:rsidP="00540729">
      <w:pPr>
        <w:pStyle w:val="pa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00"/>
        <w:gridCol w:w="1134"/>
        <w:gridCol w:w="1276"/>
        <w:gridCol w:w="1275"/>
        <w:gridCol w:w="1134"/>
      </w:tblGrid>
      <w:tr w:rsidR="008E5448" w:rsidTr="00031B13">
        <w:trPr>
          <w:trHeight w:val="360"/>
          <w:jc w:val="center"/>
        </w:trPr>
        <w:tc>
          <w:tcPr>
            <w:tcW w:w="1300" w:type="dxa"/>
            <w:shd w:val="clear" w:color="auto" w:fill="002060"/>
            <w:vAlign w:val="center"/>
          </w:tcPr>
          <w:p w:rsidR="008E5448" w:rsidRPr="00E342D2" w:rsidRDefault="008E5448" w:rsidP="00E848B1">
            <w:pPr>
              <w:jc w:val="center"/>
              <w:rPr>
                <w:b/>
              </w:rPr>
            </w:pPr>
            <w:r w:rsidRPr="00E342D2">
              <w:rPr>
                <w:b/>
              </w:rPr>
              <w:t>Raíz</w:t>
            </w:r>
          </w:p>
        </w:tc>
        <w:tc>
          <w:tcPr>
            <w:tcW w:w="1134" w:type="dxa"/>
            <w:shd w:val="clear" w:color="auto" w:fill="002060"/>
            <w:vAlign w:val="center"/>
          </w:tcPr>
          <w:p w:rsidR="008E5448" w:rsidRPr="00E342D2" w:rsidRDefault="008E5448" w:rsidP="00E848B1">
            <w:pPr>
              <w:jc w:val="center"/>
              <w:rPr>
                <w:b/>
              </w:rPr>
            </w:pPr>
            <w:r w:rsidRPr="00E342D2">
              <w:rPr>
                <w:b/>
              </w:rPr>
              <w:t>Nivel 1</w:t>
            </w:r>
          </w:p>
        </w:tc>
        <w:tc>
          <w:tcPr>
            <w:tcW w:w="1276" w:type="dxa"/>
            <w:shd w:val="clear" w:color="auto" w:fill="002060"/>
            <w:vAlign w:val="center"/>
          </w:tcPr>
          <w:p w:rsidR="008E5448" w:rsidRPr="00E342D2" w:rsidRDefault="008E5448" w:rsidP="00E848B1">
            <w:pPr>
              <w:jc w:val="center"/>
              <w:rPr>
                <w:b/>
              </w:rPr>
            </w:pPr>
            <w:r w:rsidRPr="00E342D2">
              <w:rPr>
                <w:b/>
              </w:rPr>
              <w:t>Nivel 2</w:t>
            </w:r>
          </w:p>
        </w:tc>
        <w:tc>
          <w:tcPr>
            <w:tcW w:w="1275" w:type="dxa"/>
            <w:shd w:val="clear" w:color="auto" w:fill="002060"/>
            <w:vAlign w:val="center"/>
          </w:tcPr>
          <w:p w:rsidR="008E5448" w:rsidRPr="00E342D2" w:rsidRDefault="008E5448" w:rsidP="00E848B1">
            <w:pPr>
              <w:jc w:val="center"/>
              <w:rPr>
                <w:b/>
              </w:rPr>
            </w:pPr>
            <w:r w:rsidRPr="00E342D2">
              <w:rPr>
                <w:b/>
              </w:rPr>
              <w:t>Nivel 3</w:t>
            </w:r>
          </w:p>
        </w:tc>
        <w:tc>
          <w:tcPr>
            <w:tcW w:w="1134" w:type="dxa"/>
            <w:shd w:val="clear" w:color="auto" w:fill="002060"/>
            <w:vAlign w:val="center"/>
          </w:tcPr>
          <w:p w:rsidR="008E5448" w:rsidRPr="00E342D2" w:rsidRDefault="008E5448" w:rsidP="00E848B1">
            <w:pPr>
              <w:jc w:val="center"/>
              <w:rPr>
                <w:b/>
              </w:rPr>
            </w:pPr>
            <w:r w:rsidRPr="00E342D2">
              <w:rPr>
                <w:b/>
              </w:rPr>
              <w:t>Nivel 4</w:t>
            </w:r>
          </w:p>
        </w:tc>
      </w:tr>
      <w:tr w:rsidR="008E5448" w:rsidTr="00031B13">
        <w:trPr>
          <w:cantSplit/>
          <w:trHeight w:val="440"/>
          <w:jc w:val="center"/>
        </w:trPr>
        <w:tc>
          <w:tcPr>
            <w:tcW w:w="1300" w:type="dxa"/>
            <w:vMerge w:val="restart"/>
          </w:tcPr>
          <w:p w:rsidR="008E5448" w:rsidRDefault="00396674" w:rsidP="00E848B1">
            <w:r>
              <w:t>\</w:t>
            </w:r>
            <w:r w:rsidR="00031B13">
              <w:t>\</w:t>
            </w:r>
            <w:r w:rsidR="008E5448">
              <w:t>Proyectos</w:t>
            </w:r>
          </w:p>
        </w:tc>
        <w:tc>
          <w:tcPr>
            <w:tcW w:w="1134" w:type="dxa"/>
            <w:vMerge w:val="restart"/>
          </w:tcPr>
          <w:p w:rsidR="008E5448" w:rsidRPr="0099736B" w:rsidRDefault="008E5448" w:rsidP="00E848B1">
            <w:pPr>
              <w:rPr>
                <w:color w:val="0000FE"/>
              </w:rPr>
            </w:pPr>
            <w:r w:rsidRPr="0099736B">
              <w:rPr>
                <w:color w:val="0000FE"/>
              </w:rPr>
              <w:t>\</w:t>
            </w:r>
            <w:r w:rsidR="00031B13" w:rsidRPr="0099736B">
              <w:rPr>
                <w:i/>
                <w:color w:val="0000FE"/>
              </w:rPr>
              <w:t>&lt;</w:t>
            </w:r>
            <w:r w:rsidRPr="0099736B">
              <w:rPr>
                <w:i/>
                <w:color w:val="0000FE"/>
              </w:rPr>
              <w:t>cliente</w:t>
            </w:r>
            <w:r w:rsidR="00031B13" w:rsidRPr="0099736B">
              <w:rPr>
                <w:i/>
                <w:color w:val="0000FE"/>
              </w:rPr>
              <w:t>&gt;</w:t>
            </w:r>
          </w:p>
        </w:tc>
        <w:tc>
          <w:tcPr>
            <w:tcW w:w="1276" w:type="dxa"/>
            <w:vMerge w:val="restart"/>
          </w:tcPr>
          <w:p w:rsidR="008E5448" w:rsidRPr="0099736B" w:rsidRDefault="008E5448" w:rsidP="00CB6B78">
            <w:pPr>
              <w:pStyle w:val="Encabezado"/>
              <w:rPr>
                <w:color w:val="0000FE"/>
              </w:rPr>
            </w:pPr>
            <w:r w:rsidRPr="0099736B">
              <w:rPr>
                <w:color w:val="0000FE"/>
              </w:rPr>
              <w:t>\</w:t>
            </w:r>
            <w:r w:rsidR="00031B13" w:rsidRPr="0099736B">
              <w:rPr>
                <w:i/>
                <w:color w:val="0000FE"/>
              </w:rPr>
              <w:t>&lt;</w:t>
            </w:r>
            <w:r w:rsidR="00CB6B78" w:rsidRPr="0099736B">
              <w:rPr>
                <w:b w:val="0"/>
                <w:i/>
                <w:color w:val="0000FE"/>
              </w:rPr>
              <w:t>proyecto</w:t>
            </w:r>
            <w:r w:rsidR="00031B13" w:rsidRPr="0099736B">
              <w:rPr>
                <w:b w:val="0"/>
                <w:i/>
                <w:color w:val="0000FE"/>
              </w:rPr>
              <w:t>&gt;</w:t>
            </w:r>
          </w:p>
        </w:tc>
        <w:tc>
          <w:tcPr>
            <w:tcW w:w="1275" w:type="dxa"/>
          </w:tcPr>
          <w:p w:rsidR="008E5448" w:rsidRDefault="008E5448" w:rsidP="00E848B1">
            <w:pPr>
              <w:rPr>
                <w:lang w:val="en-US"/>
              </w:rPr>
            </w:pPr>
            <w:r>
              <w:rPr>
                <w:lang w:val="en-US"/>
              </w:rPr>
              <w:t>\3pp</w:t>
            </w:r>
          </w:p>
          <w:p w:rsidR="008E5448" w:rsidRDefault="008E5448" w:rsidP="00E848B1">
            <w:pPr>
              <w:rPr>
                <w:lang w:val="en-US"/>
              </w:rPr>
            </w:pPr>
            <w:r>
              <w:rPr>
                <w:lang w:val="en-US"/>
              </w:rPr>
              <w:t>\Data</w:t>
            </w:r>
          </w:p>
        </w:tc>
        <w:tc>
          <w:tcPr>
            <w:tcW w:w="1134" w:type="dxa"/>
            <w:tcBorders>
              <w:bottom w:val="single" w:sz="4" w:space="0" w:color="auto"/>
            </w:tcBorders>
          </w:tcPr>
          <w:p w:rsidR="008E5448" w:rsidRDefault="008E5448" w:rsidP="00E848B1">
            <w:pPr>
              <w:rPr>
                <w:lang w:val="en-US"/>
              </w:rPr>
            </w:pPr>
          </w:p>
        </w:tc>
      </w:tr>
      <w:tr w:rsidR="008E5448" w:rsidRPr="00FE5F2D" w:rsidTr="00031B13">
        <w:trPr>
          <w:cantSplit/>
          <w:trHeight w:val="838"/>
          <w:jc w:val="center"/>
        </w:trPr>
        <w:tc>
          <w:tcPr>
            <w:tcW w:w="1300" w:type="dxa"/>
            <w:vMerge/>
          </w:tcPr>
          <w:p w:rsidR="008E5448" w:rsidRDefault="008E5448" w:rsidP="00E848B1">
            <w:pPr>
              <w:rPr>
                <w:lang w:val="en-US"/>
              </w:rPr>
            </w:pPr>
          </w:p>
        </w:tc>
        <w:tc>
          <w:tcPr>
            <w:tcW w:w="1134" w:type="dxa"/>
            <w:vMerge/>
          </w:tcPr>
          <w:p w:rsidR="008E5448" w:rsidRDefault="008E5448" w:rsidP="00E848B1">
            <w:pPr>
              <w:rPr>
                <w:lang w:val="en-US"/>
              </w:rPr>
            </w:pPr>
          </w:p>
        </w:tc>
        <w:tc>
          <w:tcPr>
            <w:tcW w:w="1276" w:type="dxa"/>
            <w:vMerge/>
          </w:tcPr>
          <w:p w:rsidR="008E5448" w:rsidRDefault="008E5448" w:rsidP="00E848B1">
            <w:pPr>
              <w:rPr>
                <w:lang w:val="en-US"/>
              </w:rPr>
            </w:pPr>
          </w:p>
        </w:tc>
        <w:tc>
          <w:tcPr>
            <w:tcW w:w="1275" w:type="dxa"/>
          </w:tcPr>
          <w:p w:rsidR="008E5448" w:rsidRDefault="008E5448" w:rsidP="00E848B1">
            <w:pPr>
              <w:rPr>
                <w:lang w:val="en-US"/>
              </w:rPr>
            </w:pPr>
            <w:r>
              <w:rPr>
                <w:lang w:val="en-US"/>
              </w:rPr>
              <w:t>\Doc</w:t>
            </w:r>
          </w:p>
        </w:tc>
        <w:tc>
          <w:tcPr>
            <w:tcW w:w="1134" w:type="dxa"/>
            <w:tcBorders>
              <w:bottom w:val="single" w:sz="4" w:space="0" w:color="auto"/>
            </w:tcBorders>
          </w:tcPr>
          <w:p w:rsidR="008E5448" w:rsidRPr="00FE5F2D" w:rsidRDefault="00FE5F2D" w:rsidP="00E848B1">
            <w:pPr>
              <w:rPr>
                <w:lang w:val="en-US"/>
              </w:rPr>
            </w:pPr>
            <w:r w:rsidRPr="00FE5F2D">
              <w:rPr>
                <w:lang w:val="en-US"/>
              </w:rPr>
              <w:t>\PP</w:t>
            </w:r>
          </w:p>
          <w:p w:rsidR="008E5448" w:rsidRPr="00FE5F2D" w:rsidRDefault="00FE5F2D" w:rsidP="00E848B1">
            <w:pPr>
              <w:rPr>
                <w:lang w:val="en-US"/>
              </w:rPr>
            </w:pPr>
            <w:r w:rsidRPr="00FE5F2D">
              <w:rPr>
                <w:lang w:val="en-US"/>
              </w:rPr>
              <w:t>\PMC</w:t>
            </w:r>
          </w:p>
          <w:p w:rsidR="008E5448" w:rsidRPr="00FE5F2D" w:rsidRDefault="00FE5F2D" w:rsidP="00E848B1">
            <w:pPr>
              <w:rPr>
                <w:lang w:val="en-US"/>
              </w:rPr>
            </w:pPr>
            <w:r w:rsidRPr="00FE5F2D">
              <w:rPr>
                <w:lang w:val="en-US"/>
              </w:rPr>
              <w:t>\REQM</w:t>
            </w:r>
          </w:p>
          <w:p w:rsidR="008E5448" w:rsidRPr="00FE5F2D" w:rsidRDefault="00FE5F2D" w:rsidP="00E848B1">
            <w:pPr>
              <w:rPr>
                <w:lang w:val="en-US"/>
              </w:rPr>
            </w:pPr>
            <w:r w:rsidRPr="00FE5F2D">
              <w:rPr>
                <w:lang w:val="en-US"/>
              </w:rPr>
              <w:t>\RD</w:t>
            </w:r>
          </w:p>
          <w:p w:rsidR="008E5448" w:rsidRPr="00FE5F2D" w:rsidRDefault="00FE5F2D" w:rsidP="00E848B1">
            <w:pPr>
              <w:rPr>
                <w:lang w:val="en-US"/>
              </w:rPr>
            </w:pPr>
            <w:r w:rsidRPr="00FE5F2D">
              <w:rPr>
                <w:lang w:val="en-US"/>
              </w:rPr>
              <w:t>\CM</w:t>
            </w:r>
          </w:p>
          <w:p w:rsidR="008E5448" w:rsidRPr="00FE5F2D" w:rsidRDefault="00FE5F2D" w:rsidP="00E848B1">
            <w:pPr>
              <w:rPr>
                <w:lang w:val="en-US"/>
              </w:rPr>
            </w:pPr>
            <w:r w:rsidRPr="00FE5F2D">
              <w:rPr>
                <w:lang w:val="en-US"/>
              </w:rPr>
              <w:t>\PPQA</w:t>
            </w:r>
          </w:p>
          <w:p w:rsidR="00FE5F2D" w:rsidRDefault="00FE5F2D" w:rsidP="00E848B1">
            <w:pPr>
              <w:rPr>
                <w:lang w:val="en-US"/>
              </w:rPr>
            </w:pPr>
            <w:r>
              <w:rPr>
                <w:lang w:val="en-US"/>
              </w:rPr>
              <w:t>\VERYVAL</w:t>
            </w:r>
          </w:p>
          <w:p w:rsidR="00FE5F2D" w:rsidRPr="00FE5F2D" w:rsidRDefault="00FE5F2D" w:rsidP="00E848B1">
            <w:pPr>
              <w:rPr>
                <w:lang w:val="en-US"/>
              </w:rPr>
            </w:pPr>
            <w:r>
              <w:rPr>
                <w:lang w:val="en-US"/>
              </w:rPr>
              <w:t>\MA</w:t>
            </w:r>
          </w:p>
        </w:tc>
      </w:tr>
      <w:tr w:rsidR="008E5448" w:rsidTr="00031B13">
        <w:trPr>
          <w:cantSplit/>
          <w:trHeight w:val="523"/>
          <w:jc w:val="center"/>
        </w:trPr>
        <w:tc>
          <w:tcPr>
            <w:tcW w:w="1300" w:type="dxa"/>
            <w:vMerge/>
          </w:tcPr>
          <w:p w:rsidR="008E5448" w:rsidRDefault="008E5448" w:rsidP="00E848B1">
            <w:pPr>
              <w:rPr>
                <w:lang w:val="fr-FR"/>
              </w:rPr>
            </w:pPr>
          </w:p>
        </w:tc>
        <w:tc>
          <w:tcPr>
            <w:tcW w:w="1134" w:type="dxa"/>
            <w:vMerge/>
          </w:tcPr>
          <w:p w:rsidR="008E5448" w:rsidRDefault="008E5448" w:rsidP="00E848B1">
            <w:pPr>
              <w:rPr>
                <w:lang w:val="fr-FR"/>
              </w:rPr>
            </w:pPr>
          </w:p>
        </w:tc>
        <w:tc>
          <w:tcPr>
            <w:tcW w:w="1276" w:type="dxa"/>
            <w:vMerge/>
          </w:tcPr>
          <w:p w:rsidR="008E5448" w:rsidRDefault="008E5448" w:rsidP="00E848B1">
            <w:pPr>
              <w:rPr>
                <w:lang w:val="fr-FR"/>
              </w:rPr>
            </w:pPr>
          </w:p>
        </w:tc>
        <w:tc>
          <w:tcPr>
            <w:tcW w:w="1275" w:type="dxa"/>
          </w:tcPr>
          <w:p w:rsidR="008E5448" w:rsidRDefault="008E5448" w:rsidP="00E848B1">
            <w:r>
              <w:t>\Entregables</w:t>
            </w:r>
          </w:p>
          <w:p w:rsidR="008E5448" w:rsidRDefault="008E5448" w:rsidP="00E848B1">
            <w:r>
              <w:t>\SWU</w:t>
            </w:r>
          </w:p>
        </w:tc>
        <w:tc>
          <w:tcPr>
            <w:tcW w:w="1134" w:type="dxa"/>
          </w:tcPr>
          <w:p w:rsidR="008E5448" w:rsidRDefault="008E5448" w:rsidP="00E848B1"/>
        </w:tc>
      </w:tr>
    </w:tbl>
    <w:p w:rsidR="00E342D2" w:rsidRDefault="00E342D2" w:rsidP="00540729">
      <w:pPr>
        <w:pStyle w:val="parrafo"/>
      </w:pPr>
    </w:p>
    <w:p w:rsidR="00E342D2" w:rsidRDefault="00031B13" w:rsidP="00540729">
      <w:pPr>
        <w:pStyle w:val="parrafo"/>
      </w:pPr>
      <w:r>
        <w:t>Los</w:t>
      </w:r>
      <w:r w:rsidR="00E848B1">
        <w:t xml:space="preserve"> repositorio</w:t>
      </w:r>
      <w:r>
        <w:t>s</w:t>
      </w:r>
      <w:r w:rsidR="00E848B1">
        <w:t xml:space="preserve"> de desarrollo, prueba y producción se encuentran en el servidor</w:t>
      </w:r>
      <w:r w:rsidR="000A7DAA">
        <w:t xml:space="preserve"> </w:t>
      </w:r>
      <w:r w:rsidR="000A7DAA" w:rsidRPr="00127113">
        <w:rPr>
          <w:color w:val="0000FE"/>
        </w:rPr>
        <w:t>&lt;</w:t>
      </w:r>
      <w:r w:rsidR="000A7DAA">
        <w:rPr>
          <w:color w:val="0000FE"/>
        </w:rPr>
        <w:t>servidor</w:t>
      </w:r>
      <w:r w:rsidR="000A7DAA" w:rsidRPr="00127113">
        <w:rPr>
          <w:color w:val="0000FE"/>
        </w:rPr>
        <w:t>&gt;</w:t>
      </w:r>
      <w:r w:rsidR="00E848B1">
        <w:t xml:space="preserve"> </w:t>
      </w:r>
      <w:hyperlink r:id="rId8" w:history="1"/>
      <w:r w:rsidR="000A7DAA">
        <w:t xml:space="preserve"> en el Centro de Datos de la Universidad.</w:t>
      </w:r>
    </w:p>
    <w:p w:rsidR="00C01B59" w:rsidRDefault="00C01B59" w:rsidP="00C01B59">
      <w:pPr>
        <w:pStyle w:val="Ttulo3"/>
      </w:pPr>
      <w:bookmarkStart w:id="36" w:name="_Toc237191169"/>
      <w:r>
        <w:t>Procedimientos y Requerimientos de Respaldo.</w:t>
      </w:r>
      <w:bookmarkEnd w:id="36"/>
    </w:p>
    <w:p w:rsidR="0026685A" w:rsidRPr="00A70BE1" w:rsidRDefault="0026685A" w:rsidP="0026685A">
      <w:pPr>
        <w:pStyle w:val="parrafo"/>
      </w:pPr>
      <w:r w:rsidRPr="00A70BE1">
        <w:t>El respaldo de</w:t>
      </w:r>
      <w:r>
        <w:t>l</w:t>
      </w:r>
      <w:r w:rsidR="00127113">
        <w:t xml:space="preserve"> repositorio</w:t>
      </w:r>
      <w:r w:rsidRPr="00A70BE1">
        <w:t xml:space="preserve"> debe</w:t>
      </w:r>
      <w:r>
        <w:t xml:space="preserve"> hacerse cada viernes al final del día de operaciones</w:t>
      </w:r>
      <w:r w:rsidR="007E1B22">
        <w:t xml:space="preserve"> por el responsable de la Administración de la Configuración</w:t>
      </w:r>
      <w:r w:rsidR="00127113">
        <w:t xml:space="preserve"> del proyecto</w:t>
      </w:r>
      <w:r>
        <w:t xml:space="preserve"> siguiendo el procedimiento de la herramienta de administración de versiones SV</w:t>
      </w:r>
      <w:r w:rsidR="007E1B22">
        <w:t xml:space="preserve">N. El archivo del respaldo generado deberá etiquetarse de la siguiente manera: </w:t>
      </w:r>
      <w:r w:rsidR="00127113" w:rsidRPr="00127113">
        <w:rPr>
          <w:color w:val="0000FE"/>
        </w:rPr>
        <w:t>&lt;idProyecto/versión&gt;</w:t>
      </w:r>
      <w:r w:rsidR="007E1B22">
        <w:t>-aaaammdd</w:t>
      </w:r>
    </w:p>
    <w:p w:rsidR="0024667F" w:rsidRPr="0024667F" w:rsidRDefault="0026685A" w:rsidP="0026685A">
      <w:pPr>
        <w:pStyle w:val="parrafo"/>
      </w:pPr>
      <w:r w:rsidRPr="00A70BE1">
        <w:t>Estos resp</w:t>
      </w:r>
      <w:r w:rsidR="007E1B22">
        <w:t>aldos se guardaran en la siguiente dirección</w:t>
      </w:r>
      <w:r w:rsidRPr="00A70BE1">
        <w:t xml:space="preserve"> </w:t>
      </w:r>
      <w:r w:rsidR="007E1B22">
        <w:t>\\bach\E:\respaldoProyectos\</w:t>
      </w:r>
      <w:r w:rsidR="00127113" w:rsidRPr="00127113">
        <w:rPr>
          <w:color w:val="0000FE"/>
        </w:rPr>
        <w:t>&lt;idProyecto/versión&gt;</w:t>
      </w:r>
      <w:r w:rsidR="00127113">
        <w:rPr>
          <w:color w:val="0000FE"/>
        </w:rPr>
        <w:t>\</w:t>
      </w:r>
      <w:r w:rsidR="007E1B22">
        <w:t xml:space="preserve"> </w:t>
      </w:r>
    </w:p>
    <w:p w:rsidR="00C01B59" w:rsidRDefault="00C01B59" w:rsidP="00C01B59">
      <w:pPr>
        <w:pStyle w:val="Ttulo3"/>
      </w:pPr>
      <w:bookmarkStart w:id="37" w:name="_Toc237191170"/>
      <w:r>
        <w:lastRenderedPageBreak/>
        <w:t>Respaldos del Repositorio.</w:t>
      </w:r>
      <w:bookmarkEnd w:id="37"/>
    </w:p>
    <w:p w:rsidR="0098455B" w:rsidRPr="0098455B" w:rsidRDefault="0098455B" w:rsidP="0098455B">
      <w:pPr>
        <w:pStyle w:val="parrafo"/>
      </w:pPr>
      <w:r w:rsidRPr="00A70BE1">
        <w:t>El respaldo de los repositorios de los proyectos de desarrollo deberá realizarse semanalmente y preferentemente al cierre de semana (los días viernes).</w:t>
      </w:r>
    </w:p>
    <w:p w:rsidR="00C01B59" w:rsidRDefault="00C01B59" w:rsidP="00F31F95">
      <w:pPr>
        <w:pStyle w:val="Ttulo1"/>
      </w:pPr>
      <w:bookmarkStart w:id="38" w:name="_Toc237191171"/>
      <w:r>
        <w:t>Estatus de la Configuración.</w:t>
      </w:r>
      <w:bookmarkEnd w:id="38"/>
    </w:p>
    <w:p w:rsidR="00C01B59" w:rsidRDefault="00C01B59" w:rsidP="00C01B59">
      <w:pPr>
        <w:pStyle w:val="Ttulo2"/>
      </w:pPr>
      <w:bookmarkStart w:id="39" w:name="_Toc237191172"/>
      <w:r>
        <w:t>Auditorias de la Configuración.</w:t>
      </w:r>
      <w:bookmarkEnd w:id="39"/>
    </w:p>
    <w:p w:rsidR="00B450FB" w:rsidRPr="00B450FB" w:rsidRDefault="00B450FB" w:rsidP="00FF0F9D">
      <w:pPr>
        <w:pStyle w:val="parrafo"/>
      </w:pPr>
      <w:r w:rsidRPr="00A70BE1">
        <w:t xml:space="preserve">Las </w:t>
      </w:r>
      <w:r w:rsidR="00FF0F9D">
        <w:t xml:space="preserve">indicadas en el </w:t>
      </w:r>
      <w:r w:rsidR="00FF0F9D">
        <w:rPr>
          <w:rFonts w:eastAsia="MS Mincho"/>
          <w:lang w:val="es-MX"/>
        </w:rPr>
        <w:t xml:space="preserve">Plan Organizacional para la Administración de la Configuración </w:t>
      </w:r>
      <w:r w:rsidR="000A7DAA">
        <w:rPr>
          <w:rFonts w:eastAsia="MS Mincho"/>
          <w:lang w:val="es-MX"/>
        </w:rPr>
        <w:t>UADEC</w:t>
      </w:r>
      <w:r w:rsidR="00FF0F9D">
        <w:rPr>
          <w:rFonts w:eastAsia="MS Mincho"/>
          <w:lang w:val="es-MX"/>
        </w:rPr>
        <w:t>-CM-PLANORG vigente</w:t>
      </w:r>
      <w:r w:rsidRPr="00A70BE1">
        <w:t>.</w:t>
      </w:r>
    </w:p>
    <w:p w:rsidR="00C01B59" w:rsidRDefault="00C01B59" w:rsidP="00C01B59">
      <w:pPr>
        <w:pStyle w:val="Ttulo2"/>
      </w:pPr>
      <w:bookmarkStart w:id="40" w:name="_Toc237191173"/>
      <w:r>
        <w:t>Reporte de Estatus de la Configuración.</w:t>
      </w:r>
      <w:bookmarkEnd w:id="40"/>
    </w:p>
    <w:p w:rsidR="008C340D" w:rsidRPr="008C340D" w:rsidRDefault="008C340D" w:rsidP="008C340D">
      <w:pPr>
        <w:pStyle w:val="parrafo"/>
      </w:pPr>
      <w:r>
        <w:t xml:space="preserve">El estatus de la configuración </w:t>
      </w:r>
      <w:r w:rsidR="00917915">
        <w:t xml:space="preserve">del proyecto </w:t>
      </w:r>
      <w:r>
        <w:t>será visible a través de los siguientes reportes: Reporte de Línea Base del Proyecto, Reporte del Estado de la Configuración y el Reporte de Hallazgos de las auditorias.</w:t>
      </w:r>
    </w:p>
    <w:p w:rsidR="00C01B59" w:rsidRDefault="00917915" w:rsidP="00F31F95">
      <w:pPr>
        <w:pStyle w:val="Ttulo1"/>
      </w:pPr>
      <w:bookmarkStart w:id="41" w:name="_Toc237191174"/>
      <w:r>
        <w:t>Archivo Histórico</w:t>
      </w:r>
      <w:r w:rsidR="00C01B59">
        <w:t>.</w:t>
      </w:r>
      <w:bookmarkEnd w:id="41"/>
    </w:p>
    <w:p w:rsidR="009969DC" w:rsidRPr="009969DC" w:rsidRDefault="009969DC" w:rsidP="009969DC">
      <w:pPr>
        <w:pStyle w:val="parrafo"/>
      </w:pPr>
      <w:r>
        <w:t xml:space="preserve">Una vez concluido el proyecto, el Responsable de la Configuración del Proyecto deberá obtener un respaldo del repositorio del proyecto </w:t>
      </w:r>
      <w:r w:rsidR="00413BD7">
        <w:t>y almacenarlo en la siguiente dirección</w:t>
      </w:r>
      <w:r w:rsidR="00917915">
        <w:t>:</w:t>
      </w:r>
      <w:r w:rsidR="00413BD7" w:rsidRPr="00A70BE1">
        <w:t xml:space="preserve"> </w:t>
      </w:r>
      <w:r w:rsidR="00413BD7">
        <w:t>\\bach\E:\proyectosHistorico\</w:t>
      </w:r>
      <w:r w:rsidR="00917915" w:rsidRPr="00127113">
        <w:rPr>
          <w:color w:val="0000FE"/>
        </w:rPr>
        <w:t>&lt;idProyecto/versión&gt;</w:t>
      </w:r>
      <w:r w:rsidR="00917915">
        <w:rPr>
          <w:color w:val="0000FE"/>
        </w:rPr>
        <w:t>\</w:t>
      </w:r>
    </w:p>
    <w:p w:rsidR="00C01B59" w:rsidRDefault="00C01B59" w:rsidP="00F31F95">
      <w:pPr>
        <w:pStyle w:val="Ttulo1"/>
      </w:pPr>
      <w:bookmarkStart w:id="42" w:name="_Toc237191175"/>
      <w:r>
        <w:t>Calendario de Actividades.</w:t>
      </w:r>
      <w:bookmarkEnd w:id="42"/>
    </w:p>
    <w:p w:rsidR="00C01B59" w:rsidRPr="00C01B59" w:rsidRDefault="00C01B59" w:rsidP="00C01B59">
      <w:pPr>
        <w:pStyle w:val="parrafo"/>
      </w:pPr>
      <w:r>
        <w:t xml:space="preserve">El calendario de actividades de la administración de la configuración está contenido en el WBS </w:t>
      </w:r>
      <w:r w:rsidR="00917915">
        <w:t>del proyecto</w:t>
      </w:r>
      <w:r>
        <w:t xml:space="preserve">: </w:t>
      </w:r>
      <w:r w:rsidR="00917915" w:rsidRPr="00127113">
        <w:rPr>
          <w:color w:val="0000FE"/>
        </w:rPr>
        <w:t>&lt;idProyecto/versión&gt;</w:t>
      </w:r>
      <w:r>
        <w:t>-PP-WBS.</w:t>
      </w:r>
    </w:p>
    <w:p w:rsidR="00C01B59" w:rsidRDefault="00C01B59" w:rsidP="00F31F95">
      <w:pPr>
        <w:pStyle w:val="Ttulo1"/>
      </w:pPr>
      <w:bookmarkStart w:id="43" w:name="_Toc237191176"/>
      <w:r>
        <w:t>Recursos.</w:t>
      </w:r>
      <w:bookmarkEnd w:id="43"/>
    </w:p>
    <w:p w:rsidR="00C01B59" w:rsidRDefault="00C01B59" w:rsidP="00C01B59">
      <w:pPr>
        <w:pStyle w:val="Ttulo2"/>
      </w:pPr>
      <w:bookmarkStart w:id="44" w:name="_Toc237191177"/>
      <w:r>
        <w:t>Herramientas.</w:t>
      </w:r>
      <w:bookmarkEnd w:id="44"/>
    </w:p>
    <w:tbl>
      <w:tblPr>
        <w:tblW w:w="4508"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2125"/>
        <w:gridCol w:w="6521"/>
      </w:tblGrid>
      <w:tr w:rsidR="00E051AD" w:rsidRPr="00583B29" w:rsidTr="005520EB">
        <w:trPr>
          <w:cantSplit/>
          <w:trHeight w:val="301"/>
        </w:trPr>
        <w:tc>
          <w:tcPr>
            <w:tcW w:w="1229" w:type="pct"/>
            <w:shd w:val="clear" w:color="auto" w:fill="003366"/>
            <w:vAlign w:val="center"/>
          </w:tcPr>
          <w:p w:rsidR="00E051AD" w:rsidRPr="00583B29" w:rsidRDefault="00E051AD" w:rsidP="00C46CBF">
            <w:pPr>
              <w:jc w:val="center"/>
              <w:rPr>
                <w:rFonts w:cs="Arial"/>
                <w:b/>
                <w:color w:val="FFFFFF"/>
                <w:szCs w:val="20"/>
                <w:lang w:val="es-ES"/>
              </w:rPr>
            </w:pPr>
            <w:r>
              <w:rPr>
                <w:rFonts w:cs="Arial"/>
                <w:b/>
                <w:color w:val="FFFFFF"/>
                <w:szCs w:val="20"/>
                <w:lang w:val="es-ES"/>
              </w:rPr>
              <w:t>Herramienta</w:t>
            </w:r>
          </w:p>
        </w:tc>
        <w:tc>
          <w:tcPr>
            <w:tcW w:w="3771" w:type="pct"/>
            <w:shd w:val="clear" w:color="auto" w:fill="003366"/>
            <w:vAlign w:val="center"/>
          </w:tcPr>
          <w:p w:rsidR="00E051AD" w:rsidRPr="00583B29" w:rsidRDefault="00E051AD" w:rsidP="00C46CBF">
            <w:pPr>
              <w:jc w:val="center"/>
              <w:rPr>
                <w:rFonts w:cs="Arial"/>
                <w:b/>
                <w:color w:val="FFFFFF"/>
                <w:szCs w:val="20"/>
                <w:lang w:val="es-ES"/>
              </w:rPr>
            </w:pPr>
            <w:r>
              <w:rPr>
                <w:rFonts w:cs="Arial"/>
                <w:b/>
                <w:color w:val="FFFFFF"/>
                <w:szCs w:val="20"/>
                <w:lang w:val="es-ES"/>
              </w:rPr>
              <w:t>Función</w:t>
            </w:r>
          </w:p>
        </w:tc>
      </w:tr>
      <w:tr w:rsidR="00E051AD" w:rsidRPr="00583B29" w:rsidTr="005520EB">
        <w:trPr>
          <w:cantSplit/>
          <w:trHeight w:val="301"/>
        </w:trPr>
        <w:tc>
          <w:tcPr>
            <w:tcW w:w="1229" w:type="pct"/>
            <w:vAlign w:val="center"/>
          </w:tcPr>
          <w:p w:rsidR="00E051AD" w:rsidRPr="00583B29" w:rsidRDefault="00E051AD" w:rsidP="00C46CBF">
            <w:pPr>
              <w:rPr>
                <w:rFonts w:cs="Arial"/>
                <w:szCs w:val="20"/>
              </w:rPr>
            </w:pPr>
            <w:r>
              <w:rPr>
                <w:rFonts w:cs="Arial"/>
                <w:szCs w:val="20"/>
              </w:rPr>
              <w:t>MS-Office</w:t>
            </w:r>
          </w:p>
        </w:tc>
        <w:tc>
          <w:tcPr>
            <w:tcW w:w="3771" w:type="pct"/>
            <w:vAlign w:val="center"/>
          </w:tcPr>
          <w:p w:rsidR="00E051AD" w:rsidRPr="00583B29" w:rsidRDefault="00E051AD" w:rsidP="00C46CBF">
            <w:pPr>
              <w:pStyle w:val="Arial"/>
              <w:ind w:left="28" w:firstLine="0"/>
            </w:pPr>
            <w:r>
              <w:t>Generar la documentación definida en el proceso</w:t>
            </w:r>
          </w:p>
        </w:tc>
      </w:tr>
      <w:tr w:rsidR="00E051AD" w:rsidRPr="00583B29" w:rsidTr="005520EB">
        <w:trPr>
          <w:cantSplit/>
          <w:trHeight w:val="301"/>
        </w:trPr>
        <w:tc>
          <w:tcPr>
            <w:tcW w:w="1229" w:type="pct"/>
            <w:vAlign w:val="center"/>
          </w:tcPr>
          <w:p w:rsidR="00E051AD" w:rsidRPr="00583B29" w:rsidRDefault="00E051AD" w:rsidP="00C46CBF">
            <w:pPr>
              <w:rPr>
                <w:rFonts w:cs="Arial"/>
                <w:szCs w:val="20"/>
              </w:rPr>
            </w:pPr>
            <w:r>
              <w:rPr>
                <w:rFonts w:cs="Arial"/>
                <w:szCs w:val="20"/>
              </w:rPr>
              <w:t>SVN</w:t>
            </w:r>
          </w:p>
        </w:tc>
        <w:tc>
          <w:tcPr>
            <w:tcW w:w="3771" w:type="pct"/>
            <w:vAlign w:val="center"/>
          </w:tcPr>
          <w:p w:rsidR="00E051AD" w:rsidRPr="00583B29" w:rsidRDefault="00D02116" w:rsidP="00C46CBF">
            <w:pPr>
              <w:pStyle w:val="Arial"/>
              <w:ind w:left="0" w:firstLine="0"/>
            </w:pPr>
            <w:r>
              <w:t>Sistema de control de versiones</w:t>
            </w:r>
            <w:r w:rsidR="00E051AD">
              <w:t xml:space="preserve"> para administrar los repositorios de productos de los proyectos y los procesos</w:t>
            </w:r>
          </w:p>
        </w:tc>
      </w:tr>
      <w:tr w:rsidR="00D02116" w:rsidRPr="00583B29" w:rsidTr="005520EB">
        <w:trPr>
          <w:cantSplit/>
          <w:trHeight w:val="301"/>
        </w:trPr>
        <w:tc>
          <w:tcPr>
            <w:tcW w:w="1229" w:type="pct"/>
            <w:vAlign w:val="center"/>
          </w:tcPr>
          <w:p w:rsidR="00D02116" w:rsidRDefault="00D02116" w:rsidP="00C46CBF">
            <w:pPr>
              <w:rPr>
                <w:rFonts w:cs="Arial"/>
                <w:szCs w:val="20"/>
              </w:rPr>
            </w:pPr>
            <w:r>
              <w:rPr>
                <w:rFonts w:cs="Arial"/>
                <w:szCs w:val="20"/>
              </w:rPr>
              <w:t>TortosieSVN</w:t>
            </w:r>
          </w:p>
        </w:tc>
        <w:tc>
          <w:tcPr>
            <w:tcW w:w="3771" w:type="pct"/>
            <w:vAlign w:val="center"/>
          </w:tcPr>
          <w:p w:rsidR="00D02116" w:rsidRDefault="00D02116" w:rsidP="00C46CBF">
            <w:pPr>
              <w:pStyle w:val="Arial"/>
              <w:ind w:left="0" w:firstLine="0"/>
            </w:pPr>
            <w:r>
              <w:t>Cliente de MS-Windows para la herramienta de administración de versiones</w:t>
            </w:r>
          </w:p>
        </w:tc>
      </w:tr>
    </w:tbl>
    <w:p w:rsidR="00C01B59" w:rsidRDefault="00C01B59" w:rsidP="00C01B59">
      <w:pPr>
        <w:pStyle w:val="Ttulo2"/>
      </w:pPr>
      <w:bookmarkStart w:id="45" w:name="_Toc237191178"/>
      <w:r>
        <w:t>Capacitación.</w:t>
      </w:r>
      <w:bookmarkEnd w:id="45"/>
    </w:p>
    <w:p w:rsidR="00B85383" w:rsidRPr="00B85383" w:rsidRDefault="00B85383" w:rsidP="00B85383">
      <w:pPr>
        <w:pStyle w:val="parrafo"/>
      </w:pPr>
      <w:r>
        <w:t>Los miembros del equipo deberán ser capacitados en el proceso de CM así como en el uso de la herramienta SVN.</w:t>
      </w:r>
    </w:p>
    <w:p w:rsidR="00C01B59" w:rsidRDefault="00C01B59" w:rsidP="00C01B59">
      <w:pPr>
        <w:pStyle w:val="Ttulo2"/>
      </w:pPr>
      <w:bookmarkStart w:id="46" w:name="_Toc237191179"/>
      <w:r>
        <w:t>Soporte.</w:t>
      </w:r>
      <w:bookmarkEnd w:id="46"/>
    </w:p>
    <w:p w:rsidR="00AF3441" w:rsidRPr="00AF3441" w:rsidRDefault="00AF3441" w:rsidP="00AF3441">
      <w:pPr>
        <w:pStyle w:val="parrafo"/>
      </w:pPr>
      <w:r>
        <w:t xml:space="preserve">El </w:t>
      </w:r>
      <w:r w:rsidR="000A7DAA">
        <w:t>Área</w:t>
      </w:r>
      <w:bookmarkStart w:id="47" w:name="_GoBack"/>
      <w:bookmarkEnd w:id="47"/>
      <w:r>
        <w:t xml:space="preserve"> de SysOp deberá mantener funcionando los servidores donde residan los ambientes definidos en este documento, así como la herramienta de SVN para los miembros del equipo.</w:t>
      </w:r>
    </w:p>
    <w:p w:rsidR="00FD54B6" w:rsidRDefault="00FD54B6" w:rsidP="00F31F95">
      <w:pPr>
        <w:pStyle w:val="Ttulo1"/>
      </w:pPr>
      <w:bookmarkStart w:id="48" w:name="_Toc237191180"/>
      <w:r w:rsidRPr="00B2495E">
        <w:lastRenderedPageBreak/>
        <w:t>Acrónimos y Definiciones.</w:t>
      </w:r>
      <w:bookmarkEnd w:id="48"/>
    </w:p>
    <w:p w:rsidR="00B9175C" w:rsidRDefault="00B9175C" w:rsidP="00B9175C">
      <w:pPr>
        <w:ind w:left="709"/>
        <w:rPr>
          <w:color w:val="0000FF"/>
          <w:lang w:val="es-ES"/>
        </w:rPr>
      </w:pPr>
    </w:p>
    <w:tbl>
      <w:tblPr>
        <w:tblW w:w="4508"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2125"/>
        <w:gridCol w:w="6521"/>
      </w:tblGrid>
      <w:tr w:rsidR="00235847" w:rsidRPr="00583B29" w:rsidTr="00540729">
        <w:trPr>
          <w:cantSplit/>
          <w:trHeight w:val="301"/>
        </w:trPr>
        <w:tc>
          <w:tcPr>
            <w:tcW w:w="1229" w:type="pct"/>
            <w:shd w:val="clear" w:color="auto" w:fill="003366"/>
            <w:vAlign w:val="center"/>
          </w:tcPr>
          <w:p w:rsidR="00235847" w:rsidRPr="00583B29" w:rsidRDefault="00235847" w:rsidP="00540729">
            <w:pPr>
              <w:jc w:val="center"/>
              <w:rPr>
                <w:rFonts w:cs="Arial"/>
                <w:b/>
                <w:color w:val="FFFFFF"/>
                <w:szCs w:val="20"/>
                <w:lang w:val="es-ES"/>
              </w:rPr>
            </w:pPr>
            <w:r>
              <w:rPr>
                <w:rFonts w:cs="Arial"/>
                <w:b/>
                <w:color w:val="FFFFFF"/>
                <w:szCs w:val="20"/>
                <w:lang w:val="es-ES"/>
              </w:rPr>
              <w:t>Definición</w:t>
            </w:r>
          </w:p>
        </w:tc>
        <w:tc>
          <w:tcPr>
            <w:tcW w:w="3771" w:type="pct"/>
            <w:shd w:val="clear" w:color="auto" w:fill="003366"/>
            <w:vAlign w:val="center"/>
          </w:tcPr>
          <w:p w:rsidR="00235847" w:rsidRPr="00583B29" w:rsidRDefault="00235847" w:rsidP="00540729">
            <w:pPr>
              <w:jc w:val="center"/>
              <w:rPr>
                <w:rFonts w:cs="Arial"/>
                <w:b/>
                <w:color w:val="FFFFFF"/>
                <w:szCs w:val="20"/>
                <w:lang w:val="es-ES"/>
              </w:rPr>
            </w:pPr>
            <w:r>
              <w:rPr>
                <w:rFonts w:cs="Arial"/>
                <w:b/>
                <w:color w:val="FFFFFF"/>
                <w:szCs w:val="20"/>
                <w:lang w:val="es-ES"/>
              </w:rPr>
              <w:t>Descripción</w:t>
            </w:r>
          </w:p>
        </w:tc>
      </w:tr>
      <w:tr w:rsidR="00235847" w:rsidRPr="00583B29" w:rsidTr="00540729">
        <w:trPr>
          <w:cantSplit/>
          <w:trHeight w:val="301"/>
        </w:trPr>
        <w:tc>
          <w:tcPr>
            <w:tcW w:w="1229" w:type="pct"/>
            <w:vAlign w:val="center"/>
          </w:tcPr>
          <w:p w:rsidR="00235847" w:rsidRPr="00583B29" w:rsidRDefault="00D02116" w:rsidP="00540729">
            <w:pPr>
              <w:rPr>
                <w:rFonts w:cs="Arial"/>
                <w:szCs w:val="20"/>
              </w:rPr>
            </w:pPr>
            <w:r>
              <w:rPr>
                <w:rFonts w:cs="Arial"/>
                <w:szCs w:val="20"/>
              </w:rPr>
              <w:t>CCB</w:t>
            </w:r>
          </w:p>
        </w:tc>
        <w:tc>
          <w:tcPr>
            <w:tcW w:w="3771" w:type="pct"/>
            <w:vAlign w:val="center"/>
          </w:tcPr>
          <w:p w:rsidR="00235847" w:rsidRPr="00583B29" w:rsidRDefault="00D02116" w:rsidP="00540729">
            <w:pPr>
              <w:pStyle w:val="Arial"/>
              <w:ind w:left="28" w:firstLine="0"/>
            </w:pPr>
            <w:r>
              <w:t>(Change Control Board) Comité de Control de Cambios</w:t>
            </w:r>
          </w:p>
        </w:tc>
      </w:tr>
      <w:tr w:rsidR="00235847" w:rsidRPr="00583B29" w:rsidTr="00540729">
        <w:trPr>
          <w:cantSplit/>
          <w:trHeight w:val="301"/>
        </w:trPr>
        <w:tc>
          <w:tcPr>
            <w:tcW w:w="1229" w:type="pct"/>
            <w:vAlign w:val="center"/>
          </w:tcPr>
          <w:p w:rsidR="00235847" w:rsidRPr="00583B29" w:rsidRDefault="00D02116" w:rsidP="00540729">
            <w:pPr>
              <w:rPr>
                <w:rFonts w:cs="Arial"/>
                <w:szCs w:val="20"/>
              </w:rPr>
            </w:pPr>
            <w:r>
              <w:rPr>
                <w:rFonts w:cs="Arial"/>
                <w:szCs w:val="20"/>
              </w:rPr>
              <w:t>CM</w:t>
            </w:r>
          </w:p>
        </w:tc>
        <w:tc>
          <w:tcPr>
            <w:tcW w:w="3771" w:type="pct"/>
            <w:vAlign w:val="center"/>
          </w:tcPr>
          <w:p w:rsidR="00235847" w:rsidRPr="00583B29" w:rsidRDefault="00D02116" w:rsidP="00F04019">
            <w:pPr>
              <w:pStyle w:val="Arial"/>
              <w:ind w:left="0" w:firstLine="0"/>
            </w:pPr>
            <w:r>
              <w:t>(Configuration Management) Administración de la Configuración</w:t>
            </w:r>
          </w:p>
        </w:tc>
      </w:tr>
      <w:tr w:rsidR="00235847" w:rsidRPr="00583B29" w:rsidTr="00540729">
        <w:trPr>
          <w:cantSplit/>
          <w:trHeight w:val="301"/>
        </w:trPr>
        <w:tc>
          <w:tcPr>
            <w:tcW w:w="1229" w:type="pct"/>
            <w:vAlign w:val="center"/>
          </w:tcPr>
          <w:p w:rsidR="00235847" w:rsidRPr="00583B29" w:rsidRDefault="00D02116" w:rsidP="00540729">
            <w:pPr>
              <w:rPr>
                <w:rFonts w:cs="Arial"/>
                <w:szCs w:val="20"/>
              </w:rPr>
            </w:pPr>
            <w:r>
              <w:rPr>
                <w:rFonts w:cs="Arial"/>
                <w:szCs w:val="20"/>
              </w:rPr>
              <w:t>SVN</w:t>
            </w:r>
          </w:p>
        </w:tc>
        <w:tc>
          <w:tcPr>
            <w:tcW w:w="3771" w:type="pct"/>
            <w:vAlign w:val="center"/>
          </w:tcPr>
          <w:p w:rsidR="00235847" w:rsidRPr="00583B29" w:rsidRDefault="00D02116" w:rsidP="00540729">
            <w:pPr>
              <w:pStyle w:val="Arial"/>
              <w:ind w:left="28" w:firstLine="0"/>
            </w:pPr>
            <w:r>
              <w:t>(Subversion) Sistema de Control de Versiones de Código Libre</w:t>
            </w:r>
          </w:p>
        </w:tc>
      </w:tr>
      <w:tr w:rsidR="00235847" w:rsidRPr="00583B29" w:rsidTr="00540729">
        <w:trPr>
          <w:cantSplit/>
          <w:trHeight w:val="301"/>
        </w:trPr>
        <w:tc>
          <w:tcPr>
            <w:tcW w:w="1229" w:type="pct"/>
            <w:vAlign w:val="center"/>
          </w:tcPr>
          <w:p w:rsidR="00235847" w:rsidRDefault="00176503" w:rsidP="00540729">
            <w:pPr>
              <w:rPr>
                <w:rFonts w:cs="Arial"/>
                <w:szCs w:val="20"/>
              </w:rPr>
            </w:pPr>
            <w:r>
              <w:rPr>
                <w:rFonts w:cs="Arial"/>
                <w:szCs w:val="20"/>
              </w:rPr>
              <w:t>SysOp</w:t>
            </w:r>
          </w:p>
        </w:tc>
        <w:tc>
          <w:tcPr>
            <w:tcW w:w="3771" w:type="pct"/>
            <w:vAlign w:val="center"/>
          </w:tcPr>
          <w:p w:rsidR="00235847" w:rsidRDefault="00176503" w:rsidP="00540729">
            <w:pPr>
              <w:pStyle w:val="Arial"/>
              <w:ind w:left="28" w:firstLine="0"/>
            </w:pPr>
            <w:r>
              <w:t>(System Operations) Departamento de Soporte a la Operación de Sistemas</w:t>
            </w:r>
          </w:p>
        </w:tc>
      </w:tr>
    </w:tbl>
    <w:p w:rsidR="00FD54B6" w:rsidRPr="00B61C5B" w:rsidRDefault="00FD54B6" w:rsidP="00B61C5B">
      <w:pPr>
        <w:rPr>
          <w:lang w:val="es-ES"/>
        </w:rPr>
      </w:pPr>
    </w:p>
    <w:sectPr w:rsidR="00FD54B6" w:rsidRPr="00B61C5B" w:rsidSect="00EA22F0">
      <w:headerReference w:type="default" r:id="rId9"/>
      <w:footerReference w:type="default" r:id="rId10"/>
      <w:headerReference w:type="first" r:id="rId11"/>
      <w:footerReference w:type="first" r:id="rId12"/>
      <w:type w:val="oddPage"/>
      <w:pgSz w:w="12240" w:h="15840" w:code="1"/>
      <w:pgMar w:top="1418" w:right="1440" w:bottom="1440" w:left="1440" w:header="539" w:footer="66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C5A" w:rsidRDefault="001A7C5A">
      <w:r>
        <w:separator/>
      </w:r>
    </w:p>
  </w:endnote>
  <w:endnote w:type="continuationSeparator" w:id="0">
    <w:p w:rsidR="001A7C5A" w:rsidRDefault="001A7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4F9" w:rsidRDefault="004304F9"/>
  <w:p w:rsidR="004304F9" w:rsidRDefault="000A7DAA">
    <w:r>
      <w:rPr>
        <w:noProof/>
        <w:lang w:eastAsia="es-MX"/>
      </w:rPr>
      <w:pict>
        <v:line id="_x0000_s2051" style="position:absolute;z-index:251659776" from="0,1.75pt" to="471pt,1.75pt"/>
      </w:pict>
    </w:r>
  </w:p>
  <w:tbl>
    <w:tblPr>
      <w:tblW w:w="9568" w:type="dxa"/>
      <w:tblLayout w:type="fixed"/>
      <w:tblCellMar>
        <w:left w:w="70" w:type="dxa"/>
        <w:right w:w="70" w:type="dxa"/>
      </w:tblCellMar>
      <w:tblLook w:val="0000" w:firstRow="0" w:lastRow="0" w:firstColumn="0" w:lastColumn="0" w:noHBand="0" w:noVBand="0"/>
    </w:tblPr>
    <w:tblGrid>
      <w:gridCol w:w="1630"/>
      <w:gridCol w:w="3260"/>
      <w:gridCol w:w="1276"/>
      <w:gridCol w:w="3402"/>
    </w:tblGrid>
    <w:tr w:rsidR="004304F9" w:rsidRPr="00BC4B7C" w:rsidTr="001E79E8">
      <w:tc>
        <w:tcPr>
          <w:tcW w:w="1630" w:type="dxa"/>
        </w:tcPr>
        <w:p w:rsidR="004304F9" w:rsidRPr="00BC4B7C" w:rsidRDefault="004304F9" w:rsidP="00B85E86">
          <w:pPr>
            <w:pStyle w:val="Encabezado"/>
            <w:jc w:val="right"/>
            <w:rPr>
              <w:rFonts w:cs="Arial"/>
              <w:b w:val="0"/>
              <w:color w:val="auto"/>
              <w:sz w:val="18"/>
              <w:szCs w:val="18"/>
            </w:rPr>
          </w:pPr>
          <w:r w:rsidRPr="00BC4B7C">
            <w:rPr>
              <w:rFonts w:cs="Arial"/>
              <w:b w:val="0"/>
              <w:color w:val="auto"/>
              <w:sz w:val="18"/>
              <w:szCs w:val="18"/>
            </w:rPr>
            <w:t xml:space="preserve">Número: </w:t>
          </w:r>
        </w:p>
      </w:tc>
      <w:tc>
        <w:tcPr>
          <w:tcW w:w="3260" w:type="dxa"/>
        </w:tcPr>
        <w:p w:rsidR="004304F9" w:rsidRPr="001E79E8" w:rsidRDefault="004304F9" w:rsidP="00C46CBF">
          <w:pPr>
            <w:pStyle w:val="Encabezado"/>
            <w:rPr>
              <w:rFonts w:cs="Arial"/>
              <w:color w:val="0000FF"/>
              <w:sz w:val="18"/>
              <w:szCs w:val="18"/>
            </w:rPr>
          </w:pPr>
          <w:r w:rsidRPr="001E79E8">
            <w:rPr>
              <w:rFonts w:cs="Arial"/>
              <w:color w:val="0000FF"/>
              <w:sz w:val="18"/>
              <w:szCs w:val="18"/>
            </w:rPr>
            <w:t>&lt;idProducto</w:t>
          </w:r>
          <w:r>
            <w:rPr>
              <w:rFonts w:cs="Arial"/>
              <w:color w:val="0000FF"/>
              <w:sz w:val="18"/>
              <w:szCs w:val="18"/>
            </w:rPr>
            <w:t>/ver</w:t>
          </w:r>
          <w:r>
            <w:rPr>
              <w:rFonts w:cs="Arial"/>
              <w:color w:val="auto"/>
              <w:sz w:val="18"/>
              <w:szCs w:val="18"/>
            </w:rPr>
            <w:t>&gt;-CM-PLAN</w:t>
          </w:r>
        </w:p>
      </w:tc>
      <w:tc>
        <w:tcPr>
          <w:tcW w:w="1276" w:type="dxa"/>
        </w:tcPr>
        <w:p w:rsidR="004304F9" w:rsidRPr="00BC4B7C" w:rsidRDefault="004304F9" w:rsidP="00C46CBF">
          <w:pPr>
            <w:pStyle w:val="Encabezado"/>
            <w:jc w:val="right"/>
            <w:rPr>
              <w:rFonts w:cs="Arial"/>
              <w:b w:val="0"/>
              <w:color w:val="auto"/>
              <w:sz w:val="18"/>
              <w:szCs w:val="18"/>
            </w:rPr>
          </w:pPr>
          <w:r w:rsidRPr="00BC4B7C">
            <w:rPr>
              <w:rFonts w:cs="Arial"/>
              <w:b w:val="0"/>
              <w:color w:val="auto"/>
              <w:sz w:val="18"/>
              <w:szCs w:val="18"/>
            </w:rPr>
            <w:t xml:space="preserve">Autor: </w:t>
          </w:r>
        </w:p>
      </w:tc>
      <w:tc>
        <w:tcPr>
          <w:tcW w:w="3402" w:type="dxa"/>
        </w:tcPr>
        <w:p w:rsidR="004304F9" w:rsidRPr="001E79E8" w:rsidRDefault="004304F9" w:rsidP="00C46CBF">
          <w:pPr>
            <w:pStyle w:val="Encabezado"/>
            <w:rPr>
              <w:rFonts w:cs="Arial"/>
              <w:color w:val="0000FF"/>
              <w:sz w:val="18"/>
              <w:szCs w:val="18"/>
            </w:rPr>
          </w:pPr>
          <w:r w:rsidRPr="001E79E8">
            <w:rPr>
              <w:rFonts w:cs="Arial"/>
              <w:color w:val="0000FF"/>
              <w:sz w:val="18"/>
              <w:szCs w:val="18"/>
            </w:rPr>
            <w:t>&lt;Autor&gt;</w:t>
          </w:r>
        </w:p>
      </w:tc>
    </w:tr>
    <w:tr w:rsidR="004304F9" w:rsidRPr="00BC4B7C" w:rsidTr="00C76C85">
      <w:tc>
        <w:tcPr>
          <w:tcW w:w="1630" w:type="dxa"/>
        </w:tcPr>
        <w:p w:rsidR="004304F9" w:rsidRPr="00BC4B7C" w:rsidRDefault="004304F9" w:rsidP="00B85E86">
          <w:pPr>
            <w:pStyle w:val="Encabezado"/>
            <w:jc w:val="right"/>
            <w:rPr>
              <w:rFonts w:cs="Arial"/>
              <w:b w:val="0"/>
              <w:color w:val="auto"/>
              <w:sz w:val="18"/>
              <w:szCs w:val="18"/>
            </w:rPr>
          </w:pPr>
          <w:r>
            <w:rPr>
              <w:rFonts w:cs="Arial"/>
              <w:b w:val="0"/>
              <w:color w:val="auto"/>
              <w:sz w:val="18"/>
              <w:szCs w:val="18"/>
            </w:rPr>
            <w:t>Versión/Revisión</w:t>
          </w:r>
          <w:r w:rsidRPr="00BC4B7C">
            <w:rPr>
              <w:rFonts w:cs="Arial"/>
              <w:b w:val="0"/>
              <w:color w:val="auto"/>
              <w:sz w:val="18"/>
              <w:szCs w:val="18"/>
            </w:rPr>
            <w:t xml:space="preserve">: </w:t>
          </w:r>
        </w:p>
      </w:tc>
      <w:tc>
        <w:tcPr>
          <w:tcW w:w="3260" w:type="dxa"/>
        </w:tcPr>
        <w:p w:rsidR="004304F9" w:rsidRPr="001E79E8" w:rsidRDefault="004304F9" w:rsidP="00C46CBF">
          <w:pPr>
            <w:pStyle w:val="Encabezado"/>
            <w:rPr>
              <w:rFonts w:cs="Arial"/>
              <w:color w:val="0000FF"/>
              <w:sz w:val="18"/>
              <w:szCs w:val="18"/>
            </w:rPr>
          </w:pPr>
          <w:r w:rsidRPr="001E79E8">
            <w:rPr>
              <w:rFonts w:cs="Arial"/>
              <w:color w:val="0000FF"/>
              <w:sz w:val="18"/>
              <w:szCs w:val="18"/>
            </w:rPr>
            <w:t>&lt;ver/rel&gt;</w:t>
          </w:r>
        </w:p>
      </w:tc>
      <w:tc>
        <w:tcPr>
          <w:tcW w:w="1276" w:type="dxa"/>
        </w:tcPr>
        <w:p w:rsidR="004304F9" w:rsidRPr="00BC4B7C" w:rsidRDefault="004304F9" w:rsidP="00C46CBF">
          <w:pPr>
            <w:pStyle w:val="Encabezado"/>
            <w:jc w:val="right"/>
            <w:rPr>
              <w:rFonts w:cs="Arial"/>
              <w:b w:val="0"/>
              <w:color w:val="auto"/>
              <w:sz w:val="18"/>
              <w:szCs w:val="18"/>
            </w:rPr>
          </w:pPr>
          <w:r w:rsidRPr="00BC4B7C">
            <w:rPr>
              <w:rFonts w:cs="Arial"/>
              <w:b w:val="0"/>
              <w:color w:val="auto"/>
              <w:sz w:val="18"/>
              <w:szCs w:val="18"/>
            </w:rPr>
            <w:t xml:space="preserve">Aprobado: </w:t>
          </w:r>
        </w:p>
      </w:tc>
      <w:tc>
        <w:tcPr>
          <w:tcW w:w="3402" w:type="dxa"/>
        </w:tcPr>
        <w:p w:rsidR="004304F9" w:rsidRPr="001E79E8" w:rsidRDefault="004304F9" w:rsidP="00C46CBF">
          <w:pPr>
            <w:pStyle w:val="Encabezado"/>
            <w:rPr>
              <w:rFonts w:cs="Arial"/>
              <w:color w:val="0000FF"/>
              <w:sz w:val="18"/>
              <w:szCs w:val="18"/>
            </w:rPr>
          </w:pPr>
          <w:r w:rsidRPr="001E79E8">
            <w:rPr>
              <w:rFonts w:cs="Arial"/>
              <w:color w:val="0000FF"/>
              <w:sz w:val="18"/>
              <w:szCs w:val="18"/>
            </w:rPr>
            <w:t>&lt;Nombre&gt;</w:t>
          </w:r>
        </w:p>
      </w:tc>
    </w:tr>
    <w:tr w:rsidR="004304F9" w:rsidRPr="00BC4B7C" w:rsidTr="001E79E8">
      <w:tc>
        <w:tcPr>
          <w:tcW w:w="1630" w:type="dxa"/>
        </w:tcPr>
        <w:p w:rsidR="004304F9" w:rsidRPr="00BC4B7C" w:rsidRDefault="004304F9" w:rsidP="00BC4FFF">
          <w:pPr>
            <w:pStyle w:val="Encabezado"/>
            <w:jc w:val="right"/>
            <w:rPr>
              <w:rFonts w:cs="Arial"/>
              <w:b w:val="0"/>
              <w:color w:val="auto"/>
              <w:sz w:val="18"/>
              <w:szCs w:val="18"/>
              <w:lang w:val="es-ES"/>
            </w:rPr>
          </w:pPr>
          <w:r w:rsidRPr="00BC4B7C">
            <w:rPr>
              <w:rFonts w:cs="Arial"/>
              <w:b w:val="0"/>
              <w:color w:val="auto"/>
              <w:sz w:val="18"/>
              <w:szCs w:val="18"/>
              <w:lang w:val="es-ES"/>
            </w:rPr>
            <w:t xml:space="preserve">Fecha: </w:t>
          </w:r>
        </w:p>
      </w:tc>
      <w:tc>
        <w:tcPr>
          <w:tcW w:w="3260" w:type="dxa"/>
        </w:tcPr>
        <w:p w:rsidR="004304F9" w:rsidRPr="001E79E8" w:rsidRDefault="004304F9" w:rsidP="00C46CBF">
          <w:pPr>
            <w:pStyle w:val="Encabezado"/>
            <w:rPr>
              <w:rFonts w:cs="Arial"/>
              <w:color w:val="0000FF"/>
              <w:sz w:val="18"/>
              <w:szCs w:val="18"/>
            </w:rPr>
          </w:pPr>
          <w:r w:rsidRPr="001E79E8">
            <w:rPr>
              <w:rFonts w:cs="Arial"/>
              <w:color w:val="0000FF"/>
              <w:sz w:val="18"/>
              <w:szCs w:val="18"/>
            </w:rPr>
            <w:t>&lt;dd/mm/aaaa&gt;</w:t>
          </w:r>
        </w:p>
      </w:tc>
      <w:tc>
        <w:tcPr>
          <w:tcW w:w="1276" w:type="dxa"/>
        </w:tcPr>
        <w:p w:rsidR="004304F9" w:rsidRPr="00BC4B7C" w:rsidRDefault="004304F9" w:rsidP="00C46CBF">
          <w:pPr>
            <w:pStyle w:val="Encabezado"/>
            <w:jc w:val="right"/>
            <w:rPr>
              <w:rFonts w:cs="Arial"/>
              <w:b w:val="0"/>
              <w:color w:val="auto"/>
              <w:sz w:val="18"/>
              <w:szCs w:val="18"/>
            </w:rPr>
          </w:pPr>
          <w:r w:rsidRPr="00BC4B7C">
            <w:rPr>
              <w:rFonts w:cs="Arial"/>
              <w:b w:val="0"/>
              <w:color w:val="auto"/>
              <w:sz w:val="18"/>
              <w:szCs w:val="18"/>
            </w:rPr>
            <w:t xml:space="preserve">Clasificación: </w:t>
          </w:r>
        </w:p>
      </w:tc>
      <w:tc>
        <w:tcPr>
          <w:tcW w:w="3402" w:type="dxa"/>
        </w:tcPr>
        <w:p w:rsidR="004304F9" w:rsidRPr="00BC4B7C" w:rsidRDefault="004304F9" w:rsidP="00C46CBF">
          <w:pPr>
            <w:pStyle w:val="Encabezado"/>
            <w:rPr>
              <w:rFonts w:cs="Arial"/>
              <w:color w:val="auto"/>
              <w:sz w:val="18"/>
              <w:szCs w:val="18"/>
            </w:rPr>
          </w:pPr>
          <w:r>
            <w:rPr>
              <w:rFonts w:cs="Arial"/>
              <w:color w:val="auto"/>
              <w:sz w:val="18"/>
              <w:szCs w:val="18"/>
            </w:rPr>
            <w:t>INTERNO</w:t>
          </w:r>
        </w:p>
      </w:tc>
    </w:tr>
  </w:tbl>
  <w:p w:rsidR="004304F9" w:rsidRDefault="004304F9" w:rsidP="006738E5">
    <w:pPr>
      <w:jc w:val="center"/>
      <w:rPr>
        <w:rFonts w:cs="Arial"/>
        <w:sz w:val="18"/>
        <w:szCs w:val="18"/>
      </w:rPr>
    </w:pPr>
  </w:p>
  <w:p w:rsidR="004304F9" w:rsidRPr="002D7E0C" w:rsidRDefault="00053EE6" w:rsidP="006738E5">
    <w:pPr>
      <w:jc w:val="center"/>
      <w:rPr>
        <w:rFonts w:cs="Arial"/>
        <w:sz w:val="18"/>
        <w:szCs w:val="18"/>
      </w:rPr>
    </w:pPr>
    <w:r w:rsidRPr="002D7E0C">
      <w:rPr>
        <w:rFonts w:cs="Arial"/>
        <w:sz w:val="18"/>
        <w:szCs w:val="18"/>
      </w:rPr>
      <w:fldChar w:fldCharType="begin"/>
    </w:r>
    <w:r w:rsidR="004304F9" w:rsidRPr="002D7E0C">
      <w:rPr>
        <w:rFonts w:cs="Arial"/>
        <w:sz w:val="18"/>
        <w:szCs w:val="18"/>
      </w:rPr>
      <w:instrText xml:space="preserve"> PAGE </w:instrText>
    </w:r>
    <w:r w:rsidRPr="002D7E0C">
      <w:rPr>
        <w:rFonts w:cs="Arial"/>
        <w:sz w:val="18"/>
        <w:szCs w:val="18"/>
      </w:rPr>
      <w:fldChar w:fldCharType="separate"/>
    </w:r>
    <w:r w:rsidR="000A7DAA">
      <w:rPr>
        <w:rFonts w:cs="Arial"/>
        <w:noProof/>
        <w:sz w:val="18"/>
        <w:szCs w:val="18"/>
      </w:rPr>
      <w:t>11</w:t>
    </w:r>
    <w:r w:rsidRPr="002D7E0C">
      <w:rPr>
        <w:rFonts w:cs="Arial"/>
        <w:sz w:val="18"/>
        <w:szCs w:val="18"/>
      </w:rPr>
      <w:fldChar w:fldCharType="end"/>
    </w:r>
    <w:r w:rsidR="004304F9" w:rsidRPr="002D7E0C">
      <w:rPr>
        <w:rFonts w:cs="Arial"/>
        <w:sz w:val="18"/>
        <w:szCs w:val="18"/>
      </w:rPr>
      <w:t>/</w:t>
    </w:r>
    <w:r w:rsidRPr="002D7E0C">
      <w:rPr>
        <w:rFonts w:cs="Arial"/>
        <w:sz w:val="18"/>
        <w:szCs w:val="18"/>
      </w:rPr>
      <w:fldChar w:fldCharType="begin"/>
    </w:r>
    <w:r w:rsidR="004304F9" w:rsidRPr="002D7E0C">
      <w:rPr>
        <w:rFonts w:cs="Arial"/>
        <w:sz w:val="18"/>
        <w:szCs w:val="18"/>
      </w:rPr>
      <w:instrText xml:space="preserve"> NUMPAGES </w:instrText>
    </w:r>
    <w:r w:rsidRPr="002D7E0C">
      <w:rPr>
        <w:rFonts w:cs="Arial"/>
        <w:sz w:val="18"/>
        <w:szCs w:val="18"/>
      </w:rPr>
      <w:fldChar w:fldCharType="separate"/>
    </w:r>
    <w:r w:rsidR="000A7DAA">
      <w:rPr>
        <w:rFonts w:cs="Arial"/>
        <w:noProof/>
        <w:sz w:val="18"/>
        <w:szCs w:val="18"/>
      </w:rPr>
      <w:t>11</w:t>
    </w:r>
    <w:r w:rsidRPr="002D7E0C">
      <w:rPr>
        <w:rFonts w:cs="Arial"/>
        <w:sz w:val="18"/>
        <w:szCs w:val="18"/>
      </w:rPr>
      <w:fldChar w:fldCharType="end"/>
    </w:r>
  </w:p>
  <w:p w:rsidR="004304F9" w:rsidRDefault="004304F9" w:rsidP="0016587F">
    <w:pPr>
      <w:jc w:val="center"/>
    </w:pPr>
  </w:p>
  <w:p w:rsidR="004304F9" w:rsidRPr="00600B94" w:rsidRDefault="004304F9" w:rsidP="009D0C11">
    <w:pPr>
      <w:pStyle w:val="Piedepgina"/>
      <w:rPr>
        <w:color w:val="aut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4F9" w:rsidRDefault="004304F9"/>
  <w:p w:rsidR="004304F9" w:rsidRDefault="004304F9"/>
  <w:p w:rsidR="004304F9" w:rsidRDefault="004304F9">
    <w:pPr>
      <w:pStyle w:val="Piedepgina"/>
      <w:tabs>
        <w:tab w:val="clear" w:pos="4320"/>
        <w:tab w:val="clear" w:pos="8640"/>
      </w:tabs>
    </w:pPr>
  </w:p>
  <w:p w:rsidR="004304F9" w:rsidRDefault="004304F9">
    <w:pPr>
      <w:pStyle w:val="Piedepgina"/>
    </w:pPr>
  </w:p>
  <w:p w:rsidR="004304F9" w:rsidRDefault="004304F9" w:rsidP="00A330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C5A" w:rsidRDefault="001A7C5A">
      <w:r>
        <w:separator/>
      </w:r>
    </w:p>
  </w:footnote>
  <w:footnote w:type="continuationSeparator" w:id="0">
    <w:p w:rsidR="001A7C5A" w:rsidRDefault="001A7C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4F9" w:rsidRDefault="000A7DAA">
    <w:pPr>
      <w:pStyle w:val="Encabezado"/>
    </w:pPr>
    <w:r>
      <w:rPr>
        <w:noProof/>
        <w:lang w:val="es-ES" w:eastAsia="es-ES"/>
      </w:rPr>
      <w:drawing>
        <wp:anchor distT="0" distB="0" distL="114300" distR="114300" simplePos="0" relativeHeight="251660800" behindDoc="0" locked="0" layoutInCell="1" allowOverlap="1">
          <wp:simplePos x="0" y="0"/>
          <wp:positionH relativeFrom="column">
            <wp:posOffset>5572125</wp:posOffset>
          </wp:positionH>
          <wp:positionV relativeFrom="paragraph">
            <wp:posOffset>10160</wp:posOffset>
          </wp:positionV>
          <wp:extent cx="372110" cy="450850"/>
          <wp:effectExtent l="0" t="0" r="0" b="0"/>
          <wp:wrapThrough wrapText="bothSides">
            <wp:wrapPolygon edited="0">
              <wp:start x="0" y="0"/>
              <wp:lineTo x="0" y="20992"/>
              <wp:lineTo x="21010" y="20992"/>
              <wp:lineTo x="21010" y="0"/>
              <wp:lineTo x="0" y="0"/>
            </wp:wrapPolygon>
          </wp:wrapThrough>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2110" cy="450850"/>
                  </a:xfrm>
                  <a:prstGeom prst="rect">
                    <a:avLst/>
                  </a:prstGeom>
                  <a:noFill/>
                </pic:spPr>
              </pic:pic>
            </a:graphicData>
          </a:graphic>
        </wp:anchor>
      </w:drawing>
    </w:r>
    <w:r>
      <w:rPr>
        <w:noProof/>
        <w:lang w:eastAsia="es-MX"/>
      </w:rPr>
      <w:pict>
        <v:shapetype id="_x0000_t32" coordsize="21600,21600" o:spt="32" o:oned="t" path="m,l21600,21600e" filled="f">
          <v:path arrowok="t" fillok="f" o:connecttype="none"/>
          <o:lock v:ext="edit" shapetype="t"/>
        </v:shapetype>
        <v:shape id="_x0000_s2050" type="#_x0000_t32" style="position:absolute;margin-left:.75pt;margin-top:39.75pt;width:471pt;height:0;z-index:251658752;mso-position-horizontal-relative:text;mso-position-vertical-relative:text" o:connectortype="straigh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4F9" w:rsidRDefault="004304F9">
    <w:pPr>
      <w:pStyle w:val="Encabezado"/>
    </w:pPr>
    <w:r>
      <w:rPr>
        <w:noProof/>
        <w:lang w:val="es-ES" w:eastAsia="es-ES"/>
      </w:rPr>
      <w:drawing>
        <wp:anchor distT="0" distB="0" distL="114300" distR="114300" simplePos="0" relativeHeight="251655680" behindDoc="0" locked="0" layoutInCell="1" allowOverlap="1">
          <wp:simplePos x="0" y="0"/>
          <wp:positionH relativeFrom="column">
            <wp:posOffset>5351780</wp:posOffset>
          </wp:positionH>
          <wp:positionV relativeFrom="page">
            <wp:posOffset>360680</wp:posOffset>
          </wp:positionV>
          <wp:extent cx="749935" cy="544195"/>
          <wp:effectExtent l="19050" t="0" r="0" b="0"/>
          <wp:wrapNone/>
          <wp:docPr id="4" name="Picture 28" descr="log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Doc"/>
                  <pic:cNvPicPr>
                    <a:picLocks noChangeAspect="1" noChangeArrowheads="1"/>
                  </pic:cNvPicPr>
                </pic:nvPicPr>
                <pic:blipFill>
                  <a:blip r:embed="rId1"/>
                  <a:srcRect/>
                  <a:stretch>
                    <a:fillRect/>
                  </a:stretch>
                </pic:blipFill>
                <pic:spPr bwMode="auto">
                  <a:xfrm>
                    <a:off x="0" y="0"/>
                    <a:ext cx="749935" cy="544195"/>
                  </a:xfrm>
                  <a:prstGeom prst="rect">
                    <a:avLst/>
                  </a:prstGeom>
                  <a:noFill/>
                </pic:spPr>
              </pic:pic>
            </a:graphicData>
          </a:graphic>
        </wp:anchor>
      </w:drawing>
    </w:r>
    <w:r w:rsidR="000A7DAA">
      <w:rPr>
        <w:noProof/>
        <w:lang w:eastAsia="es-MX"/>
      </w:rPr>
      <w:pict>
        <v:shapetype id="_x0000_t32" coordsize="21600,21600" o:spt="32" o:oned="t" path="m,l21600,21600e" filled="f">
          <v:path arrowok="t" fillok="f" o:connecttype="none"/>
          <o:lock v:ext="edit" shapetype="t"/>
        </v:shapetype>
        <v:shape id="_x0000_s2053" type="#_x0000_t32" style="position:absolute;margin-left:0;margin-top:48pt;width:471pt;height:0;z-index:251656704;mso-position-horizontal-relative:text;mso-position-vertical-relative:text" o:connectortype="straigh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4EC7"/>
    <w:multiLevelType w:val="singleLevel"/>
    <w:tmpl w:val="BDDACEC0"/>
    <w:lvl w:ilvl="0">
      <w:start w:val="1"/>
      <w:numFmt w:val="decimal"/>
      <w:pStyle w:val="Rule"/>
      <w:lvlText w:val="[%1]"/>
      <w:lvlJc w:val="left"/>
      <w:pPr>
        <w:tabs>
          <w:tab w:val="num" w:pos="360"/>
        </w:tabs>
        <w:ind w:left="360" w:hanging="360"/>
      </w:pPr>
      <w:rPr>
        <w:rFonts w:cs="Times New Roman"/>
      </w:rPr>
    </w:lvl>
  </w:abstractNum>
  <w:abstractNum w:abstractNumId="1">
    <w:nsid w:val="0DCA385D"/>
    <w:multiLevelType w:val="hybridMultilevel"/>
    <w:tmpl w:val="E82ECE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E2F4117"/>
    <w:multiLevelType w:val="hybridMultilevel"/>
    <w:tmpl w:val="75ACBB3C"/>
    <w:lvl w:ilvl="0" w:tplc="0807000F">
      <w:start w:val="1"/>
      <w:numFmt w:val="decimal"/>
      <w:lvlText w:val="%1."/>
      <w:lvlJc w:val="left"/>
      <w:pPr>
        <w:tabs>
          <w:tab w:val="num" w:pos="720"/>
        </w:tabs>
        <w:ind w:left="720" w:hanging="360"/>
      </w:pPr>
      <w:rPr>
        <w:rFonts w:cs="Times New Roman"/>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3">
    <w:nsid w:val="18F94FBA"/>
    <w:multiLevelType w:val="hybridMultilevel"/>
    <w:tmpl w:val="B92A14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1B9E3418"/>
    <w:multiLevelType w:val="hybridMultilevel"/>
    <w:tmpl w:val="5DB6867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
    <w:nsid w:val="22927BE5"/>
    <w:multiLevelType w:val="multilevel"/>
    <w:tmpl w:val="691CF4EA"/>
    <w:lvl w:ilvl="0">
      <w:start w:val="1"/>
      <w:numFmt w:val="decimal"/>
      <w:pStyle w:val="Ttulo1"/>
      <w:lvlText w:val="%1."/>
      <w:lvlJc w:val="left"/>
      <w:pPr>
        <w:ind w:left="360" w:hanging="360"/>
      </w:pPr>
      <w:rPr>
        <w:rFonts w:cs="Times New Roman"/>
      </w:rPr>
    </w:lvl>
    <w:lvl w:ilvl="1">
      <w:start w:val="1"/>
      <w:numFmt w:val="decimal"/>
      <w:pStyle w:val="Ttulo2"/>
      <w:isLgl/>
      <w:lvlText w:val="%1.%2"/>
      <w:lvlJc w:val="left"/>
      <w:pPr>
        <w:ind w:left="792" w:hanging="360"/>
      </w:pPr>
      <w:rPr>
        <w:rFonts w:cs="Times New Roman" w:hint="default"/>
      </w:rPr>
    </w:lvl>
    <w:lvl w:ilvl="2">
      <w:start w:val="1"/>
      <w:numFmt w:val="decimal"/>
      <w:pStyle w:val="Ttulo3"/>
      <w:isLgl/>
      <w:lvlText w:val="%1.%2.%3"/>
      <w:lvlJc w:val="left"/>
      <w:pPr>
        <w:ind w:left="1224" w:hanging="720"/>
      </w:pPr>
      <w:rPr>
        <w:rFonts w:cs="Times New Roman" w:hint="default"/>
      </w:rPr>
    </w:lvl>
    <w:lvl w:ilvl="3">
      <w:start w:val="1"/>
      <w:numFmt w:val="decimal"/>
      <w:isLgl/>
      <w:lvlText w:val="%1.%2.%3.%4"/>
      <w:lvlJc w:val="left"/>
      <w:pPr>
        <w:ind w:left="1296" w:hanging="720"/>
      </w:pPr>
      <w:rPr>
        <w:rFonts w:cs="Times New Roman" w:hint="default"/>
      </w:rPr>
    </w:lvl>
    <w:lvl w:ilvl="4">
      <w:start w:val="1"/>
      <w:numFmt w:val="decimal"/>
      <w:isLgl/>
      <w:lvlText w:val="%1.%2.%3.%4.%5"/>
      <w:lvlJc w:val="left"/>
      <w:pPr>
        <w:ind w:left="1728"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232" w:hanging="1440"/>
      </w:pPr>
      <w:rPr>
        <w:rFonts w:cs="Times New Roman" w:hint="default"/>
      </w:rPr>
    </w:lvl>
    <w:lvl w:ilvl="7">
      <w:start w:val="1"/>
      <w:numFmt w:val="decimal"/>
      <w:isLgl/>
      <w:lvlText w:val="%1.%2.%3.%4.%5.%6.%7.%8"/>
      <w:lvlJc w:val="left"/>
      <w:pPr>
        <w:ind w:left="2304" w:hanging="1440"/>
      </w:pPr>
      <w:rPr>
        <w:rFonts w:cs="Times New Roman" w:hint="default"/>
      </w:rPr>
    </w:lvl>
    <w:lvl w:ilvl="8">
      <w:start w:val="1"/>
      <w:numFmt w:val="decimal"/>
      <w:isLgl/>
      <w:lvlText w:val="%1.%2.%3.%4.%5.%6.%7.%8.%9"/>
      <w:lvlJc w:val="left"/>
      <w:pPr>
        <w:ind w:left="2736" w:hanging="1800"/>
      </w:pPr>
      <w:rPr>
        <w:rFonts w:cs="Times New Roman" w:hint="default"/>
      </w:rPr>
    </w:lvl>
  </w:abstractNum>
  <w:abstractNum w:abstractNumId="6">
    <w:nsid w:val="2CE744AE"/>
    <w:multiLevelType w:val="hybridMultilevel"/>
    <w:tmpl w:val="12ACA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032227A"/>
    <w:multiLevelType w:val="hybridMultilevel"/>
    <w:tmpl w:val="A3FECDC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8">
    <w:nsid w:val="31041EDD"/>
    <w:multiLevelType w:val="hybridMultilevel"/>
    <w:tmpl w:val="60229098"/>
    <w:lvl w:ilvl="0" w:tplc="F0EAE1A0">
      <w:start w:val="1"/>
      <w:numFmt w:val="bullet"/>
      <w:lvlText w:val=""/>
      <w:lvlJc w:val="left"/>
      <w:pPr>
        <w:ind w:left="1861" w:hanging="360"/>
      </w:pPr>
      <w:rPr>
        <w:rFonts w:ascii="Arial Unicode MS" w:eastAsia="Arial Unicode MS" w:hAnsi="Arial Unicode MS" w:hint="eastAsia"/>
        <w:sz w:val="28"/>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9">
    <w:nsid w:val="33AE4514"/>
    <w:multiLevelType w:val="hybridMultilevel"/>
    <w:tmpl w:val="BD469F90"/>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5356829"/>
    <w:multiLevelType w:val="hybridMultilevel"/>
    <w:tmpl w:val="5AACEED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7F0225C"/>
    <w:multiLevelType w:val="multilevel"/>
    <w:tmpl w:val="5D341454"/>
    <w:lvl w:ilvl="0">
      <w:start w:val="1"/>
      <w:numFmt w:val="decimal"/>
      <w:suff w:val="space"/>
      <w:lvlText w:val="%1."/>
      <w:lvlJc w:val="left"/>
      <w:pPr>
        <w:ind w:left="576"/>
      </w:pPr>
      <w:rPr>
        <w:rFonts w:cs="Times New Roman" w:hint="default"/>
      </w:rPr>
    </w:lvl>
    <w:lvl w:ilvl="1">
      <w:start w:val="1"/>
      <w:numFmt w:val="decimal"/>
      <w:lvlText w:val="%1.%2."/>
      <w:lvlJc w:val="left"/>
      <w:pPr>
        <w:tabs>
          <w:tab w:val="num" w:pos="432"/>
        </w:tabs>
        <w:ind w:left="432" w:hanging="432"/>
      </w:pPr>
      <w:rPr>
        <w:rFonts w:ascii="Arial" w:hAnsi="Arial" w:cs="Times New Roman" w:hint="default"/>
        <w:b/>
        <w:bCs/>
        <w:i w:val="0"/>
        <w:iCs w:val="0"/>
        <w:caps w:val="0"/>
        <w:smallCaps w:val="0"/>
        <w:strike w:val="0"/>
        <w:dstrike w:val="0"/>
        <w:outline w:val="0"/>
        <w:shadow w:val="0"/>
        <w:emboss w:val="0"/>
        <w:imprint w:val="0"/>
        <w:color w:val="auto"/>
        <w:spacing w:val="0"/>
        <w:w w:val="100"/>
        <w:kern w:val="0"/>
        <w:position w:val="0"/>
        <w:sz w:val="20"/>
        <w:u w:val="none"/>
        <w:effect w:val="none"/>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12">
    <w:nsid w:val="3FBB3098"/>
    <w:multiLevelType w:val="hybridMultilevel"/>
    <w:tmpl w:val="EC006FD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3">
    <w:nsid w:val="41B85EFE"/>
    <w:multiLevelType w:val="hybridMultilevel"/>
    <w:tmpl w:val="EDBAC292"/>
    <w:lvl w:ilvl="0" w:tplc="B038E472">
      <w:start w:val="1"/>
      <w:numFmt w:val="bullet"/>
      <w:lvlText w:val=""/>
      <w:lvlJc w:val="left"/>
      <w:pPr>
        <w:ind w:left="1861" w:hanging="360"/>
      </w:pPr>
      <w:rPr>
        <w:rFonts w:ascii="Arial Unicode MS" w:eastAsia="Arial Unicode MS" w:hAnsi="Arial Unicode MS" w:hint="eastAsia"/>
        <w:sz w:val="24"/>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4">
    <w:nsid w:val="459117E2"/>
    <w:multiLevelType w:val="hybridMultilevel"/>
    <w:tmpl w:val="BBF2ABD4"/>
    <w:lvl w:ilvl="0" w:tplc="080A0001">
      <w:start w:val="1"/>
      <w:numFmt w:val="bullet"/>
      <w:lvlText w:val=""/>
      <w:lvlJc w:val="left"/>
      <w:pPr>
        <w:ind w:left="1861" w:hanging="360"/>
      </w:pPr>
      <w:rPr>
        <w:rFonts w:ascii="Symbol" w:hAnsi="Symbol" w:hint="default"/>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5">
    <w:nsid w:val="48483A8F"/>
    <w:multiLevelType w:val="hybridMultilevel"/>
    <w:tmpl w:val="5D0AB2D2"/>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6">
    <w:nsid w:val="497665D4"/>
    <w:multiLevelType w:val="hybridMultilevel"/>
    <w:tmpl w:val="6384160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nsid w:val="4DA31DDC"/>
    <w:multiLevelType w:val="hybridMultilevel"/>
    <w:tmpl w:val="6F80F712"/>
    <w:lvl w:ilvl="0" w:tplc="5066E012">
      <w:start w:val="1"/>
      <w:numFmt w:val="bullet"/>
      <w:lvlText w:val=""/>
      <w:lvlJc w:val="left"/>
      <w:pPr>
        <w:ind w:left="1861" w:hanging="360"/>
      </w:pPr>
      <w:rPr>
        <w:rFonts w:ascii="Arial Unicode MS" w:eastAsia="Arial Unicode MS" w:hAnsi="Arial Unicode MS" w:hint="eastAsia"/>
        <w:sz w:val="20"/>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8">
    <w:nsid w:val="4ED44F63"/>
    <w:multiLevelType w:val="hybridMultilevel"/>
    <w:tmpl w:val="AAA2B17E"/>
    <w:lvl w:ilvl="0" w:tplc="04090003">
      <w:start w:val="1"/>
      <w:numFmt w:val="bullet"/>
      <w:lvlText w:val="o"/>
      <w:lvlJc w:val="left"/>
      <w:pPr>
        <w:tabs>
          <w:tab w:val="num" w:pos="-864"/>
        </w:tabs>
        <w:ind w:left="-864" w:hanging="360"/>
      </w:pPr>
      <w:rPr>
        <w:rFonts w:ascii="Courier New" w:hAnsi="Courier New" w:hint="default"/>
      </w:rPr>
    </w:lvl>
    <w:lvl w:ilvl="1" w:tplc="04090003">
      <w:start w:val="1"/>
      <w:numFmt w:val="bullet"/>
      <w:lvlText w:val="o"/>
      <w:lvlJc w:val="left"/>
      <w:pPr>
        <w:tabs>
          <w:tab w:val="num" w:pos="-144"/>
        </w:tabs>
        <w:ind w:left="-144" w:hanging="360"/>
      </w:pPr>
      <w:rPr>
        <w:rFonts w:ascii="Courier New" w:hAnsi="Courier New" w:hint="default"/>
      </w:rPr>
    </w:lvl>
    <w:lvl w:ilvl="2" w:tplc="04090005" w:tentative="1">
      <w:start w:val="1"/>
      <w:numFmt w:val="bullet"/>
      <w:lvlText w:val=""/>
      <w:lvlJc w:val="left"/>
      <w:pPr>
        <w:tabs>
          <w:tab w:val="num" w:pos="576"/>
        </w:tabs>
        <w:ind w:left="576" w:hanging="360"/>
      </w:pPr>
      <w:rPr>
        <w:rFonts w:ascii="Wingdings" w:hAnsi="Wingdings" w:hint="default"/>
      </w:rPr>
    </w:lvl>
    <w:lvl w:ilvl="3" w:tplc="04090001" w:tentative="1">
      <w:start w:val="1"/>
      <w:numFmt w:val="bullet"/>
      <w:lvlText w:val=""/>
      <w:lvlJc w:val="left"/>
      <w:pPr>
        <w:tabs>
          <w:tab w:val="num" w:pos="1296"/>
        </w:tabs>
        <w:ind w:left="1296" w:hanging="360"/>
      </w:pPr>
      <w:rPr>
        <w:rFonts w:ascii="Symbol" w:hAnsi="Symbol" w:hint="default"/>
      </w:rPr>
    </w:lvl>
    <w:lvl w:ilvl="4" w:tplc="04090003" w:tentative="1">
      <w:start w:val="1"/>
      <w:numFmt w:val="bullet"/>
      <w:lvlText w:val="o"/>
      <w:lvlJc w:val="left"/>
      <w:pPr>
        <w:tabs>
          <w:tab w:val="num" w:pos="2016"/>
        </w:tabs>
        <w:ind w:left="2016" w:hanging="360"/>
      </w:pPr>
      <w:rPr>
        <w:rFonts w:ascii="Courier New" w:hAnsi="Courier New" w:hint="default"/>
      </w:rPr>
    </w:lvl>
    <w:lvl w:ilvl="5" w:tplc="04090005" w:tentative="1">
      <w:start w:val="1"/>
      <w:numFmt w:val="bullet"/>
      <w:lvlText w:val=""/>
      <w:lvlJc w:val="left"/>
      <w:pPr>
        <w:tabs>
          <w:tab w:val="num" w:pos="2736"/>
        </w:tabs>
        <w:ind w:left="2736" w:hanging="360"/>
      </w:pPr>
      <w:rPr>
        <w:rFonts w:ascii="Wingdings" w:hAnsi="Wingdings" w:hint="default"/>
      </w:rPr>
    </w:lvl>
    <w:lvl w:ilvl="6" w:tplc="04090001" w:tentative="1">
      <w:start w:val="1"/>
      <w:numFmt w:val="bullet"/>
      <w:lvlText w:val=""/>
      <w:lvlJc w:val="left"/>
      <w:pPr>
        <w:tabs>
          <w:tab w:val="num" w:pos="3456"/>
        </w:tabs>
        <w:ind w:left="3456" w:hanging="360"/>
      </w:pPr>
      <w:rPr>
        <w:rFonts w:ascii="Symbol" w:hAnsi="Symbol" w:hint="default"/>
      </w:rPr>
    </w:lvl>
    <w:lvl w:ilvl="7" w:tplc="04090003" w:tentative="1">
      <w:start w:val="1"/>
      <w:numFmt w:val="bullet"/>
      <w:lvlText w:val="o"/>
      <w:lvlJc w:val="left"/>
      <w:pPr>
        <w:tabs>
          <w:tab w:val="num" w:pos="4176"/>
        </w:tabs>
        <w:ind w:left="4176" w:hanging="360"/>
      </w:pPr>
      <w:rPr>
        <w:rFonts w:ascii="Courier New" w:hAnsi="Courier New" w:hint="default"/>
      </w:rPr>
    </w:lvl>
    <w:lvl w:ilvl="8" w:tplc="04090005" w:tentative="1">
      <w:start w:val="1"/>
      <w:numFmt w:val="bullet"/>
      <w:lvlText w:val=""/>
      <w:lvlJc w:val="left"/>
      <w:pPr>
        <w:tabs>
          <w:tab w:val="num" w:pos="4896"/>
        </w:tabs>
        <w:ind w:left="4896" w:hanging="360"/>
      </w:pPr>
      <w:rPr>
        <w:rFonts w:ascii="Wingdings" w:hAnsi="Wingdings" w:hint="default"/>
      </w:rPr>
    </w:lvl>
  </w:abstractNum>
  <w:abstractNum w:abstractNumId="19">
    <w:nsid w:val="53010A61"/>
    <w:multiLevelType w:val="hybridMultilevel"/>
    <w:tmpl w:val="A18A99C6"/>
    <w:lvl w:ilvl="0" w:tplc="DAD81F86">
      <w:start w:val="1"/>
      <w:numFmt w:val="bullet"/>
      <w:lvlText w:val=""/>
      <w:lvlJc w:val="left"/>
      <w:pPr>
        <w:ind w:left="1861" w:hanging="360"/>
      </w:pPr>
      <w:rPr>
        <w:rFonts w:ascii="Arial Unicode MS" w:eastAsia="Arial Unicode MS" w:hAnsi="Arial Unicode MS" w:hint="eastAsia"/>
        <w:sz w:val="28"/>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20">
    <w:nsid w:val="53C97AF1"/>
    <w:multiLevelType w:val="hybridMultilevel"/>
    <w:tmpl w:val="7EC82278"/>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53DF53E7"/>
    <w:multiLevelType w:val="hybridMultilevel"/>
    <w:tmpl w:val="F62C7E4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nsid w:val="54BB60F3"/>
    <w:multiLevelType w:val="hybridMultilevel"/>
    <w:tmpl w:val="413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60B366F"/>
    <w:multiLevelType w:val="hybridMultilevel"/>
    <w:tmpl w:val="F3FCC4CE"/>
    <w:lvl w:ilvl="0" w:tplc="4372CE52">
      <w:start w:val="1"/>
      <w:numFmt w:val="bullet"/>
      <w:pStyle w:val="Bullet1"/>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7343657"/>
    <w:multiLevelType w:val="hybridMultilevel"/>
    <w:tmpl w:val="C8D40BAE"/>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5">
    <w:nsid w:val="577E3851"/>
    <w:multiLevelType w:val="hybridMultilevel"/>
    <w:tmpl w:val="890AD7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89E6082"/>
    <w:multiLevelType w:val="hybridMultilevel"/>
    <w:tmpl w:val="684CBE94"/>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7">
    <w:nsid w:val="5D182D0C"/>
    <w:multiLevelType w:val="multilevel"/>
    <w:tmpl w:val="828A8E98"/>
    <w:lvl w:ilvl="0">
      <w:start w:val="1"/>
      <w:numFmt w:val="decimal"/>
      <w:lvlText w:val="%1."/>
      <w:lvlJc w:val="left"/>
      <w:pPr>
        <w:ind w:left="720" w:hanging="360"/>
      </w:pPr>
      <w:rPr>
        <w:rFonts w:cs="Times New Roman"/>
      </w:rPr>
    </w:lvl>
    <w:lvl w:ilvl="1">
      <w:start w:val="1"/>
      <w:numFmt w:val="decimal"/>
      <w:isLgl/>
      <w:lvlText w:val="%1.%2"/>
      <w:lvlJc w:val="left"/>
      <w:pPr>
        <w:ind w:left="792" w:hanging="360"/>
      </w:pPr>
      <w:rPr>
        <w:rFonts w:cs="Times New Roman" w:hint="default"/>
      </w:rPr>
    </w:lvl>
    <w:lvl w:ilvl="2">
      <w:start w:val="1"/>
      <w:numFmt w:val="decimal"/>
      <w:isLgl/>
      <w:lvlText w:val="%1.%2.%3"/>
      <w:lvlJc w:val="left"/>
      <w:pPr>
        <w:ind w:left="1224" w:hanging="720"/>
      </w:pPr>
      <w:rPr>
        <w:rFonts w:cs="Times New Roman" w:hint="default"/>
      </w:rPr>
    </w:lvl>
    <w:lvl w:ilvl="3">
      <w:start w:val="1"/>
      <w:numFmt w:val="decimal"/>
      <w:isLgl/>
      <w:lvlText w:val="%1.%2.%3.%4"/>
      <w:lvlJc w:val="left"/>
      <w:pPr>
        <w:ind w:left="1296" w:hanging="720"/>
      </w:pPr>
      <w:rPr>
        <w:rFonts w:cs="Times New Roman" w:hint="default"/>
      </w:rPr>
    </w:lvl>
    <w:lvl w:ilvl="4">
      <w:start w:val="1"/>
      <w:numFmt w:val="decimal"/>
      <w:isLgl/>
      <w:lvlText w:val="%1.%2.%3.%4.%5"/>
      <w:lvlJc w:val="left"/>
      <w:pPr>
        <w:ind w:left="1728"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232" w:hanging="1440"/>
      </w:pPr>
      <w:rPr>
        <w:rFonts w:cs="Times New Roman" w:hint="default"/>
      </w:rPr>
    </w:lvl>
    <w:lvl w:ilvl="7">
      <w:start w:val="1"/>
      <w:numFmt w:val="decimal"/>
      <w:isLgl/>
      <w:lvlText w:val="%1.%2.%3.%4.%5.%6.%7.%8"/>
      <w:lvlJc w:val="left"/>
      <w:pPr>
        <w:ind w:left="2304" w:hanging="1440"/>
      </w:pPr>
      <w:rPr>
        <w:rFonts w:cs="Times New Roman" w:hint="default"/>
      </w:rPr>
    </w:lvl>
    <w:lvl w:ilvl="8">
      <w:start w:val="1"/>
      <w:numFmt w:val="decimal"/>
      <w:isLgl/>
      <w:lvlText w:val="%1.%2.%3.%4.%5.%6.%7.%8.%9"/>
      <w:lvlJc w:val="left"/>
      <w:pPr>
        <w:ind w:left="2736" w:hanging="1800"/>
      </w:pPr>
      <w:rPr>
        <w:rFonts w:cs="Times New Roman" w:hint="default"/>
      </w:rPr>
    </w:lvl>
  </w:abstractNum>
  <w:abstractNum w:abstractNumId="28">
    <w:nsid w:val="5D8C03A3"/>
    <w:multiLevelType w:val="hybridMultilevel"/>
    <w:tmpl w:val="7E6EA9BC"/>
    <w:lvl w:ilvl="0" w:tplc="019E6AB0">
      <w:start w:val="1"/>
      <w:numFmt w:val="bullet"/>
      <w:pStyle w:val="Bullet3"/>
      <w:lvlText w:val="o"/>
      <w:lvlJc w:val="left"/>
      <w:pPr>
        <w:tabs>
          <w:tab w:val="num" w:pos="1008"/>
        </w:tabs>
        <w:ind w:left="1008" w:hanging="360"/>
      </w:pPr>
      <w:rPr>
        <w:rFonts w:ascii="Courier New" w:hAnsi="Courier New"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9">
    <w:nsid w:val="5F173A31"/>
    <w:multiLevelType w:val="multilevel"/>
    <w:tmpl w:val="67B4C48E"/>
    <w:lvl w:ilvl="0">
      <w:start w:val="1"/>
      <w:numFmt w:val="decimal"/>
      <w:suff w:val="space"/>
      <w:lvlText w:val="%1."/>
      <w:lvlJc w:val="left"/>
      <w:pPr>
        <w:ind w:left="576"/>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30">
    <w:nsid w:val="631E3727"/>
    <w:multiLevelType w:val="hybridMultilevel"/>
    <w:tmpl w:val="1FCADA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nsid w:val="6A662082"/>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2">
    <w:nsid w:val="6BC41455"/>
    <w:multiLevelType w:val="hybridMultilevel"/>
    <w:tmpl w:val="623ADC7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D7B5AEB"/>
    <w:multiLevelType w:val="singleLevel"/>
    <w:tmpl w:val="0C0A000F"/>
    <w:lvl w:ilvl="0">
      <w:start w:val="1"/>
      <w:numFmt w:val="decimal"/>
      <w:lvlText w:val="%1."/>
      <w:lvlJc w:val="left"/>
      <w:pPr>
        <w:tabs>
          <w:tab w:val="num" w:pos="360"/>
        </w:tabs>
        <w:ind w:left="360" w:hanging="360"/>
      </w:pPr>
      <w:rPr>
        <w:rFonts w:cs="Times New Roman"/>
      </w:rPr>
    </w:lvl>
  </w:abstractNum>
  <w:abstractNum w:abstractNumId="34">
    <w:nsid w:val="6EF624C0"/>
    <w:multiLevelType w:val="hybridMultilevel"/>
    <w:tmpl w:val="15163AF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5">
    <w:nsid w:val="71BD1E48"/>
    <w:multiLevelType w:val="hybridMultilevel"/>
    <w:tmpl w:val="773EF6D4"/>
    <w:lvl w:ilvl="0" w:tplc="D8A84DD6">
      <w:start w:val="1"/>
      <w:numFmt w:val="bullet"/>
      <w:pStyle w:val="Bullet2"/>
      <w:lvlText w:val=""/>
      <w:lvlJc w:val="left"/>
      <w:pPr>
        <w:tabs>
          <w:tab w:val="num" w:pos="1008"/>
        </w:tabs>
        <w:ind w:left="1008" w:hanging="360"/>
      </w:pPr>
      <w:rPr>
        <w:rFonts w:ascii="Wingdings" w:hAnsi="Wingdings" w:hint="default"/>
      </w:rPr>
    </w:lvl>
    <w:lvl w:ilvl="1" w:tplc="65BEA0F4" w:tentative="1">
      <w:start w:val="1"/>
      <w:numFmt w:val="bullet"/>
      <w:lvlText w:val="o"/>
      <w:lvlJc w:val="left"/>
      <w:pPr>
        <w:tabs>
          <w:tab w:val="num" w:pos="1728"/>
        </w:tabs>
        <w:ind w:left="1728" w:hanging="360"/>
      </w:pPr>
      <w:rPr>
        <w:rFonts w:ascii="Courier New" w:hAnsi="Courier New" w:hint="default"/>
      </w:rPr>
    </w:lvl>
    <w:lvl w:ilvl="2" w:tplc="48D45A84" w:tentative="1">
      <w:start w:val="1"/>
      <w:numFmt w:val="bullet"/>
      <w:lvlText w:val=""/>
      <w:lvlJc w:val="left"/>
      <w:pPr>
        <w:tabs>
          <w:tab w:val="num" w:pos="2448"/>
        </w:tabs>
        <w:ind w:left="2448" w:hanging="360"/>
      </w:pPr>
      <w:rPr>
        <w:rFonts w:ascii="Wingdings" w:hAnsi="Wingdings" w:hint="default"/>
      </w:rPr>
    </w:lvl>
    <w:lvl w:ilvl="3" w:tplc="0F98AE22" w:tentative="1">
      <w:start w:val="1"/>
      <w:numFmt w:val="bullet"/>
      <w:lvlText w:val=""/>
      <w:lvlJc w:val="left"/>
      <w:pPr>
        <w:tabs>
          <w:tab w:val="num" w:pos="3168"/>
        </w:tabs>
        <w:ind w:left="3168" w:hanging="360"/>
      </w:pPr>
      <w:rPr>
        <w:rFonts w:ascii="Symbol" w:hAnsi="Symbol" w:hint="default"/>
      </w:rPr>
    </w:lvl>
    <w:lvl w:ilvl="4" w:tplc="F97C8F2E" w:tentative="1">
      <w:start w:val="1"/>
      <w:numFmt w:val="bullet"/>
      <w:lvlText w:val="o"/>
      <w:lvlJc w:val="left"/>
      <w:pPr>
        <w:tabs>
          <w:tab w:val="num" w:pos="3888"/>
        </w:tabs>
        <w:ind w:left="3888" w:hanging="360"/>
      </w:pPr>
      <w:rPr>
        <w:rFonts w:ascii="Courier New" w:hAnsi="Courier New" w:hint="default"/>
      </w:rPr>
    </w:lvl>
    <w:lvl w:ilvl="5" w:tplc="419A3F96" w:tentative="1">
      <w:start w:val="1"/>
      <w:numFmt w:val="bullet"/>
      <w:lvlText w:val=""/>
      <w:lvlJc w:val="left"/>
      <w:pPr>
        <w:tabs>
          <w:tab w:val="num" w:pos="4608"/>
        </w:tabs>
        <w:ind w:left="4608" w:hanging="360"/>
      </w:pPr>
      <w:rPr>
        <w:rFonts w:ascii="Wingdings" w:hAnsi="Wingdings" w:hint="default"/>
      </w:rPr>
    </w:lvl>
    <w:lvl w:ilvl="6" w:tplc="E0281F88" w:tentative="1">
      <w:start w:val="1"/>
      <w:numFmt w:val="bullet"/>
      <w:lvlText w:val=""/>
      <w:lvlJc w:val="left"/>
      <w:pPr>
        <w:tabs>
          <w:tab w:val="num" w:pos="5328"/>
        </w:tabs>
        <w:ind w:left="5328" w:hanging="360"/>
      </w:pPr>
      <w:rPr>
        <w:rFonts w:ascii="Symbol" w:hAnsi="Symbol" w:hint="default"/>
      </w:rPr>
    </w:lvl>
    <w:lvl w:ilvl="7" w:tplc="FFA4EDB0" w:tentative="1">
      <w:start w:val="1"/>
      <w:numFmt w:val="bullet"/>
      <w:lvlText w:val="o"/>
      <w:lvlJc w:val="left"/>
      <w:pPr>
        <w:tabs>
          <w:tab w:val="num" w:pos="6048"/>
        </w:tabs>
        <w:ind w:left="6048" w:hanging="360"/>
      </w:pPr>
      <w:rPr>
        <w:rFonts w:ascii="Courier New" w:hAnsi="Courier New" w:hint="default"/>
      </w:rPr>
    </w:lvl>
    <w:lvl w:ilvl="8" w:tplc="2654CFE0" w:tentative="1">
      <w:start w:val="1"/>
      <w:numFmt w:val="bullet"/>
      <w:lvlText w:val=""/>
      <w:lvlJc w:val="left"/>
      <w:pPr>
        <w:tabs>
          <w:tab w:val="num" w:pos="6768"/>
        </w:tabs>
        <w:ind w:left="6768" w:hanging="360"/>
      </w:pPr>
      <w:rPr>
        <w:rFonts w:ascii="Wingdings" w:hAnsi="Wingdings" w:hint="default"/>
      </w:rPr>
    </w:lvl>
  </w:abstractNum>
  <w:abstractNum w:abstractNumId="36">
    <w:nsid w:val="7D977016"/>
    <w:multiLevelType w:val="hybridMultilevel"/>
    <w:tmpl w:val="782CB7D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7">
    <w:nsid w:val="7ED9100A"/>
    <w:multiLevelType w:val="hybridMultilevel"/>
    <w:tmpl w:val="08E6A03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num w:numId="1">
    <w:abstractNumId w:val="11"/>
  </w:num>
  <w:num w:numId="2">
    <w:abstractNumId w:val="23"/>
  </w:num>
  <w:num w:numId="3">
    <w:abstractNumId w:val="35"/>
  </w:num>
  <w:num w:numId="4">
    <w:abstractNumId w:val="28"/>
  </w:num>
  <w:num w:numId="5">
    <w:abstractNumId w:val="20"/>
  </w:num>
  <w:num w:numId="6">
    <w:abstractNumId w:val="18"/>
  </w:num>
  <w:num w:numId="7">
    <w:abstractNumId w:val="9"/>
  </w:num>
  <w:num w:numId="8">
    <w:abstractNumId w:val="11"/>
  </w:num>
  <w:num w:numId="9">
    <w:abstractNumId w:val="10"/>
  </w:num>
  <w:num w:numId="10">
    <w:abstractNumId w:val="29"/>
  </w:num>
  <w:num w:numId="11">
    <w:abstractNumId w:val="1"/>
  </w:num>
  <w:num w:numId="12">
    <w:abstractNumId w:val="5"/>
  </w:num>
  <w:num w:numId="13">
    <w:abstractNumId w:val="14"/>
  </w:num>
  <w:num w:numId="14">
    <w:abstractNumId w:val="17"/>
  </w:num>
  <w:num w:numId="15">
    <w:abstractNumId w:val="8"/>
  </w:num>
  <w:num w:numId="16">
    <w:abstractNumId w:val="19"/>
  </w:num>
  <w:num w:numId="17">
    <w:abstractNumId w:val="13"/>
  </w:num>
  <w:num w:numId="18">
    <w:abstractNumId w:val="27"/>
  </w:num>
  <w:num w:numId="19">
    <w:abstractNumId w:val="31"/>
  </w:num>
  <w:num w:numId="20">
    <w:abstractNumId w:val="33"/>
  </w:num>
  <w:num w:numId="21">
    <w:abstractNumId w:val="4"/>
  </w:num>
  <w:num w:numId="22">
    <w:abstractNumId w:val="16"/>
  </w:num>
  <w:num w:numId="23">
    <w:abstractNumId w:val="7"/>
  </w:num>
  <w:num w:numId="24">
    <w:abstractNumId w:val="12"/>
  </w:num>
  <w:num w:numId="25">
    <w:abstractNumId w:val="0"/>
  </w:num>
  <w:num w:numId="26">
    <w:abstractNumId w:val="24"/>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5"/>
  </w:num>
  <w:num w:numId="30">
    <w:abstractNumId w:val="3"/>
  </w:num>
  <w:num w:numId="31">
    <w:abstractNumId w:val="25"/>
  </w:num>
  <w:num w:numId="32">
    <w:abstractNumId w:val="21"/>
  </w:num>
  <w:num w:numId="33">
    <w:abstractNumId w:val="34"/>
  </w:num>
  <w:num w:numId="34">
    <w:abstractNumId w:val="30"/>
  </w:num>
  <w:num w:numId="35">
    <w:abstractNumId w:val="36"/>
  </w:num>
  <w:num w:numId="36">
    <w:abstractNumId w:val="26"/>
  </w:num>
  <w:num w:numId="37">
    <w:abstractNumId w:val="37"/>
  </w:num>
  <w:num w:numId="38">
    <w:abstractNumId w:val="6"/>
  </w:num>
  <w:num w:numId="39">
    <w:abstractNumId w:val="22"/>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4"/>
    <o:shapelayout v:ext="edit">
      <o:idmap v:ext="edit" data="2"/>
      <o:rules v:ext="edit">
        <o:r id="V:Rule3" type="connector" idref="#_x0000_s2050"/>
        <o:r id="V:Rule4" type="connector" idref="#_x0000_s2053"/>
      </o:rules>
    </o:shapelayout>
  </w:hdrShapeDefaults>
  <w:footnotePr>
    <w:footnote w:id="-1"/>
    <w:footnote w:id="0"/>
  </w:footnotePr>
  <w:endnotePr>
    <w:endnote w:id="-1"/>
    <w:endnote w:id="0"/>
  </w:endnotePr>
  <w:compat>
    <w:compatSetting w:name="compatibilityMode" w:uri="http://schemas.microsoft.com/office/word" w:val="12"/>
  </w:compat>
  <w:rsids>
    <w:rsidRoot w:val="0072689A"/>
    <w:rsid w:val="00000C73"/>
    <w:rsid w:val="000016DC"/>
    <w:rsid w:val="0000483C"/>
    <w:rsid w:val="000077A8"/>
    <w:rsid w:val="00011EC9"/>
    <w:rsid w:val="00012D33"/>
    <w:rsid w:val="00020E6A"/>
    <w:rsid w:val="0002151B"/>
    <w:rsid w:val="00023B84"/>
    <w:rsid w:val="0002762D"/>
    <w:rsid w:val="000304F5"/>
    <w:rsid w:val="00031B13"/>
    <w:rsid w:val="00032B20"/>
    <w:rsid w:val="00034F83"/>
    <w:rsid w:val="000378DF"/>
    <w:rsid w:val="000406D1"/>
    <w:rsid w:val="00040A7B"/>
    <w:rsid w:val="000410B1"/>
    <w:rsid w:val="0004218F"/>
    <w:rsid w:val="00042191"/>
    <w:rsid w:val="000458D2"/>
    <w:rsid w:val="00050CEF"/>
    <w:rsid w:val="000510FF"/>
    <w:rsid w:val="00053EE6"/>
    <w:rsid w:val="000551BA"/>
    <w:rsid w:val="0005724A"/>
    <w:rsid w:val="000618B8"/>
    <w:rsid w:val="0006407C"/>
    <w:rsid w:val="000650BA"/>
    <w:rsid w:val="00074569"/>
    <w:rsid w:val="00080FD5"/>
    <w:rsid w:val="00085843"/>
    <w:rsid w:val="00085B76"/>
    <w:rsid w:val="00087B45"/>
    <w:rsid w:val="00093B2A"/>
    <w:rsid w:val="000A7DAA"/>
    <w:rsid w:val="000B0EB7"/>
    <w:rsid w:val="000B426F"/>
    <w:rsid w:val="000B5591"/>
    <w:rsid w:val="000B6164"/>
    <w:rsid w:val="000C0854"/>
    <w:rsid w:val="000C513F"/>
    <w:rsid w:val="000C5F2A"/>
    <w:rsid w:val="000C6411"/>
    <w:rsid w:val="000D2C44"/>
    <w:rsid w:val="000D6841"/>
    <w:rsid w:val="000E08DE"/>
    <w:rsid w:val="000E2A7B"/>
    <w:rsid w:val="000E667F"/>
    <w:rsid w:val="000E75BC"/>
    <w:rsid w:val="000E77B2"/>
    <w:rsid w:val="000F0E49"/>
    <w:rsid w:val="000F5B41"/>
    <w:rsid w:val="000F62F1"/>
    <w:rsid w:val="000F722D"/>
    <w:rsid w:val="0010102C"/>
    <w:rsid w:val="00101288"/>
    <w:rsid w:val="00102479"/>
    <w:rsid w:val="0010311C"/>
    <w:rsid w:val="00115F80"/>
    <w:rsid w:val="00116ECB"/>
    <w:rsid w:val="00117C13"/>
    <w:rsid w:val="00123E9E"/>
    <w:rsid w:val="001253F1"/>
    <w:rsid w:val="00127113"/>
    <w:rsid w:val="00127581"/>
    <w:rsid w:val="00130DF9"/>
    <w:rsid w:val="0013311C"/>
    <w:rsid w:val="001359CE"/>
    <w:rsid w:val="0013601A"/>
    <w:rsid w:val="001365D5"/>
    <w:rsid w:val="001365E5"/>
    <w:rsid w:val="0014415B"/>
    <w:rsid w:val="00147DD3"/>
    <w:rsid w:val="00151DDE"/>
    <w:rsid w:val="00153690"/>
    <w:rsid w:val="00154440"/>
    <w:rsid w:val="00154D16"/>
    <w:rsid w:val="00155394"/>
    <w:rsid w:val="001557F1"/>
    <w:rsid w:val="00155BFE"/>
    <w:rsid w:val="001567FA"/>
    <w:rsid w:val="001621F0"/>
    <w:rsid w:val="0016290A"/>
    <w:rsid w:val="001631F4"/>
    <w:rsid w:val="00165512"/>
    <w:rsid w:val="0016568B"/>
    <w:rsid w:val="0016587F"/>
    <w:rsid w:val="00170887"/>
    <w:rsid w:val="001720DE"/>
    <w:rsid w:val="00172518"/>
    <w:rsid w:val="00173245"/>
    <w:rsid w:val="00176503"/>
    <w:rsid w:val="001846EC"/>
    <w:rsid w:val="00193409"/>
    <w:rsid w:val="001935E8"/>
    <w:rsid w:val="001A0FB3"/>
    <w:rsid w:val="001A148C"/>
    <w:rsid w:val="001A1938"/>
    <w:rsid w:val="001A2F79"/>
    <w:rsid w:val="001A4431"/>
    <w:rsid w:val="001A44EE"/>
    <w:rsid w:val="001A617A"/>
    <w:rsid w:val="001A69FF"/>
    <w:rsid w:val="001A7C5A"/>
    <w:rsid w:val="001C1C73"/>
    <w:rsid w:val="001C34AF"/>
    <w:rsid w:val="001D19ED"/>
    <w:rsid w:val="001D67CF"/>
    <w:rsid w:val="001E3177"/>
    <w:rsid w:val="001E47D7"/>
    <w:rsid w:val="001E6F0F"/>
    <w:rsid w:val="001E79E8"/>
    <w:rsid w:val="001F1B62"/>
    <w:rsid w:val="001F4B78"/>
    <w:rsid w:val="002027CD"/>
    <w:rsid w:val="00205771"/>
    <w:rsid w:val="00207240"/>
    <w:rsid w:val="002077F2"/>
    <w:rsid w:val="002123B9"/>
    <w:rsid w:val="00213165"/>
    <w:rsid w:val="00220BF3"/>
    <w:rsid w:val="00230A90"/>
    <w:rsid w:val="00231218"/>
    <w:rsid w:val="002335D4"/>
    <w:rsid w:val="00234026"/>
    <w:rsid w:val="00235847"/>
    <w:rsid w:val="00240E38"/>
    <w:rsid w:val="0024667F"/>
    <w:rsid w:val="002470D9"/>
    <w:rsid w:val="002477CB"/>
    <w:rsid w:val="002546C6"/>
    <w:rsid w:val="002639BF"/>
    <w:rsid w:val="00263C80"/>
    <w:rsid w:val="0026486C"/>
    <w:rsid w:val="0026685A"/>
    <w:rsid w:val="00271594"/>
    <w:rsid w:val="00271CC9"/>
    <w:rsid w:val="00280800"/>
    <w:rsid w:val="002811CA"/>
    <w:rsid w:val="00283D74"/>
    <w:rsid w:val="0028417D"/>
    <w:rsid w:val="00284D8A"/>
    <w:rsid w:val="002870A4"/>
    <w:rsid w:val="00290B5A"/>
    <w:rsid w:val="002915F6"/>
    <w:rsid w:val="00296A81"/>
    <w:rsid w:val="002A1065"/>
    <w:rsid w:val="002A2859"/>
    <w:rsid w:val="002A2D81"/>
    <w:rsid w:val="002A680D"/>
    <w:rsid w:val="002B03CC"/>
    <w:rsid w:val="002B4422"/>
    <w:rsid w:val="002C2F92"/>
    <w:rsid w:val="002D04C6"/>
    <w:rsid w:val="002D72EB"/>
    <w:rsid w:val="002D7E0C"/>
    <w:rsid w:val="002E5E31"/>
    <w:rsid w:val="002E7023"/>
    <w:rsid w:val="002F2192"/>
    <w:rsid w:val="003034CD"/>
    <w:rsid w:val="00306ED2"/>
    <w:rsid w:val="00311FA3"/>
    <w:rsid w:val="00312231"/>
    <w:rsid w:val="00314B66"/>
    <w:rsid w:val="00321754"/>
    <w:rsid w:val="003217AA"/>
    <w:rsid w:val="003237DA"/>
    <w:rsid w:val="003278BA"/>
    <w:rsid w:val="00327F2F"/>
    <w:rsid w:val="003337D2"/>
    <w:rsid w:val="00335F20"/>
    <w:rsid w:val="00336401"/>
    <w:rsid w:val="003509EB"/>
    <w:rsid w:val="00355C8B"/>
    <w:rsid w:val="00356B23"/>
    <w:rsid w:val="00356EA2"/>
    <w:rsid w:val="003577B5"/>
    <w:rsid w:val="00360606"/>
    <w:rsid w:val="003628E6"/>
    <w:rsid w:val="00362AE0"/>
    <w:rsid w:val="00362F88"/>
    <w:rsid w:val="0036438C"/>
    <w:rsid w:val="00367092"/>
    <w:rsid w:val="00385DDD"/>
    <w:rsid w:val="0038772A"/>
    <w:rsid w:val="0039147C"/>
    <w:rsid w:val="00396674"/>
    <w:rsid w:val="003975C4"/>
    <w:rsid w:val="003979A0"/>
    <w:rsid w:val="003A242B"/>
    <w:rsid w:val="003A7010"/>
    <w:rsid w:val="003A7F83"/>
    <w:rsid w:val="003B2E86"/>
    <w:rsid w:val="003B6B93"/>
    <w:rsid w:val="003C30DA"/>
    <w:rsid w:val="003C4E54"/>
    <w:rsid w:val="003C6D95"/>
    <w:rsid w:val="003C7238"/>
    <w:rsid w:val="003D0979"/>
    <w:rsid w:val="003D33F5"/>
    <w:rsid w:val="003D36BA"/>
    <w:rsid w:val="003D4360"/>
    <w:rsid w:val="003D4835"/>
    <w:rsid w:val="003D7287"/>
    <w:rsid w:val="003E1056"/>
    <w:rsid w:val="003E18AA"/>
    <w:rsid w:val="003E3614"/>
    <w:rsid w:val="003E4C76"/>
    <w:rsid w:val="003F4930"/>
    <w:rsid w:val="003F50A4"/>
    <w:rsid w:val="003F5B73"/>
    <w:rsid w:val="003F7524"/>
    <w:rsid w:val="00400B77"/>
    <w:rsid w:val="00401344"/>
    <w:rsid w:val="0040190D"/>
    <w:rsid w:val="00402B7C"/>
    <w:rsid w:val="004055E5"/>
    <w:rsid w:val="00405968"/>
    <w:rsid w:val="00406185"/>
    <w:rsid w:val="0040707D"/>
    <w:rsid w:val="004125DC"/>
    <w:rsid w:val="0041279E"/>
    <w:rsid w:val="00413AFF"/>
    <w:rsid w:val="00413BD7"/>
    <w:rsid w:val="00413D9A"/>
    <w:rsid w:val="0041504E"/>
    <w:rsid w:val="004154F3"/>
    <w:rsid w:val="00416282"/>
    <w:rsid w:val="0041782C"/>
    <w:rsid w:val="00417DCD"/>
    <w:rsid w:val="00420B33"/>
    <w:rsid w:val="004271B6"/>
    <w:rsid w:val="004304F9"/>
    <w:rsid w:val="004349F8"/>
    <w:rsid w:val="004403C8"/>
    <w:rsid w:val="00447264"/>
    <w:rsid w:val="0045194D"/>
    <w:rsid w:val="0045196B"/>
    <w:rsid w:val="004524A2"/>
    <w:rsid w:val="004607CA"/>
    <w:rsid w:val="00465015"/>
    <w:rsid w:val="00467DCC"/>
    <w:rsid w:val="00472438"/>
    <w:rsid w:val="004728A1"/>
    <w:rsid w:val="0048247C"/>
    <w:rsid w:val="0048280C"/>
    <w:rsid w:val="00485680"/>
    <w:rsid w:val="0048740F"/>
    <w:rsid w:val="00487F89"/>
    <w:rsid w:val="00493A6E"/>
    <w:rsid w:val="0049487F"/>
    <w:rsid w:val="004A24E3"/>
    <w:rsid w:val="004A289F"/>
    <w:rsid w:val="004A51DB"/>
    <w:rsid w:val="004A74BF"/>
    <w:rsid w:val="004A7A71"/>
    <w:rsid w:val="004B5CFA"/>
    <w:rsid w:val="004B6CB9"/>
    <w:rsid w:val="004C06A8"/>
    <w:rsid w:val="004C1C0D"/>
    <w:rsid w:val="004C2D9E"/>
    <w:rsid w:val="004C358C"/>
    <w:rsid w:val="004D48F3"/>
    <w:rsid w:val="004E00CA"/>
    <w:rsid w:val="004E3D48"/>
    <w:rsid w:val="004E4313"/>
    <w:rsid w:val="004E464C"/>
    <w:rsid w:val="004E4AA5"/>
    <w:rsid w:val="004E5880"/>
    <w:rsid w:val="004F1EB7"/>
    <w:rsid w:val="005041E5"/>
    <w:rsid w:val="0050573F"/>
    <w:rsid w:val="00505A2F"/>
    <w:rsid w:val="005207C9"/>
    <w:rsid w:val="00522E37"/>
    <w:rsid w:val="00524821"/>
    <w:rsid w:val="00540729"/>
    <w:rsid w:val="00540861"/>
    <w:rsid w:val="005438F2"/>
    <w:rsid w:val="00544BDE"/>
    <w:rsid w:val="00544F57"/>
    <w:rsid w:val="0054538C"/>
    <w:rsid w:val="00545B6A"/>
    <w:rsid w:val="005520EB"/>
    <w:rsid w:val="00553CE5"/>
    <w:rsid w:val="00560D07"/>
    <w:rsid w:val="00561DFA"/>
    <w:rsid w:val="00571B9B"/>
    <w:rsid w:val="005743B4"/>
    <w:rsid w:val="005750AF"/>
    <w:rsid w:val="00583B29"/>
    <w:rsid w:val="005854C3"/>
    <w:rsid w:val="005856D7"/>
    <w:rsid w:val="005862AD"/>
    <w:rsid w:val="00586F34"/>
    <w:rsid w:val="00590770"/>
    <w:rsid w:val="00591CAA"/>
    <w:rsid w:val="0059496E"/>
    <w:rsid w:val="0059529E"/>
    <w:rsid w:val="0059781D"/>
    <w:rsid w:val="0059796F"/>
    <w:rsid w:val="005A319C"/>
    <w:rsid w:val="005A367B"/>
    <w:rsid w:val="005B2F9F"/>
    <w:rsid w:val="005B36E1"/>
    <w:rsid w:val="005B60E6"/>
    <w:rsid w:val="005B6486"/>
    <w:rsid w:val="005C0DA2"/>
    <w:rsid w:val="005C1F68"/>
    <w:rsid w:val="005C2613"/>
    <w:rsid w:val="005C2A64"/>
    <w:rsid w:val="005C477D"/>
    <w:rsid w:val="005D24AF"/>
    <w:rsid w:val="005D4641"/>
    <w:rsid w:val="005D66C5"/>
    <w:rsid w:val="005D6FC3"/>
    <w:rsid w:val="005E14D1"/>
    <w:rsid w:val="005E15B2"/>
    <w:rsid w:val="005E4249"/>
    <w:rsid w:val="005E46F0"/>
    <w:rsid w:val="005E4C17"/>
    <w:rsid w:val="005F0EC4"/>
    <w:rsid w:val="005F26F9"/>
    <w:rsid w:val="005F38C4"/>
    <w:rsid w:val="005F3E29"/>
    <w:rsid w:val="005F4FDE"/>
    <w:rsid w:val="006004A0"/>
    <w:rsid w:val="00600614"/>
    <w:rsid w:val="006008EC"/>
    <w:rsid w:val="00600B94"/>
    <w:rsid w:val="00600BBB"/>
    <w:rsid w:val="00600CF1"/>
    <w:rsid w:val="00604409"/>
    <w:rsid w:val="00605074"/>
    <w:rsid w:val="006053AD"/>
    <w:rsid w:val="00605AFD"/>
    <w:rsid w:val="00610498"/>
    <w:rsid w:val="006169BA"/>
    <w:rsid w:val="006226E9"/>
    <w:rsid w:val="00623AE0"/>
    <w:rsid w:val="00637F80"/>
    <w:rsid w:val="0064071B"/>
    <w:rsid w:val="00652D79"/>
    <w:rsid w:val="00666C5C"/>
    <w:rsid w:val="006718AF"/>
    <w:rsid w:val="006738E5"/>
    <w:rsid w:val="00674D1A"/>
    <w:rsid w:val="00674F91"/>
    <w:rsid w:val="00682559"/>
    <w:rsid w:val="00682F53"/>
    <w:rsid w:val="00686918"/>
    <w:rsid w:val="00692876"/>
    <w:rsid w:val="00695D70"/>
    <w:rsid w:val="006A0140"/>
    <w:rsid w:val="006A3A44"/>
    <w:rsid w:val="006A58A8"/>
    <w:rsid w:val="006B0029"/>
    <w:rsid w:val="006B1209"/>
    <w:rsid w:val="006B68B7"/>
    <w:rsid w:val="006C0C0E"/>
    <w:rsid w:val="006D31A9"/>
    <w:rsid w:val="006D3FCB"/>
    <w:rsid w:val="006D4F52"/>
    <w:rsid w:val="006D5198"/>
    <w:rsid w:val="006D538A"/>
    <w:rsid w:val="006E1132"/>
    <w:rsid w:val="006E3D54"/>
    <w:rsid w:val="006F3527"/>
    <w:rsid w:val="006F5CA1"/>
    <w:rsid w:val="007010FE"/>
    <w:rsid w:val="007031C6"/>
    <w:rsid w:val="00705480"/>
    <w:rsid w:val="00705605"/>
    <w:rsid w:val="0070564F"/>
    <w:rsid w:val="007056A0"/>
    <w:rsid w:val="00707E89"/>
    <w:rsid w:val="00714267"/>
    <w:rsid w:val="007145A3"/>
    <w:rsid w:val="007172EB"/>
    <w:rsid w:val="0072575F"/>
    <w:rsid w:val="0072689A"/>
    <w:rsid w:val="007314FB"/>
    <w:rsid w:val="00735A4C"/>
    <w:rsid w:val="00735B25"/>
    <w:rsid w:val="0074049E"/>
    <w:rsid w:val="00742CC5"/>
    <w:rsid w:val="0074390E"/>
    <w:rsid w:val="0074549E"/>
    <w:rsid w:val="007473BE"/>
    <w:rsid w:val="00750253"/>
    <w:rsid w:val="00756F2D"/>
    <w:rsid w:val="00761F06"/>
    <w:rsid w:val="00762884"/>
    <w:rsid w:val="007635AE"/>
    <w:rsid w:val="00767539"/>
    <w:rsid w:val="007744E4"/>
    <w:rsid w:val="007766D7"/>
    <w:rsid w:val="00777911"/>
    <w:rsid w:val="0078236E"/>
    <w:rsid w:val="00783F3A"/>
    <w:rsid w:val="00785329"/>
    <w:rsid w:val="00785AE7"/>
    <w:rsid w:val="007876AB"/>
    <w:rsid w:val="00787931"/>
    <w:rsid w:val="007909CA"/>
    <w:rsid w:val="007945BE"/>
    <w:rsid w:val="00796482"/>
    <w:rsid w:val="007A0691"/>
    <w:rsid w:val="007A1165"/>
    <w:rsid w:val="007A7942"/>
    <w:rsid w:val="007B071C"/>
    <w:rsid w:val="007B33AD"/>
    <w:rsid w:val="007C62AD"/>
    <w:rsid w:val="007D3576"/>
    <w:rsid w:val="007D6514"/>
    <w:rsid w:val="007E068F"/>
    <w:rsid w:val="007E1B22"/>
    <w:rsid w:val="007E1C4E"/>
    <w:rsid w:val="007E6A0B"/>
    <w:rsid w:val="007F4C8A"/>
    <w:rsid w:val="007F6266"/>
    <w:rsid w:val="0080163C"/>
    <w:rsid w:val="00805730"/>
    <w:rsid w:val="00812848"/>
    <w:rsid w:val="00814644"/>
    <w:rsid w:val="00816634"/>
    <w:rsid w:val="00816D33"/>
    <w:rsid w:val="00820A4A"/>
    <w:rsid w:val="00821EE2"/>
    <w:rsid w:val="00831ADA"/>
    <w:rsid w:val="00831D67"/>
    <w:rsid w:val="00834DC3"/>
    <w:rsid w:val="00836A79"/>
    <w:rsid w:val="00847232"/>
    <w:rsid w:val="00847D6E"/>
    <w:rsid w:val="00853071"/>
    <w:rsid w:val="00855F40"/>
    <w:rsid w:val="00867E3C"/>
    <w:rsid w:val="00871A83"/>
    <w:rsid w:val="0087292E"/>
    <w:rsid w:val="00876989"/>
    <w:rsid w:val="00880C73"/>
    <w:rsid w:val="00882F4E"/>
    <w:rsid w:val="00884543"/>
    <w:rsid w:val="00885A52"/>
    <w:rsid w:val="00891D1C"/>
    <w:rsid w:val="00891F35"/>
    <w:rsid w:val="00895BCF"/>
    <w:rsid w:val="00895C41"/>
    <w:rsid w:val="00896048"/>
    <w:rsid w:val="00896434"/>
    <w:rsid w:val="008A0DA9"/>
    <w:rsid w:val="008A0DB9"/>
    <w:rsid w:val="008A6DB6"/>
    <w:rsid w:val="008A7417"/>
    <w:rsid w:val="008A7A18"/>
    <w:rsid w:val="008B1D4E"/>
    <w:rsid w:val="008C340D"/>
    <w:rsid w:val="008C4061"/>
    <w:rsid w:val="008C76AF"/>
    <w:rsid w:val="008D0F6F"/>
    <w:rsid w:val="008D2410"/>
    <w:rsid w:val="008D732A"/>
    <w:rsid w:val="008D7CFB"/>
    <w:rsid w:val="008E0EBE"/>
    <w:rsid w:val="008E26E8"/>
    <w:rsid w:val="008E3678"/>
    <w:rsid w:val="008E4AD2"/>
    <w:rsid w:val="008E5448"/>
    <w:rsid w:val="008E6037"/>
    <w:rsid w:val="008E77CF"/>
    <w:rsid w:val="008F49B0"/>
    <w:rsid w:val="008F74F0"/>
    <w:rsid w:val="00907313"/>
    <w:rsid w:val="009076A5"/>
    <w:rsid w:val="00911C84"/>
    <w:rsid w:val="0091585F"/>
    <w:rsid w:val="00917915"/>
    <w:rsid w:val="00917DA4"/>
    <w:rsid w:val="00923EA7"/>
    <w:rsid w:val="00924436"/>
    <w:rsid w:val="00926D6E"/>
    <w:rsid w:val="009274E8"/>
    <w:rsid w:val="009279E7"/>
    <w:rsid w:val="0093162C"/>
    <w:rsid w:val="00935507"/>
    <w:rsid w:val="00936ADD"/>
    <w:rsid w:val="0094384A"/>
    <w:rsid w:val="00943F9D"/>
    <w:rsid w:val="009440FE"/>
    <w:rsid w:val="0094513D"/>
    <w:rsid w:val="00954C86"/>
    <w:rsid w:val="00960A88"/>
    <w:rsid w:val="009701DF"/>
    <w:rsid w:val="00970AEB"/>
    <w:rsid w:val="009760E5"/>
    <w:rsid w:val="00976453"/>
    <w:rsid w:val="009806AB"/>
    <w:rsid w:val="0098257B"/>
    <w:rsid w:val="0098385E"/>
    <w:rsid w:val="0098455B"/>
    <w:rsid w:val="0098717B"/>
    <w:rsid w:val="00991BC1"/>
    <w:rsid w:val="00992EA8"/>
    <w:rsid w:val="00996856"/>
    <w:rsid w:val="009969DC"/>
    <w:rsid w:val="0099736B"/>
    <w:rsid w:val="009A6470"/>
    <w:rsid w:val="009B0965"/>
    <w:rsid w:val="009C6BC2"/>
    <w:rsid w:val="009C6F9F"/>
    <w:rsid w:val="009D0C11"/>
    <w:rsid w:val="009D527F"/>
    <w:rsid w:val="009D5321"/>
    <w:rsid w:val="009D6DEC"/>
    <w:rsid w:val="009D7521"/>
    <w:rsid w:val="009E4BF5"/>
    <w:rsid w:val="009E6580"/>
    <w:rsid w:val="009F19C4"/>
    <w:rsid w:val="009F1F1C"/>
    <w:rsid w:val="00A02277"/>
    <w:rsid w:val="00A0666D"/>
    <w:rsid w:val="00A06DEE"/>
    <w:rsid w:val="00A073BF"/>
    <w:rsid w:val="00A10BA6"/>
    <w:rsid w:val="00A27659"/>
    <w:rsid w:val="00A33071"/>
    <w:rsid w:val="00A33B17"/>
    <w:rsid w:val="00A44C31"/>
    <w:rsid w:val="00A45822"/>
    <w:rsid w:val="00A46D9C"/>
    <w:rsid w:val="00A46EB2"/>
    <w:rsid w:val="00A46FFD"/>
    <w:rsid w:val="00A54F96"/>
    <w:rsid w:val="00A55786"/>
    <w:rsid w:val="00A60394"/>
    <w:rsid w:val="00A62EC9"/>
    <w:rsid w:val="00A64826"/>
    <w:rsid w:val="00A65DB4"/>
    <w:rsid w:val="00A67BED"/>
    <w:rsid w:val="00A703E5"/>
    <w:rsid w:val="00A70CE4"/>
    <w:rsid w:val="00A7244D"/>
    <w:rsid w:val="00A74B7E"/>
    <w:rsid w:val="00A81813"/>
    <w:rsid w:val="00A83081"/>
    <w:rsid w:val="00A8566E"/>
    <w:rsid w:val="00A87200"/>
    <w:rsid w:val="00A91E4F"/>
    <w:rsid w:val="00A92DD9"/>
    <w:rsid w:val="00A97455"/>
    <w:rsid w:val="00AA0364"/>
    <w:rsid w:val="00AA0882"/>
    <w:rsid w:val="00AA0A5E"/>
    <w:rsid w:val="00AA46BC"/>
    <w:rsid w:val="00AA5296"/>
    <w:rsid w:val="00AB2B0D"/>
    <w:rsid w:val="00AB6034"/>
    <w:rsid w:val="00AC2D49"/>
    <w:rsid w:val="00AC36C3"/>
    <w:rsid w:val="00AC3935"/>
    <w:rsid w:val="00AC4C44"/>
    <w:rsid w:val="00AD16B8"/>
    <w:rsid w:val="00AD4CEF"/>
    <w:rsid w:val="00AD6D21"/>
    <w:rsid w:val="00AD7A7C"/>
    <w:rsid w:val="00AE42F8"/>
    <w:rsid w:val="00AE477F"/>
    <w:rsid w:val="00AE55D1"/>
    <w:rsid w:val="00AE595C"/>
    <w:rsid w:val="00AE6C94"/>
    <w:rsid w:val="00AE6D87"/>
    <w:rsid w:val="00AF0191"/>
    <w:rsid w:val="00AF15FB"/>
    <w:rsid w:val="00AF3441"/>
    <w:rsid w:val="00AF5169"/>
    <w:rsid w:val="00B02B36"/>
    <w:rsid w:val="00B04E93"/>
    <w:rsid w:val="00B062FD"/>
    <w:rsid w:val="00B06E70"/>
    <w:rsid w:val="00B0777C"/>
    <w:rsid w:val="00B106DB"/>
    <w:rsid w:val="00B10707"/>
    <w:rsid w:val="00B17AD3"/>
    <w:rsid w:val="00B2495E"/>
    <w:rsid w:val="00B2502B"/>
    <w:rsid w:val="00B259A5"/>
    <w:rsid w:val="00B25F60"/>
    <w:rsid w:val="00B27D50"/>
    <w:rsid w:val="00B31133"/>
    <w:rsid w:val="00B324F2"/>
    <w:rsid w:val="00B33DAF"/>
    <w:rsid w:val="00B34831"/>
    <w:rsid w:val="00B34FFB"/>
    <w:rsid w:val="00B35EF1"/>
    <w:rsid w:val="00B41042"/>
    <w:rsid w:val="00B4212D"/>
    <w:rsid w:val="00B4217D"/>
    <w:rsid w:val="00B450FB"/>
    <w:rsid w:val="00B502E2"/>
    <w:rsid w:val="00B54DFA"/>
    <w:rsid w:val="00B54E54"/>
    <w:rsid w:val="00B55BAA"/>
    <w:rsid w:val="00B55D62"/>
    <w:rsid w:val="00B577BC"/>
    <w:rsid w:val="00B6090B"/>
    <w:rsid w:val="00B61C5B"/>
    <w:rsid w:val="00B650EC"/>
    <w:rsid w:val="00B6529D"/>
    <w:rsid w:val="00B66020"/>
    <w:rsid w:val="00B720E6"/>
    <w:rsid w:val="00B725FA"/>
    <w:rsid w:val="00B7513C"/>
    <w:rsid w:val="00B7534A"/>
    <w:rsid w:val="00B759BF"/>
    <w:rsid w:val="00B75A2B"/>
    <w:rsid w:val="00B7618B"/>
    <w:rsid w:val="00B77B78"/>
    <w:rsid w:val="00B77D47"/>
    <w:rsid w:val="00B81B0D"/>
    <w:rsid w:val="00B85383"/>
    <w:rsid w:val="00B85E86"/>
    <w:rsid w:val="00B90EA7"/>
    <w:rsid w:val="00B91659"/>
    <w:rsid w:val="00B9175C"/>
    <w:rsid w:val="00B93DA9"/>
    <w:rsid w:val="00B94293"/>
    <w:rsid w:val="00B95872"/>
    <w:rsid w:val="00B97390"/>
    <w:rsid w:val="00BA4A1C"/>
    <w:rsid w:val="00BA58E4"/>
    <w:rsid w:val="00BA750A"/>
    <w:rsid w:val="00BB5601"/>
    <w:rsid w:val="00BB72B4"/>
    <w:rsid w:val="00BB74D8"/>
    <w:rsid w:val="00BC23A4"/>
    <w:rsid w:val="00BC4B7C"/>
    <w:rsid w:val="00BC4FFF"/>
    <w:rsid w:val="00BC6BBC"/>
    <w:rsid w:val="00BC7BF2"/>
    <w:rsid w:val="00BD04D7"/>
    <w:rsid w:val="00BD7206"/>
    <w:rsid w:val="00BE5A1B"/>
    <w:rsid w:val="00BF2192"/>
    <w:rsid w:val="00BF300F"/>
    <w:rsid w:val="00BF4A2F"/>
    <w:rsid w:val="00C01B59"/>
    <w:rsid w:val="00C01D3A"/>
    <w:rsid w:val="00C0671C"/>
    <w:rsid w:val="00C10270"/>
    <w:rsid w:val="00C15F4A"/>
    <w:rsid w:val="00C1673D"/>
    <w:rsid w:val="00C1763E"/>
    <w:rsid w:val="00C218AD"/>
    <w:rsid w:val="00C24DB2"/>
    <w:rsid w:val="00C326F4"/>
    <w:rsid w:val="00C35203"/>
    <w:rsid w:val="00C414A3"/>
    <w:rsid w:val="00C4271C"/>
    <w:rsid w:val="00C43874"/>
    <w:rsid w:val="00C46CBF"/>
    <w:rsid w:val="00C563D6"/>
    <w:rsid w:val="00C56B40"/>
    <w:rsid w:val="00C608EA"/>
    <w:rsid w:val="00C63176"/>
    <w:rsid w:val="00C76C85"/>
    <w:rsid w:val="00C76E69"/>
    <w:rsid w:val="00C7781F"/>
    <w:rsid w:val="00C77A12"/>
    <w:rsid w:val="00C8230E"/>
    <w:rsid w:val="00C828AF"/>
    <w:rsid w:val="00C865E0"/>
    <w:rsid w:val="00C86D88"/>
    <w:rsid w:val="00C915E9"/>
    <w:rsid w:val="00C97F34"/>
    <w:rsid w:val="00CA1262"/>
    <w:rsid w:val="00CA639B"/>
    <w:rsid w:val="00CB0305"/>
    <w:rsid w:val="00CB340A"/>
    <w:rsid w:val="00CB53F6"/>
    <w:rsid w:val="00CB6B78"/>
    <w:rsid w:val="00CC0775"/>
    <w:rsid w:val="00CC0DD2"/>
    <w:rsid w:val="00CC104B"/>
    <w:rsid w:val="00CC26A8"/>
    <w:rsid w:val="00CD2AD9"/>
    <w:rsid w:val="00CD595A"/>
    <w:rsid w:val="00CE2BB4"/>
    <w:rsid w:val="00CE37EA"/>
    <w:rsid w:val="00CE43CD"/>
    <w:rsid w:val="00CE5A80"/>
    <w:rsid w:val="00CE6BE5"/>
    <w:rsid w:val="00CF08C4"/>
    <w:rsid w:val="00CF1785"/>
    <w:rsid w:val="00CF2CBC"/>
    <w:rsid w:val="00D02116"/>
    <w:rsid w:val="00D0247E"/>
    <w:rsid w:val="00D05B58"/>
    <w:rsid w:val="00D0655A"/>
    <w:rsid w:val="00D06BA5"/>
    <w:rsid w:val="00D06C7D"/>
    <w:rsid w:val="00D1257A"/>
    <w:rsid w:val="00D12EF8"/>
    <w:rsid w:val="00D156E2"/>
    <w:rsid w:val="00D167BF"/>
    <w:rsid w:val="00D17D29"/>
    <w:rsid w:val="00D20238"/>
    <w:rsid w:val="00D21AB8"/>
    <w:rsid w:val="00D2405A"/>
    <w:rsid w:val="00D254E9"/>
    <w:rsid w:val="00D273DC"/>
    <w:rsid w:val="00D30E6D"/>
    <w:rsid w:val="00D348CC"/>
    <w:rsid w:val="00D35085"/>
    <w:rsid w:val="00D3629B"/>
    <w:rsid w:val="00D41CB4"/>
    <w:rsid w:val="00D44A41"/>
    <w:rsid w:val="00D46A9F"/>
    <w:rsid w:val="00D4734E"/>
    <w:rsid w:val="00D540BD"/>
    <w:rsid w:val="00D55A42"/>
    <w:rsid w:val="00D56C36"/>
    <w:rsid w:val="00D574C1"/>
    <w:rsid w:val="00D67D5D"/>
    <w:rsid w:val="00D70691"/>
    <w:rsid w:val="00D71BE6"/>
    <w:rsid w:val="00D73A9E"/>
    <w:rsid w:val="00D811C3"/>
    <w:rsid w:val="00D8201C"/>
    <w:rsid w:val="00D83964"/>
    <w:rsid w:val="00D868B6"/>
    <w:rsid w:val="00D8710C"/>
    <w:rsid w:val="00D914D3"/>
    <w:rsid w:val="00D94D4B"/>
    <w:rsid w:val="00D95879"/>
    <w:rsid w:val="00DA1ACC"/>
    <w:rsid w:val="00DB18CB"/>
    <w:rsid w:val="00DB270A"/>
    <w:rsid w:val="00DB4105"/>
    <w:rsid w:val="00DB7854"/>
    <w:rsid w:val="00DC27A9"/>
    <w:rsid w:val="00DC5FA3"/>
    <w:rsid w:val="00DD2AB1"/>
    <w:rsid w:val="00DD4C00"/>
    <w:rsid w:val="00DD4DD8"/>
    <w:rsid w:val="00DE127B"/>
    <w:rsid w:val="00DE2C26"/>
    <w:rsid w:val="00DE326F"/>
    <w:rsid w:val="00DF021D"/>
    <w:rsid w:val="00DF54FC"/>
    <w:rsid w:val="00E00255"/>
    <w:rsid w:val="00E03540"/>
    <w:rsid w:val="00E051AD"/>
    <w:rsid w:val="00E063AB"/>
    <w:rsid w:val="00E11C51"/>
    <w:rsid w:val="00E1736E"/>
    <w:rsid w:val="00E228B4"/>
    <w:rsid w:val="00E24CE9"/>
    <w:rsid w:val="00E2697E"/>
    <w:rsid w:val="00E27E3E"/>
    <w:rsid w:val="00E30769"/>
    <w:rsid w:val="00E308FE"/>
    <w:rsid w:val="00E342D2"/>
    <w:rsid w:val="00E35940"/>
    <w:rsid w:val="00E35D75"/>
    <w:rsid w:val="00E36EF7"/>
    <w:rsid w:val="00E40513"/>
    <w:rsid w:val="00E4115B"/>
    <w:rsid w:val="00E47799"/>
    <w:rsid w:val="00E529CD"/>
    <w:rsid w:val="00E56AA4"/>
    <w:rsid w:val="00E57219"/>
    <w:rsid w:val="00E62BF7"/>
    <w:rsid w:val="00E649E0"/>
    <w:rsid w:val="00E65213"/>
    <w:rsid w:val="00E65370"/>
    <w:rsid w:val="00E748D7"/>
    <w:rsid w:val="00E75441"/>
    <w:rsid w:val="00E7608E"/>
    <w:rsid w:val="00E81D77"/>
    <w:rsid w:val="00E839B6"/>
    <w:rsid w:val="00E84334"/>
    <w:rsid w:val="00E848B1"/>
    <w:rsid w:val="00E861B3"/>
    <w:rsid w:val="00E874AF"/>
    <w:rsid w:val="00E944C8"/>
    <w:rsid w:val="00EA22F0"/>
    <w:rsid w:val="00EA70D4"/>
    <w:rsid w:val="00EA76B0"/>
    <w:rsid w:val="00EB03A3"/>
    <w:rsid w:val="00EB0AC6"/>
    <w:rsid w:val="00EB4675"/>
    <w:rsid w:val="00EB6673"/>
    <w:rsid w:val="00EB73B5"/>
    <w:rsid w:val="00EB7B61"/>
    <w:rsid w:val="00EC10C1"/>
    <w:rsid w:val="00EC1A05"/>
    <w:rsid w:val="00EC245E"/>
    <w:rsid w:val="00EC35E3"/>
    <w:rsid w:val="00EC48B5"/>
    <w:rsid w:val="00EC61DE"/>
    <w:rsid w:val="00ED619C"/>
    <w:rsid w:val="00ED6BC1"/>
    <w:rsid w:val="00EE01B2"/>
    <w:rsid w:val="00EE2397"/>
    <w:rsid w:val="00EE394A"/>
    <w:rsid w:val="00EE4C36"/>
    <w:rsid w:val="00EE7FC0"/>
    <w:rsid w:val="00EF441B"/>
    <w:rsid w:val="00EF749C"/>
    <w:rsid w:val="00F01D24"/>
    <w:rsid w:val="00F03AD5"/>
    <w:rsid w:val="00F04019"/>
    <w:rsid w:val="00F07855"/>
    <w:rsid w:val="00F11131"/>
    <w:rsid w:val="00F11B00"/>
    <w:rsid w:val="00F1403B"/>
    <w:rsid w:val="00F16627"/>
    <w:rsid w:val="00F16F34"/>
    <w:rsid w:val="00F176BF"/>
    <w:rsid w:val="00F179FB"/>
    <w:rsid w:val="00F2233F"/>
    <w:rsid w:val="00F25328"/>
    <w:rsid w:val="00F264B2"/>
    <w:rsid w:val="00F31F95"/>
    <w:rsid w:val="00F35071"/>
    <w:rsid w:val="00F36B77"/>
    <w:rsid w:val="00F37400"/>
    <w:rsid w:val="00F40D07"/>
    <w:rsid w:val="00F44496"/>
    <w:rsid w:val="00F5029B"/>
    <w:rsid w:val="00F51012"/>
    <w:rsid w:val="00F51811"/>
    <w:rsid w:val="00F51F02"/>
    <w:rsid w:val="00F521B4"/>
    <w:rsid w:val="00F544F3"/>
    <w:rsid w:val="00F616DF"/>
    <w:rsid w:val="00F63FEA"/>
    <w:rsid w:val="00F66448"/>
    <w:rsid w:val="00F66E3E"/>
    <w:rsid w:val="00F74D9F"/>
    <w:rsid w:val="00F83675"/>
    <w:rsid w:val="00F911C9"/>
    <w:rsid w:val="00F915F7"/>
    <w:rsid w:val="00F9287E"/>
    <w:rsid w:val="00F97A0F"/>
    <w:rsid w:val="00FA1374"/>
    <w:rsid w:val="00FA6A16"/>
    <w:rsid w:val="00FA7B6F"/>
    <w:rsid w:val="00FB1E79"/>
    <w:rsid w:val="00FB2751"/>
    <w:rsid w:val="00FB5734"/>
    <w:rsid w:val="00FC1EDC"/>
    <w:rsid w:val="00FC413B"/>
    <w:rsid w:val="00FC4C4F"/>
    <w:rsid w:val="00FC5762"/>
    <w:rsid w:val="00FC75BB"/>
    <w:rsid w:val="00FD4DA5"/>
    <w:rsid w:val="00FD54B6"/>
    <w:rsid w:val="00FE43AC"/>
    <w:rsid w:val="00FE4425"/>
    <w:rsid w:val="00FE5F2D"/>
    <w:rsid w:val="00FE7D43"/>
    <w:rsid w:val="00FF0F9D"/>
    <w:rsid w:val="00FF1836"/>
    <w:rsid w:val="00FF34D5"/>
    <w:rsid w:val="00FF7B3B"/>
    <w:rsid w:val="00FF7BDA"/>
    <w:rsid w:val="00FF7C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5:docId w15:val="{84FA877D-A7FA-417D-AD4E-AD0E9F3E1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MX" w:eastAsia="es-MX"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E79"/>
    <w:rPr>
      <w:rFonts w:ascii="Arial" w:hAnsi="Arial"/>
      <w:sz w:val="20"/>
      <w:szCs w:val="24"/>
      <w:lang w:eastAsia="en-US"/>
    </w:rPr>
  </w:style>
  <w:style w:type="paragraph" w:styleId="Ttulo1">
    <w:name w:val="heading 1"/>
    <w:basedOn w:val="Normal"/>
    <w:next w:val="Normal"/>
    <w:link w:val="Ttulo1Car"/>
    <w:uiPriority w:val="99"/>
    <w:qFormat/>
    <w:rsid w:val="00F31F95"/>
    <w:pPr>
      <w:numPr>
        <w:numId w:val="12"/>
      </w:numPr>
      <w:spacing w:before="360"/>
      <w:ind w:left="709" w:hanging="709"/>
      <w:outlineLvl w:val="0"/>
    </w:pPr>
    <w:rPr>
      <w:rFonts w:cs="Arial"/>
      <w:b/>
      <w:kern w:val="32"/>
      <w:sz w:val="28"/>
      <w:szCs w:val="28"/>
      <w:lang w:val="es-ES"/>
    </w:rPr>
  </w:style>
  <w:style w:type="paragraph" w:styleId="Ttulo2">
    <w:name w:val="heading 2"/>
    <w:basedOn w:val="Normal"/>
    <w:next w:val="Normal"/>
    <w:link w:val="Ttulo2Car"/>
    <w:uiPriority w:val="99"/>
    <w:qFormat/>
    <w:rsid w:val="00C4271C"/>
    <w:pPr>
      <w:numPr>
        <w:ilvl w:val="1"/>
        <w:numId w:val="12"/>
      </w:numPr>
      <w:spacing w:before="240" w:after="120"/>
      <w:ind w:left="794" w:hanging="794"/>
      <w:outlineLvl w:val="1"/>
    </w:pPr>
    <w:rPr>
      <w:rFonts w:cs="Arial"/>
      <w:b/>
      <w:bCs/>
      <w:iCs/>
      <w:sz w:val="24"/>
      <w:lang w:val="es-ES"/>
    </w:rPr>
  </w:style>
  <w:style w:type="paragraph" w:styleId="Ttulo3">
    <w:name w:val="heading 3"/>
    <w:basedOn w:val="Normal"/>
    <w:next w:val="Normal"/>
    <w:link w:val="Ttulo3Car"/>
    <w:uiPriority w:val="99"/>
    <w:qFormat/>
    <w:rsid w:val="001C1C73"/>
    <w:pPr>
      <w:numPr>
        <w:ilvl w:val="2"/>
        <w:numId w:val="12"/>
      </w:numPr>
      <w:tabs>
        <w:tab w:val="left" w:pos="851"/>
      </w:tabs>
      <w:spacing w:before="120"/>
      <w:ind w:left="851" w:hanging="851"/>
      <w:outlineLvl w:val="2"/>
    </w:pPr>
    <w:rPr>
      <w:rFonts w:cs="Arial"/>
      <w:b/>
      <w:bCs/>
      <w:kern w:val="32"/>
      <w:szCs w:val="20"/>
      <w:lang w:val="es-ES"/>
    </w:rPr>
  </w:style>
  <w:style w:type="paragraph" w:styleId="Ttulo4">
    <w:name w:val="heading 4"/>
    <w:basedOn w:val="Normal"/>
    <w:next w:val="Normal"/>
    <w:link w:val="Ttulo4Car"/>
    <w:uiPriority w:val="99"/>
    <w:qFormat/>
    <w:rsid w:val="009A6470"/>
    <w:pPr>
      <w:keepNext/>
      <w:tabs>
        <w:tab w:val="num" w:pos="864"/>
      </w:tabs>
      <w:spacing w:before="240" w:after="60"/>
      <w:ind w:left="864" w:hanging="864"/>
      <w:outlineLvl w:val="3"/>
    </w:pPr>
    <w:rPr>
      <w:rFonts w:ascii="Times New Roman" w:eastAsia="MS Mincho" w:hAnsi="Times New Roman"/>
      <w:b/>
      <w:bCs/>
      <w:sz w:val="28"/>
      <w:szCs w:val="28"/>
    </w:rPr>
  </w:style>
  <w:style w:type="paragraph" w:styleId="Ttulo5">
    <w:name w:val="heading 5"/>
    <w:basedOn w:val="Normal"/>
    <w:next w:val="Normal"/>
    <w:link w:val="Ttulo5Car"/>
    <w:uiPriority w:val="99"/>
    <w:qFormat/>
    <w:rsid w:val="009A6470"/>
    <w:pPr>
      <w:tabs>
        <w:tab w:val="num" w:pos="1008"/>
      </w:tabs>
      <w:spacing w:before="240" w:after="60"/>
      <w:ind w:left="1008" w:hanging="1008"/>
      <w:outlineLvl w:val="4"/>
    </w:pPr>
    <w:rPr>
      <w:rFonts w:ascii="Times New Roman" w:eastAsia="MS Mincho" w:hAnsi="Times New Roman"/>
      <w:b/>
      <w:bCs/>
      <w:i/>
      <w:iCs/>
      <w:sz w:val="26"/>
      <w:szCs w:val="26"/>
    </w:rPr>
  </w:style>
  <w:style w:type="paragraph" w:styleId="Ttulo6">
    <w:name w:val="heading 6"/>
    <w:basedOn w:val="Normal"/>
    <w:next w:val="Normal"/>
    <w:link w:val="Ttulo6Car"/>
    <w:uiPriority w:val="99"/>
    <w:qFormat/>
    <w:rsid w:val="009A6470"/>
    <w:pPr>
      <w:tabs>
        <w:tab w:val="num" w:pos="1152"/>
      </w:tabs>
      <w:spacing w:before="240" w:after="60"/>
      <w:ind w:left="1152" w:hanging="1152"/>
      <w:outlineLvl w:val="5"/>
    </w:pPr>
    <w:rPr>
      <w:rFonts w:ascii="Times New Roman" w:eastAsia="MS Mincho" w:hAnsi="Times New Roman"/>
      <w:b/>
      <w:bCs/>
      <w:sz w:val="22"/>
      <w:szCs w:val="22"/>
    </w:rPr>
  </w:style>
  <w:style w:type="paragraph" w:styleId="Ttulo7">
    <w:name w:val="heading 7"/>
    <w:basedOn w:val="Normal"/>
    <w:next w:val="Normal"/>
    <w:link w:val="Ttulo7Car"/>
    <w:uiPriority w:val="99"/>
    <w:qFormat/>
    <w:rsid w:val="009A6470"/>
    <w:pPr>
      <w:tabs>
        <w:tab w:val="num" w:pos="1296"/>
      </w:tabs>
      <w:spacing w:before="240" w:after="60"/>
      <w:ind w:left="1296" w:hanging="1296"/>
      <w:outlineLvl w:val="6"/>
    </w:pPr>
    <w:rPr>
      <w:rFonts w:ascii="Times New Roman" w:eastAsia="MS Mincho" w:hAnsi="Times New Roman"/>
      <w:sz w:val="24"/>
    </w:rPr>
  </w:style>
  <w:style w:type="paragraph" w:styleId="Ttulo8">
    <w:name w:val="heading 8"/>
    <w:basedOn w:val="Normal"/>
    <w:next w:val="Normal"/>
    <w:link w:val="Ttulo8Car"/>
    <w:uiPriority w:val="99"/>
    <w:qFormat/>
    <w:rsid w:val="009A6470"/>
    <w:pPr>
      <w:tabs>
        <w:tab w:val="num" w:pos="1440"/>
      </w:tabs>
      <w:spacing w:before="240" w:after="60"/>
      <w:ind w:left="1440" w:hanging="1440"/>
      <w:outlineLvl w:val="7"/>
    </w:pPr>
    <w:rPr>
      <w:rFonts w:ascii="Times New Roman" w:eastAsia="MS Mincho" w:hAnsi="Times New Roman"/>
      <w:i/>
      <w:iCs/>
      <w:sz w:val="24"/>
    </w:rPr>
  </w:style>
  <w:style w:type="paragraph" w:styleId="Ttulo9">
    <w:name w:val="heading 9"/>
    <w:basedOn w:val="Normal"/>
    <w:next w:val="Normal"/>
    <w:link w:val="Ttulo9Car"/>
    <w:uiPriority w:val="99"/>
    <w:qFormat/>
    <w:rsid w:val="009A6470"/>
    <w:pPr>
      <w:tabs>
        <w:tab w:val="num" w:pos="1584"/>
      </w:tabs>
      <w:spacing w:before="240" w:after="60"/>
      <w:ind w:left="1584" w:hanging="1584"/>
      <w:outlineLvl w:val="8"/>
    </w:pPr>
    <w:rPr>
      <w:rFonts w:eastAsia="MS Mincho"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753E"/>
    <w:rPr>
      <w:rFonts w:asciiTheme="majorHAnsi" w:eastAsiaTheme="majorEastAsia" w:hAnsiTheme="majorHAnsi" w:cstheme="majorBidi"/>
      <w:b/>
      <w:bCs/>
      <w:kern w:val="32"/>
      <w:sz w:val="32"/>
      <w:szCs w:val="32"/>
      <w:lang w:eastAsia="en-US"/>
    </w:rPr>
  </w:style>
  <w:style w:type="character" w:customStyle="1" w:styleId="Ttulo2Car">
    <w:name w:val="Título 2 Car"/>
    <w:basedOn w:val="Fuentedeprrafopredeter"/>
    <w:link w:val="Ttulo2"/>
    <w:uiPriority w:val="9"/>
    <w:semiHidden/>
    <w:rsid w:val="0090753E"/>
    <w:rPr>
      <w:rFonts w:asciiTheme="majorHAnsi" w:eastAsiaTheme="majorEastAsia" w:hAnsiTheme="majorHAnsi" w:cstheme="majorBidi"/>
      <w:b/>
      <w:bCs/>
      <w:i/>
      <w:iCs/>
      <w:sz w:val="28"/>
      <w:szCs w:val="28"/>
      <w:lang w:eastAsia="en-US"/>
    </w:rPr>
  </w:style>
  <w:style w:type="character" w:customStyle="1" w:styleId="Ttulo3Car">
    <w:name w:val="Título 3 Car"/>
    <w:basedOn w:val="Fuentedeprrafopredeter"/>
    <w:link w:val="Ttulo3"/>
    <w:uiPriority w:val="9"/>
    <w:semiHidden/>
    <w:rsid w:val="0090753E"/>
    <w:rPr>
      <w:rFonts w:asciiTheme="majorHAnsi" w:eastAsiaTheme="majorEastAsia" w:hAnsiTheme="majorHAnsi" w:cstheme="majorBidi"/>
      <w:b/>
      <w:bCs/>
      <w:sz w:val="26"/>
      <w:szCs w:val="26"/>
      <w:lang w:eastAsia="en-US"/>
    </w:rPr>
  </w:style>
  <w:style w:type="character" w:customStyle="1" w:styleId="Ttulo4Car">
    <w:name w:val="Título 4 Car"/>
    <w:basedOn w:val="Fuentedeprrafopredeter"/>
    <w:link w:val="Ttulo4"/>
    <w:uiPriority w:val="9"/>
    <w:semiHidden/>
    <w:rsid w:val="0090753E"/>
    <w:rPr>
      <w:rFonts w:asciiTheme="minorHAnsi" w:eastAsiaTheme="minorEastAsia" w:hAnsiTheme="minorHAnsi" w:cstheme="minorBidi"/>
      <w:b/>
      <w:bCs/>
      <w:sz w:val="28"/>
      <w:szCs w:val="28"/>
      <w:lang w:eastAsia="en-US"/>
    </w:rPr>
  </w:style>
  <w:style w:type="character" w:customStyle="1" w:styleId="Ttulo5Car">
    <w:name w:val="Título 5 Car"/>
    <w:basedOn w:val="Fuentedeprrafopredeter"/>
    <w:link w:val="Ttulo5"/>
    <w:uiPriority w:val="9"/>
    <w:semiHidden/>
    <w:rsid w:val="0090753E"/>
    <w:rPr>
      <w:rFonts w:asciiTheme="minorHAnsi" w:eastAsiaTheme="minorEastAsia" w:hAnsiTheme="minorHAnsi" w:cstheme="minorBidi"/>
      <w:b/>
      <w:bCs/>
      <w:i/>
      <w:iCs/>
      <w:sz w:val="26"/>
      <w:szCs w:val="26"/>
      <w:lang w:eastAsia="en-US"/>
    </w:rPr>
  </w:style>
  <w:style w:type="character" w:customStyle="1" w:styleId="Ttulo6Car">
    <w:name w:val="Título 6 Car"/>
    <w:basedOn w:val="Fuentedeprrafopredeter"/>
    <w:link w:val="Ttulo6"/>
    <w:uiPriority w:val="9"/>
    <w:semiHidden/>
    <w:rsid w:val="0090753E"/>
    <w:rPr>
      <w:rFonts w:asciiTheme="minorHAnsi" w:eastAsiaTheme="minorEastAsia" w:hAnsiTheme="minorHAnsi" w:cstheme="minorBidi"/>
      <w:b/>
      <w:bCs/>
      <w:lang w:eastAsia="en-US"/>
    </w:rPr>
  </w:style>
  <w:style w:type="character" w:customStyle="1" w:styleId="Ttulo7Car">
    <w:name w:val="Título 7 Car"/>
    <w:basedOn w:val="Fuentedeprrafopredeter"/>
    <w:link w:val="Ttulo7"/>
    <w:uiPriority w:val="9"/>
    <w:semiHidden/>
    <w:rsid w:val="0090753E"/>
    <w:rPr>
      <w:rFonts w:asciiTheme="minorHAnsi" w:eastAsiaTheme="minorEastAsia" w:hAnsiTheme="minorHAnsi" w:cstheme="minorBidi"/>
      <w:sz w:val="24"/>
      <w:szCs w:val="24"/>
      <w:lang w:eastAsia="en-US"/>
    </w:rPr>
  </w:style>
  <w:style w:type="character" w:customStyle="1" w:styleId="Ttulo8Car">
    <w:name w:val="Título 8 Car"/>
    <w:basedOn w:val="Fuentedeprrafopredeter"/>
    <w:link w:val="Ttulo8"/>
    <w:uiPriority w:val="9"/>
    <w:semiHidden/>
    <w:rsid w:val="0090753E"/>
    <w:rPr>
      <w:rFonts w:asciiTheme="minorHAnsi" w:eastAsiaTheme="minorEastAsia" w:hAnsiTheme="minorHAnsi" w:cstheme="minorBidi"/>
      <w:i/>
      <w:iCs/>
      <w:sz w:val="24"/>
      <w:szCs w:val="24"/>
      <w:lang w:eastAsia="en-US"/>
    </w:rPr>
  </w:style>
  <w:style w:type="character" w:customStyle="1" w:styleId="Ttulo9Car">
    <w:name w:val="Título 9 Car"/>
    <w:basedOn w:val="Fuentedeprrafopredeter"/>
    <w:link w:val="Ttulo9"/>
    <w:uiPriority w:val="9"/>
    <w:semiHidden/>
    <w:rsid w:val="0090753E"/>
    <w:rPr>
      <w:rFonts w:asciiTheme="majorHAnsi" w:eastAsiaTheme="majorEastAsia" w:hAnsiTheme="majorHAnsi" w:cstheme="majorBidi"/>
      <w:lang w:eastAsia="en-US"/>
    </w:rPr>
  </w:style>
  <w:style w:type="paragraph" w:styleId="Encabezado">
    <w:name w:val="header"/>
    <w:basedOn w:val="Normal"/>
    <w:link w:val="EncabezadoCar"/>
    <w:rsid w:val="00FB1E79"/>
    <w:pPr>
      <w:tabs>
        <w:tab w:val="center" w:pos="4320"/>
        <w:tab w:val="right" w:pos="8640"/>
      </w:tabs>
    </w:pPr>
    <w:rPr>
      <w:b/>
      <w:color w:val="003366"/>
    </w:rPr>
  </w:style>
  <w:style w:type="character" w:customStyle="1" w:styleId="EncabezadoCar">
    <w:name w:val="Encabezado Car"/>
    <w:basedOn w:val="Fuentedeprrafopredeter"/>
    <w:link w:val="Encabezado"/>
    <w:rsid w:val="0090753E"/>
    <w:rPr>
      <w:rFonts w:ascii="Arial" w:hAnsi="Arial"/>
      <w:sz w:val="20"/>
      <w:szCs w:val="24"/>
      <w:lang w:eastAsia="en-US"/>
    </w:rPr>
  </w:style>
  <w:style w:type="paragraph" w:styleId="Piedepgina">
    <w:name w:val="footer"/>
    <w:basedOn w:val="Normal"/>
    <w:link w:val="PiedepginaCar"/>
    <w:uiPriority w:val="99"/>
    <w:rsid w:val="00FB1E79"/>
    <w:pPr>
      <w:tabs>
        <w:tab w:val="center" w:pos="4320"/>
        <w:tab w:val="right" w:pos="8640"/>
      </w:tabs>
    </w:pPr>
    <w:rPr>
      <w:color w:val="808080"/>
      <w:sz w:val="16"/>
    </w:rPr>
  </w:style>
  <w:style w:type="character" w:customStyle="1" w:styleId="PiedepginaCar">
    <w:name w:val="Pie de página Car"/>
    <w:basedOn w:val="Fuentedeprrafopredeter"/>
    <w:link w:val="Piedepgina"/>
    <w:uiPriority w:val="99"/>
    <w:semiHidden/>
    <w:rsid w:val="0090753E"/>
    <w:rPr>
      <w:rFonts w:ascii="Arial" w:hAnsi="Arial"/>
      <w:sz w:val="20"/>
      <w:szCs w:val="24"/>
      <w:lang w:eastAsia="en-US"/>
    </w:rPr>
  </w:style>
  <w:style w:type="paragraph" w:styleId="TDC2">
    <w:name w:val="toc 2"/>
    <w:basedOn w:val="Normal"/>
    <w:next w:val="Normal"/>
    <w:autoRedefine/>
    <w:uiPriority w:val="39"/>
    <w:rsid w:val="00C76C85"/>
    <w:pPr>
      <w:ind w:left="198"/>
    </w:pPr>
    <w:rPr>
      <w:bCs/>
      <w:szCs w:val="20"/>
    </w:rPr>
  </w:style>
  <w:style w:type="paragraph" w:customStyle="1" w:styleId="TableTxt">
    <w:name w:val="Table Txt"/>
    <w:basedOn w:val="Normal"/>
    <w:rsid w:val="00FB1E79"/>
    <w:pPr>
      <w:ind w:left="72" w:right="72"/>
    </w:pPr>
    <w:rPr>
      <w:color w:val="003366"/>
      <w:sz w:val="16"/>
    </w:rPr>
  </w:style>
  <w:style w:type="paragraph" w:customStyle="1" w:styleId="TableHeading">
    <w:name w:val="Table Heading"/>
    <w:basedOn w:val="TableTxt"/>
    <w:uiPriority w:val="99"/>
    <w:rsid w:val="00FB1E79"/>
    <w:rPr>
      <w:b/>
      <w:bCs/>
    </w:rPr>
  </w:style>
  <w:style w:type="paragraph" w:customStyle="1" w:styleId="Bullet1">
    <w:name w:val="Bullet 1"/>
    <w:uiPriority w:val="99"/>
    <w:rsid w:val="00FB1E79"/>
    <w:pPr>
      <w:widowControl w:val="0"/>
      <w:numPr>
        <w:numId w:val="2"/>
      </w:numPr>
      <w:tabs>
        <w:tab w:val="left" w:pos="432"/>
      </w:tabs>
      <w:spacing w:after="120"/>
      <w:ind w:left="432" w:hanging="288"/>
    </w:pPr>
    <w:rPr>
      <w:rFonts w:ascii="Arial" w:hAnsi="Arial"/>
      <w:sz w:val="20"/>
      <w:szCs w:val="20"/>
      <w:lang w:eastAsia="en-US"/>
    </w:rPr>
  </w:style>
  <w:style w:type="paragraph" w:customStyle="1" w:styleId="Indent1">
    <w:name w:val="Indent 1"/>
    <w:basedOn w:val="Normal"/>
    <w:link w:val="Indent1Char"/>
    <w:uiPriority w:val="99"/>
    <w:rsid w:val="00FB1E79"/>
    <w:pPr>
      <w:ind w:left="288"/>
    </w:pPr>
  </w:style>
  <w:style w:type="paragraph" w:customStyle="1" w:styleId="Bullet2">
    <w:name w:val="Bullet 2"/>
    <w:uiPriority w:val="99"/>
    <w:rsid w:val="00FB1E79"/>
    <w:pPr>
      <w:numPr>
        <w:numId w:val="3"/>
      </w:numPr>
      <w:tabs>
        <w:tab w:val="clear" w:pos="1008"/>
      </w:tabs>
      <w:ind w:left="720" w:hanging="288"/>
    </w:pPr>
    <w:rPr>
      <w:rFonts w:ascii="Arial" w:hAnsi="Arial"/>
      <w:sz w:val="20"/>
      <w:szCs w:val="20"/>
      <w:lang w:eastAsia="en-US"/>
    </w:rPr>
  </w:style>
  <w:style w:type="paragraph" w:customStyle="1" w:styleId="Indent2">
    <w:name w:val="Indent 2"/>
    <w:rsid w:val="00FB1E79"/>
    <w:pPr>
      <w:ind w:left="720"/>
    </w:pPr>
    <w:rPr>
      <w:rFonts w:ascii="Arial" w:hAnsi="Arial"/>
      <w:sz w:val="20"/>
      <w:szCs w:val="20"/>
      <w:lang w:eastAsia="en-US"/>
    </w:rPr>
  </w:style>
  <w:style w:type="paragraph" w:customStyle="1" w:styleId="Index">
    <w:name w:val="Index"/>
    <w:uiPriority w:val="99"/>
    <w:rsid w:val="00FB1E79"/>
    <w:pPr>
      <w:widowControl w:val="0"/>
      <w:spacing w:before="240" w:after="240"/>
    </w:pPr>
    <w:rPr>
      <w:rFonts w:ascii="Arial" w:hAnsi="Arial"/>
      <w:b/>
      <w:color w:val="003366"/>
      <w:szCs w:val="20"/>
      <w:lang w:val="en-US" w:eastAsia="en-US"/>
    </w:rPr>
  </w:style>
  <w:style w:type="paragraph" w:styleId="TDC1">
    <w:name w:val="toc 1"/>
    <w:basedOn w:val="Normal"/>
    <w:next w:val="Normal"/>
    <w:autoRedefine/>
    <w:uiPriority w:val="39"/>
    <w:rsid w:val="00C76C85"/>
    <w:pPr>
      <w:tabs>
        <w:tab w:val="left" w:pos="600"/>
        <w:tab w:val="right" w:leader="dot" w:pos="9350"/>
      </w:tabs>
      <w:spacing w:before="120" w:after="120"/>
    </w:pPr>
    <w:rPr>
      <w:rFonts w:cs="Arial"/>
      <w:b/>
      <w:bCs/>
    </w:rPr>
  </w:style>
  <w:style w:type="paragraph" w:styleId="TDC3">
    <w:name w:val="toc 3"/>
    <w:basedOn w:val="Normal"/>
    <w:next w:val="Normal"/>
    <w:autoRedefine/>
    <w:uiPriority w:val="39"/>
    <w:rsid w:val="00C76C85"/>
    <w:pPr>
      <w:ind w:left="397"/>
    </w:pPr>
    <w:rPr>
      <w:sz w:val="18"/>
      <w:szCs w:val="20"/>
    </w:rPr>
  </w:style>
  <w:style w:type="paragraph" w:styleId="TDC4">
    <w:name w:val="toc 4"/>
    <w:basedOn w:val="Normal"/>
    <w:next w:val="Normal"/>
    <w:autoRedefine/>
    <w:uiPriority w:val="99"/>
    <w:semiHidden/>
    <w:rsid w:val="00C76C85"/>
    <w:pPr>
      <w:ind w:left="400"/>
    </w:pPr>
    <w:rPr>
      <w:sz w:val="16"/>
      <w:szCs w:val="20"/>
    </w:rPr>
  </w:style>
  <w:style w:type="paragraph" w:styleId="TDC5">
    <w:name w:val="toc 5"/>
    <w:basedOn w:val="Normal"/>
    <w:next w:val="Normal"/>
    <w:autoRedefine/>
    <w:uiPriority w:val="99"/>
    <w:semiHidden/>
    <w:rsid w:val="00EF749C"/>
    <w:pPr>
      <w:ind w:left="600"/>
    </w:pPr>
    <w:rPr>
      <w:szCs w:val="20"/>
    </w:rPr>
  </w:style>
  <w:style w:type="paragraph" w:styleId="TDC6">
    <w:name w:val="toc 6"/>
    <w:basedOn w:val="Normal"/>
    <w:next w:val="Normal"/>
    <w:autoRedefine/>
    <w:uiPriority w:val="99"/>
    <w:semiHidden/>
    <w:rsid w:val="00FB1E79"/>
    <w:pPr>
      <w:ind w:left="800"/>
    </w:pPr>
    <w:rPr>
      <w:rFonts w:ascii="Times New Roman" w:hAnsi="Times New Roman"/>
      <w:szCs w:val="20"/>
    </w:rPr>
  </w:style>
  <w:style w:type="paragraph" w:styleId="TDC7">
    <w:name w:val="toc 7"/>
    <w:basedOn w:val="Normal"/>
    <w:next w:val="Normal"/>
    <w:autoRedefine/>
    <w:uiPriority w:val="99"/>
    <w:semiHidden/>
    <w:rsid w:val="00FB1E79"/>
    <w:pPr>
      <w:ind w:left="1000"/>
    </w:pPr>
    <w:rPr>
      <w:rFonts w:ascii="Times New Roman" w:hAnsi="Times New Roman"/>
      <w:szCs w:val="20"/>
    </w:rPr>
  </w:style>
  <w:style w:type="paragraph" w:styleId="TDC8">
    <w:name w:val="toc 8"/>
    <w:basedOn w:val="Normal"/>
    <w:next w:val="Normal"/>
    <w:autoRedefine/>
    <w:uiPriority w:val="99"/>
    <w:semiHidden/>
    <w:rsid w:val="00FB1E79"/>
    <w:pPr>
      <w:ind w:left="1200"/>
    </w:pPr>
    <w:rPr>
      <w:rFonts w:ascii="Times New Roman" w:hAnsi="Times New Roman"/>
      <w:szCs w:val="20"/>
    </w:rPr>
  </w:style>
  <w:style w:type="paragraph" w:styleId="TDC9">
    <w:name w:val="toc 9"/>
    <w:basedOn w:val="Normal"/>
    <w:next w:val="Normal"/>
    <w:autoRedefine/>
    <w:uiPriority w:val="99"/>
    <w:semiHidden/>
    <w:rsid w:val="00FB1E79"/>
    <w:pPr>
      <w:ind w:left="1400"/>
    </w:pPr>
    <w:rPr>
      <w:rFonts w:ascii="Times New Roman" w:hAnsi="Times New Roman"/>
      <w:szCs w:val="20"/>
    </w:rPr>
  </w:style>
  <w:style w:type="character" w:styleId="Hipervnculo">
    <w:name w:val="Hyperlink"/>
    <w:basedOn w:val="Fuentedeprrafopredeter"/>
    <w:uiPriority w:val="99"/>
    <w:rsid w:val="00FB1E79"/>
    <w:rPr>
      <w:rFonts w:cs="Times New Roman"/>
      <w:color w:val="0000FF"/>
      <w:u w:val="single"/>
    </w:rPr>
  </w:style>
  <w:style w:type="paragraph" w:customStyle="1" w:styleId="Bullet3">
    <w:name w:val="Bullet 3"/>
    <w:basedOn w:val="Bullet2"/>
    <w:uiPriority w:val="99"/>
    <w:rsid w:val="00FB1E79"/>
    <w:pPr>
      <w:numPr>
        <w:numId w:val="4"/>
      </w:numPr>
      <w:tabs>
        <w:tab w:val="clear" w:pos="1008"/>
        <w:tab w:val="num" w:pos="1080"/>
      </w:tabs>
      <w:ind w:left="1080"/>
    </w:pPr>
    <w:rPr>
      <w:rFonts w:cs="Arial"/>
      <w:lang w:val="es-ES"/>
    </w:rPr>
  </w:style>
  <w:style w:type="paragraph" w:customStyle="1" w:styleId="Portada1">
    <w:name w:val="Portada 1"/>
    <w:uiPriority w:val="99"/>
    <w:rsid w:val="00FB1E79"/>
    <w:pPr>
      <w:widowControl w:val="0"/>
      <w:spacing w:before="360" w:after="360"/>
      <w:jc w:val="center"/>
    </w:pPr>
    <w:rPr>
      <w:rFonts w:ascii="Arial" w:hAnsi="Arial"/>
      <w:b/>
      <w:color w:val="003366"/>
      <w:sz w:val="36"/>
      <w:szCs w:val="20"/>
      <w:lang w:val="en-US" w:eastAsia="en-US"/>
    </w:rPr>
  </w:style>
  <w:style w:type="paragraph" w:customStyle="1" w:styleId="Portada2">
    <w:name w:val="Portada 2"/>
    <w:uiPriority w:val="99"/>
    <w:rsid w:val="00FB1E79"/>
    <w:pPr>
      <w:spacing w:before="360" w:after="360"/>
      <w:jc w:val="center"/>
    </w:pPr>
    <w:rPr>
      <w:rFonts w:ascii="Arial" w:hAnsi="Arial"/>
      <w:b/>
      <w:color w:val="0066CC"/>
      <w:sz w:val="28"/>
      <w:szCs w:val="20"/>
      <w:lang w:eastAsia="en-US"/>
    </w:rPr>
  </w:style>
  <w:style w:type="paragraph" w:customStyle="1" w:styleId="Portada3">
    <w:name w:val="Portada 3"/>
    <w:uiPriority w:val="99"/>
    <w:rsid w:val="00FB1E79"/>
    <w:pPr>
      <w:widowControl w:val="0"/>
      <w:spacing w:before="360" w:after="360"/>
      <w:jc w:val="center"/>
    </w:pPr>
    <w:rPr>
      <w:rFonts w:ascii="Arial" w:hAnsi="Arial"/>
      <w:color w:val="808080"/>
      <w:sz w:val="28"/>
      <w:szCs w:val="20"/>
      <w:lang w:eastAsia="en-US"/>
    </w:rPr>
  </w:style>
  <w:style w:type="character" w:styleId="Refdecomentario">
    <w:name w:val="annotation reference"/>
    <w:basedOn w:val="Fuentedeprrafopredeter"/>
    <w:uiPriority w:val="99"/>
    <w:semiHidden/>
    <w:rsid w:val="00FB1E79"/>
    <w:rPr>
      <w:rFonts w:cs="Times New Roman"/>
      <w:sz w:val="16"/>
      <w:szCs w:val="16"/>
    </w:rPr>
  </w:style>
  <w:style w:type="paragraph" w:styleId="Textocomentario">
    <w:name w:val="annotation text"/>
    <w:basedOn w:val="Normal"/>
    <w:link w:val="TextocomentarioCar"/>
    <w:uiPriority w:val="99"/>
    <w:semiHidden/>
    <w:rsid w:val="00FB1E79"/>
    <w:rPr>
      <w:szCs w:val="20"/>
    </w:rPr>
  </w:style>
  <w:style w:type="character" w:customStyle="1" w:styleId="TextocomentarioCar">
    <w:name w:val="Texto comentario Car"/>
    <w:basedOn w:val="Fuentedeprrafopredeter"/>
    <w:link w:val="Textocomentario"/>
    <w:uiPriority w:val="99"/>
    <w:semiHidden/>
    <w:rsid w:val="0090753E"/>
    <w:rPr>
      <w:rFonts w:ascii="Arial" w:hAnsi="Arial"/>
      <w:sz w:val="20"/>
      <w:szCs w:val="20"/>
      <w:lang w:eastAsia="en-US"/>
    </w:rPr>
  </w:style>
  <w:style w:type="paragraph" w:styleId="Asuntodelcomentario">
    <w:name w:val="annotation subject"/>
    <w:basedOn w:val="Textocomentario"/>
    <w:next w:val="Textocomentario"/>
    <w:link w:val="AsuntodelcomentarioCar"/>
    <w:uiPriority w:val="99"/>
    <w:semiHidden/>
    <w:rsid w:val="00FB1E79"/>
    <w:rPr>
      <w:b/>
      <w:bCs/>
    </w:rPr>
  </w:style>
  <w:style w:type="character" w:customStyle="1" w:styleId="AsuntodelcomentarioCar">
    <w:name w:val="Asunto del comentario Car"/>
    <w:basedOn w:val="TextocomentarioCar"/>
    <w:link w:val="Asuntodelcomentario"/>
    <w:uiPriority w:val="99"/>
    <w:semiHidden/>
    <w:rsid w:val="0090753E"/>
    <w:rPr>
      <w:rFonts w:ascii="Arial" w:hAnsi="Arial"/>
      <w:b/>
      <w:bCs/>
      <w:sz w:val="20"/>
      <w:szCs w:val="20"/>
      <w:lang w:eastAsia="en-US"/>
    </w:rPr>
  </w:style>
  <w:style w:type="paragraph" w:styleId="Textodeglobo">
    <w:name w:val="Balloon Text"/>
    <w:basedOn w:val="Normal"/>
    <w:link w:val="TextodegloboCar"/>
    <w:uiPriority w:val="99"/>
    <w:semiHidden/>
    <w:rsid w:val="00FB1E79"/>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53E"/>
    <w:rPr>
      <w:sz w:val="0"/>
      <w:szCs w:val="0"/>
      <w:lang w:eastAsia="en-US"/>
    </w:rPr>
  </w:style>
  <w:style w:type="character" w:styleId="Hipervnculovisitado">
    <w:name w:val="FollowedHyperlink"/>
    <w:basedOn w:val="Fuentedeprrafopredeter"/>
    <w:uiPriority w:val="99"/>
    <w:rsid w:val="00FB1E79"/>
    <w:rPr>
      <w:rFonts w:cs="Times New Roman"/>
      <w:color w:val="800080"/>
      <w:u w:val="single"/>
    </w:rPr>
  </w:style>
  <w:style w:type="paragraph" w:customStyle="1" w:styleId="Body">
    <w:name w:val="Body"/>
    <w:basedOn w:val="Normal"/>
    <w:uiPriority w:val="99"/>
    <w:rsid w:val="009A6470"/>
    <w:pPr>
      <w:spacing w:before="160" w:after="140"/>
      <w:jc w:val="both"/>
    </w:pPr>
    <w:rPr>
      <w:rFonts w:eastAsia="MS Mincho"/>
      <w:noProof/>
      <w:color w:val="000000"/>
      <w:szCs w:val="20"/>
    </w:rPr>
  </w:style>
  <w:style w:type="paragraph" w:customStyle="1" w:styleId="CellBody">
    <w:name w:val="CellBody"/>
    <w:basedOn w:val="Normal"/>
    <w:uiPriority w:val="99"/>
    <w:rsid w:val="009A6470"/>
    <w:pPr>
      <w:spacing w:before="60" w:after="60"/>
      <w:ind w:left="144"/>
    </w:pPr>
    <w:rPr>
      <w:rFonts w:eastAsia="MS Mincho"/>
      <w:noProof/>
      <w:color w:val="000000"/>
      <w:szCs w:val="20"/>
    </w:rPr>
  </w:style>
  <w:style w:type="paragraph" w:customStyle="1" w:styleId="Bulleted">
    <w:name w:val="Bulleted"/>
    <w:basedOn w:val="Normal"/>
    <w:uiPriority w:val="99"/>
    <w:rsid w:val="009A6470"/>
    <w:pPr>
      <w:spacing w:before="60" w:after="100"/>
      <w:ind w:right="567"/>
      <w:jc w:val="both"/>
    </w:pPr>
    <w:rPr>
      <w:rFonts w:ascii="Comic Sans MS" w:eastAsia="MS Mincho" w:hAnsi="Comic Sans MS"/>
      <w:noProof/>
      <w:color w:val="000000"/>
      <w:sz w:val="24"/>
      <w:szCs w:val="20"/>
    </w:rPr>
  </w:style>
  <w:style w:type="table" w:styleId="Tablaconcuadrcula">
    <w:name w:val="Table Grid"/>
    <w:basedOn w:val="Tablanormal"/>
    <w:uiPriority w:val="99"/>
    <w:rsid w:val="009A647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iPriority w:val="99"/>
    <w:rsid w:val="009A6470"/>
    <w:pPr>
      <w:spacing w:after="120"/>
    </w:pPr>
    <w:rPr>
      <w:rFonts w:ascii="Times New Roman" w:eastAsia="MS Mincho" w:hAnsi="Times New Roman"/>
      <w:szCs w:val="20"/>
    </w:rPr>
  </w:style>
  <w:style w:type="character" w:customStyle="1" w:styleId="TextoindependienteCar">
    <w:name w:val="Texto independiente Car"/>
    <w:basedOn w:val="Fuentedeprrafopredeter"/>
    <w:link w:val="Textoindependiente"/>
    <w:uiPriority w:val="99"/>
    <w:semiHidden/>
    <w:rsid w:val="0090753E"/>
    <w:rPr>
      <w:rFonts w:ascii="Arial" w:hAnsi="Arial"/>
      <w:sz w:val="20"/>
      <w:szCs w:val="24"/>
      <w:lang w:eastAsia="en-US"/>
    </w:rPr>
  </w:style>
  <w:style w:type="paragraph" w:customStyle="1" w:styleId="parrafo">
    <w:name w:val="parrafo"/>
    <w:basedOn w:val="Indent1"/>
    <w:link w:val="parrafoChar"/>
    <w:uiPriority w:val="99"/>
    <w:rsid w:val="009E4BF5"/>
    <w:pPr>
      <w:spacing w:after="60"/>
      <w:ind w:left="720" w:firstLine="720"/>
      <w:jc w:val="both"/>
    </w:pPr>
    <w:rPr>
      <w:rFonts w:cs="Arial"/>
      <w:szCs w:val="20"/>
      <w:lang w:val="es-ES"/>
    </w:rPr>
  </w:style>
  <w:style w:type="paragraph" w:customStyle="1" w:styleId="Style1">
    <w:name w:val="Style1"/>
    <w:basedOn w:val="Ttulo1"/>
    <w:uiPriority w:val="99"/>
    <w:rsid w:val="00173245"/>
  </w:style>
  <w:style w:type="character" w:customStyle="1" w:styleId="Indent1Char">
    <w:name w:val="Indent 1 Char"/>
    <w:basedOn w:val="Fuentedeprrafopredeter"/>
    <w:link w:val="Indent1"/>
    <w:uiPriority w:val="99"/>
    <w:locked/>
    <w:rsid w:val="00F16627"/>
    <w:rPr>
      <w:rFonts w:ascii="Arial" w:hAnsi="Arial" w:cs="Times New Roman"/>
      <w:sz w:val="24"/>
      <w:szCs w:val="24"/>
      <w:lang w:eastAsia="en-US"/>
    </w:rPr>
  </w:style>
  <w:style w:type="character" w:customStyle="1" w:styleId="parrafoChar">
    <w:name w:val="parrafo Char"/>
    <w:basedOn w:val="Indent1Char"/>
    <w:link w:val="parrafo"/>
    <w:uiPriority w:val="99"/>
    <w:locked/>
    <w:rsid w:val="009E4BF5"/>
    <w:rPr>
      <w:rFonts w:ascii="Arial" w:hAnsi="Arial" w:cs="Arial"/>
      <w:sz w:val="20"/>
      <w:szCs w:val="20"/>
      <w:lang w:val="es-ES" w:eastAsia="en-US"/>
    </w:rPr>
  </w:style>
  <w:style w:type="paragraph" w:customStyle="1" w:styleId="Style2">
    <w:name w:val="Style2"/>
    <w:basedOn w:val="Encabezado"/>
    <w:uiPriority w:val="99"/>
    <w:rsid w:val="00B17AD3"/>
    <w:pPr>
      <w:ind w:right="-809"/>
    </w:pPr>
    <w:rPr>
      <w:b w:val="0"/>
      <w:color w:val="0000FF"/>
      <w:sz w:val="28"/>
      <w:szCs w:val="28"/>
      <w:lang w:val="es-ES"/>
    </w:rPr>
  </w:style>
  <w:style w:type="paragraph" w:customStyle="1" w:styleId="Style3">
    <w:name w:val="Style3"/>
    <w:basedOn w:val="Encabezado"/>
    <w:uiPriority w:val="99"/>
    <w:rsid w:val="00B17AD3"/>
    <w:pPr>
      <w:ind w:right="-518"/>
    </w:pPr>
    <w:rPr>
      <w:b w:val="0"/>
      <w:color w:val="auto"/>
      <w:sz w:val="36"/>
      <w:szCs w:val="36"/>
    </w:rPr>
  </w:style>
  <w:style w:type="paragraph" w:customStyle="1" w:styleId="Style4">
    <w:name w:val="Style4"/>
    <w:basedOn w:val="Encabezado"/>
    <w:uiPriority w:val="99"/>
    <w:rsid w:val="00B17AD3"/>
    <w:pPr>
      <w:ind w:right="-518"/>
    </w:pPr>
    <w:rPr>
      <w:b w:val="0"/>
      <w:color w:val="auto"/>
      <w:sz w:val="36"/>
      <w:szCs w:val="36"/>
    </w:rPr>
  </w:style>
  <w:style w:type="paragraph" w:customStyle="1" w:styleId="Style5">
    <w:name w:val="Style5"/>
    <w:basedOn w:val="Encabezado"/>
    <w:autoRedefine/>
    <w:uiPriority w:val="99"/>
    <w:rsid w:val="00B17AD3"/>
    <w:pPr>
      <w:ind w:right="-518"/>
    </w:pPr>
    <w:rPr>
      <w:b w:val="0"/>
      <w:color w:val="auto"/>
      <w:sz w:val="36"/>
      <w:szCs w:val="36"/>
    </w:rPr>
  </w:style>
  <w:style w:type="paragraph" w:customStyle="1" w:styleId="Arial">
    <w:name w:val="Arial"/>
    <w:basedOn w:val="Normal"/>
    <w:uiPriority w:val="99"/>
    <w:rsid w:val="001C1C73"/>
    <w:pPr>
      <w:ind w:left="794" w:firstLine="646"/>
      <w:jc w:val="both"/>
    </w:pPr>
    <w:rPr>
      <w:szCs w:val="20"/>
      <w:lang w:val="es-ES"/>
    </w:rPr>
  </w:style>
  <w:style w:type="paragraph" w:customStyle="1" w:styleId="NormalArial">
    <w:name w:val="Normal + Arial"/>
    <w:basedOn w:val="Normal"/>
    <w:link w:val="NormalArialChar"/>
    <w:uiPriority w:val="99"/>
    <w:rsid w:val="00034F83"/>
    <w:rPr>
      <w:rFonts w:ascii="Verdana" w:hAnsi="Verdana" w:cs="Arial"/>
      <w:szCs w:val="16"/>
    </w:rPr>
  </w:style>
  <w:style w:type="character" w:customStyle="1" w:styleId="NormalArialChar">
    <w:name w:val="Normal + Arial Char"/>
    <w:basedOn w:val="Fuentedeprrafopredeter"/>
    <w:link w:val="NormalArial"/>
    <w:uiPriority w:val="99"/>
    <w:locked/>
    <w:rsid w:val="00034F83"/>
    <w:rPr>
      <w:rFonts w:ascii="Verdana" w:hAnsi="Verdana" w:cs="Arial"/>
      <w:sz w:val="16"/>
      <w:szCs w:val="16"/>
      <w:lang w:val="es-MX" w:eastAsia="en-US" w:bidi="ar-SA"/>
    </w:rPr>
  </w:style>
  <w:style w:type="paragraph" w:styleId="Sangra3detindependiente">
    <w:name w:val="Body Text Indent 3"/>
    <w:basedOn w:val="Normal"/>
    <w:link w:val="Sangra3detindependienteCar"/>
    <w:uiPriority w:val="99"/>
    <w:rsid w:val="005D4641"/>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locked/>
    <w:rsid w:val="005D4641"/>
    <w:rPr>
      <w:rFonts w:ascii="Arial" w:hAnsi="Arial" w:cs="Times New Roman"/>
      <w:sz w:val="16"/>
      <w:szCs w:val="16"/>
      <w:lang w:eastAsia="en-US"/>
    </w:rPr>
  </w:style>
  <w:style w:type="paragraph" w:customStyle="1" w:styleId="Rule">
    <w:name w:val="Rule"/>
    <w:basedOn w:val="Body"/>
    <w:uiPriority w:val="99"/>
    <w:rsid w:val="00B61C5B"/>
    <w:pPr>
      <w:numPr>
        <w:numId w:val="25"/>
      </w:numPr>
      <w:tabs>
        <w:tab w:val="clear" w:pos="360"/>
      </w:tabs>
      <w:spacing w:before="120" w:after="0"/>
      <w:ind w:left="1152" w:hanging="432"/>
      <w:jc w:val="left"/>
    </w:pPr>
    <w:rPr>
      <w:rFonts w:eastAsia="Times New Roman"/>
      <w:noProof w:val="0"/>
      <w:color w:val="auto"/>
      <w:lang w:val="en-US" w:eastAsia="de-DE"/>
    </w:rPr>
  </w:style>
  <w:style w:type="paragraph" w:customStyle="1" w:styleId="Reference">
    <w:name w:val="Reference"/>
    <w:basedOn w:val="Body"/>
    <w:uiPriority w:val="99"/>
    <w:rsid w:val="00B61C5B"/>
    <w:pPr>
      <w:tabs>
        <w:tab w:val="num" w:pos="1008"/>
        <w:tab w:val="left" w:pos="1260"/>
        <w:tab w:val="left" w:pos="2970"/>
      </w:tabs>
      <w:spacing w:before="120" w:after="0"/>
      <w:ind w:left="1008" w:hanging="360"/>
    </w:pPr>
    <w:rPr>
      <w:rFonts w:eastAsia="Times New Roman"/>
      <w:noProof w:val="0"/>
      <w:color w:val="auto"/>
      <w:lang w:val="en-US" w:eastAsia="de-DE"/>
    </w:rPr>
  </w:style>
  <w:style w:type="character" w:styleId="Nmerodepgina">
    <w:name w:val="page number"/>
    <w:basedOn w:val="Fuentedeprrafopredeter"/>
    <w:uiPriority w:val="99"/>
    <w:rsid w:val="006E1132"/>
    <w:rPr>
      <w:rFonts w:cs="Times New Roman"/>
    </w:rPr>
  </w:style>
  <w:style w:type="paragraph" w:customStyle="1" w:styleId="Z-agcycvr-Title">
    <w:name w:val="Z-agcycvr-Title"/>
    <w:basedOn w:val="Ttulo4"/>
    <w:rsid w:val="006008EC"/>
    <w:pPr>
      <w:tabs>
        <w:tab w:val="clear" w:pos="864"/>
        <w:tab w:val="center" w:pos="4680"/>
        <w:tab w:val="right" w:pos="9360"/>
      </w:tabs>
      <w:spacing w:before="0" w:after="240"/>
      <w:ind w:left="0" w:firstLine="0"/>
      <w:jc w:val="center"/>
    </w:pPr>
    <w:rPr>
      <w:rFonts w:ascii="Arial Black" w:eastAsia="Times New Roman" w:hAnsi="Arial Black" w:cs="Arial"/>
      <w:b w:val="0"/>
      <w:sz w:val="36"/>
      <w:szCs w:val="36"/>
      <w:lang w:val="en-US"/>
    </w:rPr>
  </w:style>
  <w:style w:type="paragraph" w:styleId="Prrafodelista">
    <w:name w:val="List Paragraph"/>
    <w:basedOn w:val="Normal"/>
    <w:uiPriority w:val="34"/>
    <w:qFormat/>
    <w:rsid w:val="00042191"/>
    <w:pPr>
      <w:spacing w:after="200" w:line="300" w:lineRule="exact"/>
      <w:ind w:left="720"/>
      <w:contextualSpacing/>
    </w:pPr>
    <w:rPr>
      <w:lang w:val="en-US"/>
    </w:rPr>
  </w:style>
  <w:style w:type="paragraph" w:customStyle="1" w:styleId="TableText">
    <w:name w:val="Table Text"/>
    <w:basedOn w:val="Normal"/>
    <w:rsid w:val="00761F06"/>
    <w:pPr>
      <w:spacing w:line="220" w:lineRule="exact"/>
    </w:pPr>
    <w:rPr>
      <w:sz w:val="18"/>
      <w:lang w:val="en-US"/>
    </w:rPr>
  </w:style>
  <w:style w:type="paragraph" w:styleId="Sangra2detindependiente">
    <w:name w:val="Body Text Indent 2"/>
    <w:basedOn w:val="Normal"/>
    <w:link w:val="Sangra2detindependienteCar"/>
    <w:uiPriority w:val="99"/>
    <w:semiHidden/>
    <w:unhideWhenUsed/>
    <w:rsid w:val="00CB6B78"/>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CB6B78"/>
    <w:rPr>
      <w:rFonts w:ascii="Arial" w:hAnsi="Arial"/>
      <w:sz w:val="20"/>
      <w:szCs w:val="24"/>
      <w:lang w:eastAsia="en-US"/>
    </w:rPr>
  </w:style>
  <w:style w:type="paragraph" w:customStyle="1" w:styleId="Jump">
    <w:name w:val="Jump"/>
    <w:basedOn w:val="Textoindependiente"/>
    <w:rsid w:val="00CB6B78"/>
    <w:pPr>
      <w:spacing w:before="115" w:after="0"/>
      <w:ind w:left="2880"/>
    </w:pPr>
    <w:rPr>
      <w:rFonts w:ascii="Arial" w:eastAsia="Times New Roman" w:hAnsi="Arial"/>
      <w:b/>
      <w:color w:val="FF00FF"/>
      <w:u w:val="double"/>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ba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co\Desktop\Repositorio%2001-03-2005\Desarrollo\Process_Management\PROCESS%20MANAGEMENT\Templates\Plantillas%20Espa&#241;ol\Plantilla_Proce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E05FD-20ED-450A-BE8E-37464D900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Plantilla_Proceso</Template>
  <TotalTime>12</TotalTime>
  <Pages>11</Pages>
  <Words>2437</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procesoMejoraOrganizacionalProcesos</vt:lpstr>
    </vt:vector>
  </TitlesOfParts>
  <Company>Dextra Technologies</Company>
  <LinksUpToDate>false</LinksUpToDate>
  <CharactersWithSpaces>15810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procesoMejoraOrganizacionalProcesos</dc:title>
  <dc:creator>mhurtado</dc:creator>
  <cp:lastModifiedBy>David Adame Leyva</cp:lastModifiedBy>
  <cp:revision>6</cp:revision>
  <cp:lastPrinted>2008-08-13T15:47:00Z</cp:lastPrinted>
  <dcterms:created xsi:type="dcterms:W3CDTF">2009-11-09T04:13:00Z</dcterms:created>
  <dcterms:modified xsi:type="dcterms:W3CDTF">2013-04-05T21:48:00Z</dcterms:modified>
</cp:coreProperties>
</file>