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75D3" w:rsidRPr="002875D3" w:rsidRDefault="002875D3" w:rsidP="002875D3">
      <w:pPr>
        <w:shd w:val="clear" w:color="auto" w:fill="FFFFFF"/>
        <w:spacing w:after="100" w:line="240" w:lineRule="auto"/>
        <w:jc w:val="center"/>
        <w:rPr>
          <w:rFonts w:ascii="HelveticaNeueLT Std Med" w:eastAsia="Calibri" w:hAnsi="HelveticaNeueLT Std Med" w:cs="HelveticaNeueLT Std Med"/>
          <w:b/>
          <w:bCs/>
        </w:rPr>
      </w:pPr>
      <w:r w:rsidRPr="002875D3">
        <w:rPr>
          <w:rFonts w:ascii="HelveticaNeueLT Std Med" w:eastAsia="Calibri" w:hAnsi="HelveticaNeueLT Std Med" w:cs="HelveticaNeueLT Std Med"/>
          <w:b/>
          <w:bCs/>
          <w:color w:val="000000"/>
          <w:sz w:val="40"/>
          <w:szCs w:val="40"/>
        </w:rPr>
        <w:t>BOTTOM-UP COST ESTIMATING WORKSHEET</w:t>
      </w:r>
    </w:p>
    <w:tbl>
      <w:tblPr>
        <w:tblW w:w="13238" w:type="dxa"/>
        <w:tblInd w:w="-106" w:type="dxa"/>
        <w:tblLook w:val="01E0"/>
      </w:tblPr>
      <w:tblGrid>
        <w:gridCol w:w="1586"/>
        <w:gridCol w:w="4130"/>
        <w:gridCol w:w="1922"/>
        <w:gridCol w:w="5600"/>
      </w:tblGrid>
      <w:tr w:rsidR="002875D3" w:rsidRPr="002875D3" w:rsidTr="00752408">
        <w:trPr>
          <w:trHeight w:val="486"/>
        </w:trPr>
        <w:tc>
          <w:tcPr>
            <w:tcW w:w="1586" w:type="dxa"/>
            <w:vAlign w:val="bottom"/>
          </w:tcPr>
          <w:p w:rsidR="002875D3" w:rsidRPr="002875D3" w:rsidRDefault="002875D3" w:rsidP="002875D3">
            <w:pPr>
              <w:spacing w:after="0" w:line="240" w:lineRule="auto"/>
              <w:ind w:right="-338"/>
              <w:rPr>
                <w:rFonts w:ascii="HelveticaNeueLT Std Med" w:eastAsia="SimSun" w:hAnsi="HelveticaNeueLT Std Med" w:cs="HelveticaNeueLT Std Med"/>
                <w:b/>
                <w:bCs/>
              </w:rPr>
            </w:pPr>
            <w:r w:rsidRPr="002875D3">
              <w:rPr>
                <w:rFonts w:ascii="HelveticaNeueLT Std Med" w:eastAsia="SimSun" w:hAnsi="HelveticaNeueLT Std Med" w:cs="HelveticaNeueLT Std Med"/>
                <w:b/>
                <w:bCs/>
              </w:rPr>
              <w:t>Project Title:</w:t>
            </w:r>
          </w:p>
        </w:tc>
        <w:tc>
          <w:tcPr>
            <w:tcW w:w="4130" w:type="dxa"/>
            <w:tcBorders>
              <w:bottom w:val="single" w:sz="4" w:space="0" w:color="auto"/>
            </w:tcBorders>
            <w:vAlign w:val="bottom"/>
          </w:tcPr>
          <w:p w:rsidR="002875D3" w:rsidRPr="002875D3" w:rsidRDefault="002875D3" w:rsidP="002875D3">
            <w:pPr>
              <w:spacing w:after="0" w:line="240" w:lineRule="auto"/>
              <w:rPr>
                <w:rFonts w:ascii="HelveticaNeueLT Std Med" w:eastAsia="SimSun" w:hAnsi="HelveticaNeueLT Std Med" w:cs="Calibri"/>
                <w:b/>
                <w:bCs/>
              </w:rPr>
            </w:pPr>
          </w:p>
        </w:tc>
        <w:tc>
          <w:tcPr>
            <w:tcW w:w="1922" w:type="dxa"/>
            <w:vAlign w:val="bottom"/>
          </w:tcPr>
          <w:p w:rsidR="002875D3" w:rsidRPr="002875D3" w:rsidRDefault="002875D3" w:rsidP="002875D3">
            <w:pPr>
              <w:spacing w:after="0" w:line="240" w:lineRule="auto"/>
              <w:jc w:val="center"/>
              <w:rPr>
                <w:rFonts w:ascii="HelveticaNeueLT Std Med" w:eastAsia="SimSun" w:hAnsi="HelveticaNeueLT Std Med" w:cs="HelveticaNeueLT Std Med"/>
                <w:b/>
                <w:bCs/>
              </w:rPr>
            </w:pPr>
            <w:r w:rsidRPr="002875D3">
              <w:rPr>
                <w:rFonts w:ascii="HelveticaNeueLT Std Med" w:eastAsia="SimSun" w:hAnsi="HelveticaNeueLT Std Med" w:cs="HelveticaNeueLT Std Med"/>
                <w:b/>
                <w:bCs/>
              </w:rPr>
              <w:t>Date Prepared:</w:t>
            </w:r>
          </w:p>
        </w:tc>
        <w:tc>
          <w:tcPr>
            <w:tcW w:w="5600" w:type="dxa"/>
            <w:tcBorders>
              <w:bottom w:val="single" w:sz="4" w:space="0" w:color="auto"/>
            </w:tcBorders>
            <w:vAlign w:val="bottom"/>
          </w:tcPr>
          <w:p w:rsidR="002875D3" w:rsidRPr="002875D3" w:rsidRDefault="002875D3" w:rsidP="002875D3">
            <w:pPr>
              <w:spacing w:after="0" w:line="240" w:lineRule="auto"/>
              <w:rPr>
                <w:rFonts w:ascii="HelveticaNeueLT Std Med" w:eastAsia="SimSun" w:hAnsi="HelveticaNeueLT Std Med" w:cs="Calibri"/>
                <w:b/>
                <w:bCs/>
              </w:rPr>
            </w:pPr>
          </w:p>
        </w:tc>
      </w:tr>
    </w:tbl>
    <w:p w:rsidR="002875D3" w:rsidRPr="002875D3" w:rsidRDefault="002875D3" w:rsidP="002875D3">
      <w:pPr>
        <w:spacing w:after="326" w:line="1" w:lineRule="exact"/>
        <w:rPr>
          <w:rFonts w:ascii="HelveticaNeueLT Std Med" w:eastAsia="Calibri" w:hAnsi="HelveticaNeueLT Std Med" w:cs="HelveticaNeueLT Std Med"/>
          <w:sz w:val="2"/>
          <w:szCs w:val="2"/>
        </w:rPr>
      </w:pPr>
    </w:p>
    <w:tbl>
      <w:tblPr>
        <w:tblW w:w="13162" w:type="dxa"/>
        <w:tblInd w:w="-38" w:type="dxa"/>
        <w:tblLayout w:type="fixed"/>
        <w:tblCellMar>
          <w:left w:w="40" w:type="dxa"/>
          <w:right w:w="40" w:type="dxa"/>
        </w:tblCellMar>
        <w:tblLook w:val="0000"/>
      </w:tblPr>
      <w:tblGrid>
        <w:gridCol w:w="955"/>
        <w:gridCol w:w="960"/>
        <w:gridCol w:w="1051"/>
        <w:gridCol w:w="1104"/>
        <w:gridCol w:w="1056"/>
        <w:gridCol w:w="1176"/>
        <w:gridCol w:w="1320"/>
        <w:gridCol w:w="888"/>
        <w:gridCol w:w="1450"/>
        <w:gridCol w:w="1062"/>
        <w:gridCol w:w="1036"/>
        <w:gridCol w:w="1104"/>
      </w:tblGrid>
      <w:tr w:rsidR="002875D3" w:rsidRPr="002875D3" w:rsidTr="00752408">
        <w:trPr>
          <w:trHeight w:hRule="exact" w:val="605"/>
        </w:trPr>
        <w:tc>
          <w:tcPr>
            <w:tcW w:w="9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bookmarkStart w:id="0" w:name="WBS_ID"/>
          <w:p w:rsidR="002875D3" w:rsidRPr="004D0141" w:rsidRDefault="007D4023" w:rsidP="00F517FA">
            <w:pPr>
              <w:shd w:val="clear" w:color="auto" w:fill="FFFFFF"/>
              <w:spacing w:before="300"/>
              <w:jc w:val="center"/>
              <w:rPr>
                <w:rFonts w:ascii="HelveticaNeueLT Std Med" w:eastAsia="Calibri" w:hAnsi="HelveticaNeueLT Std Med" w:cs="HelveticaNeueLT Std Med"/>
                <w:b/>
                <w:bCs/>
              </w:rPr>
            </w:pPr>
            <w:r w:rsidRPr="004D0141">
              <w:rPr>
                <w:rFonts w:ascii="HelveticaNeueLT Std Med" w:eastAsia="Calibri" w:hAnsi="HelveticaNeueLT Std Med" w:cs="HelveticaNeueLT Std Med"/>
                <w:b/>
                <w:bCs/>
                <w:spacing w:val="-1"/>
              </w:rPr>
              <w:fldChar w:fldCharType="begin"/>
            </w:r>
            <w:r w:rsidR="00F517FA" w:rsidRPr="004D0141">
              <w:rPr>
                <w:rFonts w:ascii="HelveticaNeueLT Std Med" w:eastAsia="Calibri" w:hAnsi="HelveticaNeueLT Std Med" w:cs="HelveticaNeueLT Std Med"/>
                <w:b/>
                <w:bCs/>
                <w:spacing w:val="-1"/>
              </w:rPr>
              <w:instrText xml:space="preserve"> HYPERLINK  \l "WBS_ID" \o "Unique WBS identifier." </w:instrText>
            </w:r>
            <w:r w:rsidRPr="004D0141">
              <w:rPr>
                <w:rFonts w:ascii="HelveticaNeueLT Std Med" w:eastAsia="Calibri" w:hAnsi="HelveticaNeueLT Std Med" w:cs="HelveticaNeueLT Std Med"/>
                <w:b/>
                <w:bCs/>
                <w:spacing w:val="-1"/>
              </w:rPr>
              <w:fldChar w:fldCharType="separate"/>
            </w:r>
            <w:r w:rsidR="002875D3" w:rsidRPr="004D0141">
              <w:rPr>
                <w:rStyle w:val="Hyperlink"/>
                <w:rFonts w:ascii="HelveticaNeueLT Std Med" w:eastAsia="Calibri" w:hAnsi="HelveticaNeueLT Std Med" w:cs="HelveticaNeueLT Std Med"/>
                <w:b/>
                <w:bCs/>
                <w:color w:val="auto"/>
                <w:spacing w:val="-1"/>
                <w:u w:val="none"/>
              </w:rPr>
              <w:t>WBS I</w:t>
            </w:r>
            <w:r w:rsidR="00F517FA" w:rsidRPr="004D0141">
              <w:rPr>
                <w:rStyle w:val="Hyperlink"/>
                <w:rFonts w:ascii="HelveticaNeueLT Std Med" w:eastAsia="Calibri" w:hAnsi="HelveticaNeueLT Std Med" w:cs="HelveticaNeueLT Std Med"/>
                <w:b/>
                <w:bCs/>
                <w:color w:val="auto"/>
                <w:spacing w:val="-1"/>
                <w:u w:val="none"/>
              </w:rPr>
              <w:t>D</w:t>
            </w:r>
            <w:bookmarkEnd w:id="0"/>
            <w:r w:rsidRPr="004D0141">
              <w:rPr>
                <w:rFonts w:ascii="HelveticaNeueLT Std Med" w:eastAsia="Calibri" w:hAnsi="HelveticaNeueLT Std Med" w:cs="HelveticaNeueLT Std Med"/>
                <w:b/>
                <w:bCs/>
                <w:spacing w:val="-1"/>
              </w:rPr>
              <w:fldChar w:fldCharType="end"/>
            </w:r>
          </w:p>
        </w:tc>
        <w:bookmarkStart w:id="1" w:name="Labor_Hours"/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875D3" w:rsidRPr="004D0141" w:rsidRDefault="007D4023" w:rsidP="00F517FA">
            <w:pPr>
              <w:shd w:val="clear" w:color="auto" w:fill="FFFFFF"/>
              <w:spacing w:before="60" w:line="240" w:lineRule="exact"/>
              <w:ind w:left="58" w:right="58"/>
              <w:rPr>
                <w:rFonts w:ascii="HelveticaNeueLT Std Med" w:eastAsia="Calibri" w:hAnsi="HelveticaNeueLT Std Med" w:cs="HelveticaNeueLT Std Med"/>
                <w:b/>
                <w:bCs/>
              </w:rPr>
            </w:pPr>
            <w:r w:rsidRPr="004D0141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begin"/>
            </w:r>
            <w:r w:rsidR="00F02579" w:rsidRPr="004D0141">
              <w:rPr>
                <w:rFonts w:ascii="HelveticaNeueLT Std Med" w:eastAsia="Calibri" w:hAnsi="HelveticaNeueLT Std Med" w:cs="HelveticaNeueLT Std Med"/>
                <w:b/>
                <w:bCs/>
              </w:rPr>
              <w:instrText xml:space="preserve"> HYPERLINK  \l "Labor_Hours" \o "Enter the estimated effort hours." </w:instrText>
            </w:r>
            <w:r w:rsidRPr="004D0141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separate"/>
            </w:r>
            <w:r w:rsidR="002875D3" w:rsidRPr="004D0141">
              <w:rPr>
                <w:rStyle w:val="Hyperlink"/>
                <w:rFonts w:ascii="HelveticaNeueLT Std Med" w:eastAsia="Calibri" w:hAnsi="HelveticaNeueLT Std Med" w:cs="HelveticaNeueLT Std Med"/>
                <w:b/>
                <w:bCs/>
                <w:color w:val="auto"/>
                <w:u w:val="none"/>
              </w:rPr>
              <w:t>Labor Hours</w:t>
            </w:r>
            <w:bookmarkEnd w:id="1"/>
            <w:r w:rsidRPr="004D0141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end"/>
            </w:r>
          </w:p>
        </w:tc>
        <w:bookmarkStart w:id="2" w:name="Labor_Rates"/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875D3" w:rsidRPr="004D0141" w:rsidRDefault="007D4023" w:rsidP="00E52B70">
            <w:pPr>
              <w:shd w:val="clear" w:color="auto" w:fill="FFFFFF"/>
              <w:spacing w:before="60" w:line="240" w:lineRule="exact"/>
              <w:ind w:left="58" w:right="58"/>
              <w:rPr>
                <w:rFonts w:ascii="HelveticaNeueLT Std Med" w:eastAsia="Calibri" w:hAnsi="HelveticaNeueLT Std Med" w:cs="HelveticaNeueLT Std Med"/>
                <w:b/>
                <w:bCs/>
              </w:rPr>
            </w:pPr>
            <w:r w:rsidRPr="004D0141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begin"/>
            </w:r>
            <w:r w:rsidR="00A96076" w:rsidRPr="004D0141">
              <w:rPr>
                <w:rFonts w:ascii="HelveticaNeueLT Std Med" w:eastAsia="Calibri" w:hAnsi="HelveticaNeueLT Std Med" w:cs="HelveticaNeueLT Std Med"/>
                <w:b/>
                <w:bCs/>
              </w:rPr>
              <w:instrText xml:space="preserve"> HYPERLINK  \l "Labor_Rates" \o "Enter the hourly or daily rate." </w:instrText>
            </w:r>
            <w:r w:rsidRPr="004D0141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separate"/>
            </w:r>
            <w:r w:rsidR="002875D3" w:rsidRPr="004D0141">
              <w:rPr>
                <w:rStyle w:val="Hyperlink"/>
                <w:rFonts w:ascii="HelveticaNeueLT Std Med" w:eastAsia="Calibri" w:hAnsi="HelveticaNeueLT Std Med" w:cs="HelveticaNeueLT Std Med"/>
                <w:b/>
                <w:bCs/>
                <w:color w:val="auto"/>
                <w:u w:val="none"/>
              </w:rPr>
              <w:t>Labor Rates</w:t>
            </w:r>
            <w:bookmarkEnd w:id="2"/>
            <w:r w:rsidRPr="004D0141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end"/>
            </w:r>
          </w:p>
        </w:tc>
        <w:bookmarkStart w:id="3" w:name="Total_Labor"/>
        <w:tc>
          <w:tcPr>
            <w:tcW w:w="11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875D3" w:rsidRPr="004D0141" w:rsidRDefault="007D4023" w:rsidP="00E52B70">
            <w:pPr>
              <w:shd w:val="clear" w:color="auto" w:fill="FFFFFF"/>
              <w:spacing w:before="60" w:line="240" w:lineRule="exact"/>
              <w:ind w:left="58" w:right="58"/>
              <w:rPr>
                <w:rFonts w:ascii="HelveticaNeueLT Std Med" w:eastAsia="Calibri" w:hAnsi="HelveticaNeueLT Std Med" w:cs="HelveticaNeueLT Std Med"/>
                <w:b/>
                <w:bCs/>
              </w:rPr>
            </w:pPr>
            <w:r w:rsidRPr="004D0141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begin"/>
            </w:r>
            <w:r w:rsidR="00A96076" w:rsidRPr="004D0141">
              <w:rPr>
                <w:rFonts w:ascii="HelveticaNeueLT Std Med" w:eastAsia="Calibri" w:hAnsi="HelveticaNeueLT Std Med" w:cs="HelveticaNeueLT Std Med"/>
                <w:b/>
                <w:bCs/>
              </w:rPr>
              <w:instrText xml:space="preserve"> HYPERLINK  \l "Total_Labor" \o "Multiply the labor hours times the labor rate." </w:instrText>
            </w:r>
            <w:r w:rsidRPr="004D0141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separate"/>
            </w:r>
            <w:r w:rsidR="002875D3" w:rsidRPr="004D0141">
              <w:rPr>
                <w:rStyle w:val="Hyperlink"/>
                <w:rFonts w:ascii="HelveticaNeueLT Std Med" w:eastAsia="Calibri" w:hAnsi="HelveticaNeueLT Std Med" w:cs="HelveticaNeueLT Std Med"/>
                <w:b/>
                <w:bCs/>
                <w:color w:val="auto"/>
                <w:u w:val="none"/>
              </w:rPr>
              <w:t>Total Labor</w:t>
            </w:r>
            <w:bookmarkEnd w:id="3"/>
            <w:r w:rsidRPr="004D0141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end"/>
            </w:r>
          </w:p>
        </w:tc>
        <w:bookmarkStart w:id="4" w:name="Material"/>
        <w:tc>
          <w:tcPr>
            <w:tcW w:w="1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875D3" w:rsidRPr="004D0141" w:rsidRDefault="007D4023" w:rsidP="00E52B70">
            <w:pPr>
              <w:shd w:val="clear" w:color="auto" w:fill="FFFFFF"/>
              <w:spacing w:before="300"/>
              <w:jc w:val="center"/>
              <w:rPr>
                <w:rFonts w:ascii="HelveticaNeueLT Std Med" w:eastAsia="Calibri" w:hAnsi="HelveticaNeueLT Std Med" w:cs="HelveticaNeueLT Std Med"/>
                <w:b/>
                <w:bCs/>
              </w:rPr>
            </w:pPr>
            <w:r w:rsidRPr="004D0141">
              <w:rPr>
                <w:rFonts w:ascii="HelveticaNeueLT Std Med" w:eastAsia="Calibri" w:hAnsi="HelveticaNeueLT Std Med" w:cs="HelveticaNeueLT Std Med"/>
                <w:b/>
                <w:bCs/>
                <w:spacing w:val="-1"/>
              </w:rPr>
              <w:fldChar w:fldCharType="begin"/>
            </w:r>
            <w:r w:rsidR="00F02579" w:rsidRPr="004D0141">
              <w:rPr>
                <w:rFonts w:ascii="HelveticaNeueLT Std Med" w:eastAsia="Calibri" w:hAnsi="HelveticaNeueLT Std Med" w:cs="HelveticaNeueLT Std Med"/>
                <w:b/>
                <w:bCs/>
                <w:spacing w:val="-1"/>
              </w:rPr>
              <w:instrText xml:space="preserve"> HYPERLINK  \l "Material" \o "Enter quotes for material, either from vendors or multiply the amount of material times the cost per unit." </w:instrText>
            </w:r>
            <w:r w:rsidRPr="004D0141">
              <w:rPr>
                <w:rFonts w:ascii="HelveticaNeueLT Std Med" w:eastAsia="Calibri" w:hAnsi="HelveticaNeueLT Std Med" w:cs="HelveticaNeueLT Std Med"/>
                <w:b/>
                <w:bCs/>
                <w:spacing w:val="-1"/>
              </w:rPr>
              <w:fldChar w:fldCharType="separate"/>
            </w:r>
            <w:r w:rsidR="002875D3" w:rsidRPr="004D0141">
              <w:rPr>
                <w:rStyle w:val="Hyperlink"/>
                <w:rFonts w:ascii="HelveticaNeueLT Std Med" w:eastAsia="Calibri" w:hAnsi="HelveticaNeueLT Std Med" w:cs="HelveticaNeueLT Std Med"/>
                <w:b/>
                <w:bCs/>
                <w:color w:val="auto"/>
                <w:spacing w:val="-1"/>
                <w:u w:val="none"/>
              </w:rPr>
              <w:t>Material</w:t>
            </w:r>
            <w:bookmarkEnd w:id="4"/>
            <w:r w:rsidRPr="004D0141">
              <w:rPr>
                <w:rFonts w:ascii="HelveticaNeueLT Std Med" w:eastAsia="Calibri" w:hAnsi="HelveticaNeueLT Std Med" w:cs="HelveticaNeueLT Std Med"/>
                <w:b/>
                <w:bCs/>
                <w:spacing w:val="-1"/>
              </w:rPr>
              <w:fldChar w:fldCharType="end"/>
            </w:r>
          </w:p>
        </w:tc>
        <w:bookmarkStart w:id="5" w:name="Supplies"/>
        <w:tc>
          <w:tcPr>
            <w:tcW w:w="1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875D3" w:rsidRPr="004D0141" w:rsidRDefault="007D4023" w:rsidP="00E52B70">
            <w:pPr>
              <w:shd w:val="clear" w:color="auto" w:fill="FFFFFF"/>
              <w:spacing w:before="300"/>
              <w:jc w:val="center"/>
              <w:rPr>
                <w:rFonts w:ascii="HelveticaNeueLT Std Med" w:eastAsia="Calibri" w:hAnsi="HelveticaNeueLT Std Med" w:cs="HelveticaNeueLT Std Med"/>
                <w:b/>
                <w:bCs/>
              </w:rPr>
            </w:pPr>
            <w:r w:rsidRPr="004D0141">
              <w:rPr>
                <w:rFonts w:ascii="HelveticaNeueLT Std Med" w:eastAsia="Calibri" w:hAnsi="HelveticaNeueLT Std Med" w:cs="HelveticaNeueLT Std Med"/>
                <w:b/>
                <w:bCs/>
                <w:spacing w:val="-1"/>
              </w:rPr>
              <w:fldChar w:fldCharType="begin"/>
            </w:r>
            <w:r w:rsidR="00F02579" w:rsidRPr="004D0141">
              <w:rPr>
                <w:rFonts w:ascii="HelveticaNeueLT Std Med" w:eastAsia="Calibri" w:hAnsi="HelveticaNeueLT Std Med" w:cs="HelveticaNeueLT Std Med"/>
                <w:b/>
                <w:bCs/>
                <w:spacing w:val="-1"/>
              </w:rPr>
              <w:instrText xml:space="preserve"> HYPERLINK  \l "Supplies" \o "Enter quotes for supplies, either from vendors or multiply the amount of supplies times the cost per unit." </w:instrText>
            </w:r>
            <w:r w:rsidRPr="004D0141">
              <w:rPr>
                <w:rFonts w:ascii="HelveticaNeueLT Std Med" w:eastAsia="Calibri" w:hAnsi="HelveticaNeueLT Std Med" w:cs="HelveticaNeueLT Std Med"/>
                <w:b/>
                <w:bCs/>
                <w:spacing w:val="-1"/>
              </w:rPr>
              <w:fldChar w:fldCharType="separate"/>
            </w:r>
            <w:r w:rsidR="002875D3" w:rsidRPr="004D0141">
              <w:rPr>
                <w:rStyle w:val="Hyperlink"/>
                <w:rFonts w:ascii="HelveticaNeueLT Std Med" w:eastAsia="Calibri" w:hAnsi="HelveticaNeueLT Std Med" w:cs="HelveticaNeueLT Std Med"/>
                <w:b/>
                <w:bCs/>
                <w:color w:val="auto"/>
                <w:spacing w:val="-1"/>
                <w:u w:val="none"/>
              </w:rPr>
              <w:t>Supplies</w:t>
            </w:r>
            <w:bookmarkEnd w:id="5"/>
            <w:r w:rsidRPr="004D0141">
              <w:rPr>
                <w:rFonts w:ascii="HelveticaNeueLT Std Med" w:eastAsia="Calibri" w:hAnsi="HelveticaNeueLT Std Med" w:cs="HelveticaNeueLT Std Med"/>
                <w:b/>
                <w:bCs/>
                <w:spacing w:val="-1"/>
              </w:rPr>
              <w:fldChar w:fldCharType="end"/>
            </w:r>
          </w:p>
        </w:tc>
        <w:bookmarkStart w:id="6" w:name="Equipment"/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875D3" w:rsidRPr="004D0141" w:rsidRDefault="007D4023" w:rsidP="00E52B70">
            <w:pPr>
              <w:shd w:val="clear" w:color="auto" w:fill="FFFFFF"/>
              <w:spacing w:before="300"/>
              <w:jc w:val="center"/>
              <w:rPr>
                <w:rFonts w:ascii="HelveticaNeueLT Std Med" w:eastAsia="Calibri" w:hAnsi="HelveticaNeueLT Std Med" w:cs="HelveticaNeueLT Std Med"/>
                <w:b/>
                <w:bCs/>
              </w:rPr>
            </w:pPr>
            <w:r w:rsidRPr="004D0141">
              <w:rPr>
                <w:rFonts w:ascii="HelveticaNeueLT Std Med" w:eastAsia="Calibri" w:hAnsi="HelveticaNeueLT Std Med" w:cs="HelveticaNeueLT Std Med"/>
                <w:b/>
                <w:bCs/>
                <w:spacing w:val="-1"/>
              </w:rPr>
              <w:fldChar w:fldCharType="begin"/>
            </w:r>
            <w:r w:rsidR="00F02579" w:rsidRPr="004D0141">
              <w:rPr>
                <w:rFonts w:ascii="HelveticaNeueLT Std Med" w:eastAsia="Calibri" w:hAnsi="HelveticaNeueLT Std Med" w:cs="HelveticaNeueLT Std Med"/>
                <w:b/>
                <w:bCs/>
                <w:spacing w:val="-1"/>
              </w:rPr>
              <w:instrText xml:space="preserve"> HYPERLINK  \l "Equipment" \o "Enter quotes to rent, lease, or purchase equipment." </w:instrText>
            </w:r>
            <w:r w:rsidRPr="004D0141">
              <w:rPr>
                <w:rFonts w:ascii="HelveticaNeueLT Std Med" w:eastAsia="Calibri" w:hAnsi="HelveticaNeueLT Std Med" w:cs="HelveticaNeueLT Std Med"/>
                <w:b/>
                <w:bCs/>
                <w:spacing w:val="-1"/>
              </w:rPr>
              <w:fldChar w:fldCharType="separate"/>
            </w:r>
            <w:r w:rsidR="002875D3" w:rsidRPr="004D0141">
              <w:rPr>
                <w:rStyle w:val="Hyperlink"/>
                <w:rFonts w:ascii="HelveticaNeueLT Std Med" w:eastAsia="Calibri" w:hAnsi="HelveticaNeueLT Std Med" w:cs="HelveticaNeueLT Std Med"/>
                <w:b/>
                <w:bCs/>
                <w:color w:val="auto"/>
                <w:spacing w:val="-1"/>
                <w:u w:val="none"/>
              </w:rPr>
              <w:t>Equipment</w:t>
            </w:r>
            <w:bookmarkEnd w:id="6"/>
            <w:r w:rsidRPr="004D0141">
              <w:rPr>
                <w:rFonts w:ascii="HelveticaNeueLT Std Med" w:eastAsia="Calibri" w:hAnsi="HelveticaNeueLT Std Med" w:cs="HelveticaNeueLT Std Med"/>
                <w:b/>
                <w:bCs/>
                <w:spacing w:val="-1"/>
              </w:rPr>
              <w:fldChar w:fldCharType="end"/>
            </w:r>
          </w:p>
        </w:tc>
        <w:bookmarkStart w:id="7" w:name="Travel"/>
        <w:tc>
          <w:tcPr>
            <w:tcW w:w="8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875D3" w:rsidRPr="004D0141" w:rsidRDefault="007D4023" w:rsidP="00E52B70">
            <w:pPr>
              <w:shd w:val="clear" w:color="auto" w:fill="FFFFFF"/>
              <w:spacing w:before="300"/>
              <w:jc w:val="center"/>
              <w:rPr>
                <w:rFonts w:ascii="HelveticaNeueLT Std Med" w:eastAsia="Calibri" w:hAnsi="HelveticaNeueLT Std Med" w:cs="HelveticaNeueLT Std Med"/>
                <w:b/>
                <w:bCs/>
              </w:rPr>
            </w:pPr>
            <w:r w:rsidRPr="004D0141">
              <w:rPr>
                <w:rFonts w:ascii="HelveticaNeueLT Std Med" w:eastAsia="Calibri" w:hAnsi="HelveticaNeueLT Std Med" w:cs="HelveticaNeueLT Std Med"/>
                <w:b/>
                <w:bCs/>
                <w:spacing w:val="-1"/>
              </w:rPr>
              <w:fldChar w:fldCharType="begin"/>
            </w:r>
            <w:r w:rsidR="00F02579" w:rsidRPr="004D0141">
              <w:rPr>
                <w:rFonts w:ascii="HelveticaNeueLT Std Med" w:eastAsia="Calibri" w:hAnsi="HelveticaNeueLT Std Med" w:cs="HelveticaNeueLT Std Med"/>
                <w:b/>
                <w:bCs/>
                <w:spacing w:val="-1"/>
              </w:rPr>
              <w:instrText xml:space="preserve"> HYPERLINK  \l "Travel" \o "Enter quotes for travel." </w:instrText>
            </w:r>
            <w:r w:rsidRPr="004D0141">
              <w:rPr>
                <w:rFonts w:ascii="HelveticaNeueLT Std Med" w:eastAsia="Calibri" w:hAnsi="HelveticaNeueLT Std Med" w:cs="HelveticaNeueLT Std Med"/>
                <w:b/>
                <w:bCs/>
                <w:spacing w:val="-1"/>
              </w:rPr>
              <w:fldChar w:fldCharType="separate"/>
            </w:r>
            <w:r w:rsidR="002875D3" w:rsidRPr="004D0141">
              <w:rPr>
                <w:rStyle w:val="Hyperlink"/>
                <w:rFonts w:ascii="HelveticaNeueLT Std Med" w:eastAsia="Calibri" w:hAnsi="HelveticaNeueLT Std Med" w:cs="HelveticaNeueLT Std Med"/>
                <w:b/>
                <w:bCs/>
                <w:color w:val="auto"/>
                <w:spacing w:val="-1"/>
                <w:u w:val="none"/>
              </w:rPr>
              <w:t>Travel</w:t>
            </w:r>
            <w:bookmarkEnd w:id="7"/>
            <w:r w:rsidRPr="004D0141">
              <w:rPr>
                <w:rFonts w:ascii="HelveticaNeueLT Std Med" w:eastAsia="Calibri" w:hAnsi="HelveticaNeueLT Std Med" w:cs="HelveticaNeueLT Std Med"/>
                <w:b/>
                <w:bCs/>
                <w:spacing w:val="-1"/>
              </w:rPr>
              <w:fldChar w:fldCharType="end"/>
            </w:r>
          </w:p>
        </w:tc>
        <w:bookmarkStart w:id="8" w:name="Other_Direct_Costs"/>
        <w:tc>
          <w:tcPr>
            <w:tcW w:w="1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875D3" w:rsidRPr="004D0141" w:rsidRDefault="007D4023" w:rsidP="00E52B70">
            <w:pPr>
              <w:shd w:val="clear" w:color="auto" w:fill="FFFFFF"/>
              <w:spacing w:before="60" w:line="240" w:lineRule="auto"/>
              <w:jc w:val="center"/>
              <w:rPr>
                <w:rFonts w:ascii="HelveticaNeueLT Std Med" w:eastAsia="Calibri" w:hAnsi="HelveticaNeueLT Std Med" w:cs="HelveticaNeueLT Std Med"/>
                <w:b/>
                <w:bCs/>
              </w:rPr>
            </w:pPr>
            <w:r w:rsidRPr="004D0141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begin"/>
            </w:r>
            <w:r w:rsidR="00A96076" w:rsidRPr="004D0141">
              <w:rPr>
                <w:rFonts w:ascii="HelveticaNeueLT Std Med" w:eastAsia="Calibri" w:hAnsi="HelveticaNeueLT Std Med" w:cs="HelveticaNeueLT Std Med"/>
                <w:b/>
                <w:bCs/>
              </w:rPr>
              <w:instrText xml:space="preserve"> HYPERLINK  \l "Other_Direct_Costs" \o "Enter any other direct costs and document the type of cost." </w:instrText>
            </w:r>
            <w:r w:rsidRPr="004D0141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separate"/>
            </w:r>
            <w:r w:rsidR="002875D3" w:rsidRPr="004D0141">
              <w:rPr>
                <w:rStyle w:val="Hyperlink"/>
                <w:rFonts w:ascii="HelveticaNeueLT Std Med" w:eastAsia="Calibri" w:hAnsi="HelveticaNeueLT Std Med" w:cs="HelveticaNeueLT Std Med"/>
                <w:b/>
                <w:bCs/>
                <w:color w:val="auto"/>
                <w:u w:val="none"/>
              </w:rPr>
              <w:t>Other Direct Costs</w:t>
            </w:r>
            <w:bookmarkEnd w:id="8"/>
            <w:r w:rsidRPr="004D0141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end"/>
            </w:r>
          </w:p>
        </w:tc>
        <w:bookmarkStart w:id="9" w:name="Indirect_Costs"/>
        <w:tc>
          <w:tcPr>
            <w:tcW w:w="10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875D3" w:rsidRPr="004D0141" w:rsidRDefault="007D4023" w:rsidP="00E52B70">
            <w:pPr>
              <w:shd w:val="clear" w:color="auto" w:fill="FFFFFF"/>
              <w:spacing w:before="60" w:line="240" w:lineRule="exact"/>
              <w:ind w:left="58" w:right="58"/>
              <w:rPr>
                <w:rFonts w:ascii="HelveticaNeueLT Std Med" w:eastAsia="Calibri" w:hAnsi="HelveticaNeueLT Std Med" w:cs="HelveticaNeueLT Std Med"/>
                <w:b/>
                <w:bCs/>
              </w:rPr>
            </w:pPr>
            <w:r w:rsidRPr="004D0141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begin"/>
            </w:r>
            <w:r w:rsidR="00A96076" w:rsidRPr="004D0141">
              <w:rPr>
                <w:rFonts w:ascii="HelveticaNeueLT Std Med" w:eastAsia="Calibri" w:hAnsi="HelveticaNeueLT Std Med" w:cs="HelveticaNeueLT Std Med"/>
                <w:b/>
                <w:bCs/>
              </w:rPr>
              <w:instrText xml:space="preserve"> HYPERLINK  \l "Indirect_Costs" \o "Enter any indirect costs, such as overhead." </w:instrText>
            </w:r>
            <w:r w:rsidRPr="004D0141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separate"/>
            </w:r>
            <w:r w:rsidR="002875D3" w:rsidRPr="004D0141">
              <w:rPr>
                <w:rStyle w:val="Hyperlink"/>
                <w:rFonts w:ascii="HelveticaNeueLT Std Med" w:eastAsia="Calibri" w:hAnsi="HelveticaNeueLT Std Med" w:cs="HelveticaNeueLT Std Med"/>
                <w:b/>
                <w:bCs/>
                <w:color w:val="auto"/>
                <w:u w:val="none"/>
              </w:rPr>
              <w:t>Indirect Costs</w:t>
            </w:r>
            <w:bookmarkEnd w:id="9"/>
            <w:r w:rsidRPr="004D0141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end"/>
            </w:r>
          </w:p>
        </w:tc>
        <w:bookmarkStart w:id="10" w:name="Reserve"/>
        <w:tc>
          <w:tcPr>
            <w:tcW w:w="10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875D3" w:rsidRPr="004D0141" w:rsidRDefault="007D4023" w:rsidP="00E52B70">
            <w:pPr>
              <w:shd w:val="clear" w:color="auto" w:fill="FFFFFF"/>
              <w:spacing w:before="300"/>
              <w:jc w:val="center"/>
              <w:rPr>
                <w:rFonts w:ascii="HelveticaNeueLT Std Med" w:eastAsia="Calibri" w:hAnsi="HelveticaNeueLT Std Med" w:cs="HelveticaNeueLT Std Med"/>
                <w:b/>
                <w:bCs/>
              </w:rPr>
            </w:pPr>
            <w:r w:rsidRPr="004D0141">
              <w:rPr>
                <w:rFonts w:ascii="HelveticaNeueLT Std Med" w:eastAsia="Calibri" w:hAnsi="HelveticaNeueLT Std Med" w:cs="HelveticaNeueLT Std Med"/>
                <w:b/>
                <w:bCs/>
                <w:spacing w:val="-1"/>
              </w:rPr>
              <w:fldChar w:fldCharType="begin"/>
            </w:r>
            <w:r w:rsidR="00F02579" w:rsidRPr="004D0141">
              <w:rPr>
                <w:rFonts w:ascii="HelveticaNeueLT Std Med" w:eastAsia="Calibri" w:hAnsi="HelveticaNeueLT Std Med" w:cs="HelveticaNeueLT Std Med"/>
                <w:b/>
                <w:bCs/>
                <w:spacing w:val="-1"/>
              </w:rPr>
              <w:instrText xml:space="preserve"> HYPERLINK  \l "Reserve" \o "Enter any contingency reserve cost for the work package." </w:instrText>
            </w:r>
            <w:r w:rsidRPr="004D0141">
              <w:rPr>
                <w:rFonts w:ascii="HelveticaNeueLT Std Med" w:eastAsia="Calibri" w:hAnsi="HelveticaNeueLT Std Med" w:cs="HelveticaNeueLT Std Med"/>
                <w:b/>
                <w:bCs/>
                <w:spacing w:val="-1"/>
              </w:rPr>
              <w:fldChar w:fldCharType="separate"/>
            </w:r>
            <w:r w:rsidR="002875D3" w:rsidRPr="004D0141">
              <w:rPr>
                <w:rStyle w:val="Hyperlink"/>
                <w:rFonts w:ascii="HelveticaNeueLT Std Med" w:eastAsia="Calibri" w:hAnsi="HelveticaNeueLT Std Med" w:cs="HelveticaNeueLT Std Med"/>
                <w:b/>
                <w:bCs/>
                <w:color w:val="auto"/>
                <w:spacing w:val="-1"/>
                <w:u w:val="none"/>
              </w:rPr>
              <w:t>Reserve</w:t>
            </w:r>
            <w:bookmarkEnd w:id="10"/>
            <w:r w:rsidRPr="004D0141">
              <w:rPr>
                <w:rFonts w:ascii="HelveticaNeueLT Std Med" w:eastAsia="Calibri" w:hAnsi="HelveticaNeueLT Std Med" w:cs="HelveticaNeueLT Std Med"/>
                <w:b/>
                <w:bCs/>
                <w:spacing w:val="-1"/>
              </w:rPr>
              <w:fldChar w:fldCharType="end"/>
            </w:r>
          </w:p>
        </w:tc>
        <w:bookmarkStart w:id="11" w:name="Estimate"/>
        <w:tc>
          <w:tcPr>
            <w:tcW w:w="11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875D3" w:rsidRPr="004D0141" w:rsidRDefault="007D4023" w:rsidP="00E52B70">
            <w:pPr>
              <w:shd w:val="clear" w:color="auto" w:fill="FFFFFF"/>
              <w:spacing w:before="300"/>
              <w:jc w:val="center"/>
              <w:rPr>
                <w:rFonts w:ascii="HelveticaNeueLT Std Med" w:eastAsia="Calibri" w:hAnsi="HelveticaNeueLT Std Med" w:cs="HelveticaNeueLT Std Med"/>
                <w:b/>
                <w:bCs/>
              </w:rPr>
            </w:pPr>
            <w:r w:rsidRPr="004D0141">
              <w:rPr>
                <w:rFonts w:ascii="HelveticaNeueLT Std Med" w:eastAsia="Calibri" w:hAnsi="HelveticaNeueLT Std Med" w:cs="HelveticaNeueLT Std Med"/>
                <w:b/>
                <w:bCs/>
                <w:spacing w:val="-1"/>
              </w:rPr>
              <w:fldChar w:fldCharType="begin"/>
            </w:r>
            <w:r w:rsidR="00F02579" w:rsidRPr="004D0141">
              <w:rPr>
                <w:rFonts w:ascii="HelveticaNeueLT Std Med" w:eastAsia="Calibri" w:hAnsi="HelveticaNeueLT Std Med" w:cs="HelveticaNeueLT Std Med"/>
                <w:b/>
                <w:bCs/>
                <w:spacing w:val="-1"/>
              </w:rPr>
              <w:instrText xml:space="preserve"> HYPERLINK  \l "Estimate" \o "Sum the labor, materials, supplies, equipment, travel, other direct costs, in-direct costs, and any reserve." </w:instrText>
            </w:r>
            <w:r w:rsidRPr="004D0141">
              <w:rPr>
                <w:rFonts w:ascii="HelveticaNeueLT Std Med" w:eastAsia="Calibri" w:hAnsi="HelveticaNeueLT Std Med" w:cs="HelveticaNeueLT Std Med"/>
                <w:b/>
                <w:bCs/>
                <w:spacing w:val="-1"/>
              </w:rPr>
              <w:fldChar w:fldCharType="separate"/>
            </w:r>
            <w:r w:rsidR="002875D3" w:rsidRPr="004D0141">
              <w:rPr>
                <w:rStyle w:val="Hyperlink"/>
                <w:rFonts w:ascii="HelveticaNeueLT Std Med" w:eastAsia="Calibri" w:hAnsi="HelveticaNeueLT Std Med" w:cs="HelveticaNeueLT Std Med"/>
                <w:b/>
                <w:bCs/>
                <w:color w:val="auto"/>
                <w:spacing w:val="-1"/>
                <w:u w:val="none"/>
              </w:rPr>
              <w:t>Estimate</w:t>
            </w:r>
            <w:bookmarkEnd w:id="11"/>
            <w:r w:rsidRPr="004D0141">
              <w:rPr>
                <w:rFonts w:ascii="HelveticaNeueLT Std Med" w:eastAsia="Calibri" w:hAnsi="HelveticaNeueLT Std Med" w:cs="HelveticaNeueLT Std Med"/>
                <w:b/>
                <w:bCs/>
                <w:spacing w:val="-1"/>
              </w:rPr>
              <w:fldChar w:fldCharType="end"/>
            </w:r>
          </w:p>
        </w:tc>
      </w:tr>
      <w:tr w:rsidR="002875D3" w:rsidRPr="002875D3" w:rsidTr="00752408">
        <w:trPr>
          <w:trHeight w:hRule="exact" w:val="398"/>
        </w:trPr>
        <w:tc>
          <w:tcPr>
            <w:tcW w:w="9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875D3" w:rsidRPr="002875D3" w:rsidRDefault="002875D3" w:rsidP="002875D3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875D3" w:rsidRPr="002875D3" w:rsidRDefault="002875D3" w:rsidP="002875D3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875D3" w:rsidRPr="002875D3" w:rsidRDefault="002875D3" w:rsidP="002875D3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1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875D3" w:rsidRPr="002875D3" w:rsidRDefault="002875D3" w:rsidP="002875D3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875D3" w:rsidRPr="002875D3" w:rsidRDefault="002875D3" w:rsidP="002875D3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875D3" w:rsidRPr="002875D3" w:rsidRDefault="002875D3" w:rsidP="002875D3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875D3" w:rsidRPr="002875D3" w:rsidRDefault="002875D3" w:rsidP="002875D3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8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875D3" w:rsidRPr="002875D3" w:rsidRDefault="002875D3" w:rsidP="002875D3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875D3" w:rsidRPr="002875D3" w:rsidRDefault="002875D3" w:rsidP="002875D3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0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875D3" w:rsidRPr="002875D3" w:rsidRDefault="002875D3" w:rsidP="002875D3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0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875D3" w:rsidRPr="002875D3" w:rsidRDefault="002875D3" w:rsidP="002875D3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1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875D3" w:rsidRPr="002875D3" w:rsidRDefault="002875D3" w:rsidP="002875D3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</w:tr>
      <w:tr w:rsidR="002875D3" w:rsidRPr="002875D3" w:rsidTr="00752408">
        <w:trPr>
          <w:trHeight w:hRule="exact" w:val="398"/>
        </w:trPr>
        <w:tc>
          <w:tcPr>
            <w:tcW w:w="9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875D3" w:rsidRPr="002875D3" w:rsidRDefault="002875D3" w:rsidP="002875D3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875D3" w:rsidRPr="002875D3" w:rsidRDefault="002875D3" w:rsidP="002875D3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875D3" w:rsidRPr="002875D3" w:rsidRDefault="002875D3" w:rsidP="002875D3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1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875D3" w:rsidRPr="002875D3" w:rsidRDefault="002875D3" w:rsidP="002875D3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875D3" w:rsidRPr="002875D3" w:rsidRDefault="002875D3" w:rsidP="002875D3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875D3" w:rsidRPr="002875D3" w:rsidRDefault="002875D3" w:rsidP="002875D3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875D3" w:rsidRPr="002875D3" w:rsidRDefault="002875D3" w:rsidP="002875D3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8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875D3" w:rsidRPr="002875D3" w:rsidRDefault="002875D3" w:rsidP="002875D3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875D3" w:rsidRPr="002875D3" w:rsidRDefault="002875D3" w:rsidP="002875D3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0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875D3" w:rsidRPr="002875D3" w:rsidRDefault="002875D3" w:rsidP="002875D3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0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875D3" w:rsidRPr="002875D3" w:rsidRDefault="002875D3" w:rsidP="002875D3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1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875D3" w:rsidRPr="002875D3" w:rsidRDefault="002875D3" w:rsidP="002875D3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</w:tr>
      <w:tr w:rsidR="002875D3" w:rsidRPr="002875D3" w:rsidTr="00752408">
        <w:trPr>
          <w:trHeight w:hRule="exact" w:val="398"/>
        </w:trPr>
        <w:tc>
          <w:tcPr>
            <w:tcW w:w="9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875D3" w:rsidRPr="002875D3" w:rsidRDefault="002875D3" w:rsidP="002875D3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875D3" w:rsidRPr="002875D3" w:rsidRDefault="002875D3" w:rsidP="002875D3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875D3" w:rsidRPr="002875D3" w:rsidRDefault="002875D3" w:rsidP="002875D3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1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875D3" w:rsidRPr="002875D3" w:rsidRDefault="002875D3" w:rsidP="002875D3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875D3" w:rsidRPr="002875D3" w:rsidRDefault="002875D3" w:rsidP="002875D3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875D3" w:rsidRPr="002875D3" w:rsidRDefault="002875D3" w:rsidP="002875D3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875D3" w:rsidRPr="002875D3" w:rsidRDefault="002875D3" w:rsidP="002875D3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8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875D3" w:rsidRPr="002875D3" w:rsidRDefault="002875D3" w:rsidP="002875D3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875D3" w:rsidRPr="002875D3" w:rsidRDefault="002875D3" w:rsidP="002875D3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0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875D3" w:rsidRPr="002875D3" w:rsidRDefault="002875D3" w:rsidP="002875D3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0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875D3" w:rsidRPr="002875D3" w:rsidRDefault="002875D3" w:rsidP="002875D3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1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875D3" w:rsidRPr="002875D3" w:rsidRDefault="002875D3" w:rsidP="002875D3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</w:tr>
      <w:tr w:rsidR="002875D3" w:rsidRPr="002875D3" w:rsidTr="00752408">
        <w:trPr>
          <w:trHeight w:hRule="exact" w:val="394"/>
        </w:trPr>
        <w:tc>
          <w:tcPr>
            <w:tcW w:w="9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875D3" w:rsidRPr="002875D3" w:rsidRDefault="002875D3" w:rsidP="002875D3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875D3" w:rsidRPr="002875D3" w:rsidRDefault="002875D3" w:rsidP="002875D3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875D3" w:rsidRPr="002875D3" w:rsidRDefault="002875D3" w:rsidP="002875D3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1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875D3" w:rsidRPr="002875D3" w:rsidRDefault="002875D3" w:rsidP="002875D3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875D3" w:rsidRPr="002875D3" w:rsidRDefault="002875D3" w:rsidP="002875D3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875D3" w:rsidRPr="002875D3" w:rsidRDefault="002875D3" w:rsidP="002875D3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875D3" w:rsidRPr="002875D3" w:rsidRDefault="002875D3" w:rsidP="002875D3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8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875D3" w:rsidRPr="002875D3" w:rsidRDefault="002875D3" w:rsidP="002875D3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875D3" w:rsidRPr="002875D3" w:rsidRDefault="002875D3" w:rsidP="002875D3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0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875D3" w:rsidRPr="002875D3" w:rsidRDefault="002875D3" w:rsidP="002875D3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0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875D3" w:rsidRPr="002875D3" w:rsidRDefault="002875D3" w:rsidP="002875D3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1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875D3" w:rsidRPr="002875D3" w:rsidRDefault="002875D3" w:rsidP="002875D3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</w:tr>
      <w:tr w:rsidR="002875D3" w:rsidRPr="002875D3" w:rsidTr="00752408">
        <w:trPr>
          <w:trHeight w:hRule="exact" w:val="398"/>
        </w:trPr>
        <w:tc>
          <w:tcPr>
            <w:tcW w:w="9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875D3" w:rsidRPr="002875D3" w:rsidRDefault="002875D3" w:rsidP="002875D3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875D3" w:rsidRPr="002875D3" w:rsidRDefault="002875D3" w:rsidP="002875D3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875D3" w:rsidRPr="002875D3" w:rsidRDefault="002875D3" w:rsidP="002875D3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1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875D3" w:rsidRPr="002875D3" w:rsidRDefault="002875D3" w:rsidP="002875D3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875D3" w:rsidRPr="002875D3" w:rsidRDefault="002875D3" w:rsidP="002875D3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875D3" w:rsidRPr="002875D3" w:rsidRDefault="002875D3" w:rsidP="002875D3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875D3" w:rsidRPr="002875D3" w:rsidRDefault="002875D3" w:rsidP="002875D3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8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875D3" w:rsidRPr="002875D3" w:rsidRDefault="002875D3" w:rsidP="002875D3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875D3" w:rsidRPr="002875D3" w:rsidRDefault="002875D3" w:rsidP="002875D3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0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875D3" w:rsidRPr="002875D3" w:rsidRDefault="002875D3" w:rsidP="002875D3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0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875D3" w:rsidRPr="002875D3" w:rsidRDefault="002875D3" w:rsidP="002875D3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1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875D3" w:rsidRPr="002875D3" w:rsidRDefault="002875D3" w:rsidP="002875D3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</w:tr>
      <w:tr w:rsidR="002875D3" w:rsidRPr="002875D3" w:rsidTr="00752408">
        <w:trPr>
          <w:trHeight w:hRule="exact" w:val="398"/>
        </w:trPr>
        <w:tc>
          <w:tcPr>
            <w:tcW w:w="9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875D3" w:rsidRPr="002875D3" w:rsidRDefault="002875D3" w:rsidP="002875D3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875D3" w:rsidRPr="002875D3" w:rsidRDefault="002875D3" w:rsidP="002875D3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875D3" w:rsidRPr="002875D3" w:rsidRDefault="002875D3" w:rsidP="002875D3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1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875D3" w:rsidRPr="002875D3" w:rsidRDefault="002875D3" w:rsidP="002875D3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875D3" w:rsidRPr="002875D3" w:rsidRDefault="002875D3" w:rsidP="002875D3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875D3" w:rsidRPr="002875D3" w:rsidRDefault="002875D3" w:rsidP="002875D3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875D3" w:rsidRPr="002875D3" w:rsidRDefault="002875D3" w:rsidP="002875D3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8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875D3" w:rsidRPr="002875D3" w:rsidRDefault="002875D3" w:rsidP="002875D3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875D3" w:rsidRPr="002875D3" w:rsidRDefault="002875D3" w:rsidP="002875D3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0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875D3" w:rsidRPr="002875D3" w:rsidRDefault="002875D3" w:rsidP="002875D3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0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875D3" w:rsidRPr="002875D3" w:rsidRDefault="002875D3" w:rsidP="002875D3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1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875D3" w:rsidRPr="002875D3" w:rsidRDefault="002875D3" w:rsidP="002875D3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</w:tr>
      <w:tr w:rsidR="002875D3" w:rsidRPr="002875D3" w:rsidTr="00752408">
        <w:trPr>
          <w:trHeight w:hRule="exact" w:val="394"/>
        </w:trPr>
        <w:tc>
          <w:tcPr>
            <w:tcW w:w="9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875D3" w:rsidRPr="002875D3" w:rsidRDefault="002875D3" w:rsidP="002875D3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875D3" w:rsidRPr="002875D3" w:rsidRDefault="002875D3" w:rsidP="002875D3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875D3" w:rsidRPr="002875D3" w:rsidRDefault="002875D3" w:rsidP="002875D3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1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875D3" w:rsidRPr="002875D3" w:rsidRDefault="002875D3" w:rsidP="002875D3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875D3" w:rsidRPr="002875D3" w:rsidRDefault="002875D3" w:rsidP="002875D3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875D3" w:rsidRPr="002875D3" w:rsidRDefault="002875D3" w:rsidP="002875D3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875D3" w:rsidRPr="002875D3" w:rsidRDefault="002875D3" w:rsidP="002875D3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8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875D3" w:rsidRPr="002875D3" w:rsidRDefault="002875D3" w:rsidP="002875D3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875D3" w:rsidRPr="002875D3" w:rsidRDefault="002875D3" w:rsidP="002875D3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0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875D3" w:rsidRPr="002875D3" w:rsidRDefault="002875D3" w:rsidP="002875D3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0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875D3" w:rsidRPr="002875D3" w:rsidRDefault="002875D3" w:rsidP="002875D3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1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875D3" w:rsidRPr="002875D3" w:rsidRDefault="002875D3" w:rsidP="002875D3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</w:tr>
      <w:tr w:rsidR="002875D3" w:rsidRPr="002875D3" w:rsidTr="00752408">
        <w:trPr>
          <w:trHeight w:hRule="exact" w:val="398"/>
        </w:trPr>
        <w:tc>
          <w:tcPr>
            <w:tcW w:w="9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875D3" w:rsidRPr="002875D3" w:rsidRDefault="002875D3" w:rsidP="002875D3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875D3" w:rsidRPr="002875D3" w:rsidRDefault="002875D3" w:rsidP="002875D3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875D3" w:rsidRPr="002875D3" w:rsidRDefault="002875D3" w:rsidP="002875D3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1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875D3" w:rsidRPr="002875D3" w:rsidRDefault="002875D3" w:rsidP="002875D3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875D3" w:rsidRPr="002875D3" w:rsidRDefault="002875D3" w:rsidP="002875D3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875D3" w:rsidRPr="002875D3" w:rsidRDefault="002875D3" w:rsidP="002875D3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875D3" w:rsidRPr="002875D3" w:rsidRDefault="002875D3" w:rsidP="002875D3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8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875D3" w:rsidRPr="002875D3" w:rsidRDefault="002875D3" w:rsidP="002875D3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875D3" w:rsidRPr="002875D3" w:rsidRDefault="002875D3" w:rsidP="002875D3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0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875D3" w:rsidRPr="002875D3" w:rsidRDefault="002875D3" w:rsidP="002875D3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0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875D3" w:rsidRPr="002875D3" w:rsidRDefault="002875D3" w:rsidP="002875D3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1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875D3" w:rsidRPr="002875D3" w:rsidRDefault="002875D3" w:rsidP="002875D3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</w:tr>
      <w:tr w:rsidR="002875D3" w:rsidRPr="002875D3" w:rsidTr="00752408">
        <w:trPr>
          <w:trHeight w:hRule="exact" w:val="398"/>
        </w:trPr>
        <w:tc>
          <w:tcPr>
            <w:tcW w:w="9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875D3" w:rsidRPr="002875D3" w:rsidRDefault="002875D3" w:rsidP="002875D3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875D3" w:rsidRPr="002875D3" w:rsidRDefault="002875D3" w:rsidP="002875D3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875D3" w:rsidRPr="002875D3" w:rsidRDefault="002875D3" w:rsidP="002875D3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1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875D3" w:rsidRPr="002875D3" w:rsidRDefault="002875D3" w:rsidP="002875D3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875D3" w:rsidRPr="002875D3" w:rsidRDefault="002875D3" w:rsidP="002875D3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875D3" w:rsidRPr="002875D3" w:rsidRDefault="002875D3" w:rsidP="002875D3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875D3" w:rsidRPr="002875D3" w:rsidRDefault="002875D3" w:rsidP="002875D3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8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875D3" w:rsidRPr="002875D3" w:rsidRDefault="002875D3" w:rsidP="002875D3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875D3" w:rsidRPr="002875D3" w:rsidRDefault="002875D3" w:rsidP="002875D3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0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875D3" w:rsidRPr="002875D3" w:rsidRDefault="002875D3" w:rsidP="002875D3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0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875D3" w:rsidRPr="002875D3" w:rsidRDefault="002875D3" w:rsidP="002875D3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1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875D3" w:rsidRPr="002875D3" w:rsidRDefault="002875D3" w:rsidP="002875D3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</w:tr>
      <w:tr w:rsidR="002875D3" w:rsidRPr="002875D3" w:rsidTr="00752408">
        <w:trPr>
          <w:trHeight w:hRule="exact" w:val="398"/>
        </w:trPr>
        <w:tc>
          <w:tcPr>
            <w:tcW w:w="9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875D3" w:rsidRPr="002875D3" w:rsidRDefault="002875D3" w:rsidP="002875D3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875D3" w:rsidRPr="002875D3" w:rsidRDefault="002875D3" w:rsidP="002875D3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875D3" w:rsidRPr="002875D3" w:rsidRDefault="002875D3" w:rsidP="002875D3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1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875D3" w:rsidRPr="002875D3" w:rsidRDefault="002875D3" w:rsidP="002875D3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875D3" w:rsidRPr="002875D3" w:rsidRDefault="002875D3" w:rsidP="002875D3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875D3" w:rsidRPr="002875D3" w:rsidRDefault="002875D3" w:rsidP="002875D3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875D3" w:rsidRPr="002875D3" w:rsidRDefault="002875D3" w:rsidP="002875D3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8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875D3" w:rsidRPr="002875D3" w:rsidRDefault="002875D3" w:rsidP="002875D3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875D3" w:rsidRPr="002875D3" w:rsidRDefault="002875D3" w:rsidP="002875D3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0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875D3" w:rsidRPr="002875D3" w:rsidRDefault="002875D3" w:rsidP="002875D3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0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875D3" w:rsidRPr="002875D3" w:rsidRDefault="002875D3" w:rsidP="002875D3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1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875D3" w:rsidRPr="002875D3" w:rsidRDefault="002875D3" w:rsidP="002875D3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</w:tr>
      <w:tr w:rsidR="002875D3" w:rsidRPr="002875D3" w:rsidTr="00752408">
        <w:trPr>
          <w:trHeight w:hRule="exact" w:val="394"/>
        </w:trPr>
        <w:tc>
          <w:tcPr>
            <w:tcW w:w="9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875D3" w:rsidRPr="002875D3" w:rsidRDefault="002875D3" w:rsidP="002875D3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875D3" w:rsidRPr="002875D3" w:rsidRDefault="002875D3" w:rsidP="002875D3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875D3" w:rsidRPr="002875D3" w:rsidRDefault="002875D3" w:rsidP="002875D3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1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875D3" w:rsidRPr="002875D3" w:rsidRDefault="002875D3" w:rsidP="002875D3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875D3" w:rsidRPr="002875D3" w:rsidRDefault="002875D3" w:rsidP="002875D3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875D3" w:rsidRPr="002875D3" w:rsidRDefault="002875D3" w:rsidP="002875D3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875D3" w:rsidRPr="002875D3" w:rsidRDefault="002875D3" w:rsidP="002875D3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8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875D3" w:rsidRPr="002875D3" w:rsidRDefault="002875D3" w:rsidP="002875D3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875D3" w:rsidRPr="002875D3" w:rsidRDefault="002875D3" w:rsidP="002875D3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0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875D3" w:rsidRPr="002875D3" w:rsidRDefault="002875D3" w:rsidP="002875D3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0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875D3" w:rsidRPr="002875D3" w:rsidRDefault="002875D3" w:rsidP="002875D3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1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875D3" w:rsidRPr="002875D3" w:rsidRDefault="002875D3" w:rsidP="002875D3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</w:tr>
      <w:tr w:rsidR="002875D3" w:rsidRPr="002875D3" w:rsidTr="00752408">
        <w:trPr>
          <w:trHeight w:hRule="exact" w:val="398"/>
        </w:trPr>
        <w:tc>
          <w:tcPr>
            <w:tcW w:w="9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875D3" w:rsidRPr="002875D3" w:rsidRDefault="002875D3" w:rsidP="002875D3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875D3" w:rsidRPr="002875D3" w:rsidRDefault="002875D3" w:rsidP="002875D3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875D3" w:rsidRPr="002875D3" w:rsidRDefault="002875D3" w:rsidP="002875D3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1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875D3" w:rsidRPr="002875D3" w:rsidRDefault="002875D3" w:rsidP="002875D3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875D3" w:rsidRPr="002875D3" w:rsidRDefault="002875D3" w:rsidP="002875D3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875D3" w:rsidRPr="002875D3" w:rsidRDefault="002875D3" w:rsidP="002875D3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875D3" w:rsidRPr="002875D3" w:rsidRDefault="002875D3" w:rsidP="002875D3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8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875D3" w:rsidRPr="002875D3" w:rsidRDefault="002875D3" w:rsidP="002875D3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875D3" w:rsidRPr="002875D3" w:rsidRDefault="002875D3" w:rsidP="002875D3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0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875D3" w:rsidRPr="002875D3" w:rsidRDefault="002875D3" w:rsidP="002875D3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0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875D3" w:rsidRPr="002875D3" w:rsidRDefault="002875D3" w:rsidP="002875D3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1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875D3" w:rsidRPr="002875D3" w:rsidRDefault="002875D3" w:rsidP="002875D3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</w:tr>
      <w:tr w:rsidR="002875D3" w:rsidRPr="002875D3" w:rsidTr="00752408">
        <w:trPr>
          <w:trHeight w:hRule="exact" w:val="398"/>
        </w:trPr>
        <w:tc>
          <w:tcPr>
            <w:tcW w:w="9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875D3" w:rsidRPr="002875D3" w:rsidRDefault="002875D3" w:rsidP="002875D3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875D3" w:rsidRPr="002875D3" w:rsidRDefault="002875D3" w:rsidP="002875D3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875D3" w:rsidRPr="002875D3" w:rsidRDefault="002875D3" w:rsidP="002875D3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1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875D3" w:rsidRPr="002875D3" w:rsidRDefault="002875D3" w:rsidP="002875D3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875D3" w:rsidRPr="002875D3" w:rsidRDefault="002875D3" w:rsidP="002875D3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875D3" w:rsidRPr="002875D3" w:rsidRDefault="002875D3" w:rsidP="002875D3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875D3" w:rsidRPr="002875D3" w:rsidRDefault="002875D3" w:rsidP="002875D3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8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875D3" w:rsidRPr="002875D3" w:rsidRDefault="002875D3" w:rsidP="002875D3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875D3" w:rsidRPr="002875D3" w:rsidRDefault="002875D3" w:rsidP="002875D3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0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875D3" w:rsidRPr="002875D3" w:rsidRDefault="002875D3" w:rsidP="002875D3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0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875D3" w:rsidRPr="002875D3" w:rsidRDefault="002875D3" w:rsidP="002875D3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1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875D3" w:rsidRPr="002875D3" w:rsidRDefault="002875D3" w:rsidP="002875D3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</w:tr>
      <w:tr w:rsidR="002875D3" w:rsidRPr="002875D3" w:rsidTr="00752408">
        <w:trPr>
          <w:trHeight w:hRule="exact" w:val="398"/>
        </w:trPr>
        <w:tc>
          <w:tcPr>
            <w:tcW w:w="9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875D3" w:rsidRPr="002875D3" w:rsidRDefault="002875D3" w:rsidP="002875D3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875D3" w:rsidRPr="002875D3" w:rsidRDefault="002875D3" w:rsidP="002875D3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875D3" w:rsidRPr="002875D3" w:rsidRDefault="002875D3" w:rsidP="002875D3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1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875D3" w:rsidRPr="002875D3" w:rsidRDefault="002875D3" w:rsidP="002875D3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875D3" w:rsidRPr="002875D3" w:rsidRDefault="002875D3" w:rsidP="002875D3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875D3" w:rsidRPr="002875D3" w:rsidRDefault="002875D3" w:rsidP="002875D3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875D3" w:rsidRPr="002875D3" w:rsidRDefault="002875D3" w:rsidP="002875D3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8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875D3" w:rsidRPr="002875D3" w:rsidRDefault="002875D3" w:rsidP="002875D3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875D3" w:rsidRPr="002875D3" w:rsidRDefault="002875D3" w:rsidP="002875D3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0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875D3" w:rsidRPr="002875D3" w:rsidRDefault="002875D3" w:rsidP="002875D3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0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875D3" w:rsidRPr="002875D3" w:rsidRDefault="002875D3" w:rsidP="002875D3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1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875D3" w:rsidRPr="002875D3" w:rsidRDefault="002875D3" w:rsidP="002875D3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</w:tr>
      <w:tr w:rsidR="002875D3" w:rsidRPr="002875D3" w:rsidTr="00752408">
        <w:trPr>
          <w:trHeight w:hRule="exact" w:val="394"/>
        </w:trPr>
        <w:tc>
          <w:tcPr>
            <w:tcW w:w="9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875D3" w:rsidRPr="002875D3" w:rsidRDefault="002875D3" w:rsidP="002875D3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875D3" w:rsidRPr="002875D3" w:rsidRDefault="002875D3" w:rsidP="002875D3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875D3" w:rsidRPr="002875D3" w:rsidRDefault="002875D3" w:rsidP="002875D3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1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875D3" w:rsidRPr="002875D3" w:rsidRDefault="002875D3" w:rsidP="002875D3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875D3" w:rsidRPr="002875D3" w:rsidRDefault="002875D3" w:rsidP="002875D3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875D3" w:rsidRPr="002875D3" w:rsidRDefault="002875D3" w:rsidP="002875D3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875D3" w:rsidRPr="002875D3" w:rsidRDefault="002875D3" w:rsidP="002875D3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8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875D3" w:rsidRPr="002875D3" w:rsidRDefault="002875D3" w:rsidP="002875D3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875D3" w:rsidRPr="002875D3" w:rsidRDefault="002875D3" w:rsidP="002875D3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0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875D3" w:rsidRPr="002875D3" w:rsidRDefault="002875D3" w:rsidP="002875D3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0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875D3" w:rsidRPr="002875D3" w:rsidRDefault="002875D3" w:rsidP="002875D3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1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875D3" w:rsidRPr="002875D3" w:rsidRDefault="002875D3" w:rsidP="002875D3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</w:tr>
      <w:tr w:rsidR="002875D3" w:rsidRPr="002875D3" w:rsidTr="00752408">
        <w:trPr>
          <w:trHeight w:hRule="exact" w:val="398"/>
        </w:trPr>
        <w:tc>
          <w:tcPr>
            <w:tcW w:w="9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875D3" w:rsidRPr="002875D3" w:rsidRDefault="002875D3" w:rsidP="002875D3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875D3" w:rsidRPr="002875D3" w:rsidRDefault="002875D3" w:rsidP="002875D3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875D3" w:rsidRPr="002875D3" w:rsidRDefault="002875D3" w:rsidP="002875D3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1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875D3" w:rsidRPr="002875D3" w:rsidRDefault="002875D3" w:rsidP="002875D3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875D3" w:rsidRPr="002875D3" w:rsidRDefault="002875D3" w:rsidP="002875D3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875D3" w:rsidRPr="002875D3" w:rsidRDefault="002875D3" w:rsidP="002875D3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875D3" w:rsidRPr="002875D3" w:rsidRDefault="002875D3" w:rsidP="002875D3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8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875D3" w:rsidRPr="002875D3" w:rsidRDefault="002875D3" w:rsidP="002875D3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875D3" w:rsidRPr="002875D3" w:rsidRDefault="002875D3" w:rsidP="002875D3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0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875D3" w:rsidRPr="002875D3" w:rsidRDefault="002875D3" w:rsidP="002875D3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0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875D3" w:rsidRPr="002875D3" w:rsidRDefault="002875D3" w:rsidP="002875D3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1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875D3" w:rsidRPr="002875D3" w:rsidRDefault="002875D3" w:rsidP="002875D3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</w:tr>
      <w:tr w:rsidR="002875D3" w:rsidRPr="002875D3" w:rsidTr="00752408">
        <w:trPr>
          <w:trHeight w:hRule="exact" w:val="398"/>
        </w:trPr>
        <w:tc>
          <w:tcPr>
            <w:tcW w:w="9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875D3" w:rsidRPr="002875D3" w:rsidRDefault="002875D3" w:rsidP="002875D3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875D3" w:rsidRPr="002875D3" w:rsidRDefault="002875D3" w:rsidP="002875D3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875D3" w:rsidRPr="002875D3" w:rsidRDefault="002875D3" w:rsidP="002875D3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1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875D3" w:rsidRPr="002875D3" w:rsidRDefault="002875D3" w:rsidP="002875D3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875D3" w:rsidRPr="002875D3" w:rsidRDefault="002875D3" w:rsidP="002875D3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875D3" w:rsidRPr="002875D3" w:rsidRDefault="002875D3" w:rsidP="002875D3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875D3" w:rsidRPr="002875D3" w:rsidRDefault="002875D3" w:rsidP="002875D3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8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875D3" w:rsidRPr="002875D3" w:rsidRDefault="002875D3" w:rsidP="002875D3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875D3" w:rsidRPr="002875D3" w:rsidRDefault="002875D3" w:rsidP="002875D3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0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875D3" w:rsidRPr="002875D3" w:rsidRDefault="002875D3" w:rsidP="002875D3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0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875D3" w:rsidRPr="002875D3" w:rsidRDefault="002875D3" w:rsidP="002875D3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1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875D3" w:rsidRPr="002875D3" w:rsidRDefault="002875D3" w:rsidP="002875D3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</w:tr>
    </w:tbl>
    <w:p w:rsidR="00343E27" w:rsidRDefault="00682C1D"/>
    <w:sectPr w:rsidR="00343E27" w:rsidSect="002875D3">
      <w:footerReference w:type="default" r:id="rId7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875D3" w:rsidRDefault="002875D3" w:rsidP="002875D3">
      <w:pPr>
        <w:spacing w:after="0" w:line="240" w:lineRule="auto"/>
      </w:pPr>
      <w:r>
        <w:separator/>
      </w:r>
    </w:p>
  </w:endnote>
  <w:endnote w:type="continuationSeparator" w:id="0">
    <w:p w:rsidR="002875D3" w:rsidRDefault="002875D3" w:rsidP="002875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HelveticaNeueLT Std Med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75D3" w:rsidRPr="002875D3" w:rsidRDefault="002875D3" w:rsidP="002875D3">
    <w:pPr>
      <w:pStyle w:val="Footer"/>
      <w:jc w:val="center"/>
      <w:rPr>
        <w:rFonts w:ascii="HelveticaNeueLT Std Med" w:eastAsia="Calibri" w:hAnsi="HelveticaNeueLT Std Med" w:cs="HelveticaNeueLT Std Med"/>
      </w:rPr>
    </w:pPr>
    <w:r w:rsidRPr="002875D3">
      <w:rPr>
        <w:rFonts w:ascii="HelveticaNeueLT Std Med" w:eastAsia="Calibri" w:hAnsi="HelveticaNeueLT Std Med" w:cs="HelveticaNeueLT Std Med"/>
      </w:rPr>
      <w:t>Page 1 of 1</w:t>
    </w:r>
  </w:p>
  <w:p w:rsidR="002875D3" w:rsidRDefault="002875D3">
    <w:pPr>
      <w:pStyle w:val="Footer"/>
    </w:pPr>
  </w:p>
  <w:p w:rsidR="002875D3" w:rsidRDefault="002875D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875D3" w:rsidRDefault="002875D3" w:rsidP="002875D3">
      <w:pPr>
        <w:spacing w:after="0" w:line="240" w:lineRule="auto"/>
      </w:pPr>
      <w:r>
        <w:separator/>
      </w:r>
    </w:p>
  </w:footnote>
  <w:footnote w:type="continuationSeparator" w:id="0">
    <w:p w:rsidR="002875D3" w:rsidRDefault="002875D3" w:rsidP="002875D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875D3"/>
    <w:rsid w:val="002875D3"/>
    <w:rsid w:val="0039392A"/>
    <w:rsid w:val="004D0141"/>
    <w:rsid w:val="005C0615"/>
    <w:rsid w:val="00682C1D"/>
    <w:rsid w:val="007914D4"/>
    <w:rsid w:val="007D4023"/>
    <w:rsid w:val="00A96076"/>
    <w:rsid w:val="00B21C36"/>
    <w:rsid w:val="00D446E4"/>
    <w:rsid w:val="00E52B70"/>
    <w:rsid w:val="00E85FCB"/>
    <w:rsid w:val="00EF29C6"/>
    <w:rsid w:val="00F02579"/>
    <w:rsid w:val="00F1593E"/>
    <w:rsid w:val="00F517FA"/>
    <w:rsid w:val="00F924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31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06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75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75D3"/>
  </w:style>
  <w:style w:type="paragraph" w:styleId="Footer">
    <w:name w:val="footer"/>
    <w:basedOn w:val="Normal"/>
    <w:link w:val="FooterChar"/>
    <w:uiPriority w:val="99"/>
    <w:unhideWhenUsed/>
    <w:rsid w:val="002875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75D3"/>
  </w:style>
  <w:style w:type="character" w:styleId="CommentReference">
    <w:name w:val="annotation reference"/>
    <w:basedOn w:val="DefaultParagraphFont"/>
    <w:uiPriority w:val="99"/>
    <w:semiHidden/>
    <w:unhideWhenUsed/>
    <w:rsid w:val="00EF29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F29C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F29C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F29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F29C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29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29C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0257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64089B-4CE6-4CC4-BFBD-8B55270896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 Wiley and Sons, Inc.</Company>
  <LinksUpToDate>false</LinksUpToDate>
  <CharactersWithSpaces>1545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Odum, Amy - Hoboken</dc:creator>
  <cp:lastModifiedBy>a.raja</cp:lastModifiedBy>
  <cp:revision>9</cp:revision>
  <dcterms:created xsi:type="dcterms:W3CDTF">2013-01-25T17:15:00Z</dcterms:created>
  <dcterms:modified xsi:type="dcterms:W3CDTF">2013-09-10T10:38:00Z</dcterms:modified>
</cp:coreProperties>
</file>