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EF" w:rsidRPr="00FF0AA9" w:rsidRDefault="00CF20EF" w:rsidP="00CF20EF">
      <w:pPr>
        <w:pStyle w:val="FeatureType"/>
        <w:pBdr>
          <w:top w:val="none" w:sz="0" w:space="0" w:color="auto"/>
          <w:bottom w:val="none" w:sz="0" w:space="0" w:color="auto"/>
        </w:pBdr>
        <w:spacing w:after="200"/>
        <w:rPr>
          <w:rFonts w:ascii="HelveticaNeueLT Std Med" w:hAnsi="HelveticaNeueLT Std Med" w:cs="HelveticaNeueLT Std Med"/>
          <w:b/>
          <w:bCs/>
          <w:color w:val="auto"/>
          <w:sz w:val="28"/>
          <w:szCs w:val="28"/>
        </w:rPr>
      </w:pPr>
      <w:r w:rsidRPr="00FF0AA9">
        <w:rPr>
          <w:rFonts w:ascii="HelveticaNeueLT Std Med" w:hAnsi="HelveticaNeueLT Std Med" w:cs="HelveticaNeueLT Std Med"/>
          <w:b/>
          <w:bCs/>
          <w:color w:val="auto"/>
          <w:sz w:val="28"/>
          <w:szCs w:val="28"/>
        </w:rPr>
        <w:t>PROCESS IMPROVEMENT PLAN</w:t>
      </w:r>
    </w:p>
    <w:tbl>
      <w:tblPr>
        <w:tblW w:w="9550" w:type="dxa"/>
        <w:tblInd w:w="-106" w:type="dxa"/>
        <w:tblLook w:val="01E0"/>
      </w:tblPr>
      <w:tblGrid>
        <w:gridCol w:w="1683"/>
        <w:gridCol w:w="3521"/>
        <w:gridCol w:w="1903"/>
        <w:gridCol w:w="2443"/>
      </w:tblGrid>
      <w:tr w:rsidR="00CF20EF" w:rsidRPr="00FF0AA9" w:rsidTr="006B1DA6">
        <w:trPr>
          <w:trHeight w:val="306"/>
        </w:trPr>
        <w:tc>
          <w:tcPr>
            <w:tcW w:w="1683" w:type="dxa"/>
            <w:vAlign w:val="bottom"/>
          </w:tcPr>
          <w:p w:rsidR="00CF20EF" w:rsidRPr="00FF0AA9" w:rsidRDefault="00CF20EF" w:rsidP="006B1DA6">
            <w:pPr>
              <w:spacing w:after="0" w:line="240" w:lineRule="auto"/>
              <w:ind w:right="-51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bottom"/>
          </w:tcPr>
          <w:p w:rsidR="00CF20EF" w:rsidRPr="00FF0AA9" w:rsidRDefault="00CF20EF" w:rsidP="006B1DA6">
            <w:pPr>
              <w:spacing w:after="0" w:line="240" w:lineRule="auto"/>
              <w:rPr>
                <w:rFonts w:ascii="HelveticaNeueLT Std Med" w:eastAsia="SimSun" w:hAnsi="HelveticaNeueLT Std Med"/>
                <w:b/>
                <w:bCs/>
              </w:rPr>
            </w:pPr>
          </w:p>
        </w:tc>
        <w:tc>
          <w:tcPr>
            <w:tcW w:w="1903" w:type="dxa"/>
            <w:vAlign w:val="bottom"/>
          </w:tcPr>
          <w:p w:rsidR="00CF20EF" w:rsidRPr="00FF0AA9" w:rsidRDefault="00CF20EF" w:rsidP="006B1DA6">
            <w:pPr>
              <w:spacing w:after="0" w:line="240" w:lineRule="auto"/>
              <w:ind w:right="-51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443" w:type="dxa"/>
            <w:tcBorders>
              <w:bottom w:val="single" w:sz="4" w:space="0" w:color="auto"/>
            </w:tcBorders>
            <w:vAlign w:val="bottom"/>
          </w:tcPr>
          <w:p w:rsidR="00CF20EF" w:rsidRPr="00FF0AA9" w:rsidRDefault="00CF20EF" w:rsidP="006B1DA6">
            <w:pPr>
              <w:spacing w:after="0" w:line="240" w:lineRule="auto"/>
              <w:rPr>
                <w:rFonts w:ascii="HelveticaNeueLT Std Med" w:eastAsia="SimSun" w:hAnsi="HelveticaNeueLT Std Med"/>
                <w:b/>
                <w:bCs/>
              </w:rPr>
            </w:pPr>
          </w:p>
        </w:tc>
      </w:tr>
    </w:tbl>
    <w:p w:rsidR="00CF20EF" w:rsidRPr="00FF0AA9" w:rsidRDefault="00CF20EF" w:rsidP="00CF20EF">
      <w:pPr>
        <w:spacing w:line="240" w:lineRule="auto"/>
        <w:rPr>
          <w:rFonts w:ascii="HelveticaNeueLT Std Med" w:eastAsia="SimSun" w:hAnsi="HelveticaNeueLT Std Med"/>
        </w:rPr>
      </w:pPr>
    </w:p>
    <w:tbl>
      <w:tblPr>
        <w:tblW w:w="0" w:type="auto"/>
        <w:tblInd w:w="-106" w:type="dxa"/>
        <w:tblLook w:val="01E0"/>
      </w:tblPr>
      <w:tblGrid>
        <w:gridCol w:w="4788"/>
        <w:gridCol w:w="4788"/>
      </w:tblGrid>
      <w:tr w:rsidR="00CF20EF" w:rsidRPr="00FF0AA9" w:rsidTr="006B1DA6">
        <w:tc>
          <w:tcPr>
            <w:tcW w:w="9576" w:type="dxa"/>
            <w:gridSpan w:val="2"/>
            <w:tcBorders>
              <w:bottom w:val="single" w:sz="4" w:space="0" w:color="auto"/>
            </w:tcBorders>
            <w:vAlign w:val="bottom"/>
          </w:tcPr>
          <w:bookmarkStart w:id="0" w:name="Process_Description"/>
          <w:p w:rsidR="00CF20EF" w:rsidRPr="00FF0AA9" w:rsidRDefault="001A5EB1" w:rsidP="006B1DA6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3E5C9C"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"Process_Description" \o "Describe the process including the purpose and steps involved in the process. Include any relevant information about the process that will aid in providing understanding about the process...." </w:instrText>
            </w: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Process Description</w:t>
            </w:r>
            <w:bookmarkEnd w:id="0"/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  <w:p w:rsidR="00E71C28" w:rsidRPr="00FF0AA9" w:rsidRDefault="00E71C28" w:rsidP="006B1DA6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</w:p>
        </w:tc>
      </w:tr>
      <w:tr w:rsidR="00CF20EF" w:rsidRPr="00FF0AA9" w:rsidTr="001101DC">
        <w:trPr>
          <w:trHeight w:val="3828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CF20EF" w:rsidRPr="00FF0AA9" w:rsidRDefault="00CF20EF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  <w:tr w:rsidR="00CF20EF" w:rsidRPr="00FF0AA9" w:rsidTr="006B1DA6">
        <w:tc>
          <w:tcPr>
            <w:tcW w:w="9576" w:type="dxa"/>
            <w:gridSpan w:val="2"/>
            <w:tcBorders>
              <w:bottom w:val="single" w:sz="6" w:space="0" w:color="auto"/>
            </w:tcBorders>
          </w:tcPr>
          <w:p w:rsidR="00CF20EF" w:rsidRPr="00FF0AA9" w:rsidRDefault="00CF20EF" w:rsidP="006B1DA6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Process Boundaries</w:t>
            </w:r>
          </w:p>
        </w:tc>
      </w:tr>
      <w:bookmarkStart w:id="1" w:name="Process_Starting_Point"/>
      <w:tr w:rsidR="00CF20EF" w:rsidRPr="00FF0AA9" w:rsidTr="001101DC">
        <w:trPr>
          <w:trHeight w:val="2820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06103A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>
              <w:fldChar w:fldCharType="begin"/>
            </w:r>
            <w:r>
              <w:instrText>HYPERLINK \l "Process_Starting_Point" \o "Document the beginning point of the process. In the fictional example, the starting point is project initiation submission......."</w:instrText>
            </w:r>
            <w: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Process Starting Point</w:t>
            </w:r>
            <w:bookmarkEnd w:id="1"/>
            <w:r>
              <w:fldChar w:fldCharType="end"/>
            </w:r>
          </w:p>
        </w:tc>
        <w:bookmarkStart w:id="2" w:name="Process_Ending_Point"/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06103A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FF0AA9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3E5C9C" w:rsidRPr="00FF0AA9">
              <w:rPr>
                <w:rFonts w:ascii="HelveticaNeueLT Std Med" w:eastAsia="SimSun" w:hAnsi="HelveticaNeueLT Std Med" w:cs="HelveticaNeueLT Std Med"/>
              </w:rPr>
              <w:instrText xml:space="preserve"> HYPERLINK  \l "Process_Ending_Point" \o "Document the end point of the process. In the fictional example, the ending point is the assignment of the project man-ager....." </w:instrText>
            </w:r>
            <w:r w:rsidRPr="00FF0AA9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Process Ending Point</w:t>
            </w:r>
            <w:bookmarkEnd w:id="2"/>
            <w:r w:rsidRPr="00FF0AA9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</w:tr>
      <w:bookmarkStart w:id="3" w:name="Inputs"/>
      <w:tr w:rsidR="00CF20EF" w:rsidRPr="00FF0AA9" w:rsidTr="006B1DA6">
        <w:trPr>
          <w:trHeight w:val="2951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06103A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FF0AA9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3E5C9C" w:rsidRPr="00FF0AA9">
              <w:rPr>
                <w:rFonts w:ascii="HelveticaNeueLT Std Med" w:eastAsia="SimSun" w:hAnsi="HelveticaNeueLT Std Med" w:cs="HelveticaNeueLT Std Med"/>
              </w:rPr>
              <w:instrText xml:space="preserve"> HYPERLINK  \l "Inputs" \o "List the elements required for the process to function. In the fictional example, inputs include:..........." </w:instrText>
            </w:r>
            <w:r w:rsidRPr="00FF0AA9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Inputs</w:t>
            </w:r>
            <w:bookmarkEnd w:id="3"/>
            <w:r w:rsidRPr="00FF0AA9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bookmarkStart w:id="4" w:name="Outputs"/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06103A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FF0AA9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3E5C9C" w:rsidRPr="00FF0AA9">
              <w:rPr>
                <w:rFonts w:ascii="HelveticaNeueLT Std Med" w:eastAsia="SimSun" w:hAnsi="HelveticaNeueLT Std Med" w:cs="HelveticaNeueLT Std Med"/>
              </w:rPr>
              <w:instrText xml:space="preserve"> HYPERLINK  \l "Outputs" \o "List the results from the process. In the fictional example, outputs include:........." </w:instrText>
            </w:r>
            <w:r w:rsidRPr="00FF0AA9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Outputs</w:t>
            </w:r>
            <w:bookmarkEnd w:id="4"/>
            <w:r w:rsidRPr="00FF0AA9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</w:tr>
    </w:tbl>
    <w:p w:rsidR="00CF20EF" w:rsidRPr="00FF0AA9" w:rsidRDefault="00CF20EF" w:rsidP="00CF20EF">
      <w:pPr>
        <w:jc w:val="center"/>
        <w:rPr>
          <w:rFonts w:ascii="HelveticaNeueLT Std Med" w:hAnsi="HelveticaNeueLT Std Med" w:cs="HelveticaNeueLT Std Med"/>
        </w:rPr>
        <w:sectPr w:rsidR="00CF20EF" w:rsidRPr="00FF0AA9" w:rsidSect="00DF2133">
          <w:footerReference w:type="default" r:id="rId7"/>
          <w:pgSz w:w="12240" w:h="15840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CF20EF" w:rsidRPr="00FF0AA9" w:rsidRDefault="00CF20EF" w:rsidP="00CF20EF">
      <w:pPr>
        <w:jc w:val="center"/>
        <w:rPr>
          <w:rFonts w:ascii="HelveticaNeueLT Std Med" w:hAnsi="HelveticaNeueLT Std Med" w:cs="HelveticaNeueLT Std Med"/>
          <w:b/>
          <w:bCs/>
        </w:rPr>
      </w:pPr>
      <w:r w:rsidRPr="00FF0AA9">
        <w:rPr>
          <w:rFonts w:ascii="HelveticaNeueLT Std Med" w:hAnsi="HelveticaNeueLT Std Med" w:cs="HelveticaNeueLT Std Med"/>
          <w:b/>
          <w:bCs/>
          <w:sz w:val="28"/>
          <w:szCs w:val="28"/>
        </w:rPr>
        <w:lastRenderedPageBreak/>
        <w:t>PROCESS IMPROVEMENT PLAN</w:t>
      </w:r>
    </w:p>
    <w:tbl>
      <w:tblPr>
        <w:tblW w:w="0" w:type="auto"/>
        <w:tblInd w:w="-106" w:type="dxa"/>
        <w:tblLook w:val="01E0"/>
      </w:tblPr>
      <w:tblGrid>
        <w:gridCol w:w="4788"/>
        <w:gridCol w:w="4788"/>
      </w:tblGrid>
      <w:tr w:rsidR="00CF20EF" w:rsidRPr="00FF0AA9" w:rsidTr="006B1DA6">
        <w:tc>
          <w:tcPr>
            <w:tcW w:w="9576" w:type="dxa"/>
            <w:gridSpan w:val="2"/>
            <w:tcBorders>
              <w:bottom w:val="single" w:sz="6" w:space="0" w:color="auto"/>
            </w:tcBorders>
          </w:tcPr>
          <w:p w:rsidR="00CF20EF" w:rsidRPr="00FF0AA9" w:rsidRDefault="00CF20EF" w:rsidP="006B1DA6">
            <w:pPr>
              <w:spacing w:before="2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Stakeholders</w:t>
            </w:r>
          </w:p>
        </w:tc>
      </w:tr>
      <w:bookmarkStart w:id="5" w:name="Process_Owner"/>
      <w:tr w:rsidR="00CF20EF" w:rsidRPr="00FF0AA9" w:rsidTr="006B1DA6"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06103A">
            <w:pPr>
              <w:spacing w:before="2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4A685C"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"Process_Owner" \o "Identify the entity responsible for the maintenance and success of the process. In the fictional example, the process owner is the PMO.........." </w:instrText>
            </w: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Process Owner</w:t>
            </w:r>
            <w:bookmarkEnd w:id="5"/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bookmarkStart w:id="6" w:name="Other_Stakeholders"/>
      <w:tr w:rsidR="00CF20EF" w:rsidRPr="00FF0AA9" w:rsidTr="001101DC">
        <w:trPr>
          <w:trHeight w:val="5466"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06103A">
            <w:pPr>
              <w:spacing w:before="200" w:line="240" w:lineRule="auto"/>
              <w:rPr>
                <w:rFonts w:ascii="HelveticaNeueLT Std Med" w:eastAsia="SimSun" w:hAnsi="HelveticaNeueLT Std Med"/>
                <w:b/>
                <w:bCs/>
              </w:rPr>
            </w:pPr>
            <w:r>
              <w:fldChar w:fldCharType="begin"/>
            </w:r>
            <w:r>
              <w:instrText>HYPERLINK \l "Other_Stakeholders" \o "List the stakeholders for the process. Stakeholders can be end users, maintenance and operations, or machines and equipment. In the fictional example, the stakeholders......."</w:instrText>
            </w:r>
            <w: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Other Stakeholders</w:t>
            </w:r>
            <w:bookmarkEnd w:id="6"/>
            <w:r>
              <w:fldChar w:fldCharType="end"/>
            </w:r>
          </w:p>
        </w:tc>
      </w:tr>
      <w:tr w:rsidR="00CF20EF" w:rsidRPr="00FF0AA9" w:rsidTr="006B1DA6">
        <w:trPr>
          <w:trHeight w:val="729"/>
        </w:trPr>
        <w:tc>
          <w:tcPr>
            <w:tcW w:w="9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F20EF" w:rsidRPr="00FF0AA9" w:rsidRDefault="00CF20EF" w:rsidP="006B1DA6">
            <w:pPr>
              <w:spacing w:before="200" w:line="240" w:lineRule="auto"/>
              <w:rPr>
                <w:rFonts w:ascii="HelveticaNeueLT Std Med" w:eastAsia="SimSun" w:hAnsi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Process Metrics</w:t>
            </w:r>
          </w:p>
        </w:tc>
      </w:tr>
      <w:bookmarkStart w:id="7" w:name="Metric"/>
      <w:tr w:rsidR="00CF20EF" w:rsidRPr="00FF0AA9" w:rsidTr="006B1DA6">
        <w:trPr>
          <w:trHeight w:val="318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6B1DA6">
            <w:pPr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E5E7E"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"Metric" \o "Document the measurements and control limits involved in the process.  This can include time, number of steps or hand-offs, current errors, etc. The metrics in this section represent the current process, not the improved process.  This is sometimes........" </w:instrText>
            </w: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Metric</w:t>
            </w:r>
            <w:bookmarkEnd w:id="7"/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Control_Limit"/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1A5EB1" w:rsidP="0006103A">
            <w:pPr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DE2BE7"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"Control_Limit" \o "Document the measurements and control limits involved in the process.  This can include time, number of steps or hand-offs, current errors, etc. The metrics in this section represent the current process, not the improved process.  This is sometimes........" </w:instrText>
            </w: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Control Limit</w:t>
            </w:r>
            <w:bookmarkEnd w:id="8"/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CF20EF" w:rsidRPr="00FF0AA9" w:rsidTr="006B1DA6">
        <w:trPr>
          <w:trHeight w:val="819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</w:p>
        </w:tc>
      </w:tr>
      <w:tr w:rsidR="00CF20EF" w:rsidRPr="00FF0AA9" w:rsidTr="001101DC">
        <w:trPr>
          <w:trHeight w:val="804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</w:p>
        </w:tc>
      </w:tr>
      <w:tr w:rsidR="00CF20EF" w:rsidRPr="00FF0AA9" w:rsidTr="001101DC">
        <w:trPr>
          <w:trHeight w:val="786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</w:p>
        </w:tc>
      </w:tr>
      <w:tr w:rsidR="00CF20EF" w:rsidRPr="00FF0AA9" w:rsidTr="001101DC">
        <w:trPr>
          <w:trHeight w:val="804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</w:p>
        </w:tc>
      </w:tr>
      <w:tr w:rsidR="00CF20EF" w:rsidRPr="00FF0AA9" w:rsidTr="001101DC">
        <w:trPr>
          <w:trHeight w:val="786"/>
        </w:trPr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0EF" w:rsidRPr="00FF0AA9" w:rsidRDefault="00CF20EF" w:rsidP="006B1DA6">
            <w:pPr>
              <w:spacing w:after="0" w:line="240" w:lineRule="auto"/>
              <w:ind w:left="-70"/>
              <w:rPr>
                <w:rFonts w:ascii="HelveticaNeueLT Std Med" w:eastAsia="SimSun" w:hAnsi="HelveticaNeueLT Std Med"/>
                <w:b/>
                <w:bCs/>
                <w:snapToGrid w:val="0"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</w:p>
        </w:tc>
      </w:tr>
    </w:tbl>
    <w:p w:rsidR="00CF20EF" w:rsidRPr="00FF0AA9" w:rsidRDefault="00CF20EF" w:rsidP="00CF20EF">
      <w:pPr>
        <w:spacing w:before="20" w:after="400" w:line="240" w:lineRule="auto"/>
        <w:ind w:left="-72"/>
        <w:jc w:val="center"/>
        <w:rPr>
          <w:rFonts w:ascii="HelveticaNeueLT Std Med" w:eastAsia="SimSun" w:hAnsi="HelveticaNeueLT Std Med"/>
          <w:sz w:val="16"/>
          <w:szCs w:val="16"/>
        </w:rPr>
        <w:sectPr w:rsidR="00CF20EF" w:rsidRPr="00FF0AA9" w:rsidSect="00DF2133">
          <w:footerReference w:type="default" r:id="rId8"/>
          <w:pgSz w:w="12240" w:h="15840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CF20EF" w:rsidRPr="00FF0AA9" w:rsidRDefault="00CF20EF" w:rsidP="00CF20EF">
      <w:pPr>
        <w:spacing w:before="20" w:after="400" w:line="240" w:lineRule="auto"/>
        <w:ind w:left="-72"/>
        <w:jc w:val="center"/>
        <w:rPr>
          <w:rFonts w:ascii="HelveticaNeueLT Std Med" w:eastAsia="SimSun" w:hAnsi="HelveticaNeueLT Std Med"/>
          <w:b/>
          <w:bCs/>
          <w:sz w:val="28"/>
          <w:szCs w:val="28"/>
        </w:rPr>
      </w:pPr>
      <w:r w:rsidRPr="00FF0AA9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PROCESS IMPROVEMENT PLAN</w:t>
      </w:r>
    </w:p>
    <w:tbl>
      <w:tblPr>
        <w:tblW w:w="0" w:type="auto"/>
        <w:tblInd w:w="-106" w:type="dxa"/>
        <w:tblLook w:val="01E0"/>
      </w:tblPr>
      <w:tblGrid>
        <w:gridCol w:w="9682"/>
      </w:tblGrid>
      <w:tr w:rsidR="00CF20EF" w:rsidRPr="00FF0AA9" w:rsidTr="006B1DA6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bookmarkStart w:id="9" w:name="Targets_for_Improvement"/>
          <w:p w:rsidR="00CF20EF" w:rsidRPr="00FF0AA9" w:rsidRDefault="001A5EB1" w:rsidP="0006103A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E71C28"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"Targets_for_Improvement" \o "An explicit statement of the aspect of the process targeted for improvement and the intended metrics. This is sometimes called the \“to-be\” process. In the fictional example, the targets for improvement are..........." </w:instrText>
            </w: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Targets for Improvement</w:t>
            </w:r>
            <w:bookmarkEnd w:id="9"/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CF20EF" w:rsidRPr="00FF0AA9" w:rsidTr="006B1DA6">
        <w:trPr>
          <w:trHeight w:val="4890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CF20EF" w:rsidRPr="00FF0AA9" w:rsidRDefault="00CF20EF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  <w:bookmarkStart w:id="10" w:name="_GoBack"/>
        <w:bookmarkEnd w:id="10"/>
      </w:tr>
      <w:tr w:rsidR="00CF20EF" w:rsidRPr="00FF0AA9" w:rsidTr="006B1DA6">
        <w:trPr>
          <w:trHeight w:val="129"/>
        </w:trPr>
        <w:tc>
          <w:tcPr>
            <w:tcW w:w="10440" w:type="dxa"/>
            <w:tcBorders>
              <w:top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CF20EF" w:rsidRPr="00FF0AA9" w:rsidRDefault="00CF20EF" w:rsidP="006B1DA6">
            <w:pPr>
              <w:spacing w:line="240" w:lineRule="auto"/>
              <w:rPr>
                <w:rFonts w:ascii="HelveticaNeueLT Std Med" w:eastAsia="SimSun" w:hAnsi="HelveticaNeueLT Std Med"/>
                <w:sz w:val="16"/>
                <w:szCs w:val="16"/>
              </w:rPr>
            </w:pPr>
          </w:p>
        </w:tc>
      </w:tr>
      <w:bookmarkStart w:id="11" w:name="Process_Improvement_Approach"/>
      <w:tr w:rsidR="00CF20EF" w:rsidRPr="00FF0AA9" w:rsidTr="006B1DA6">
        <w:trPr>
          <w:trHeight w:val="309"/>
        </w:trPr>
        <w:tc>
          <w:tcPr>
            <w:tcW w:w="10440" w:type="dxa"/>
            <w:tcBorders>
              <w:bottom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CF20EF" w:rsidRPr="00FF0AA9" w:rsidRDefault="001A5EB1" w:rsidP="0006103A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E71C28"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"Process_Improvement_Approach" \o "A description of the skills, processes, approaches, tools, and techniques that will be applied to improve the process. In the fictional example, the approach is:............. " </w:instrText>
            </w:r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CF20EF" w:rsidRPr="00FF0AA9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Process Improvement Approach</w:t>
            </w:r>
            <w:bookmarkEnd w:id="11"/>
            <w:r w:rsidRPr="00FF0AA9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CF20EF" w:rsidRPr="00FF0AA9" w:rsidTr="006B1DA6">
        <w:trPr>
          <w:trHeight w:val="4629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CF20EF" w:rsidRPr="00FF0AA9" w:rsidRDefault="00CF20EF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</w:tbl>
    <w:p w:rsidR="00CF20EF" w:rsidRPr="00FF0AA9" w:rsidRDefault="00CF20EF" w:rsidP="00CF20EF">
      <w:pPr>
        <w:spacing w:before="200" w:line="240" w:lineRule="auto"/>
        <w:rPr>
          <w:rFonts w:ascii="HelveticaNeueLT Std Med" w:eastAsia="SimSun" w:hAnsi="HelveticaNeueLT Std Med" w:cs="HelveticaNeueLT Std Med"/>
        </w:rPr>
      </w:pPr>
      <w:r w:rsidRPr="00FF0AA9">
        <w:rPr>
          <w:rFonts w:ascii="HelveticaNeueLT Std Med" w:eastAsia="SimSun" w:hAnsi="HelveticaNeueLT Std Med" w:cs="HelveticaNeueLT Std Med"/>
        </w:rPr>
        <w:t>Attach a process flowchart of the current and the intended future processes.</w:t>
      </w:r>
    </w:p>
    <w:p w:rsidR="00343E27" w:rsidRPr="00FF0AA9" w:rsidRDefault="00455614"/>
    <w:sectPr w:rsidR="00343E27" w:rsidRPr="00FF0AA9" w:rsidSect="00E3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0EF" w:rsidRDefault="00CF20EF" w:rsidP="00CF20EF">
      <w:pPr>
        <w:spacing w:after="0" w:line="240" w:lineRule="auto"/>
      </w:pPr>
      <w:r>
        <w:separator/>
      </w:r>
    </w:p>
  </w:endnote>
  <w:endnote w:type="continuationSeparator" w:id="0">
    <w:p w:rsidR="00CF20EF" w:rsidRDefault="00CF20EF" w:rsidP="00CF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CF20EF" w:rsidP="00532960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CF20EF" w:rsidP="00532960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3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0EF" w:rsidRDefault="00CF20EF" w:rsidP="00CF20EF">
      <w:pPr>
        <w:spacing w:after="0" w:line="240" w:lineRule="auto"/>
      </w:pPr>
      <w:r>
        <w:separator/>
      </w:r>
    </w:p>
  </w:footnote>
  <w:footnote w:type="continuationSeparator" w:id="0">
    <w:p w:rsidR="00CF20EF" w:rsidRDefault="00CF20EF" w:rsidP="00CF2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18D5"/>
    <w:multiLevelType w:val="hybridMultilevel"/>
    <w:tmpl w:val="103C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2A4D"/>
    <w:multiLevelType w:val="hybridMultilevel"/>
    <w:tmpl w:val="4CAE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10CD5"/>
    <w:multiLevelType w:val="hybridMultilevel"/>
    <w:tmpl w:val="EC3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596F"/>
    <w:multiLevelType w:val="hybridMultilevel"/>
    <w:tmpl w:val="76E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52C52"/>
    <w:multiLevelType w:val="hybridMultilevel"/>
    <w:tmpl w:val="8814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A0427"/>
    <w:multiLevelType w:val="hybridMultilevel"/>
    <w:tmpl w:val="FD58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07963"/>
    <w:multiLevelType w:val="hybridMultilevel"/>
    <w:tmpl w:val="9536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72F55"/>
    <w:multiLevelType w:val="hybridMultilevel"/>
    <w:tmpl w:val="13A2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84538"/>
    <w:multiLevelType w:val="hybridMultilevel"/>
    <w:tmpl w:val="5EEE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0EF"/>
    <w:rsid w:val="0006103A"/>
    <w:rsid w:val="000615E8"/>
    <w:rsid w:val="001101DC"/>
    <w:rsid w:val="001A5EB1"/>
    <w:rsid w:val="0039392A"/>
    <w:rsid w:val="003E5C9C"/>
    <w:rsid w:val="00455614"/>
    <w:rsid w:val="004A685C"/>
    <w:rsid w:val="004B249E"/>
    <w:rsid w:val="005D6A60"/>
    <w:rsid w:val="009179C7"/>
    <w:rsid w:val="009F338C"/>
    <w:rsid w:val="00B21C36"/>
    <w:rsid w:val="00BE5E7E"/>
    <w:rsid w:val="00CF20EF"/>
    <w:rsid w:val="00D92889"/>
    <w:rsid w:val="00DE2BE7"/>
    <w:rsid w:val="00E32F21"/>
    <w:rsid w:val="00E71C28"/>
    <w:rsid w:val="00E85FCB"/>
    <w:rsid w:val="00F570F8"/>
    <w:rsid w:val="00F92439"/>
    <w:rsid w:val="00F94019"/>
    <w:rsid w:val="00FF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20E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CF20EF"/>
    <w:rPr>
      <w:rFonts w:ascii="Calibri" w:eastAsia="Calibri" w:hAnsi="Calibri" w:cs="Calibri"/>
    </w:rPr>
  </w:style>
  <w:style w:type="paragraph" w:customStyle="1" w:styleId="FeatureType">
    <w:name w:val="FeatureType"/>
    <w:next w:val="Normal"/>
    <w:uiPriority w:val="99"/>
    <w:rsid w:val="00CF20EF"/>
    <w:pPr>
      <w:pBdr>
        <w:top w:val="single" w:sz="36" w:space="1" w:color="008000"/>
        <w:bottom w:val="single" w:sz="2" w:space="1" w:color="auto"/>
      </w:pBdr>
      <w:spacing w:after="0" w:line="240" w:lineRule="auto"/>
      <w:jc w:val="center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0EF"/>
  </w:style>
  <w:style w:type="character" w:styleId="CommentReference">
    <w:name w:val="annotation reference"/>
    <w:basedOn w:val="DefaultParagraphFont"/>
    <w:uiPriority w:val="99"/>
    <w:semiHidden/>
    <w:unhideWhenUsed/>
    <w:rsid w:val="00F57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C2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E5E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20E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CF20EF"/>
    <w:rPr>
      <w:rFonts w:ascii="Calibri" w:eastAsia="Calibri" w:hAnsi="Calibri" w:cs="Calibri"/>
    </w:rPr>
  </w:style>
  <w:style w:type="paragraph" w:customStyle="1" w:styleId="FeatureType">
    <w:name w:val="FeatureType"/>
    <w:next w:val="Normal"/>
    <w:uiPriority w:val="99"/>
    <w:rsid w:val="00CF20EF"/>
    <w:pPr>
      <w:pBdr>
        <w:top w:val="single" w:sz="36" w:space="1" w:color="008000"/>
        <w:bottom w:val="single" w:sz="2" w:space="1" w:color="auto"/>
      </w:pBdr>
      <w:spacing w:after="0" w:line="240" w:lineRule="auto"/>
      <w:jc w:val="center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0EF"/>
  </w:style>
  <w:style w:type="character" w:styleId="CommentReference">
    <w:name w:val="annotation reference"/>
    <w:basedOn w:val="DefaultParagraphFont"/>
    <w:uiPriority w:val="99"/>
    <w:semiHidden/>
    <w:unhideWhenUsed/>
    <w:rsid w:val="00F57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17</cp:revision>
  <dcterms:created xsi:type="dcterms:W3CDTF">2013-01-28T15:09:00Z</dcterms:created>
  <dcterms:modified xsi:type="dcterms:W3CDTF">2013-09-10T10:46:00Z</dcterms:modified>
</cp:coreProperties>
</file>