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D7C" w:rsidRDefault="00872940" w:rsidP="00872940">
      <w:pPr>
        <w:tabs>
          <w:tab w:val="left" w:pos="9009"/>
        </w:tabs>
        <w:spacing w:line="771" w:lineRule="exact"/>
        <w:ind w:left="110"/>
        <w:jc w:val="center"/>
        <w:rPr>
          <w:b/>
          <w:sz w:val="44"/>
          <w:lang w:eastAsia="zh-CN"/>
        </w:rPr>
      </w:pPr>
      <w:r>
        <w:rPr>
          <w:rFonts w:ascii="Arial Black" w:eastAsia="Arial Black"/>
          <w:b/>
          <w:color w:val="333333"/>
          <w:w w:val="95"/>
          <w:sz w:val="44"/>
          <w:u w:val="single" w:color="EDEDED"/>
          <w:lang w:eastAsia="zh-CN"/>
        </w:rPr>
        <w:t>2022</w:t>
      </w:r>
      <w:r w:rsidR="0028592D">
        <w:rPr>
          <w:b/>
          <w:color w:val="333333"/>
          <w:w w:val="95"/>
          <w:sz w:val="44"/>
          <w:u w:val="single" w:color="EDEDED"/>
          <w:lang w:eastAsia="zh-CN"/>
        </w:rPr>
        <w:t>年</w:t>
      </w:r>
      <w:r w:rsidR="0028592D">
        <w:rPr>
          <w:b/>
          <w:color w:val="333333"/>
          <w:w w:val="95"/>
          <w:sz w:val="44"/>
          <w:u w:val="single" w:color="EDEDED"/>
          <w:lang w:eastAsia="zh-CN"/>
        </w:rPr>
        <w:t>年终总结报告</w:t>
      </w:r>
    </w:p>
    <w:p w:rsidR="00CD0D7C" w:rsidRDefault="0028592D">
      <w:pPr>
        <w:pStyle w:val="1"/>
        <w:tabs>
          <w:tab w:val="left" w:pos="451"/>
          <w:tab w:val="left" w:pos="9009"/>
        </w:tabs>
        <w:spacing w:line="610" w:lineRule="exact"/>
        <w:rPr>
          <w:lang w:eastAsia="zh-CN"/>
        </w:rPr>
      </w:pPr>
      <w:bookmarkStart w:id="0" w:name="主要工作内容"/>
      <w:bookmarkEnd w:id="0"/>
      <w:r>
        <w:rPr>
          <w:color w:val="333333"/>
          <w:spacing w:val="-342"/>
          <w:u w:val="single" w:color="EDEDED"/>
          <w:lang w:eastAsia="zh-CN"/>
        </w:rPr>
        <w:t>主</w:t>
      </w:r>
      <w:r>
        <w:rPr>
          <w:color w:val="333333"/>
          <w:spacing w:val="-342"/>
          <w:lang w:eastAsia="zh-CN"/>
        </w:rPr>
        <w:tab/>
      </w:r>
      <w:r>
        <w:rPr>
          <w:color w:val="333333"/>
          <w:u w:val="single" w:color="EDEDED"/>
          <w:lang w:eastAsia="zh-CN"/>
        </w:rPr>
        <w:t>要工作内容</w:t>
      </w:r>
      <w:r>
        <w:rPr>
          <w:color w:val="333333"/>
          <w:u w:val="single" w:color="EDEDED"/>
          <w:lang w:eastAsia="zh-CN"/>
        </w:rPr>
        <w:tab/>
      </w:r>
    </w:p>
    <w:p w:rsidR="00CD0D7C" w:rsidRDefault="0028592D">
      <w:pPr>
        <w:pStyle w:val="2"/>
        <w:spacing w:before="39"/>
        <w:rPr>
          <w:lang w:eastAsia="zh-CN"/>
        </w:rPr>
      </w:pPr>
      <w:bookmarkStart w:id="1" w:name="项目一：GJY2109_重庆工业职业技术学院智能生产线"/>
      <w:bookmarkEnd w:id="1"/>
      <w:r>
        <w:rPr>
          <w:color w:val="333333"/>
          <w:lang w:eastAsia="zh-CN"/>
        </w:rPr>
        <w:t>项目</w:t>
      </w:r>
      <w:proofErr w:type="gramStart"/>
      <w:r>
        <w:rPr>
          <w:color w:val="333333"/>
          <w:lang w:eastAsia="zh-CN"/>
        </w:rPr>
        <w:t>一</w:t>
      </w:r>
      <w:proofErr w:type="gramEnd"/>
      <w:r>
        <w:rPr>
          <w:color w:val="333333"/>
          <w:lang w:eastAsia="zh-CN"/>
        </w:rPr>
        <w:t>：</w:t>
      </w:r>
      <w:r>
        <w:rPr>
          <w:rFonts w:ascii="Arial Black" w:eastAsia="Arial Black"/>
          <w:color w:val="333333"/>
          <w:lang w:eastAsia="zh-CN"/>
        </w:rPr>
        <w:t>GJY2109_</w:t>
      </w:r>
      <w:r>
        <w:rPr>
          <w:color w:val="333333"/>
          <w:lang w:eastAsia="zh-CN"/>
        </w:rPr>
        <w:t>重庆工业职业技术学院智能生产线</w:t>
      </w:r>
    </w:p>
    <w:p w:rsidR="00CD0D7C" w:rsidRDefault="0028592D">
      <w:pPr>
        <w:pStyle w:val="3"/>
        <w:spacing w:before="72"/>
        <w:rPr>
          <w:lang w:eastAsia="zh-CN"/>
        </w:rPr>
      </w:pPr>
      <w:r>
        <w:rPr>
          <w:color w:val="333333"/>
          <w:lang w:eastAsia="zh-CN"/>
        </w:rPr>
        <w:t>项目描述</w:t>
      </w:r>
    </w:p>
    <w:p w:rsidR="00CD0D7C" w:rsidRDefault="0028592D">
      <w:pPr>
        <w:pStyle w:val="a3"/>
        <w:spacing w:before="119"/>
        <w:rPr>
          <w:lang w:eastAsia="zh-CN"/>
        </w:rPr>
      </w:pPr>
      <w:r>
        <w:rPr>
          <w:color w:val="333333"/>
          <w:w w:val="105"/>
          <w:lang w:eastAsia="zh-CN"/>
        </w:rPr>
        <w:t>用于展示和修改生产线的入库和订单的一套系统</w:t>
      </w:r>
    </w:p>
    <w:p w:rsidR="00CD0D7C" w:rsidRDefault="0028592D">
      <w:pPr>
        <w:pStyle w:val="3"/>
      </w:pPr>
      <w:proofErr w:type="spellStart"/>
      <w:r>
        <w:rPr>
          <w:color w:val="333333"/>
        </w:rPr>
        <w:t>主要负责</w:t>
      </w:r>
      <w:proofErr w:type="spellEnd"/>
    </w:p>
    <w:p w:rsidR="00CD0D7C" w:rsidRDefault="00CD0D7C">
      <w:pPr>
        <w:pStyle w:val="a3"/>
        <w:ind w:left="0"/>
        <w:rPr>
          <w:b/>
          <w:sz w:val="10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DEE2E4"/>
          <w:left w:val="single" w:sz="8" w:space="0" w:color="DEE2E4"/>
          <w:bottom w:val="single" w:sz="8" w:space="0" w:color="DEE2E4"/>
          <w:right w:val="single" w:sz="8" w:space="0" w:color="DEE2E4"/>
          <w:insideH w:val="single" w:sz="8" w:space="0" w:color="DEE2E4"/>
          <w:insideV w:val="single" w:sz="8" w:space="0" w:color="DEE2E4"/>
        </w:tblBorders>
        <w:tblLayout w:type="fixed"/>
        <w:tblLook w:val="01E0" w:firstRow="1" w:lastRow="1" w:firstColumn="1" w:lastColumn="1" w:noHBand="0" w:noVBand="0"/>
      </w:tblPr>
      <w:tblGrid>
        <w:gridCol w:w="1126"/>
        <w:gridCol w:w="7759"/>
      </w:tblGrid>
      <w:tr w:rsidR="00CD0D7C">
        <w:trPr>
          <w:trHeight w:val="475"/>
        </w:trPr>
        <w:tc>
          <w:tcPr>
            <w:tcW w:w="1126" w:type="dxa"/>
            <w:shd w:val="clear" w:color="auto" w:fill="F7F7F7"/>
          </w:tcPr>
          <w:p w:rsidR="00CD0D7C" w:rsidRPr="00D80BC7" w:rsidRDefault="0028592D">
            <w:pPr>
              <w:pStyle w:val="TableParagraph"/>
              <w:rPr>
                <w:b/>
                <w:sz w:val="19"/>
              </w:rPr>
            </w:pPr>
            <w:proofErr w:type="spellStart"/>
            <w:r w:rsidRPr="00D80BC7">
              <w:rPr>
                <w:b/>
                <w:color w:val="333333"/>
                <w:w w:val="105"/>
                <w:sz w:val="19"/>
              </w:rPr>
              <w:t>开发</w:t>
            </w:r>
            <w:proofErr w:type="spellEnd"/>
          </w:p>
        </w:tc>
        <w:tc>
          <w:tcPr>
            <w:tcW w:w="7759" w:type="dxa"/>
            <w:shd w:val="clear" w:color="auto" w:fill="F7F7F7"/>
          </w:tcPr>
          <w:p w:rsidR="00CD0D7C" w:rsidRPr="00B7206B" w:rsidRDefault="0028592D">
            <w:pPr>
              <w:pStyle w:val="TableParagraph"/>
              <w:ind w:left="199"/>
              <w:rPr>
                <w:sz w:val="19"/>
              </w:rPr>
            </w:pPr>
            <w:proofErr w:type="spellStart"/>
            <w:r w:rsidRPr="00B7206B">
              <w:rPr>
                <w:color w:val="333333"/>
                <w:w w:val="105"/>
                <w:sz w:val="19"/>
              </w:rPr>
              <w:t>搭建页面端项目</w:t>
            </w:r>
            <w:proofErr w:type="spellEnd"/>
          </w:p>
        </w:tc>
      </w:tr>
      <w:tr w:rsidR="00CD0D7C">
        <w:trPr>
          <w:trHeight w:val="475"/>
        </w:trPr>
        <w:tc>
          <w:tcPr>
            <w:tcW w:w="1126" w:type="dxa"/>
          </w:tcPr>
          <w:p w:rsidR="00CD0D7C" w:rsidRDefault="00CD0D7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759" w:type="dxa"/>
          </w:tcPr>
          <w:p w:rsidR="00CD0D7C" w:rsidRDefault="0028592D">
            <w:pPr>
              <w:pStyle w:val="TableParagraph"/>
              <w:ind w:left="199"/>
              <w:rPr>
                <w:sz w:val="19"/>
                <w:lang w:eastAsia="zh-CN"/>
              </w:rPr>
            </w:pPr>
            <w:r>
              <w:rPr>
                <w:color w:val="333333"/>
                <w:w w:val="105"/>
                <w:sz w:val="19"/>
                <w:lang w:eastAsia="zh-CN"/>
              </w:rPr>
              <w:t>参与数据库设计，存储过程编写</w:t>
            </w:r>
          </w:p>
        </w:tc>
      </w:tr>
      <w:tr w:rsidR="00CD0D7C">
        <w:trPr>
          <w:trHeight w:val="475"/>
        </w:trPr>
        <w:tc>
          <w:tcPr>
            <w:tcW w:w="1126" w:type="dxa"/>
            <w:shd w:val="clear" w:color="auto" w:fill="F7F7F7"/>
          </w:tcPr>
          <w:p w:rsidR="00CD0D7C" w:rsidRDefault="00CD0D7C">
            <w:pPr>
              <w:pStyle w:val="TableParagraph"/>
              <w:spacing w:before="0"/>
              <w:ind w:left="0"/>
              <w:rPr>
                <w:rFonts w:ascii="Times New Roman"/>
                <w:sz w:val="20"/>
                <w:lang w:eastAsia="zh-CN"/>
              </w:rPr>
            </w:pPr>
          </w:p>
        </w:tc>
        <w:tc>
          <w:tcPr>
            <w:tcW w:w="7759" w:type="dxa"/>
            <w:shd w:val="clear" w:color="auto" w:fill="F7F7F7"/>
          </w:tcPr>
          <w:p w:rsidR="00CD0D7C" w:rsidRDefault="0028592D">
            <w:pPr>
              <w:pStyle w:val="TableParagraph"/>
              <w:ind w:left="199"/>
              <w:rPr>
                <w:sz w:val="19"/>
                <w:lang w:eastAsia="zh-CN"/>
              </w:rPr>
            </w:pPr>
            <w:r>
              <w:rPr>
                <w:rFonts w:ascii="Lucida Sans" w:eastAsia="Lucida Sans"/>
                <w:color w:val="333333"/>
                <w:w w:val="105"/>
                <w:sz w:val="19"/>
                <w:lang w:eastAsia="zh-CN"/>
              </w:rPr>
              <w:t>Web</w:t>
            </w:r>
            <w:r>
              <w:rPr>
                <w:color w:val="333333"/>
                <w:w w:val="105"/>
                <w:sz w:val="19"/>
                <w:lang w:eastAsia="zh-CN"/>
              </w:rPr>
              <w:t>样式和逻辑。后端逻辑。</w:t>
            </w:r>
          </w:p>
        </w:tc>
      </w:tr>
      <w:tr w:rsidR="00CD0D7C">
        <w:trPr>
          <w:trHeight w:val="475"/>
        </w:trPr>
        <w:tc>
          <w:tcPr>
            <w:tcW w:w="1126" w:type="dxa"/>
          </w:tcPr>
          <w:p w:rsidR="00CD0D7C" w:rsidRPr="00D80BC7" w:rsidRDefault="0028592D">
            <w:pPr>
              <w:pStyle w:val="TableParagraph"/>
              <w:rPr>
                <w:b/>
                <w:sz w:val="19"/>
              </w:rPr>
            </w:pPr>
            <w:proofErr w:type="spellStart"/>
            <w:r w:rsidRPr="00D80BC7">
              <w:rPr>
                <w:b/>
                <w:color w:val="333333"/>
                <w:w w:val="105"/>
                <w:sz w:val="19"/>
              </w:rPr>
              <w:t>测试</w:t>
            </w:r>
            <w:proofErr w:type="spellEnd"/>
          </w:p>
        </w:tc>
        <w:tc>
          <w:tcPr>
            <w:tcW w:w="7759" w:type="dxa"/>
          </w:tcPr>
          <w:p w:rsidR="00CD0D7C" w:rsidRDefault="0028592D">
            <w:pPr>
              <w:pStyle w:val="TableParagraph"/>
              <w:ind w:left="199"/>
              <w:rPr>
                <w:sz w:val="19"/>
                <w:lang w:eastAsia="zh-CN"/>
              </w:rPr>
            </w:pPr>
            <w:r>
              <w:rPr>
                <w:color w:val="333333"/>
                <w:w w:val="105"/>
                <w:sz w:val="19"/>
                <w:lang w:eastAsia="zh-CN"/>
              </w:rPr>
              <w:t>用</w:t>
            </w:r>
            <w:r>
              <w:rPr>
                <w:rFonts w:ascii="Lucida Sans" w:eastAsia="Lucida Sans"/>
                <w:color w:val="333333"/>
                <w:w w:val="105"/>
                <w:sz w:val="19"/>
                <w:lang w:eastAsia="zh-CN"/>
              </w:rPr>
              <w:t>SQL</w:t>
            </w:r>
            <w:r>
              <w:rPr>
                <w:color w:val="333333"/>
                <w:w w:val="105"/>
                <w:sz w:val="19"/>
                <w:lang w:eastAsia="zh-CN"/>
              </w:rPr>
              <w:t>伪造假格式正确的数据用于测试系统的正确与稳定</w:t>
            </w:r>
          </w:p>
        </w:tc>
      </w:tr>
      <w:tr w:rsidR="00CD0D7C">
        <w:trPr>
          <w:trHeight w:val="475"/>
        </w:trPr>
        <w:tc>
          <w:tcPr>
            <w:tcW w:w="1126" w:type="dxa"/>
            <w:shd w:val="clear" w:color="auto" w:fill="F7F7F7"/>
          </w:tcPr>
          <w:p w:rsidR="00CD0D7C" w:rsidRPr="00D80BC7" w:rsidRDefault="0028592D">
            <w:pPr>
              <w:pStyle w:val="TableParagraph"/>
              <w:rPr>
                <w:b/>
                <w:sz w:val="19"/>
              </w:rPr>
            </w:pPr>
            <w:proofErr w:type="spellStart"/>
            <w:r w:rsidRPr="00D80BC7">
              <w:rPr>
                <w:b/>
                <w:color w:val="333333"/>
                <w:w w:val="105"/>
                <w:sz w:val="19"/>
              </w:rPr>
              <w:t>部署</w:t>
            </w:r>
            <w:proofErr w:type="spellEnd"/>
          </w:p>
        </w:tc>
        <w:tc>
          <w:tcPr>
            <w:tcW w:w="7759" w:type="dxa"/>
            <w:shd w:val="clear" w:color="auto" w:fill="F7F7F7"/>
          </w:tcPr>
          <w:p w:rsidR="00CD0D7C" w:rsidRDefault="0028592D">
            <w:pPr>
              <w:pStyle w:val="TableParagraph"/>
              <w:ind w:left="199"/>
              <w:rPr>
                <w:sz w:val="19"/>
                <w:lang w:eastAsia="zh-CN"/>
              </w:rPr>
            </w:pPr>
            <w:proofErr w:type="spellStart"/>
            <w:r>
              <w:rPr>
                <w:rFonts w:ascii="Lucida Sans" w:eastAsia="Lucida Sans"/>
                <w:color w:val="333333"/>
                <w:sz w:val="19"/>
                <w:lang w:eastAsia="zh-CN"/>
              </w:rPr>
              <w:t>Hbuilder</w:t>
            </w:r>
            <w:proofErr w:type="spellEnd"/>
            <w:r>
              <w:rPr>
                <w:color w:val="333333"/>
                <w:sz w:val="19"/>
                <w:lang w:eastAsia="zh-CN"/>
              </w:rPr>
              <w:t>打包页面端项目，与现场联调</w:t>
            </w:r>
          </w:p>
        </w:tc>
      </w:tr>
      <w:tr w:rsidR="00CD0D7C">
        <w:trPr>
          <w:trHeight w:val="475"/>
        </w:trPr>
        <w:tc>
          <w:tcPr>
            <w:tcW w:w="1126" w:type="dxa"/>
          </w:tcPr>
          <w:p w:rsidR="00CD0D7C" w:rsidRPr="00D80BC7" w:rsidRDefault="0028592D">
            <w:pPr>
              <w:pStyle w:val="TableParagraph"/>
              <w:rPr>
                <w:b/>
                <w:sz w:val="19"/>
              </w:rPr>
            </w:pPr>
            <w:proofErr w:type="spellStart"/>
            <w:r w:rsidRPr="00D80BC7">
              <w:rPr>
                <w:b/>
                <w:color w:val="333333"/>
                <w:w w:val="105"/>
                <w:sz w:val="19"/>
              </w:rPr>
              <w:t>维护</w:t>
            </w:r>
            <w:proofErr w:type="spellEnd"/>
          </w:p>
        </w:tc>
        <w:tc>
          <w:tcPr>
            <w:tcW w:w="7759" w:type="dxa"/>
          </w:tcPr>
          <w:p w:rsidR="00CD0D7C" w:rsidRDefault="0028592D">
            <w:pPr>
              <w:pStyle w:val="TableParagraph"/>
              <w:ind w:left="199"/>
              <w:rPr>
                <w:sz w:val="19"/>
                <w:lang w:eastAsia="zh-CN"/>
              </w:rPr>
            </w:pPr>
            <w:r>
              <w:rPr>
                <w:color w:val="333333"/>
                <w:w w:val="105"/>
                <w:sz w:val="19"/>
                <w:lang w:eastAsia="zh-CN"/>
              </w:rPr>
              <w:t>根据现场提供的现实条件，更改项目中的代码逻辑和样式。</w:t>
            </w:r>
          </w:p>
        </w:tc>
      </w:tr>
      <w:tr w:rsidR="00CD0D7C">
        <w:trPr>
          <w:trHeight w:val="475"/>
        </w:trPr>
        <w:tc>
          <w:tcPr>
            <w:tcW w:w="1126" w:type="dxa"/>
            <w:shd w:val="clear" w:color="auto" w:fill="F7F7F7"/>
          </w:tcPr>
          <w:p w:rsidR="00CD0D7C" w:rsidRDefault="00CD0D7C">
            <w:pPr>
              <w:pStyle w:val="TableParagraph"/>
              <w:spacing w:before="0"/>
              <w:ind w:left="0"/>
              <w:rPr>
                <w:rFonts w:ascii="Times New Roman"/>
                <w:sz w:val="20"/>
                <w:lang w:eastAsia="zh-CN"/>
              </w:rPr>
            </w:pPr>
          </w:p>
        </w:tc>
        <w:tc>
          <w:tcPr>
            <w:tcW w:w="7759" w:type="dxa"/>
            <w:shd w:val="clear" w:color="auto" w:fill="F7F7F7"/>
          </w:tcPr>
          <w:p w:rsidR="00CD0D7C" w:rsidRDefault="0028592D">
            <w:pPr>
              <w:pStyle w:val="TableParagraph"/>
              <w:ind w:left="199"/>
              <w:rPr>
                <w:sz w:val="19"/>
                <w:lang w:eastAsia="zh-CN"/>
              </w:rPr>
            </w:pPr>
            <w:r>
              <w:rPr>
                <w:color w:val="333333"/>
                <w:w w:val="105"/>
                <w:sz w:val="19"/>
                <w:lang w:eastAsia="zh-CN"/>
              </w:rPr>
              <w:t>按需求时间做标记，打包项目交于现场。</w:t>
            </w:r>
          </w:p>
        </w:tc>
      </w:tr>
    </w:tbl>
    <w:p w:rsidR="00CD0D7C" w:rsidRDefault="0028592D">
      <w:pPr>
        <w:spacing w:before="163"/>
        <w:ind w:left="110"/>
        <w:rPr>
          <w:b/>
          <w:sz w:val="24"/>
        </w:rPr>
      </w:pPr>
      <w:proofErr w:type="spellStart"/>
      <w:r>
        <w:rPr>
          <w:b/>
          <w:color w:val="333333"/>
          <w:sz w:val="24"/>
        </w:rPr>
        <w:t>问题及解决方案</w:t>
      </w:r>
      <w:proofErr w:type="spellEnd"/>
    </w:p>
    <w:p w:rsidR="00CD0D7C" w:rsidRDefault="00CD0D7C">
      <w:pPr>
        <w:pStyle w:val="a3"/>
        <w:ind w:left="0"/>
        <w:rPr>
          <w:b/>
          <w:sz w:val="10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DEE2E4"/>
          <w:left w:val="single" w:sz="8" w:space="0" w:color="DEE2E4"/>
          <w:bottom w:val="single" w:sz="8" w:space="0" w:color="DEE2E4"/>
          <w:right w:val="single" w:sz="8" w:space="0" w:color="DEE2E4"/>
          <w:insideH w:val="single" w:sz="8" w:space="0" w:color="DEE2E4"/>
          <w:insideV w:val="single" w:sz="8" w:space="0" w:color="DEE2E4"/>
        </w:tblBorders>
        <w:tblLayout w:type="fixed"/>
        <w:tblLook w:val="01E0" w:firstRow="1" w:lastRow="1" w:firstColumn="1" w:lastColumn="1" w:noHBand="0" w:noVBand="0"/>
      </w:tblPr>
      <w:tblGrid>
        <w:gridCol w:w="1501"/>
        <w:gridCol w:w="7384"/>
      </w:tblGrid>
      <w:tr w:rsidR="00CD0D7C">
        <w:trPr>
          <w:trHeight w:val="775"/>
        </w:trPr>
        <w:tc>
          <w:tcPr>
            <w:tcW w:w="1501" w:type="dxa"/>
            <w:shd w:val="clear" w:color="auto" w:fill="F7F7F7"/>
          </w:tcPr>
          <w:p w:rsidR="00CD0D7C" w:rsidRDefault="0028592D">
            <w:pPr>
              <w:pStyle w:val="TableParagraph"/>
              <w:spacing w:before="97" w:line="206" w:lineRule="auto"/>
              <w:ind w:right="303"/>
              <w:rPr>
                <w:b/>
                <w:sz w:val="19"/>
              </w:rPr>
            </w:pPr>
            <w:proofErr w:type="spellStart"/>
            <w:r>
              <w:rPr>
                <w:b/>
                <w:color w:val="333333"/>
                <w:sz w:val="19"/>
              </w:rPr>
              <w:t>移动端样式</w:t>
            </w:r>
            <w:r>
              <w:rPr>
                <w:b/>
                <w:color w:val="333333"/>
                <w:w w:val="105"/>
                <w:sz w:val="19"/>
              </w:rPr>
              <w:t>不适配</w:t>
            </w:r>
            <w:proofErr w:type="spellEnd"/>
          </w:p>
        </w:tc>
        <w:tc>
          <w:tcPr>
            <w:tcW w:w="7384" w:type="dxa"/>
            <w:shd w:val="clear" w:color="auto" w:fill="F7F7F7"/>
          </w:tcPr>
          <w:p w:rsidR="00CD0D7C" w:rsidRPr="001701FB" w:rsidRDefault="0028592D">
            <w:pPr>
              <w:pStyle w:val="TableParagraph"/>
              <w:spacing w:before="212"/>
              <w:ind w:left="199"/>
              <w:rPr>
                <w:sz w:val="19"/>
                <w:lang w:eastAsia="zh-CN"/>
              </w:rPr>
            </w:pPr>
            <w:r w:rsidRPr="001701FB">
              <w:rPr>
                <w:color w:val="333333"/>
                <w:w w:val="105"/>
                <w:sz w:val="19"/>
                <w:lang w:eastAsia="zh-CN"/>
              </w:rPr>
              <w:t>在项目开发初期，调试中发现不同的屏幕分辨率会导致样式错乱</w:t>
            </w:r>
          </w:p>
        </w:tc>
      </w:tr>
      <w:tr w:rsidR="00CD0D7C">
        <w:trPr>
          <w:trHeight w:val="475"/>
        </w:trPr>
        <w:tc>
          <w:tcPr>
            <w:tcW w:w="1501" w:type="dxa"/>
          </w:tcPr>
          <w:p w:rsidR="00CD0D7C" w:rsidRDefault="00CD0D7C">
            <w:pPr>
              <w:pStyle w:val="TableParagraph"/>
              <w:spacing w:before="0"/>
              <w:ind w:left="0"/>
              <w:rPr>
                <w:rFonts w:ascii="Times New Roman"/>
                <w:sz w:val="20"/>
                <w:lang w:eastAsia="zh-CN"/>
              </w:rPr>
            </w:pPr>
          </w:p>
        </w:tc>
        <w:tc>
          <w:tcPr>
            <w:tcW w:w="7384" w:type="dxa"/>
          </w:tcPr>
          <w:p w:rsidR="00CD0D7C" w:rsidRDefault="0028592D">
            <w:pPr>
              <w:pStyle w:val="TableParagraph"/>
              <w:ind w:left="199"/>
              <w:rPr>
                <w:sz w:val="19"/>
                <w:lang w:eastAsia="zh-CN"/>
              </w:rPr>
            </w:pPr>
            <w:r>
              <w:rPr>
                <w:color w:val="333333"/>
                <w:sz w:val="19"/>
                <w:lang w:eastAsia="zh-CN"/>
              </w:rPr>
              <w:t>使用</w:t>
            </w:r>
            <w:r>
              <w:rPr>
                <w:rFonts w:ascii="Lucida Sans" w:eastAsia="Lucida Sans"/>
                <w:color w:val="333333"/>
                <w:sz w:val="19"/>
                <w:lang w:eastAsia="zh-CN"/>
              </w:rPr>
              <w:t>rem.js</w:t>
            </w:r>
            <w:r>
              <w:rPr>
                <w:color w:val="333333"/>
                <w:sz w:val="19"/>
                <w:lang w:eastAsia="zh-CN"/>
              </w:rPr>
              <w:t>文件在页面初始化时使用</w:t>
            </w:r>
            <w:r>
              <w:rPr>
                <w:rFonts w:ascii="Lucida Sans" w:eastAsia="Lucida Sans"/>
                <w:color w:val="333333"/>
                <w:sz w:val="19"/>
                <w:lang w:eastAsia="zh-CN"/>
              </w:rPr>
              <w:t>rem</w:t>
            </w:r>
            <w:r>
              <w:rPr>
                <w:color w:val="333333"/>
                <w:sz w:val="19"/>
                <w:lang w:eastAsia="zh-CN"/>
              </w:rPr>
              <w:t>适配了屏幕</w:t>
            </w:r>
          </w:p>
        </w:tc>
      </w:tr>
      <w:tr w:rsidR="00CD0D7C">
        <w:trPr>
          <w:trHeight w:val="775"/>
        </w:trPr>
        <w:tc>
          <w:tcPr>
            <w:tcW w:w="1501" w:type="dxa"/>
            <w:shd w:val="clear" w:color="auto" w:fill="F7F7F7"/>
          </w:tcPr>
          <w:p w:rsidR="00CD0D7C" w:rsidRPr="00AC4C13" w:rsidRDefault="0028592D">
            <w:pPr>
              <w:pStyle w:val="TableParagraph"/>
              <w:spacing w:before="97" w:line="206" w:lineRule="auto"/>
              <w:ind w:right="282"/>
              <w:rPr>
                <w:b/>
                <w:sz w:val="19"/>
                <w:lang w:eastAsia="zh-CN"/>
              </w:rPr>
            </w:pPr>
            <w:r w:rsidRPr="00AC4C13">
              <w:rPr>
                <w:b/>
                <w:color w:val="333333"/>
                <w:sz w:val="19"/>
                <w:lang w:eastAsia="zh-CN"/>
              </w:rPr>
              <w:t>测试环境</w:t>
            </w:r>
            <w:r w:rsidRPr="00AC4C13">
              <w:rPr>
                <w:rFonts w:ascii="Lucida Sans" w:eastAsia="Lucida Sans"/>
                <w:b/>
                <w:color w:val="333333"/>
                <w:sz w:val="19"/>
                <w:lang w:eastAsia="zh-CN"/>
              </w:rPr>
              <w:t xml:space="preserve">IIS </w:t>
            </w:r>
            <w:r w:rsidRPr="00AC4C13">
              <w:rPr>
                <w:b/>
                <w:color w:val="333333"/>
                <w:w w:val="105"/>
                <w:sz w:val="19"/>
                <w:lang w:eastAsia="zh-CN"/>
              </w:rPr>
              <w:t>无法连接</w:t>
            </w:r>
          </w:p>
        </w:tc>
        <w:tc>
          <w:tcPr>
            <w:tcW w:w="7384" w:type="dxa"/>
            <w:shd w:val="clear" w:color="auto" w:fill="F7F7F7"/>
          </w:tcPr>
          <w:p w:rsidR="00CD0D7C" w:rsidRDefault="0028592D">
            <w:pPr>
              <w:pStyle w:val="TableParagraph"/>
              <w:spacing w:before="212"/>
              <w:ind w:left="199"/>
              <w:rPr>
                <w:sz w:val="19"/>
                <w:lang w:eastAsia="zh-CN"/>
              </w:rPr>
            </w:pPr>
            <w:r>
              <w:rPr>
                <w:color w:val="333333"/>
                <w:w w:val="105"/>
                <w:sz w:val="19"/>
                <w:lang w:eastAsia="zh-CN"/>
              </w:rPr>
              <w:t>页面无法访问到对应的</w:t>
            </w:r>
            <w:r>
              <w:rPr>
                <w:rFonts w:ascii="Lucida Sans" w:eastAsia="Lucida Sans"/>
                <w:color w:val="333333"/>
                <w:w w:val="105"/>
                <w:sz w:val="19"/>
                <w:lang w:eastAsia="zh-CN"/>
              </w:rPr>
              <w:t>IIS</w:t>
            </w:r>
            <w:r>
              <w:rPr>
                <w:color w:val="333333"/>
                <w:w w:val="105"/>
                <w:sz w:val="19"/>
                <w:lang w:eastAsia="zh-CN"/>
              </w:rPr>
              <w:t>端口</w:t>
            </w:r>
          </w:p>
        </w:tc>
      </w:tr>
      <w:tr w:rsidR="00CD0D7C">
        <w:trPr>
          <w:trHeight w:val="475"/>
        </w:trPr>
        <w:tc>
          <w:tcPr>
            <w:tcW w:w="1501" w:type="dxa"/>
          </w:tcPr>
          <w:p w:rsidR="00CD0D7C" w:rsidRDefault="00CD0D7C">
            <w:pPr>
              <w:pStyle w:val="TableParagraph"/>
              <w:spacing w:before="0"/>
              <w:ind w:left="0"/>
              <w:rPr>
                <w:rFonts w:ascii="Times New Roman"/>
                <w:sz w:val="20"/>
                <w:lang w:eastAsia="zh-CN"/>
              </w:rPr>
            </w:pPr>
          </w:p>
        </w:tc>
        <w:tc>
          <w:tcPr>
            <w:tcW w:w="7384" w:type="dxa"/>
          </w:tcPr>
          <w:p w:rsidR="00CD0D7C" w:rsidRDefault="0028592D">
            <w:pPr>
              <w:pStyle w:val="TableParagraph"/>
              <w:ind w:left="199"/>
              <w:rPr>
                <w:sz w:val="19"/>
              </w:rPr>
            </w:pPr>
            <w:proofErr w:type="spellStart"/>
            <w:r>
              <w:rPr>
                <w:color w:val="333333"/>
                <w:w w:val="105"/>
                <w:sz w:val="19"/>
              </w:rPr>
              <w:t>配置</w:t>
            </w:r>
            <w:r>
              <w:rPr>
                <w:rFonts w:ascii="Lucida Sans" w:eastAsia="Lucida Sans"/>
                <w:color w:val="333333"/>
                <w:w w:val="105"/>
                <w:sz w:val="19"/>
              </w:rPr>
              <w:t>Window</w:t>
            </w:r>
            <w:proofErr w:type="spellEnd"/>
            <w:r>
              <w:rPr>
                <w:rFonts w:ascii="Lucida Sans" w:eastAsia="Lucida Sans"/>
                <w:color w:val="333333"/>
                <w:w w:val="105"/>
                <w:sz w:val="19"/>
              </w:rPr>
              <w:t xml:space="preserve"> </w:t>
            </w:r>
            <w:proofErr w:type="spellStart"/>
            <w:r>
              <w:rPr>
                <w:rFonts w:ascii="Lucida Sans" w:eastAsia="Lucida Sans"/>
                <w:color w:val="333333"/>
                <w:w w:val="105"/>
                <w:sz w:val="19"/>
              </w:rPr>
              <w:t>Defender</w:t>
            </w:r>
            <w:r>
              <w:rPr>
                <w:color w:val="333333"/>
                <w:w w:val="105"/>
                <w:sz w:val="19"/>
              </w:rPr>
              <w:t>防火墙</w:t>
            </w:r>
            <w:proofErr w:type="spellEnd"/>
            <w:r>
              <w:rPr>
                <w:color w:val="333333"/>
                <w:w w:val="105"/>
                <w:sz w:val="19"/>
              </w:rPr>
              <w:t xml:space="preserve"> </w:t>
            </w:r>
            <w:proofErr w:type="spellStart"/>
            <w:r>
              <w:rPr>
                <w:color w:val="333333"/>
                <w:w w:val="105"/>
                <w:sz w:val="19"/>
              </w:rPr>
              <w:t>的入站规则后，解决问题</w:t>
            </w:r>
            <w:proofErr w:type="spellEnd"/>
          </w:p>
        </w:tc>
      </w:tr>
      <w:tr w:rsidR="00CD0D7C">
        <w:trPr>
          <w:trHeight w:val="775"/>
        </w:trPr>
        <w:tc>
          <w:tcPr>
            <w:tcW w:w="1501" w:type="dxa"/>
            <w:shd w:val="clear" w:color="auto" w:fill="F7F7F7"/>
          </w:tcPr>
          <w:p w:rsidR="00CD0D7C" w:rsidRPr="00AC4C13" w:rsidRDefault="0028592D">
            <w:pPr>
              <w:pStyle w:val="TableParagraph"/>
              <w:spacing w:before="97" w:line="206" w:lineRule="auto"/>
              <w:ind w:right="293"/>
              <w:rPr>
                <w:b/>
                <w:sz w:val="19"/>
              </w:rPr>
            </w:pPr>
            <w:proofErr w:type="spellStart"/>
            <w:r w:rsidRPr="00AC4C13">
              <w:rPr>
                <w:rFonts w:ascii="Lucida Sans" w:eastAsia="Lucida Sans"/>
                <w:b/>
                <w:color w:val="333333"/>
                <w:sz w:val="19"/>
              </w:rPr>
              <w:t>Hbuilder</w:t>
            </w:r>
            <w:r w:rsidRPr="00AC4C13">
              <w:rPr>
                <w:b/>
                <w:color w:val="333333"/>
                <w:sz w:val="19"/>
              </w:rPr>
              <w:t>打包失败</w:t>
            </w:r>
            <w:proofErr w:type="spellEnd"/>
          </w:p>
        </w:tc>
        <w:tc>
          <w:tcPr>
            <w:tcW w:w="7384" w:type="dxa"/>
            <w:shd w:val="clear" w:color="auto" w:fill="F7F7F7"/>
          </w:tcPr>
          <w:p w:rsidR="00CD0D7C" w:rsidRDefault="0028592D">
            <w:pPr>
              <w:pStyle w:val="TableParagraph"/>
              <w:spacing w:before="212"/>
              <w:ind w:left="199"/>
              <w:rPr>
                <w:sz w:val="19"/>
                <w:lang w:eastAsia="zh-CN"/>
              </w:rPr>
            </w:pPr>
            <w:r>
              <w:rPr>
                <w:color w:val="333333"/>
                <w:sz w:val="19"/>
                <w:lang w:eastAsia="zh-CN"/>
              </w:rPr>
              <w:t>在打包过程中出现，</w:t>
            </w:r>
            <w:proofErr w:type="spellStart"/>
            <w:r>
              <w:rPr>
                <w:rFonts w:ascii="Lucida Sans" w:eastAsia="Lucida Sans"/>
                <w:color w:val="333333"/>
                <w:sz w:val="19"/>
                <w:lang w:eastAsia="zh-CN"/>
              </w:rPr>
              <w:t>apk</w:t>
            </w:r>
            <w:proofErr w:type="spellEnd"/>
            <w:r>
              <w:rPr>
                <w:color w:val="333333"/>
                <w:sz w:val="19"/>
                <w:lang w:eastAsia="zh-CN"/>
              </w:rPr>
              <w:t>打包异常的问题</w:t>
            </w:r>
          </w:p>
        </w:tc>
      </w:tr>
      <w:tr w:rsidR="00CD0D7C">
        <w:trPr>
          <w:trHeight w:val="475"/>
        </w:trPr>
        <w:tc>
          <w:tcPr>
            <w:tcW w:w="1501" w:type="dxa"/>
          </w:tcPr>
          <w:p w:rsidR="00CD0D7C" w:rsidRDefault="00CD0D7C">
            <w:pPr>
              <w:pStyle w:val="TableParagraph"/>
              <w:spacing w:before="0"/>
              <w:ind w:left="0"/>
              <w:rPr>
                <w:rFonts w:ascii="Times New Roman"/>
                <w:sz w:val="20"/>
                <w:lang w:eastAsia="zh-CN"/>
              </w:rPr>
            </w:pPr>
          </w:p>
        </w:tc>
        <w:tc>
          <w:tcPr>
            <w:tcW w:w="7384" w:type="dxa"/>
          </w:tcPr>
          <w:p w:rsidR="00CD0D7C" w:rsidRDefault="0028592D">
            <w:pPr>
              <w:pStyle w:val="TableParagraph"/>
              <w:ind w:left="199"/>
              <w:rPr>
                <w:sz w:val="19"/>
                <w:lang w:eastAsia="zh-CN"/>
              </w:rPr>
            </w:pPr>
            <w:r>
              <w:rPr>
                <w:color w:val="333333"/>
                <w:w w:val="105"/>
                <w:sz w:val="19"/>
                <w:lang w:eastAsia="zh-CN"/>
              </w:rPr>
              <w:t>经过排查发现是证书无效或者过期。按官方流程解决了该问题</w:t>
            </w:r>
          </w:p>
        </w:tc>
      </w:tr>
      <w:tr w:rsidR="00CD0D7C">
        <w:trPr>
          <w:trHeight w:val="775"/>
        </w:trPr>
        <w:tc>
          <w:tcPr>
            <w:tcW w:w="1501" w:type="dxa"/>
            <w:shd w:val="clear" w:color="auto" w:fill="F7F7F7"/>
          </w:tcPr>
          <w:p w:rsidR="00CD0D7C" w:rsidRPr="00AC4C13" w:rsidRDefault="0028592D">
            <w:pPr>
              <w:pStyle w:val="TableParagraph"/>
              <w:spacing w:before="97" w:line="206" w:lineRule="auto"/>
              <w:ind w:right="303"/>
              <w:rPr>
                <w:b/>
                <w:sz w:val="19"/>
              </w:rPr>
            </w:pPr>
            <w:proofErr w:type="spellStart"/>
            <w:r w:rsidRPr="00AC4C13">
              <w:rPr>
                <w:b/>
                <w:color w:val="333333"/>
                <w:sz w:val="19"/>
              </w:rPr>
              <w:t>库位显示的</w:t>
            </w:r>
            <w:r w:rsidRPr="00AC4C13">
              <w:rPr>
                <w:b/>
                <w:color w:val="333333"/>
                <w:w w:val="105"/>
                <w:sz w:val="19"/>
              </w:rPr>
              <w:t>问题</w:t>
            </w:r>
            <w:proofErr w:type="spellEnd"/>
          </w:p>
        </w:tc>
        <w:tc>
          <w:tcPr>
            <w:tcW w:w="7384" w:type="dxa"/>
            <w:shd w:val="clear" w:color="auto" w:fill="F7F7F7"/>
          </w:tcPr>
          <w:p w:rsidR="00CD0D7C" w:rsidRDefault="0028592D">
            <w:pPr>
              <w:pStyle w:val="TableParagraph"/>
              <w:spacing w:before="212"/>
              <w:ind w:left="199"/>
              <w:rPr>
                <w:sz w:val="19"/>
              </w:rPr>
            </w:pPr>
            <w:r>
              <w:rPr>
                <w:color w:val="333333"/>
                <w:w w:val="105"/>
                <w:sz w:val="19"/>
                <w:lang w:eastAsia="zh-CN"/>
              </w:rPr>
              <w:t>在生产过程中，库位的状态有时候会变成禁用或者</w:t>
            </w:r>
            <w:proofErr w:type="gramStart"/>
            <w:r>
              <w:rPr>
                <w:color w:val="333333"/>
                <w:w w:val="105"/>
                <w:sz w:val="19"/>
                <w:lang w:eastAsia="zh-CN"/>
              </w:rPr>
              <w:t>不</w:t>
            </w:r>
            <w:proofErr w:type="gramEnd"/>
            <w:r>
              <w:rPr>
                <w:color w:val="333333"/>
                <w:w w:val="105"/>
                <w:sz w:val="19"/>
                <w:lang w:eastAsia="zh-CN"/>
              </w:rPr>
              <w:t>可用。</w:t>
            </w:r>
            <w:proofErr w:type="spellStart"/>
            <w:r>
              <w:rPr>
                <w:color w:val="333333"/>
                <w:w w:val="105"/>
                <w:sz w:val="19"/>
              </w:rPr>
              <w:t>所以不能做成静态</w:t>
            </w:r>
            <w:proofErr w:type="spellEnd"/>
          </w:p>
        </w:tc>
      </w:tr>
      <w:tr w:rsidR="00CD0D7C">
        <w:trPr>
          <w:trHeight w:val="475"/>
        </w:trPr>
        <w:tc>
          <w:tcPr>
            <w:tcW w:w="1501" w:type="dxa"/>
          </w:tcPr>
          <w:p w:rsidR="00CD0D7C" w:rsidRDefault="00CD0D7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384" w:type="dxa"/>
          </w:tcPr>
          <w:p w:rsidR="00CD0D7C" w:rsidRDefault="0028592D">
            <w:pPr>
              <w:pStyle w:val="TableParagraph"/>
              <w:ind w:left="199"/>
              <w:rPr>
                <w:sz w:val="19"/>
                <w:lang w:eastAsia="zh-CN"/>
              </w:rPr>
            </w:pPr>
            <w:r>
              <w:rPr>
                <w:color w:val="333333"/>
                <w:w w:val="105"/>
                <w:sz w:val="19"/>
                <w:lang w:eastAsia="zh-CN"/>
              </w:rPr>
              <w:t>将页面代码配置到</w:t>
            </w:r>
            <w:r>
              <w:rPr>
                <w:rFonts w:ascii="Lucida Sans" w:eastAsia="Lucida Sans"/>
                <w:color w:val="333333"/>
                <w:w w:val="105"/>
                <w:sz w:val="19"/>
                <w:lang w:eastAsia="zh-CN"/>
              </w:rPr>
              <w:t>JS</w:t>
            </w:r>
            <w:r>
              <w:rPr>
                <w:color w:val="333333"/>
                <w:w w:val="105"/>
                <w:sz w:val="19"/>
                <w:lang w:eastAsia="zh-CN"/>
              </w:rPr>
              <w:t>中，用动态生成的方式解决了库位显示的问题</w:t>
            </w:r>
          </w:p>
        </w:tc>
      </w:tr>
      <w:tr w:rsidR="00CD0D7C">
        <w:trPr>
          <w:trHeight w:val="775"/>
        </w:trPr>
        <w:tc>
          <w:tcPr>
            <w:tcW w:w="1501" w:type="dxa"/>
            <w:shd w:val="clear" w:color="auto" w:fill="F7F7F7"/>
          </w:tcPr>
          <w:p w:rsidR="00CD0D7C" w:rsidRPr="00AC4C13" w:rsidRDefault="0028592D">
            <w:pPr>
              <w:pStyle w:val="TableParagraph"/>
              <w:spacing w:before="97" w:line="206" w:lineRule="auto"/>
              <w:ind w:right="303"/>
              <w:rPr>
                <w:b/>
                <w:sz w:val="19"/>
              </w:rPr>
            </w:pPr>
            <w:proofErr w:type="spellStart"/>
            <w:r w:rsidRPr="00AC4C13">
              <w:rPr>
                <w:b/>
                <w:color w:val="333333"/>
                <w:sz w:val="19"/>
              </w:rPr>
              <w:t>订单屏卡顿</w:t>
            </w:r>
            <w:r w:rsidRPr="00AC4C13">
              <w:rPr>
                <w:b/>
                <w:color w:val="333333"/>
                <w:w w:val="105"/>
                <w:sz w:val="19"/>
              </w:rPr>
              <w:t>的问题</w:t>
            </w:r>
            <w:proofErr w:type="spellEnd"/>
          </w:p>
        </w:tc>
        <w:tc>
          <w:tcPr>
            <w:tcW w:w="7384" w:type="dxa"/>
            <w:shd w:val="clear" w:color="auto" w:fill="F7F7F7"/>
          </w:tcPr>
          <w:p w:rsidR="00CD0D7C" w:rsidRDefault="0028592D">
            <w:pPr>
              <w:pStyle w:val="TableParagraph"/>
              <w:spacing w:before="212"/>
              <w:ind w:left="199"/>
              <w:rPr>
                <w:sz w:val="19"/>
                <w:lang w:eastAsia="zh-CN"/>
              </w:rPr>
            </w:pPr>
            <w:r>
              <w:rPr>
                <w:color w:val="333333"/>
                <w:w w:val="105"/>
                <w:sz w:val="19"/>
                <w:lang w:eastAsia="zh-CN"/>
              </w:rPr>
              <w:t>订单屏在数据量少的情况下，仍然</w:t>
            </w:r>
            <w:proofErr w:type="gramStart"/>
            <w:r>
              <w:rPr>
                <w:color w:val="333333"/>
                <w:w w:val="105"/>
                <w:sz w:val="19"/>
                <w:lang w:eastAsia="zh-CN"/>
              </w:rPr>
              <w:t>会卡屏</w:t>
            </w:r>
            <w:proofErr w:type="gramEnd"/>
            <w:r>
              <w:rPr>
                <w:color w:val="333333"/>
                <w:w w:val="105"/>
                <w:sz w:val="19"/>
                <w:lang w:eastAsia="zh-CN"/>
              </w:rPr>
              <w:t>，这是一个很严重的问题！</w:t>
            </w:r>
          </w:p>
        </w:tc>
      </w:tr>
      <w:tr w:rsidR="00CD0D7C">
        <w:trPr>
          <w:trHeight w:val="775"/>
        </w:trPr>
        <w:tc>
          <w:tcPr>
            <w:tcW w:w="1501" w:type="dxa"/>
          </w:tcPr>
          <w:p w:rsidR="00CD0D7C" w:rsidRDefault="00CD0D7C">
            <w:pPr>
              <w:pStyle w:val="TableParagraph"/>
              <w:spacing w:before="0"/>
              <w:ind w:left="0"/>
              <w:rPr>
                <w:rFonts w:ascii="Times New Roman"/>
                <w:sz w:val="20"/>
                <w:lang w:eastAsia="zh-CN"/>
              </w:rPr>
            </w:pPr>
          </w:p>
        </w:tc>
        <w:tc>
          <w:tcPr>
            <w:tcW w:w="7384" w:type="dxa"/>
          </w:tcPr>
          <w:p w:rsidR="00CD0D7C" w:rsidRDefault="0028592D">
            <w:pPr>
              <w:pStyle w:val="TableParagraph"/>
              <w:spacing w:before="97" w:line="206" w:lineRule="auto"/>
              <w:ind w:left="199" w:right="185"/>
              <w:rPr>
                <w:sz w:val="19"/>
                <w:lang w:eastAsia="zh-CN"/>
              </w:rPr>
            </w:pPr>
            <w:r>
              <w:rPr>
                <w:color w:val="333333"/>
                <w:sz w:val="19"/>
                <w:lang w:eastAsia="zh-CN"/>
              </w:rPr>
              <w:t>在尝试过</w:t>
            </w:r>
            <w:r>
              <w:rPr>
                <w:rFonts w:ascii="Lucida Sans" w:eastAsia="Lucida Sans"/>
                <w:color w:val="333333"/>
                <w:sz w:val="19"/>
                <w:lang w:eastAsia="zh-CN"/>
              </w:rPr>
              <w:t>bootstrap</w:t>
            </w:r>
            <w:r>
              <w:rPr>
                <w:color w:val="333333"/>
                <w:sz w:val="19"/>
                <w:lang w:eastAsia="zh-CN"/>
              </w:rPr>
              <w:t>和</w:t>
            </w:r>
            <w:proofErr w:type="spellStart"/>
            <w:r>
              <w:rPr>
                <w:rFonts w:ascii="Lucida Sans" w:eastAsia="Lucida Sans"/>
                <w:color w:val="333333"/>
                <w:sz w:val="19"/>
                <w:lang w:eastAsia="zh-CN"/>
              </w:rPr>
              <w:t>layui</w:t>
            </w:r>
            <w:proofErr w:type="spellEnd"/>
            <w:r>
              <w:rPr>
                <w:color w:val="333333"/>
                <w:sz w:val="19"/>
                <w:lang w:eastAsia="zh-CN"/>
              </w:rPr>
              <w:t>的插件以后，定位问题是插件导致的。后来使用原生开发以后，再次尝试，卡屏的问题解决。</w:t>
            </w:r>
          </w:p>
        </w:tc>
      </w:tr>
    </w:tbl>
    <w:p w:rsidR="00CD0D7C" w:rsidRDefault="00CD0D7C">
      <w:pPr>
        <w:spacing w:line="206" w:lineRule="auto"/>
        <w:rPr>
          <w:sz w:val="19"/>
          <w:lang w:eastAsia="zh-CN"/>
        </w:rPr>
        <w:sectPr w:rsidR="00CD0D7C">
          <w:type w:val="continuous"/>
          <w:pgSz w:w="11900" w:h="16840"/>
          <w:pgMar w:top="1100" w:right="1380" w:bottom="280" w:left="1400" w:header="720" w:footer="720" w:gutter="0"/>
          <w:cols w:space="720"/>
        </w:sectPr>
      </w:pPr>
    </w:p>
    <w:p w:rsidR="00CD0D7C" w:rsidRDefault="0028592D">
      <w:pPr>
        <w:spacing w:before="9"/>
        <w:ind w:left="110"/>
        <w:rPr>
          <w:b/>
          <w:sz w:val="29"/>
          <w:lang w:eastAsia="zh-CN"/>
        </w:rPr>
      </w:pPr>
      <w:bookmarkStart w:id="2" w:name="项目二：GRJ2025_红旗N117项目Andon系统"/>
      <w:bookmarkEnd w:id="2"/>
      <w:r>
        <w:rPr>
          <w:b/>
          <w:color w:val="333333"/>
          <w:sz w:val="29"/>
          <w:lang w:eastAsia="zh-CN"/>
        </w:rPr>
        <w:lastRenderedPageBreak/>
        <w:t>项目二：</w:t>
      </w:r>
      <w:r>
        <w:rPr>
          <w:rFonts w:ascii="Arial Black" w:eastAsia="Arial Black"/>
          <w:b/>
          <w:color w:val="333333"/>
          <w:sz w:val="29"/>
          <w:lang w:eastAsia="zh-CN"/>
        </w:rPr>
        <w:t>GRJ2025_</w:t>
      </w:r>
      <w:r>
        <w:rPr>
          <w:b/>
          <w:color w:val="333333"/>
          <w:sz w:val="29"/>
          <w:lang w:eastAsia="zh-CN"/>
        </w:rPr>
        <w:t>红旗</w:t>
      </w:r>
      <w:r>
        <w:rPr>
          <w:rFonts w:ascii="Arial Black" w:eastAsia="Arial Black"/>
          <w:b/>
          <w:color w:val="333333"/>
          <w:sz w:val="29"/>
          <w:lang w:eastAsia="zh-CN"/>
        </w:rPr>
        <w:t>N117</w:t>
      </w:r>
      <w:r>
        <w:rPr>
          <w:b/>
          <w:color w:val="333333"/>
          <w:sz w:val="29"/>
          <w:lang w:eastAsia="zh-CN"/>
        </w:rPr>
        <w:t>项目</w:t>
      </w:r>
      <w:r>
        <w:rPr>
          <w:rFonts w:ascii="Arial Black" w:eastAsia="Arial Black"/>
          <w:b/>
          <w:color w:val="333333"/>
          <w:sz w:val="29"/>
          <w:lang w:eastAsia="zh-CN"/>
        </w:rPr>
        <w:t>Andon</w:t>
      </w:r>
      <w:r>
        <w:rPr>
          <w:b/>
          <w:color w:val="333333"/>
          <w:sz w:val="29"/>
          <w:lang w:eastAsia="zh-CN"/>
        </w:rPr>
        <w:t>系统</w:t>
      </w:r>
    </w:p>
    <w:p w:rsidR="00CD0D7C" w:rsidRDefault="0028592D">
      <w:pPr>
        <w:spacing w:before="72"/>
        <w:ind w:left="110"/>
        <w:rPr>
          <w:b/>
          <w:sz w:val="24"/>
          <w:lang w:eastAsia="zh-CN"/>
        </w:rPr>
      </w:pPr>
      <w:r>
        <w:rPr>
          <w:b/>
          <w:color w:val="333333"/>
          <w:sz w:val="24"/>
          <w:lang w:eastAsia="zh-CN"/>
        </w:rPr>
        <w:t>项目描述</w:t>
      </w:r>
    </w:p>
    <w:p w:rsidR="00CD0D7C" w:rsidRDefault="0028592D">
      <w:pPr>
        <w:pStyle w:val="a3"/>
        <w:spacing w:before="118"/>
        <w:rPr>
          <w:lang w:eastAsia="zh-CN"/>
        </w:rPr>
      </w:pPr>
      <w:r>
        <w:rPr>
          <w:color w:val="333333"/>
          <w:lang w:eastAsia="zh-CN"/>
        </w:rPr>
        <w:t>安东平台的中控系统，</w:t>
      </w:r>
      <w:r>
        <w:rPr>
          <w:rFonts w:ascii="Lucida Sans" w:eastAsia="Lucida Sans"/>
          <w:color w:val="333333"/>
          <w:lang w:eastAsia="zh-CN"/>
        </w:rPr>
        <w:t>Andon</w:t>
      </w:r>
      <w:r>
        <w:rPr>
          <w:color w:val="333333"/>
          <w:lang w:eastAsia="zh-CN"/>
        </w:rPr>
        <w:t>平台大屏</w:t>
      </w:r>
    </w:p>
    <w:p w:rsidR="00CD0D7C" w:rsidRDefault="0028592D">
      <w:pPr>
        <w:pStyle w:val="3"/>
      </w:pPr>
      <w:proofErr w:type="spellStart"/>
      <w:r>
        <w:rPr>
          <w:color w:val="333333"/>
        </w:rPr>
        <w:t>主要负责</w:t>
      </w:r>
      <w:proofErr w:type="spellEnd"/>
    </w:p>
    <w:p w:rsidR="00CD0D7C" w:rsidRDefault="00CD0D7C">
      <w:pPr>
        <w:pStyle w:val="a3"/>
        <w:spacing w:after="1"/>
        <w:ind w:left="0"/>
        <w:rPr>
          <w:b/>
          <w:sz w:val="10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DEE2E4"/>
          <w:left w:val="single" w:sz="8" w:space="0" w:color="DEE2E4"/>
          <w:bottom w:val="single" w:sz="8" w:space="0" w:color="DEE2E4"/>
          <w:right w:val="single" w:sz="8" w:space="0" w:color="DEE2E4"/>
          <w:insideH w:val="single" w:sz="8" w:space="0" w:color="DEE2E4"/>
          <w:insideV w:val="single" w:sz="8" w:space="0" w:color="DEE2E4"/>
        </w:tblBorders>
        <w:tblLayout w:type="fixed"/>
        <w:tblLook w:val="01E0" w:firstRow="1" w:lastRow="1" w:firstColumn="1" w:lastColumn="1" w:noHBand="0" w:noVBand="0"/>
      </w:tblPr>
      <w:tblGrid>
        <w:gridCol w:w="1456"/>
        <w:gridCol w:w="7429"/>
      </w:tblGrid>
      <w:tr w:rsidR="00CD0D7C">
        <w:trPr>
          <w:trHeight w:val="475"/>
        </w:trPr>
        <w:tc>
          <w:tcPr>
            <w:tcW w:w="1456" w:type="dxa"/>
            <w:shd w:val="clear" w:color="auto" w:fill="F7F7F7"/>
          </w:tcPr>
          <w:p w:rsidR="00CD0D7C" w:rsidRDefault="0028592D">
            <w:pPr>
              <w:pStyle w:val="TableParagraph"/>
              <w:rPr>
                <w:b/>
                <w:sz w:val="19"/>
              </w:rPr>
            </w:pPr>
            <w:proofErr w:type="spellStart"/>
            <w:r>
              <w:rPr>
                <w:b/>
                <w:color w:val="333333"/>
                <w:w w:val="105"/>
                <w:sz w:val="19"/>
              </w:rPr>
              <w:t>开发</w:t>
            </w:r>
            <w:proofErr w:type="spellEnd"/>
          </w:p>
        </w:tc>
        <w:tc>
          <w:tcPr>
            <w:tcW w:w="7429" w:type="dxa"/>
            <w:shd w:val="clear" w:color="auto" w:fill="F7F7F7"/>
          </w:tcPr>
          <w:p w:rsidR="00CD0D7C" w:rsidRPr="00AC4C13" w:rsidRDefault="0028592D">
            <w:pPr>
              <w:pStyle w:val="TableParagraph"/>
              <w:ind w:left="199"/>
              <w:rPr>
                <w:sz w:val="19"/>
                <w:lang w:eastAsia="zh-CN"/>
              </w:rPr>
            </w:pPr>
            <w:r w:rsidRPr="00AC4C13">
              <w:rPr>
                <w:color w:val="333333"/>
                <w:sz w:val="19"/>
                <w:lang w:eastAsia="zh-CN"/>
              </w:rPr>
              <w:t>二次开发后台管理系统的</w:t>
            </w:r>
            <w:r w:rsidRPr="00AC4C13">
              <w:rPr>
                <w:rFonts w:ascii="Arial Black" w:eastAsia="Arial Black"/>
                <w:color w:val="333333"/>
                <w:sz w:val="19"/>
                <w:lang w:eastAsia="zh-CN"/>
              </w:rPr>
              <w:t>Web</w:t>
            </w:r>
            <w:r w:rsidRPr="00AC4C13">
              <w:rPr>
                <w:color w:val="333333"/>
                <w:sz w:val="19"/>
                <w:lang w:eastAsia="zh-CN"/>
              </w:rPr>
              <w:t>样式及逻辑，后端逻辑，存储过程</w:t>
            </w:r>
          </w:p>
        </w:tc>
      </w:tr>
      <w:tr w:rsidR="00CD0D7C">
        <w:trPr>
          <w:trHeight w:val="475"/>
        </w:trPr>
        <w:tc>
          <w:tcPr>
            <w:tcW w:w="1456" w:type="dxa"/>
          </w:tcPr>
          <w:p w:rsidR="00CD0D7C" w:rsidRDefault="00CD0D7C">
            <w:pPr>
              <w:pStyle w:val="TableParagraph"/>
              <w:spacing w:before="0"/>
              <w:ind w:left="0"/>
              <w:rPr>
                <w:rFonts w:ascii="Times New Roman"/>
                <w:sz w:val="20"/>
                <w:lang w:eastAsia="zh-CN"/>
              </w:rPr>
            </w:pPr>
          </w:p>
        </w:tc>
        <w:tc>
          <w:tcPr>
            <w:tcW w:w="7429" w:type="dxa"/>
          </w:tcPr>
          <w:p w:rsidR="00CD0D7C" w:rsidRDefault="0028592D">
            <w:pPr>
              <w:pStyle w:val="TableParagraph"/>
              <w:ind w:left="199"/>
              <w:rPr>
                <w:rFonts w:ascii="Lucida Sans" w:eastAsia="Lucida Sans"/>
                <w:sz w:val="19"/>
              </w:rPr>
            </w:pPr>
            <w:proofErr w:type="spellStart"/>
            <w:r>
              <w:rPr>
                <w:color w:val="333333"/>
                <w:sz w:val="19"/>
              </w:rPr>
              <w:t>使用</w:t>
            </w:r>
            <w:r>
              <w:rPr>
                <w:rFonts w:ascii="Lucida Sans" w:eastAsia="Lucida Sans"/>
                <w:color w:val="333333"/>
                <w:sz w:val="19"/>
              </w:rPr>
              <w:t>CEL</w:t>
            </w:r>
            <w:r>
              <w:rPr>
                <w:color w:val="333333"/>
                <w:sz w:val="19"/>
              </w:rPr>
              <w:t>框架项目，开发展示大屏</w:t>
            </w:r>
            <w:r>
              <w:rPr>
                <w:rFonts w:ascii="Lucida Sans" w:eastAsia="Lucida Sans"/>
                <w:color w:val="333333"/>
                <w:sz w:val="19"/>
              </w:rPr>
              <w:t>AndonScreen</w:t>
            </w:r>
            <w:r>
              <w:rPr>
                <w:color w:val="333333"/>
                <w:sz w:val="19"/>
              </w:rPr>
              <w:t>，绘制</w:t>
            </w:r>
            <w:r>
              <w:rPr>
                <w:rFonts w:ascii="Lucida Sans" w:eastAsia="Lucida Sans"/>
                <w:color w:val="333333"/>
                <w:sz w:val="19"/>
              </w:rPr>
              <w:t>SVG</w:t>
            </w:r>
            <w:proofErr w:type="spellEnd"/>
          </w:p>
        </w:tc>
      </w:tr>
      <w:tr w:rsidR="00CD0D7C">
        <w:trPr>
          <w:trHeight w:val="475"/>
        </w:trPr>
        <w:tc>
          <w:tcPr>
            <w:tcW w:w="1456" w:type="dxa"/>
            <w:shd w:val="clear" w:color="auto" w:fill="F7F7F7"/>
          </w:tcPr>
          <w:p w:rsidR="00CD0D7C" w:rsidRPr="000B0A2B" w:rsidRDefault="0028592D">
            <w:pPr>
              <w:pStyle w:val="TableParagraph"/>
              <w:rPr>
                <w:b/>
                <w:sz w:val="19"/>
              </w:rPr>
            </w:pPr>
            <w:proofErr w:type="spellStart"/>
            <w:r w:rsidRPr="000B0A2B">
              <w:rPr>
                <w:b/>
                <w:color w:val="333333"/>
                <w:w w:val="105"/>
                <w:sz w:val="19"/>
              </w:rPr>
              <w:t>测试</w:t>
            </w:r>
            <w:proofErr w:type="spellEnd"/>
          </w:p>
        </w:tc>
        <w:tc>
          <w:tcPr>
            <w:tcW w:w="7429" w:type="dxa"/>
            <w:shd w:val="clear" w:color="auto" w:fill="F7F7F7"/>
          </w:tcPr>
          <w:p w:rsidR="00CD0D7C" w:rsidRDefault="0028592D">
            <w:pPr>
              <w:pStyle w:val="TableParagraph"/>
              <w:ind w:left="199"/>
              <w:rPr>
                <w:sz w:val="19"/>
                <w:lang w:eastAsia="zh-CN"/>
              </w:rPr>
            </w:pPr>
            <w:r>
              <w:rPr>
                <w:color w:val="333333"/>
                <w:w w:val="105"/>
                <w:sz w:val="19"/>
                <w:lang w:eastAsia="zh-CN"/>
              </w:rPr>
              <w:t>用</w:t>
            </w:r>
            <w:r>
              <w:rPr>
                <w:rFonts w:ascii="Lucida Sans" w:eastAsia="Lucida Sans"/>
                <w:color w:val="333333"/>
                <w:w w:val="105"/>
                <w:sz w:val="19"/>
                <w:lang w:eastAsia="zh-CN"/>
              </w:rPr>
              <w:t>SQL</w:t>
            </w:r>
            <w:r>
              <w:rPr>
                <w:color w:val="333333"/>
                <w:w w:val="105"/>
                <w:sz w:val="19"/>
                <w:lang w:eastAsia="zh-CN"/>
              </w:rPr>
              <w:t>插入数据，测试中控系统和</w:t>
            </w:r>
            <w:r>
              <w:rPr>
                <w:rFonts w:ascii="Lucida Sans" w:eastAsia="Lucida Sans"/>
                <w:color w:val="333333"/>
                <w:w w:val="105"/>
                <w:sz w:val="19"/>
                <w:lang w:eastAsia="zh-CN"/>
              </w:rPr>
              <w:t>Andon</w:t>
            </w:r>
            <w:r>
              <w:rPr>
                <w:color w:val="333333"/>
                <w:w w:val="105"/>
                <w:sz w:val="19"/>
                <w:lang w:eastAsia="zh-CN"/>
              </w:rPr>
              <w:t>平台大屏</w:t>
            </w:r>
          </w:p>
        </w:tc>
      </w:tr>
      <w:tr w:rsidR="00CD0D7C">
        <w:trPr>
          <w:trHeight w:val="475"/>
        </w:trPr>
        <w:tc>
          <w:tcPr>
            <w:tcW w:w="1456" w:type="dxa"/>
          </w:tcPr>
          <w:p w:rsidR="00CD0D7C" w:rsidRPr="000B0A2B" w:rsidRDefault="0028592D">
            <w:pPr>
              <w:pStyle w:val="TableParagraph"/>
              <w:rPr>
                <w:b/>
                <w:sz w:val="19"/>
              </w:rPr>
            </w:pPr>
            <w:proofErr w:type="spellStart"/>
            <w:r w:rsidRPr="000B0A2B">
              <w:rPr>
                <w:b/>
                <w:color w:val="333333"/>
                <w:w w:val="105"/>
                <w:sz w:val="19"/>
              </w:rPr>
              <w:t>部署及维护</w:t>
            </w:r>
            <w:proofErr w:type="spellEnd"/>
          </w:p>
        </w:tc>
        <w:tc>
          <w:tcPr>
            <w:tcW w:w="7429" w:type="dxa"/>
          </w:tcPr>
          <w:p w:rsidR="00CD0D7C" w:rsidRDefault="0028592D">
            <w:pPr>
              <w:pStyle w:val="TableParagraph"/>
              <w:ind w:left="199"/>
              <w:rPr>
                <w:rFonts w:ascii="Lucida Sans" w:eastAsia="Lucida Sans"/>
                <w:sz w:val="19"/>
              </w:rPr>
            </w:pPr>
            <w:proofErr w:type="spellStart"/>
            <w:r>
              <w:rPr>
                <w:rFonts w:ascii="Lucida Sans" w:eastAsia="Lucida Sans"/>
                <w:color w:val="333333"/>
                <w:sz w:val="19"/>
              </w:rPr>
              <w:t>windows</w:t>
            </w:r>
            <w:r>
              <w:rPr>
                <w:color w:val="333333"/>
                <w:sz w:val="19"/>
              </w:rPr>
              <w:t>环境下部署</w:t>
            </w:r>
            <w:r>
              <w:rPr>
                <w:rFonts w:ascii="Lucida Sans" w:eastAsia="Lucida Sans"/>
                <w:color w:val="333333"/>
                <w:sz w:val="19"/>
              </w:rPr>
              <w:t>Andon</w:t>
            </w:r>
            <w:r>
              <w:rPr>
                <w:color w:val="333333"/>
                <w:sz w:val="19"/>
              </w:rPr>
              <w:t>平台大屏</w:t>
            </w:r>
            <w:r>
              <w:rPr>
                <w:rFonts w:ascii="Lucida Sans" w:eastAsia="Lucida Sans"/>
                <w:color w:val="333333"/>
                <w:sz w:val="19"/>
              </w:rPr>
              <w:t>Web</w:t>
            </w:r>
            <w:proofErr w:type="spellEnd"/>
          </w:p>
        </w:tc>
      </w:tr>
      <w:tr w:rsidR="00CD0D7C">
        <w:trPr>
          <w:trHeight w:val="475"/>
        </w:trPr>
        <w:tc>
          <w:tcPr>
            <w:tcW w:w="1456" w:type="dxa"/>
            <w:shd w:val="clear" w:color="auto" w:fill="F7F7F7"/>
          </w:tcPr>
          <w:p w:rsidR="00CD0D7C" w:rsidRDefault="00CD0D7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429" w:type="dxa"/>
            <w:shd w:val="clear" w:color="auto" w:fill="F7F7F7"/>
          </w:tcPr>
          <w:p w:rsidR="00CD0D7C" w:rsidRDefault="0028592D">
            <w:pPr>
              <w:pStyle w:val="TableParagraph"/>
              <w:ind w:left="199"/>
              <w:rPr>
                <w:rFonts w:ascii="Lucida Sans" w:eastAsia="Lucida Sans"/>
                <w:sz w:val="19"/>
              </w:rPr>
            </w:pPr>
            <w:proofErr w:type="spellStart"/>
            <w:r>
              <w:rPr>
                <w:color w:val="333333"/>
                <w:w w:val="105"/>
                <w:sz w:val="19"/>
              </w:rPr>
              <w:t>配置生产环境信息，打包部署</w:t>
            </w:r>
            <w:r>
              <w:rPr>
                <w:rFonts w:ascii="Lucida Sans" w:eastAsia="Lucida Sans"/>
                <w:color w:val="333333"/>
                <w:w w:val="105"/>
                <w:sz w:val="19"/>
              </w:rPr>
              <w:t>IIS</w:t>
            </w:r>
            <w:r>
              <w:rPr>
                <w:color w:val="333333"/>
                <w:w w:val="105"/>
                <w:sz w:val="19"/>
              </w:rPr>
              <w:t>服务，同步</w:t>
            </w:r>
            <w:r>
              <w:rPr>
                <w:rFonts w:ascii="Lucida Sans" w:eastAsia="Lucida Sans"/>
                <w:color w:val="333333"/>
                <w:w w:val="105"/>
                <w:sz w:val="19"/>
              </w:rPr>
              <w:t>SQLServer</w:t>
            </w:r>
            <w:proofErr w:type="spellEnd"/>
          </w:p>
        </w:tc>
      </w:tr>
      <w:tr w:rsidR="00CD0D7C">
        <w:trPr>
          <w:trHeight w:val="475"/>
        </w:trPr>
        <w:tc>
          <w:tcPr>
            <w:tcW w:w="1456" w:type="dxa"/>
          </w:tcPr>
          <w:p w:rsidR="00CD0D7C" w:rsidRDefault="00CD0D7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429" w:type="dxa"/>
          </w:tcPr>
          <w:p w:rsidR="00CD0D7C" w:rsidRDefault="0028592D">
            <w:pPr>
              <w:pStyle w:val="TableParagraph"/>
              <w:ind w:left="199"/>
              <w:rPr>
                <w:sz w:val="19"/>
                <w:lang w:eastAsia="zh-CN"/>
              </w:rPr>
            </w:pPr>
            <w:r>
              <w:rPr>
                <w:color w:val="333333"/>
                <w:w w:val="105"/>
                <w:sz w:val="19"/>
                <w:lang w:eastAsia="zh-CN"/>
              </w:rPr>
              <w:t>在中控项目中，与三方厂家沟通，确认收集到的数据的准确率，修改存储过程</w:t>
            </w:r>
          </w:p>
        </w:tc>
      </w:tr>
    </w:tbl>
    <w:p w:rsidR="00CD0D7C" w:rsidRDefault="0028592D">
      <w:pPr>
        <w:spacing w:before="163"/>
        <w:ind w:left="110"/>
        <w:rPr>
          <w:b/>
          <w:sz w:val="24"/>
        </w:rPr>
      </w:pPr>
      <w:proofErr w:type="spellStart"/>
      <w:r>
        <w:rPr>
          <w:b/>
          <w:color w:val="333333"/>
          <w:sz w:val="24"/>
        </w:rPr>
        <w:t>问题及解决方案</w:t>
      </w:r>
      <w:proofErr w:type="spellEnd"/>
    </w:p>
    <w:tbl>
      <w:tblPr>
        <w:tblStyle w:val="TableNormal"/>
        <w:tblW w:w="0" w:type="auto"/>
        <w:tblInd w:w="120" w:type="dxa"/>
        <w:tblBorders>
          <w:top w:val="single" w:sz="8" w:space="0" w:color="DEE2E4"/>
          <w:left w:val="single" w:sz="8" w:space="0" w:color="DEE2E4"/>
          <w:bottom w:val="single" w:sz="8" w:space="0" w:color="DEE2E4"/>
          <w:right w:val="single" w:sz="8" w:space="0" w:color="DEE2E4"/>
          <w:insideH w:val="single" w:sz="8" w:space="0" w:color="DEE2E4"/>
          <w:insideV w:val="single" w:sz="8" w:space="0" w:color="DEE2E4"/>
        </w:tblBorders>
        <w:tblLayout w:type="fixed"/>
        <w:tblLook w:val="01E0" w:firstRow="1" w:lastRow="1" w:firstColumn="1" w:lastColumn="1" w:noHBand="0" w:noVBand="0"/>
      </w:tblPr>
      <w:tblGrid>
        <w:gridCol w:w="2581"/>
        <w:gridCol w:w="6303"/>
      </w:tblGrid>
      <w:tr w:rsidR="00553CF1" w:rsidTr="00EF5CD5">
        <w:trPr>
          <w:trHeight w:val="775"/>
        </w:trPr>
        <w:tc>
          <w:tcPr>
            <w:tcW w:w="2581" w:type="dxa"/>
            <w:shd w:val="clear" w:color="auto" w:fill="F7F7F7"/>
          </w:tcPr>
          <w:p w:rsidR="00553CF1" w:rsidRDefault="00553CF1" w:rsidP="00EF5CD5">
            <w:pPr>
              <w:pStyle w:val="TableParagraph"/>
              <w:spacing w:before="97" w:line="206" w:lineRule="auto"/>
              <w:ind w:right="372"/>
              <w:rPr>
                <w:b/>
                <w:sz w:val="19"/>
              </w:rPr>
            </w:pPr>
            <w:proofErr w:type="spellStart"/>
            <w:r>
              <w:rPr>
                <w:rFonts w:ascii="Arial Black" w:eastAsia="Arial Black"/>
                <w:b/>
                <w:color w:val="333333"/>
                <w:w w:val="95"/>
                <w:sz w:val="19"/>
              </w:rPr>
              <w:t>Andon</w:t>
            </w:r>
            <w:r>
              <w:rPr>
                <w:b/>
                <w:color w:val="333333"/>
                <w:w w:val="95"/>
                <w:sz w:val="19"/>
              </w:rPr>
              <w:t>大屏</w:t>
            </w:r>
            <w:r>
              <w:rPr>
                <w:rFonts w:ascii="Arial Black" w:eastAsia="Arial Black"/>
                <w:b/>
                <w:color w:val="333333"/>
                <w:w w:val="95"/>
                <w:sz w:val="19"/>
              </w:rPr>
              <w:t>SVG</w:t>
            </w:r>
            <w:r>
              <w:rPr>
                <w:b/>
                <w:color w:val="333333"/>
                <w:w w:val="95"/>
                <w:sz w:val="19"/>
              </w:rPr>
              <w:t>的多次</w:t>
            </w:r>
            <w:r>
              <w:rPr>
                <w:b/>
                <w:color w:val="333333"/>
                <w:sz w:val="19"/>
              </w:rPr>
              <w:t>修改</w:t>
            </w:r>
            <w:proofErr w:type="spellEnd"/>
          </w:p>
        </w:tc>
        <w:tc>
          <w:tcPr>
            <w:tcW w:w="6303" w:type="dxa"/>
            <w:shd w:val="clear" w:color="auto" w:fill="F7F7F7"/>
          </w:tcPr>
          <w:p w:rsidR="00553CF1" w:rsidRDefault="00553CF1" w:rsidP="00EF5CD5">
            <w:pPr>
              <w:pStyle w:val="TableParagraph"/>
              <w:spacing w:before="97" w:line="206" w:lineRule="auto"/>
              <w:ind w:right="314"/>
              <w:rPr>
                <w:b/>
                <w:sz w:val="19"/>
                <w:lang w:eastAsia="zh-CN"/>
              </w:rPr>
            </w:pPr>
            <w:r>
              <w:rPr>
                <w:b/>
                <w:color w:val="333333"/>
                <w:sz w:val="19"/>
                <w:lang w:eastAsia="zh-CN"/>
              </w:rPr>
              <w:t>在开发</w:t>
            </w:r>
            <w:r>
              <w:rPr>
                <w:rFonts w:ascii="Arial Black" w:eastAsia="Arial Black"/>
                <w:b/>
                <w:color w:val="333333"/>
                <w:sz w:val="19"/>
                <w:lang w:eastAsia="zh-CN"/>
              </w:rPr>
              <w:t>SVG</w:t>
            </w:r>
            <w:r>
              <w:rPr>
                <w:b/>
                <w:color w:val="333333"/>
                <w:sz w:val="19"/>
                <w:lang w:eastAsia="zh-CN"/>
              </w:rPr>
              <w:t>画面的时候，由于现场的负责人为多个，在</w:t>
            </w:r>
            <w:proofErr w:type="spellStart"/>
            <w:r>
              <w:rPr>
                <w:rFonts w:ascii="Arial Black" w:eastAsia="Arial Black"/>
                <w:b/>
                <w:color w:val="333333"/>
                <w:sz w:val="19"/>
                <w:lang w:eastAsia="zh-CN"/>
              </w:rPr>
              <w:t>svg</w:t>
            </w:r>
            <w:proofErr w:type="spellEnd"/>
            <w:r>
              <w:rPr>
                <w:b/>
                <w:color w:val="333333"/>
                <w:sz w:val="19"/>
                <w:lang w:eastAsia="zh-CN"/>
              </w:rPr>
              <w:t>开发的时候就出现了很多种版本</w:t>
            </w:r>
          </w:p>
        </w:tc>
      </w:tr>
      <w:tr w:rsidR="00553CF1" w:rsidTr="00EF5CD5">
        <w:trPr>
          <w:trHeight w:val="775"/>
        </w:trPr>
        <w:tc>
          <w:tcPr>
            <w:tcW w:w="2581" w:type="dxa"/>
          </w:tcPr>
          <w:p w:rsidR="00553CF1" w:rsidRDefault="00553CF1" w:rsidP="00EF5CD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6303" w:type="dxa"/>
          </w:tcPr>
          <w:p w:rsidR="00553CF1" w:rsidRDefault="00553CF1" w:rsidP="00EF5CD5">
            <w:pPr>
              <w:pStyle w:val="TableParagraph"/>
              <w:spacing w:before="97" w:line="206" w:lineRule="auto"/>
              <w:ind w:right="311"/>
              <w:rPr>
                <w:sz w:val="19"/>
                <w:lang w:eastAsia="zh-CN"/>
              </w:rPr>
            </w:pPr>
            <w:r>
              <w:rPr>
                <w:color w:val="333333"/>
                <w:sz w:val="19"/>
                <w:lang w:eastAsia="zh-CN"/>
              </w:rPr>
              <w:t>在开发了</w:t>
            </w:r>
            <w:r>
              <w:rPr>
                <w:rFonts w:ascii="Lucida Sans" w:eastAsia="Lucida Sans"/>
                <w:color w:val="333333"/>
                <w:sz w:val="19"/>
                <w:lang w:eastAsia="zh-CN"/>
              </w:rPr>
              <w:t>8</w:t>
            </w:r>
            <w:r>
              <w:rPr>
                <w:color w:val="333333"/>
                <w:sz w:val="19"/>
                <w:lang w:eastAsia="zh-CN"/>
              </w:rPr>
              <w:t>个版本以后，综合以上版本开发出最终版，托付我们公司</w:t>
            </w:r>
            <w:r>
              <w:rPr>
                <w:color w:val="333333"/>
                <w:w w:val="105"/>
                <w:sz w:val="19"/>
                <w:lang w:eastAsia="zh-CN"/>
              </w:rPr>
              <w:t>的现场项目经理与甲方负责沟通，确认最终版本</w:t>
            </w:r>
          </w:p>
        </w:tc>
      </w:tr>
      <w:tr w:rsidR="00553CF1" w:rsidTr="00EF5CD5">
        <w:trPr>
          <w:trHeight w:val="775"/>
        </w:trPr>
        <w:tc>
          <w:tcPr>
            <w:tcW w:w="2581" w:type="dxa"/>
            <w:shd w:val="clear" w:color="auto" w:fill="F7F7F7"/>
          </w:tcPr>
          <w:p w:rsidR="00553CF1" w:rsidRDefault="00553CF1" w:rsidP="00EF5CD5">
            <w:pPr>
              <w:pStyle w:val="TableParagraph"/>
              <w:spacing w:before="97" w:line="206" w:lineRule="auto"/>
              <w:ind w:right="212"/>
              <w:rPr>
                <w:sz w:val="19"/>
                <w:lang w:eastAsia="zh-CN"/>
              </w:rPr>
            </w:pPr>
            <w:r>
              <w:rPr>
                <w:color w:val="333333"/>
                <w:sz w:val="19"/>
                <w:lang w:eastAsia="zh-CN"/>
              </w:rPr>
              <w:t>解析收集数据过程存在问</w:t>
            </w:r>
            <w:r>
              <w:rPr>
                <w:color w:val="333333"/>
                <w:w w:val="105"/>
                <w:sz w:val="19"/>
                <w:lang w:eastAsia="zh-CN"/>
              </w:rPr>
              <w:t>题</w:t>
            </w:r>
          </w:p>
        </w:tc>
        <w:tc>
          <w:tcPr>
            <w:tcW w:w="6303" w:type="dxa"/>
            <w:shd w:val="clear" w:color="auto" w:fill="F7F7F7"/>
          </w:tcPr>
          <w:p w:rsidR="00553CF1" w:rsidRDefault="00553CF1" w:rsidP="00EF5CD5">
            <w:pPr>
              <w:pStyle w:val="TableParagraph"/>
              <w:spacing w:before="97" w:line="206" w:lineRule="auto"/>
              <w:ind w:right="227"/>
              <w:rPr>
                <w:sz w:val="19"/>
                <w:lang w:eastAsia="zh-CN"/>
              </w:rPr>
            </w:pPr>
            <w:r>
              <w:rPr>
                <w:color w:val="333333"/>
                <w:sz w:val="19"/>
                <w:lang w:eastAsia="zh-CN"/>
              </w:rPr>
              <w:t>车辆测试数据是由第三方收集的，但是格式发生了改变，之前人员开</w:t>
            </w:r>
            <w:r>
              <w:rPr>
                <w:color w:val="333333"/>
                <w:w w:val="105"/>
                <w:sz w:val="19"/>
                <w:lang w:eastAsia="zh-CN"/>
              </w:rPr>
              <w:t>发的存储过程不再适用</w:t>
            </w:r>
          </w:p>
        </w:tc>
      </w:tr>
      <w:tr w:rsidR="00553CF1" w:rsidTr="00EF5CD5">
        <w:trPr>
          <w:trHeight w:val="775"/>
        </w:trPr>
        <w:tc>
          <w:tcPr>
            <w:tcW w:w="2581" w:type="dxa"/>
          </w:tcPr>
          <w:p w:rsidR="00553CF1" w:rsidRDefault="00553CF1" w:rsidP="00EF5CD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6303" w:type="dxa"/>
          </w:tcPr>
          <w:p w:rsidR="00553CF1" w:rsidRDefault="00553CF1" w:rsidP="00EF5CD5">
            <w:pPr>
              <w:pStyle w:val="TableParagraph"/>
              <w:spacing w:before="97" w:line="206" w:lineRule="auto"/>
              <w:ind w:right="227"/>
              <w:rPr>
                <w:sz w:val="19"/>
                <w:lang w:eastAsia="zh-CN"/>
              </w:rPr>
            </w:pPr>
            <w:r>
              <w:rPr>
                <w:color w:val="333333"/>
                <w:sz w:val="19"/>
                <w:lang w:eastAsia="zh-CN"/>
              </w:rPr>
              <w:t>先与第三方厂家沟通数据格式。确认格式后再次开发数据收集的存储</w:t>
            </w:r>
            <w:r>
              <w:rPr>
                <w:color w:val="333333"/>
                <w:w w:val="105"/>
                <w:sz w:val="19"/>
                <w:lang w:eastAsia="zh-CN"/>
              </w:rPr>
              <w:t>过程。</w:t>
            </w:r>
          </w:p>
        </w:tc>
      </w:tr>
      <w:tr w:rsidR="00553CF1" w:rsidTr="00EF5CD5">
        <w:trPr>
          <w:trHeight w:val="775"/>
        </w:trPr>
        <w:tc>
          <w:tcPr>
            <w:tcW w:w="2581" w:type="dxa"/>
            <w:shd w:val="clear" w:color="auto" w:fill="F7F7F7"/>
          </w:tcPr>
          <w:p w:rsidR="00553CF1" w:rsidRDefault="00553CF1" w:rsidP="00EF5CD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6303" w:type="dxa"/>
            <w:shd w:val="clear" w:color="auto" w:fill="F7F7F7"/>
          </w:tcPr>
          <w:p w:rsidR="00553CF1" w:rsidRDefault="00553CF1" w:rsidP="00EF5CD5">
            <w:pPr>
              <w:pStyle w:val="TableParagraph"/>
              <w:spacing w:before="97" w:line="206" w:lineRule="auto"/>
              <w:ind w:right="227"/>
              <w:rPr>
                <w:sz w:val="19"/>
                <w:lang w:eastAsia="zh-CN"/>
              </w:rPr>
            </w:pPr>
            <w:r>
              <w:rPr>
                <w:color w:val="333333"/>
                <w:sz w:val="19"/>
                <w:lang w:eastAsia="zh-CN"/>
              </w:rPr>
              <w:t>在测试环境和生产环境配置定时任务确认存储过程的正确性，便于后</w:t>
            </w:r>
            <w:r>
              <w:rPr>
                <w:color w:val="333333"/>
                <w:w w:val="105"/>
                <w:sz w:val="19"/>
                <w:lang w:eastAsia="zh-CN"/>
              </w:rPr>
              <w:t>续的开发</w:t>
            </w:r>
          </w:p>
        </w:tc>
      </w:tr>
      <w:tr w:rsidR="00553CF1" w:rsidTr="00EF5CD5">
        <w:trPr>
          <w:trHeight w:val="475"/>
        </w:trPr>
        <w:tc>
          <w:tcPr>
            <w:tcW w:w="2581" w:type="dxa"/>
          </w:tcPr>
          <w:p w:rsidR="00553CF1" w:rsidRDefault="00553CF1" w:rsidP="00EF5CD5">
            <w:pPr>
              <w:pStyle w:val="TableParagraph"/>
              <w:rPr>
                <w:sz w:val="19"/>
              </w:rPr>
            </w:pPr>
            <w:proofErr w:type="spellStart"/>
            <w:r>
              <w:rPr>
                <w:rFonts w:ascii="Lucida Sans" w:eastAsia="Lucida Sans"/>
                <w:color w:val="333333"/>
                <w:sz w:val="19"/>
              </w:rPr>
              <w:t>iframe</w:t>
            </w:r>
            <w:r>
              <w:rPr>
                <w:color w:val="333333"/>
                <w:sz w:val="19"/>
              </w:rPr>
              <w:t>不适配</w:t>
            </w:r>
            <w:proofErr w:type="spellEnd"/>
          </w:p>
        </w:tc>
        <w:tc>
          <w:tcPr>
            <w:tcW w:w="6303" w:type="dxa"/>
          </w:tcPr>
          <w:p w:rsidR="00553CF1" w:rsidRDefault="00553CF1" w:rsidP="00EF5CD5">
            <w:pPr>
              <w:pStyle w:val="TableParagraph"/>
              <w:rPr>
                <w:sz w:val="19"/>
                <w:lang w:eastAsia="zh-CN"/>
              </w:rPr>
            </w:pPr>
            <w:r>
              <w:rPr>
                <w:color w:val="333333"/>
                <w:w w:val="105"/>
                <w:sz w:val="19"/>
                <w:lang w:eastAsia="zh-CN"/>
              </w:rPr>
              <w:t>开发环境和生产环境的分辨率不同导致</w:t>
            </w:r>
            <w:r>
              <w:rPr>
                <w:rFonts w:ascii="Lucida Sans" w:eastAsia="Lucida Sans"/>
                <w:color w:val="333333"/>
                <w:w w:val="105"/>
                <w:sz w:val="19"/>
                <w:lang w:eastAsia="zh-CN"/>
              </w:rPr>
              <w:t>iframe</w:t>
            </w:r>
            <w:r>
              <w:rPr>
                <w:color w:val="333333"/>
                <w:w w:val="105"/>
                <w:sz w:val="19"/>
                <w:lang w:eastAsia="zh-CN"/>
              </w:rPr>
              <w:t>区域的样式错乱</w:t>
            </w:r>
          </w:p>
        </w:tc>
      </w:tr>
      <w:tr w:rsidR="00553CF1" w:rsidTr="00EF5CD5">
        <w:trPr>
          <w:trHeight w:val="475"/>
        </w:trPr>
        <w:tc>
          <w:tcPr>
            <w:tcW w:w="2581" w:type="dxa"/>
            <w:shd w:val="clear" w:color="auto" w:fill="F7F7F7"/>
          </w:tcPr>
          <w:p w:rsidR="00553CF1" w:rsidRDefault="00553CF1" w:rsidP="00EF5CD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6303" w:type="dxa"/>
            <w:shd w:val="clear" w:color="auto" w:fill="F7F7F7"/>
          </w:tcPr>
          <w:p w:rsidR="00553CF1" w:rsidRDefault="00553CF1" w:rsidP="00EF5CD5">
            <w:pPr>
              <w:pStyle w:val="TableParagraph"/>
              <w:rPr>
                <w:sz w:val="19"/>
                <w:lang w:eastAsia="zh-CN"/>
              </w:rPr>
            </w:pPr>
            <w:r>
              <w:rPr>
                <w:color w:val="333333"/>
                <w:w w:val="105"/>
                <w:sz w:val="19"/>
                <w:lang w:eastAsia="zh-CN"/>
              </w:rPr>
              <w:t>根据生产环境的分辨率定制</w:t>
            </w:r>
          </w:p>
        </w:tc>
      </w:tr>
      <w:tr w:rsidR="00553CF1" w:rsidTr="00EF5CD5">
        <w:trPr>
          <w:trHeight w:val="775"/>
        </w:trPr>
        <w:tc>
          <w:tcPr>
            <w:tcW w:w="2581" w:type="dxa"/>
          </w:tcPr>
          <w:p w:rsidR="00553CF1" w:rsidRDefault="00553CF1" w:rsidP="00EF5CD5">
            <w:pPr>
              <w:pStyle w:val="TableParagraph"/>
              <w:spacing w:line="325" w:lineRule="exact"/>
              <w:rPr>
                <w:sz w:val="19"/>
                <w:lang w:eastAsia="zh-CN"/>
              </w:rPr>
            </w:pPr>
            <w:r>
              <w:rPr>
                <w:color w:val="333333"/>
                <w:sz w:val="19"/>
                <w:lang w:eastAsia="zh-CN"/>
              </w:rPr>
              <w:t>使用</w:t>
            </w:r>
            <w:r>
              <w:rPr>
                <w:rFonts w:ascii="Lucida Sans" w:eastAsia="Lucida Sans"/>
                <w:color w:val="333333"/>
                <w:sz w:val="19"/>
                <w:lang w:eastAsia="zh-CN"/>
              </w:rPr>
              <w:t>AI</w:t>
            </w:r>
            <w:r>
              <w:rPr>
                <w:color w:val="333333"/>
                <w:sz w:val="19"/>
                <w:lang w:eastAsia="zh-CN"/>
              </w:rPr>
              <w:t>绘制的</w:t>
            </w:r>
            <w:r>
              <w:rPr>
                <w:rFonts w:ascii="Lucida Sans" w:eastAsia="Lucida Sans"/>
                <w:color w:val="333333"/>
                <w:sz w:val="19"/>
                <w:lang w:eastAsia="zh-CN"/>
              </w:rPr>
              <w:t>SVG</w:t>
            </w:r>
            <w:r>
              <w:rPr>
                <w:color w:val="333333"/>
                <w:sz w:val="19"/>
                <w:lang w:eastAsia="zh-CN"/>
              </w:rPr>
              <w:t>导出的</w:t>
            </w:r>
          </w:p>
          <w:p w:rsidR="00553CF1" w:rsidRDefault="00553CF1" w:rsidP="00EF5CD5">
            <w:pPr>
              <w:pStyle w:val="TableParagraph"/>
              <w:spacing w:before="0" w:line="325" w:lineRule="exact"/>
              <w:rPr>
                <w:sz w:val="19"/>
              </w:rPr>
            </w:pPr>
            <w:proofErr w:type="spellStart"/>
            <w:r>
              <w:rPr>
                <w:rFonts w:ascii="Lucida Sans" w:eastAsia="Lucida Sans"/>
                <w:color w:val="333333"/>
                <w:sz w:val="19"/>
              </w:rPr>
              <w:t>ID</w:t>
            </w:r>
            <w:r>
              <w:rPr>
                <w:color w:val="333333"/>
                <w:sz w:val="19"/>
              </w:rPr>
              <w:t>乱码</w:t>
            </w:r>
            <w:proofErr w:type="spellEnd"/>
          </w:p>
        </w:tc>
        <w:tc>
          <w:tcPr>
            <w:tcW w:w="6303" w:type="dxa"/>
          </w:tcPr>
          <w:p w:rsidR="00553CF1" w:rsidRDefault="00553CF1" w:rsidP="00EF5CD5">
            <w:pPr>
              <w:pStyle w:val="TableParagraph"/>
              <w:spacing w:before="97" w:line="206" w:lineRule="auto"/>
              <w:ind w:right="196"/>
              <w:rPr>
                <w:sz w:val="19"/>
                <w:lang w:eastAsia="zh-CN"/>
              </w:rPr>
            </w:pPr>
            <w:r>
              <w:rPr>
                <w:rFonts w:ascii="Lucida Sans" w:eastAsia="Lucida Sans"/>
                <w:color w:val="333333"/>
                <w:sz w:val="19"/>
                <w:lang w:eastAsia="zh-CN"/>
              </w:rPr>
              <w:t>AI</w:t>
            </w:r>
            <w:r>
              <w:rPr>
                <w:color w:val="333333"/>
                <w:sz w:val="19"/>
                <w:lang w:eastAsia="zh-CN"/>
              </w:rPr>
              <w:t>的命名中包括</w:t>
            </w:r>
            <w:r>
              <w:rPr>
                <w:rFonts w:ascii="Lucida Sans" w:eastAsia="Lucida Sans"/>
                <w:color w:val="333333"/>
                <w:sz w:val="19"/>
                <w:lang w:eastAsia="zh-CN"/>
              </w:rPr>
              <w:t>"_"</w:t>
            </w:r>
            <w:r>
              <w:rPr>
                <w:color w:val="333333"/>
                <w:sz w:val="19"/>
                <w:lang w:eastAsia="zh-CN"/>
              </w:rPr>
              <w:t>的元素导出后会追加多余的字符。把所有的下划线</w:t>
            </w:r>
            <w:r>
              <w:rPr>
                <w:color w:val="333333"/>
                <w:w w:val="105"/>
                <w:sz w:val="19"/>
                <w:lang w:eastAsia="zh-CN"/>
              </w:rPr>
              <w:t>替换后解决</w:t>
            </w:r>
          </w:p>
        </w:tc>
      </w:tr>
      <w:tr w:rsidR="00553CF1" w:rsidTr="00EF5CD5">
        <w:trPr>
          <w:trHeight w:val="1075"/>
        </w:trPr>
        <w:tc>
          <w:tcPr>
            <w:tcW w:w="2581" w:type="dxa"/>
            <w:shd w:val="clear" w:color="auto" w:fill="F7F7F7"/>
          </w:tcPr>
          <w:p w:rsidR="00553CF1" w:rsidRDefault="00553CF1" w:rsidP="00EF5CD5">
            <w:pPr>
              <w:pStyle w:val="TableParagraph"/>
              <w:spacing w:line="325" w:lineRule="exact"/>
              <w:rPr>
                <w:sz w:val="19"/>
              </w:rPr>
            </w:pPr>
            <w:proofErr w:type="spellStart"/>
            <w:r>
              <w:rPr>
                <w:color w:val="333333"/>
                <w:w w:val="105"/>
                <w:sz w:val="19"/>
              </w:rPr>
              <w:t>使用</w:t>
            </w:r>
            <w:r>
              <w:rPr>
                <w:rFonts w:ascii="Lucida Sans" w:eastAsia="Lucida Sans"/>
                <w:color w:val="333333"/>
                <w:w w:val="105"/>
                <w:sz w:val="19"/>
              </w:rPr>
              <w:t>SQLServer</w:t>
            </w:r>
            <w:r>
              <w:rPr>
                <w:color w:val="333333"/>
                <w:w w:val="105"/>
                <w:sz w:val="19"/>
              </w:rPr>
              <w:t>代理</w:t>
            </w:r>
            <w:proofErr w:type="spellEnd"/>
          </w:p>
          <w:p w:rsidR="00553CF1" w:rsidRDefault="00553CF1" w:rsidP="00EF5CD5">
            <w:pPr>
              <w:pStyle w:val="TableParagraph"/>
              <w:spacing w:before="10" w:line="206" w:lineRule="auto"/>
              <w:ind w:right="358"/>
              <w:rPr>
                <w:sz w:val="19"/>
              </w:rPr>
            </w:pPr>
            <w:proofErr w:type="spellStart"/>
            <w:r>
              <w:rPr>
                <w:rFonts w:ascii="Lucida Sans" w:eastAsia="Lucida Sans"/>
                <w:color w:val="333333"/>
                <w:sz w:val="19"/>
              </w:rPr>
              <w:t>MySQL</w:t>
            </w:r>
            <w:r>
              <w:rPr>
                <w:color w:val="333333"/>
                <w:sz w:val="19"/>
              </w:rPr>
              <w:t>配置链接服务器</w:t>
            </w:r>
            <w:r>
              <w:rPr>
                <w:color w:val="333333"/>
                <w:w w:val="105"/>
                <w:sz w:val="19"/>
              </w:rPr>
              <w:t>出的问题</w:t>
            </w:r>
            <w:proofErr w:type="spellEnd"/>
          </w:p>
        </w:tc>
        <w:tc>
          <w:tcPr>
            <w:tcW w:w="6303" w:type="dxa"/>
            <w:shd w:val="clear" w:color="auto" w:fill="F7F7F7"/>
          </w:tcPr>
          <w:p w:rsidR="00553CF1" w:rsidRDefault="00553CF1" w:rsidP="00EF5CD5">
            <w:pPr>
              <w:pStyle w:val="TableParagraph"/>
              <w:spacing w:before="11"/>
              <w:ind w:left="0"/>
              <w:rPr>
                <w:b/>
                <w:sz w:val="19"/>
                <w:lang w:eastAsia="zh-CN"/>
              </w:rPr>
            </w:pPr>
          </w:p>
          <w:p w:rsidR="00553CF1" w:rsidRDefault="00553CF1" w:rsidP="00EF5CD5">
            <w:pPr>
              <w:pStyle w:val="TableParagraph"/>
              <w:spacing w:before="1"/>
              <w:rPr>
                <w:rFonts w:ascii="Lucida Sans" w:eastAsia="Lucida Sans"/>
                <w:sz w:val="19"/>
                <w:lang w:eastAsia="zh-CN"/>
              </w:rPr>
            </w:pPr>
            <w:r>
              <w:rPr>
                <w:color w:val="333333"/>
                <w:sz w:val="19"/>
                <w:lang w:eastAsia="zh-CN"/>
              </w:rPr>
              <w:t>使用默认的</w:t>
            </w:r>
            <w:proofErr w:type="spellStart"/>
            <w:r>
              <w:rPr>
                <w:rFonts w:ascii="Lucida Sans" w:eastAsia="Lucida Sans"/>
                <w:color w:val="333333"/>
                <w:sz w:val="19"/>
                <w:lang w:eastAsia="zh-CN"/>
              </w:rPr>
              <w:t>odbc</w:t>
            </w:r>
            <w:proofErr w:type="spellEnd"/>
            <w:r>
              <w:rPr>
                <w:color w:val="333333"/>
                <w:sz w:val="19"/>
                <w:lang w:eastAsia="zh-CN"/>
              </w:rPr>
              <w:t>无法作为链接服务器代理</w:t>
            </w:r>
            <w:proofErr w:type="spellStart"/>
            <w:r>
              <w:rPr>
                <w:rFonts w:ascii="Lucida Sans" w:eastAsia="Lucida Sans"/>
                <w:color w:val="333333"/>
                <w:sz w:val="19"/>
                <w:lang w:eastAsia="zh-CN"/>
              </w:rPr>
              <w:t>mysql</w:t>
            </w:r>
            <w:proofErr w:type="spellEnd"/>
          </w:p>
        </w:tc>
      </w:tr>
      <w:tr w:rsidR="00553CF1" w:rsidTr="00EF5CD5">
        <w:trPr>
          <w:trHeight w:val="775"/>
        </w:trPr>
        <w:tc>
          <w:tcPr>
            <w:tcW w:w="2581" w:type="dxa"/>
          </w:tcPr>
          <w:p w:rsidR="00553CF1" w:rsidRDefault="00553CF1" w:rsidP="00EF5CD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6303" w:type="dxa"/>
          </w:tcPr>
          <w:p w:rsidR="00553CF1" w:rsidRDefault="00553CF1" w:rsidP="00EF5CD5">
            <w:pPr>
              <w:pStyle w:val="TableParagraph"/>
              <w:spacing w:before="97" w:line="206" w:lineRule="auto"/>
              <w:ind w:right="268"/>
              <w:rPr>
                <w:sz w:val="19"/>
                <w:lang w:eastAsia="zh-CN"/>
              </w:rPr>
            </w:pPr>
            <w:r>
              <w:rPr>
                <w:color w:val="333333"/>
                <w:sz w:val="19"/>
                <w:lang w:eastAsia="zh-CN"/>
              </w:rPr>
              <w:t>在查询</w:t>
            </w:r>
            <w:proofErr w:type="spellStart"/>
            <w:r>
              <w:rPr>
                <w:rFonts w:ascii="Lucida Sans" w:eastAsia="Lucida Sans"/>
                <w:color w:val="333333"/>
                <w:sz w:val="19"/>
                <w:lang w:eastAsia="zh-CN"/>
              </w:rPr>
              <w:t>odbc</w:t>
            </w:r>
            <w:proofErr w:type="spellEnd"/>
            <w:r>
              <w:rPr>
                <w:color w:val="333333"/>
                <w:sz w:val="19"/>
                <w:lang w:eastAsia="zh-CN"/>
              </w:rPr>
              <w:t>，</w:t>
            </w:r>
            <w:proofErr w:type="spellStart"/>
            <w:r>
              <w:rPr>
                <w:rFonts w:ascii="Lucida Sans" w:eastAsia="Lucida Sans"/>
                <w:color w:val="333333"/>
                <w:sz w:val="19"/>
                <w:lang w:eastAsia="zh-CN"/>
              </w:rPr>
              <w:t>mysql</w:t>
            </w:r>
            <w:proofErr w:type="spellEnd"/>
            <w:r>
              <w:rPr>
                <w:color w:val="333333"/>
                <w:sz w:val="19"/>
                <w:lang w:eastAsia="zh-CN"/>
              </w:rPr>
              <w:t>，</w:t>
            </w:r>
            <w:proofErr w:type="spellStart"/>
            <w:r>
              <w:rPr>
                <w:rFonts w:ascii="Lucida Sans" w:eastAsia="Lucida Sans"/>
                <w:color w:val="333333"/>
                <w:sz w:val="19"/>
                <w:lang w:eastAsia="zh-CN"/>
              </w:rPr>
              <w:t>SqlServer</w:t>
            </w:r>
            <w:proofErr w:type="spellEnd"/>
            <w:r>
              <w:rPr>
                <w:color w:val="333333"/>
                <w:sz w:val="19"/>
                <w:lang w:eastAsia="zh-CN"/>
              </w:rPr>
              <w:t>的版本依赖关系后，从</w:t>
            </w:r>
            <w:proofErr w:type="spellStart"/>
            <w:r>
              <w:rPr>
                <w:rFonts w:ascii="Lucida Sans" w:eastAsia="Lucida Sans"/>
                <w:color w:val="333333"/>
                <w:sz w:val="19"/>
                <w:lang w:eastAsia="zh-CN"/>
              </w:rPr>
              <w:t>odbc</w:t>
            </w:r>
            <w:proofErr w:type="spellEnd"/>
            <w:proofErr w:type="gramStart"/>
            <w:r>
              <w:rPr>
                <w:color w:val="333333"/>
                <w:sz w:val="19"/>
                <w:lang w:eastAsia="zh-CN"/>
              </w:rPr>
              <w:t>官网下载</w:t>
            </w:r>
            <w:proofErr w:type="gramEnd"/>
            <w:r>
              <w:rPr>
                <w:color w:val="333333"/>
                <w:sz w:val="19"/>
                <w:lang w:eastAsia="zh-CN"/>
              </w:rPr>
              <w:t>了对应版本的</w:t>
            </w:r>
            <w:r>
              <w:rPr>
                <w:rFonts w:ascii="Lucida Sans" w:eastAsia="Lucida Sans"/>
                <w:color w:val="333333"/>
                <w:sz w:val="19"/>
                <w:lang w:eastAsia="zh-CN"/>
              </w:rPr>
              <w:t>ODBC</w:t>
            </w:r>
            <w:r>
              <w:rPr>
                <w:color w:val="333333"/>
                <w:sz w:val="19"/>
                <w:lang w:eastAsia="zh-CN"/>
              </w:rPr>
              <w:t>，安装后从</w:t>
            </w:r>
            <w:proofErr w:type="spellStart"/>
            <w:r>
              <w:rPr>
                <w:rFonts w:ascii="Lucida Sans" w:eastAsia="Lucida Sans"/>
                <w:color w:val="333333"/>
                <w:sz w:val="19"/>
                <w:lang w:eastAsia="zh-CN"/>
              </w:rPr>
              <w:t>SQLServer</w:t>
            </w:r>
            <w:proofErr w:type="spellEnd"/>
            <w:r>
              <w:rPr>
                <w:color w:val="333333"/>
                <w:sz w:val="19"/>
                <w:lang w:eastAsia="zh-CN"/>
              </w:rPr>
              <w:t>中配置链接服务器解决</w:t>
            </w:r>
          </w:p>
        </w:tc>
      </w:tr>
      <w:tr w:rsidR="00553CF1" w:rsidTr="00EF5CD5">
        <w:trPr>
          <w:trHeight w:val="775"/>
        </w:trPr>
        <w:tc>
          <w:tcPr>
            <w:tcW w:w="2581" w:type="dxa"/>
            <w:shd w:val="clear" w:color="auto" w:fill="F7F7F7"/>
          </w:tcPr>
          <w:p w:rsidR="00553CF1" w:rsidRDefault="00553CF1" w:rsidP="00EF5CD5">
            <w:pPr>
              <w:pStyle w:val="TableParagraph"/>
              <w:spacing w:before="97" w:line="206" w:lineRule="auto"/>
              <w:ind w:right="242"/>
              <w:rPr>
                <w:sz w:val="19"/>
                <w:lang w:eastAsia="zh-CN"/>
              </w:rPr>
            </w:pPr>
            <w:r>
              <w:rPr>
                <w:rFonts w:ascii="Lucida Sans" w:eastAsia="Lucida Sans"/>
                <w:color w:val="333333"/>
                <w:sz w:val="19"/>
                <w:lang w:eastAsia="zh-CN"/>
              </w:rPr>
              <w:t>SQL</w:t>
            </w:r>
            <w:r>
              <w:rPr>
                <w:color w:val="333333"/>
                <w:sz w:val="19"/>
                <w:lang w:eastAsia="zh-CN"/>
              </w:rPr>
              <w:t>存储过程出现数据无</w:t>
            </w:r>
            <w:r>
              <w:rPr>
                <w:color w:val="333333"/>
                <w:w w:val="105"/>
                <w:sz w:val="19"/>
                <w:lang w:eastAsia="zh-CN"/>
              </w:rPr>
              <w:t>法查询的问题</w:t>
            </w:r>
          </w:p>
        </w:tc>
        <w:tc>
          <w:tcPr>
            <w:tcW w:w="6303" w:type="dxa"/>
            <w:shd w:val="clear" w:color="auto" w:fill="F7F7F7"/>
          </w:tcPr>
          <w:p w:rsidR="00553CF1" w:rsidRDefault="00553CF1" w:rsidP="00EF5CD5">
            <w:pPr>
              <w:pStyle w:val="TableParagraph"/>
              <w:spacing w:before="97" w:line="206" w:lineRule="auto"/>
              <w:ind w:right="201"/>
              <w:rPr>
                <w:sz w:val="19"/>
              </w:rPr>
            </w:pPr>
            <w:r>
              <w:rPr>
                <w:color w:val="333333"/>
                <w:sz w:val="19"/>
                <w:lang w:eastAsia="zh-CN"/>
              </w:rPr>
              <w:t>在存储过程中没有定义变量</w:t>
            </w:r>
            <w:proofErr w:type="spellStart"/>
            <w:r>
              <w:rPr>
                <w:rFonts w:ascii="Lucida Sans" w:eastAsia="Lucida Sans"/>
                <w:color w:val="333333"/>
                <w:sz w:val="19"/>
                <w:lang w:eastAsia="zh-CN"/>
              </w:rPr>
              <w:t>nvarchar</w:t>
            </w:r>
            <w:proofErr w:type="spellEnd"/>
            <w:r>
              <w:rPr>
                <w:color w:val="333333"/>
                <w:sz w:val="19"/>
                <w:lang w:eastAsia="zh-CN"/>
              </w:rPr>
              <w:t>的长度，导致的问题。</w:t>
            </w:r>
            <w:proofErr w:type="spellStart"/>
            <w:r>
              <w:rPr>
                <w:color w:val="333333"/>
                <w:sz w:val="19"/>
              </w:rPr>
              <w:t>加了长度</w:t>
            </w:r>
            <w:r>
              <w:rPr>
                <w:color w:val="333333"/>
                <w:w w:val="105"/>
                <w:sz w:val="19"/>
              </w:rPr>
              <w:t>就解决了</w:t>
            </w:r>
            <w:proofErr w:type="spellEnd"/>
          </w:p>
        </w:tc>
      </w:tr>
      <w:tr w:rsidR="00553CF1" w:rsidTr="00EF5CD5">
        <w:trPr>
          <w:trHeight w:val="475"/>
        </w:trPr>
        <w:tc>
          <w:tcPr>
            <w:tcW w:w="2581" w:type="dxa"/>
          </w:tcPr>
          <w:p w:rsidR="00553CF1" w:rsidRDefault="00553CF1" w:rsidP="00EF5CD5">
            <w:pPr>
              <w:pStyle w:val="TableParagraph"/>
              <w:rPr>
                <w:sz w:val="19"/>
                <w:lang w:eastAsia="zh-CN"/>
              </w:rPr>
            </w:pPr>
            <w:r>
              <w:rPr>
                <w:rFonts w:ascii="Lucida Sans" w:eastAsia="Lucida Sans"/>
                <w:color w:val="333333"/>
                <w:sz w:val="19"/>
                <w:lang w:eastAsia="zh-CN"/>
              </w:rPr>
              <w:t>Andon</w:t>
            </w:r>
            <w:r>
              <w:rPr>
                <w:color w:val="333333"/>
                <w:sz w:val="19"/>
                <w:lang w:eastAsia="zh-CN"/>
              </w:rPr>
              <w:t>大屏报警内容错误</w:t>
            </w:r>
          </w:p>
        </w:tc>
        <w:tc>
          <w:tcPr>
            <w:tcW w:w="6303" w:type="dxa"/>
          </w:tcPr>
          <w:p w:rsidR="00553CF1" w:rsidRDefault="00553CF1" w:rsidP="00EF5CD5">
            <w:pPr>
              <w:pStyle w:val="TableParagraph"/>
              <w:rPr>
                <w:sz w:val="19"/>
                <w:lang w:eastAsia="zh-CN"/>
              </w:rPr>
            </w:pPr>
            <w:r>
              <w:rPr>
                <w:rFonts w:ascii="Lucida Sans" w:eastAsia="Lucida Sans"/>
                <w:color w:val="333333"/>
                <w:sz w:val="19"/>
                <w:lang w:eastAsia="zh-CN"/>
              </w:rPr>
              <w:t>Andon</w:t>
            </w:r>
            <w:r>
              <w:rPr>
                <w:color w:val="333333"/>
                <w:sz w:val="19"/>
                <w:lang w:eastAsia="zh-CN"/>
              </w:rPr>
              <w:t>现场项目经理提醒大屏告警内容有错</w:t>
            </w:r>
          </w:p>
        </w:tc>
      </w:tr>
      <w:tr w:rsidR="00553CF1" w:rsidTr="00EF5CD5">
        <w:trPr>
          <w:trHeight w:val="775"/>
        </w:trPr>
        <w:tc>
          <w:tcPr>
            <w:tcW w:w="2581" w:type="dxa"/>
            <w:shd w:val="clear" w:color="auto" w:fill="F7F7F7"/>
          </w:tcPr>
          <w:p w:rsidR="00553CF1" w:rsidRDefault="00553CF1" w:rsidP="00EF5CD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6303" w:type="dxa"/>
            <w:shd w:val="clear" w:color="auto" w:fill="F7F7F7"/>
          </w:tcPr>
          <w:p w:rsidR="00553CF1" w:rsidRDefault="00553CF1" w:rsidP="00EF5CD5">
            <w:pPr>
              <w:pStyle w:val="TableParagraph"/>
              <w:spacing w:before="97" w:line="206" w:lineRule="auto"/>
              <w:ind w:right="227"/>
              <w:rPr>
                <w:sz w:val="19"/>
                <w:lang w:eastAsia="zh-CN"/>
              </w:rPr>
            </w:pPr>
            <w:r>
              <w:rPr>
                <w:color w:val="333333"/>
                <w:sz w:val="19"/>
                <w:lang w:eastAsia="zh-CN"/>
              </w:rPr>
              <w:t>在排查后发现并不是我们的错误，是三方的配置信息出了错。截</w:t>
            </w:r>
            <w:proofErr w:type="gramStart"/>
            <w:r>
              <w:rPr>
                <w:color w:val="333333"/>
                <w:sz w:val="19"/>
                <w:lang w:eastAsia="zh-CN"/>
              </w:rPr>
              <w:t>图配</w:t>
            </w:r>
            <w:r>
              <w:rPr>
                <w:color w:val="333333"/>
                <w:w w:val="105"/>
                <w:sz w:val="19"/>
                <w:lang w:eastAsia="zh-CN"/>
              </w:rPr>
              <w:t>合</w:t>
            </w:r>
            <w:proofErr w:type="gramEnd"/>
            <w:r>
              <w:rPr>
                <w:color w:val="333333"/>
                <w:w w:val="105"/>
                <w:sz w:val="19"/>
                <w:lang w:eastAsia="zh-CN"/>
              </w:rPr>
              <w:t>三方做了修改</w:t>
            </w:r>
          </w:p>
        </w:tc>
      </w:tr>
    </w:tbl>
    <w:p w:rsidR="000B0A2B" w:rsidRDefault="000B0A2B">
      <w:pPr>
        <w:rPr>
          <w:rFonts w:hint="eastAsia"/>
          <w:sz w:val="24"/>
          <w:lang w:eastAsia="zh-CN"/>
        </w:rPr>
        <w:sectPr w:rsidR="000B0A2B">
          <w:pgSz w:w="11900" w:h="16840"/>
          <w:pgMar w:top="980" w:right="1380" w:bottom="280" w:left="1400" w:header="720" w:footer="720" w:gutter="0"/>
          <w:cols w:space="720"/>
        </w:sectPr>
      </w:pPr>
    </w:p>
    <w:tbl>
      <w:tblPr>
        <w:tblStyle w:val="TableNormal"/>
        <w:tblW w:w="0" w:type="auto"/>
        <w:tblInd w:w="120" w:type="dxa"/>
        <w:tblBorders>
          <w:top w:val="single" w:sz="8" w:space="0" w:color="DEE2E4"/>
          <w:left w:val="single" w:sz="8" w:space="0" w:color="DEE2E4"/>
          <w:bottom w:val="single" w:sz="8" w:space="0" w:color="DEE2E4"/>
          <w:right w:val="single" w:sz="8" w:space="0" w:color="DEE2E4"/>
          <w:insideH w:val="single" w:sz="8" w:space="0" w:color="DEE2E4"/>
          <w:insideV w:val="single" w:sz="8" w:space="0" w:color="DEE2E4"/>
        </w:tblBorders>
        <w:tblLayout w:type="fixed"/>
        <w:tblLook w:val="01E0" w:firstRow="1" w:lastRow="1" w:firstColumn="1" w:lastColumn="1" w:noHBand="0" w:noVBand="0"/>
      </w:tblPr>
      <w:tblGrid>
        <w:gridCol w:w="2581"/>
        <w:gridCol w:w="6303"/>
      </w:tblGrid>
      <w:tr w:rsidR="00CD0D7C">
        <w:trPr>
          <w:trHeight w:val="775"/>
        </w:trPr>
        <w:tc>
          <w:tcPr>
            <w:tcW w:w="2581" w:type="dxa"/>
          </w:tcPr>
          <w:p w:rsidR="00CD0D7C" w:rsidRDefault="0028592D">
            <w:pPr>
              <w:pStyle w:val="TableParagraph"/>
              <w:spacing w:before="97" w:line="206" w:lineRule="auto"/>
              <w:ind w:right="197"/>
              <w:rPr>
                <w:sz w:val="19"/>
                <w:lang w:eastAsia="zh-CN"/>
              </w:rPr>
            </w:pPr>
            <w:r>
              <w:rPr>
                <w:rFonts w:ascii="Lucida Sans" w:eastAsia="Lucida Sans"/>
                <w:color w:val="333333"/>
                <w:sz w:val="19"/>
                <w:lang w:eastAsia="zh-CN"/>
              </w:rPr>
              <w:lastRenderedPageBreak/>
              <w:t>Andon</w:t>
            </w:r>
            <w:r>
              <w:rPr>
                <w:color w:val="333333"/>
                <w:sz w:val="19"/>
                <w:lang w:eastAsia="zh-CN"/>
              </w:rPr>
              <w:t>大屏设备告警部分数据频闪</w:t>
            </w:r>
          </w:p>
        </w:tc>
        <w:tc>
          <w:tcPr>
            <w:tcW w:w="6303" w:type="dxa"/>
          </w:tcPr>
          <w:p w:rsidR="00CD0D7C" w:rsidRDefault="0028592D">
            <w:pPr>
              <w:pStyle w:val="TableParagraph"/>
              <w:spacing w:before="97" w:line="206" w:lineRule="auto"/>
              <w:ind w:right="270"/>
              <w:rPr>
                <w:sz w:val="19"/>
                <w:lang w:eastAsia="zh-CN"/>
              </w:rPr>
            </w:pPr>
            <w:r>
              <w:rPr>
                <w:color w:val="333333"/>
                <w:sz w:val="19"/>
                <w:lang w:eastAsia="zh-CN"/>
              </w:rPr>
              <w:t>在使用</w:t>
            </w:r>
            <w:r>
              <w:rPr>
                <w:rFonts w:ascii="Lucida Sans" w:eastAsia="Lucida Sans"/>
                <w:color w:val="333333"/>
                <w:sz w:val="19"/>
                <w:lang w:eastAsia="zh-CN"/>
              </w:rPr>
              <w:t>marque</w:t>
            </w:r>
            <w:r>
              <w:rPr>
                <w:color w:val="333333"/>
                <w:sz w:val="19"/>
                <w:lang w:eastAsia="zh-CN"/>
              </w:rPr>
              <w:t>标签实现滚动播出告警内容后，发生了</w:t>
            </w:r>
            <w:r>
              <w:rPr>
                <w:rFonts w:ascii="Lucida Sans" w:eastAsia="Lucida Sans"/>
                <w:color w:val="333333"/>
                <w:sz w:val="19"/>
                <w:lang w:eastAsia="zh-CN"/>
              </w:rPr>
              <w:t>Web</w:t>
            </w:r>
            <w:r>
              <w:rPr>
                <w:color w:val="333333"/>
                <w:sz w:val="19"/>
                <w:lang w:eastAsia="zh-CN"/>
              </w:rPr>
              <w:t>频闪的问</w:t>
            </w:r>
            <w:r>
              <w:rPr>
                <w:color w:val="333333"/>
                <w:w w:val="105"/>
                <w:sz w:val="19"/>
                <w:lang w:eastAsia="zh-CN"/>
              </w:rPr>
              <w:t>题</w:t>
            </w:r>
          </w:p>
        </w:tc>
      </w:tr>
      <w:tr w:rsidR="00CD0D7C">
        <w:trPr>
          <w:trHeight w:val="775"/>
        </w:trPr>
        <w:tc>
          <w:tcPr>
            <w:tcW w:w="2581" w:type="dxa"/>
            <w:shd w:val="clear" w:color="auto" w:fill="F7F7F7"/>
          </w:tcPr>
          <w:p w:rsidR="00CD0D7C" w:rsidRDefault="00CD0D7C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6303" w:type="dxa"/>
            <w:shd w:val="clear" w:color="auto" w:fill="F7F7F7"/>
          </w:tcPr>
          <w:p w:rsidR="00CD0D7C" w:rsidRDefault="0028592D">
            <w:pPr>
              <w:pStyle w:val="TableParagraph"/>
              <w:spacing w:before="97" w:line="206" w:lineRule="auto"/>
              <w:ind w:right="263"/>
              <w:rPr>
                <w:sz w:val="19"/>
                <w:lang w:eastAsia="zh-CN"/>
              </w:rPr>
            </w:pPr>
            <w:r>
              <w:rPr>
                <w:color w:val="333333"/>
                <w:sz w:val="19"/>
                <w:lang w:eastAsia="zh-CN"/>
              </w:rPr>
              <w:t>将</w:t>
            </w:r>
            <w:r>
              <w:rPr>
                <w:rFonts w:ascii="Lucida Sans" w:eastAsia="Lucida Sans"/>
                <w:color w:val="333333"/>
                <w:sz w:val="19"/>
                <w:lang w:eastAsia="zh-CN"/>
              </w:rPr>
              <w:t>marque</w:t>
            </w:r>
            <w:r>
              <w:rPr>
                <w:color w:val="333333"/>
                <w:sz w:val="19"/>
                <w:lang w:eastAsia="zh-CN"/>
              </w:rPr>
              <w:t>标签实现变成了之前写的原生组件</w:t>
            </w:r>
            <w:proofErr w:type="spellStart"/>
            <w:r>
              <w:rPr>
                <w:rFonts w:ascii="Lucida Sans" w:eastAsia="Lucida Sans"/>
                <w:color w:val="333333"/>
                <w:sz w:val="19"/>
                <w:lang w:eastAsia="zh-CN"/>
              </w:rPr>
              <w:t>VScroll</w:t>
            </w:r>
            <w:proofErr w:type="spellEnd"/>
            <w:r>
              <w:rPr>
                <w:color w:val="333333"/>
                <w:sz w:val="19"/>
                <w:lang w:eastAsia="zh-CN"/>
              </w:rPr>
              <w:t>实现，解决了该问题</w:t>
            </w:r>
          </w:p>
        </w:tc>
      </w:tr>
      <w:tr w:rsidR="00CD0D7C">
        <w:trPr>
          <w:trHeight w:val="475"/>
        </w:trPr>
        <w:tc>
          <w:tcPr>
            <w:tcW w:w="2581" w:type="dxa"/>
          </w:tcPr>
          <w:p w:rsidR="00CD0D7C" w:rsidRDefault="0028592D">
            <w:pPr>
              <w:pStyle w:val="TableParagraph"/>
              <w:rPr>
                <w:sz w:val="19"/>
              </w:rPr>
            </w:pPr>
            <w:proofErr w:type="spellStart"/>
            <w:r>
              <w:rPr>
                <w:color w:val="333333"/>
                <w:w w:val="105"/>
                <w:sz w:val="19"/>
              </w:rPr>
              <w:t>大屏对应点异常</w:t>
            </w:r>
            <w:proofErr w:type="spellEnd"/>
          </w:p>
        </w:tc>
        <w:tc>
          <w:tcPr>
            <w:tcW w:w="6303" w:type="dxa"/>
          </w:tcPr>
          <w:p w:rsidR="00CD0D7C" w:rsidRDefault="0028592D">
            <w:pPr>
              <w:pStyle w:val="TableParagraph"/>
              <w:rPr>
                <w:sz w:val="19"/>
                <w:lang w:eastAsia="zh-CN"/>
              </w:rPr>
            </w:pPr>
            <w:r>
              <w:rPr>
                <w:color w:val="333333"/>
                <w:w w:val="105"/>
                <w:sz w:val="19"/>
                <w:lang w:eastAsia="zh-CN"/>
              </w:rPr>
              <w:t>在生产环境中观察发现数据有误。</w:t>
            </w:r>
          </w:p>
        </w:tc>
      </w:tr>
      <w:tr w:rsidR="00CD0D7C">
        <w:trPr>
          <w:trHeight w:val="775"/>
        </w:trPr>
        <w:tc>
          <w:tcPr>
            <w:tcW w:w="2581" w:type="dxa"/>
            <w:shd w:val="clear" w:color="auto" w:fill="F7F7F7"/>
          </w:tcPr>
          <w:p w:rsidR="00CD0D7C" w:rsidRDefault="00CD0D7C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6303" w:type="dxa"/>
            <w:shd w:val="clear" w:color="auto" w:fill="F7F7F7"/>
          </w:tcPr>
          <w:p w:rsidR="00CD0D7C" w:rsidRDefault="0028592D">
            <w:pPr>
              <w:pStyle w:val="TableParagraph"/>
              <w:spacing w:before="97" w:line="206" w:lineRule="auto"/>
              <w:ind w:right="334"/>
              <w:rPr>
                <w:sz w:val="19"/>
                <w:lang w:eastAsia="zh-CN"/>
              </w:rPr>
            </w:pPr>
            <w:r>
              <w:rPr>
                <w:color w:val="333333"/>
                <w:sz w:val="19"/>
                <w:lang w:eastAsia="zh-CN"/>
              </w:rPr>
              <w:t>经排查，在</w:t>
            </w:r>
            <w:proofErr w:type="spellStart"/>
            <w:r>
              <w:rPr>
                <w:rFonts w:ascii="Lucida Sans" w:eastAsia="Lucida Sans"/>
                <w:color w:val="333333"/>
                <w:sz w:val="19"/>
                <w:lang w:eastAsia="zh-CN"/>
              </w:rPr>
              <w:t>Kepserver</w:t>
            </w:r>
            <w:proofErr w:type="spellEnd"/>
            <w:r>
              <w:rPr>
                <w:color w:val="333333"/>
                <w:sz w:val="19"/>
                <w:lang w:eastAsia="zh-CN"/>
              </w:rPr>
              <w:t>发现对应的</w:t>
            </w:r>
            <w:r>
              <w:rPr>
                <w:rFonts w:ascii="Lucida Sans" w:eastAsia="Lucida Sans"/>
                <w:color w:val="333333"/>
                <w:sz w:val="19"/>
                <w:lang w:eastAsia="zh-CN"/>
              </w:rPr>
              <w:t>PLC</w:t>
            </w:r>
            <w:r>
              <w:rPr>
                <w:color w:val="333333"/>
                <w:sz w:val="19"/>
                <w:lang w:eastAsia="zh-CN"/>
              </w:rPr>
              <w:t>数据点异常无连接，和现场项</w:t>
            </w:r>
            <w:r>
              <w:rPr>
                <w:color w:val="333333"/>
                <w:w w:val="105"/>
                <w:sz w:val="19"/>
                <w:lang w:eastAsia="zh-CN"/>
              </w:rPr>
              <w:t>目经理沟通后，最后发现是现场设备的电源被切断了。</w:t>
            </w:r>
          </w:p>
        </w:tc>
      </w:tr>
    </w:tbl>
    <w:p w:rsidR="00CD0D7C" w:rsidRDefault="00CD0D7C">
      <w:pPr>
        <w:pStyle w:val="a3"/>
        <w:spacing w:before="0"/>
        <w:ind w:left="0"/>
        <w:rPr>
          <w:b/>
          <w:sz w:val="20"/>
          <w:lang w:eastAsia="zh-CN"/>
        </w:rPr>
      </w:pPr>
    </w:p>
    <w:p w:rsidR="00CD0D7C" w:rsidRDefault="00CD0D7C">
      <w:pPr>
        <w:pStyle w:val="a3"/>
        <w:spacing w:before="10"/>
        <w:ind w:left="0"/>
        <w:rPr>
          <w:b/>
          <w:sz w:val="14"/>
          <w:lang w:eastAsia="zh-CN"/>
        </w:rPr>
      </w:pPr>
    </w:p>
    <w:p w:rsidR="00CD0D7C" w:rsidRDefault="0028592D">
      <w:pPr>
        <w:spacing w:before="31"/>
        <w:ind w:left="110"/>
        <w:rPr>
          <w:b/>
          <w:sz w:val="29"/>
          <w:lang w:eastAsia="zh-CN"/>
        </w:rPr>
      </w:pPr>
      <w:bookmarkStart w:id="3" w:name="项目三：GRJ2109_一汽大众佛山VW316/7项目焊装车"/>
      <w:bookmarkEnd w:id="3"/>
      <w:r>
        <w:rPr>
          <w:b/>
          <w:color w:val="333333"/>
          <w:sz w:val="29"/>
          <w:lang w:eastAsia="zh-CN"/>
        </w:rPr>
        <w:t>项目三：</w:t>
      </w:r>
      <w:r>
        <w:rPr>
          <w:rFonts w:ascii="Arial Black" w:eastAsia="Arial Black"/>
          <w:b/>
          <w:color w:val="333333"/>
          <w:sz w:val="29"/>
          <w:lang w:eastAsia="zh-CN"/>
        </w:rPr>
        <w:t>GRJ2109_</w:t>
      </w:r>
      <w:proofErr w:type="gramStart"/>
      <w:r>
        <w:rPr>
          <w:b/>
          <w:color w:val="333333"/>
          <w:sz w:val="29"/>
          <w:lang w:eastAsia="zh-CN"/>
        </w:rPr>
        <w:t>一</w:t>
      </w:r>
      <w:proofErr w:type="gramEnd"/>
      <w:r>
        <w:rPr>
          <w:b/>
          <w:color w:val="333333"/>
          <w:sz w:val="29"/>
          <w:lang w:eastAsia="zh-CN"/>
        </w:rPr>
        <w:t>汽大众佛山</w:t>
      </w:r>
      <w:r>
        <w:rPr>
          <w:rFonts w:ascii="Arial Black" w:eastAsia="Arial Black"/>
          <w:b/>
          <w:color w:val="333333"/>
          <w:sz w:val="29"/>
          <w:lang w:eastAsia="zh-CN"/>
        </w:rPr>
        <w:t>VW316/7</w:t>
      </w:r>
      <w:r>
        <w:rPr>
          <w:b/>
          <w:color w:val="333333"/>
          <w:sz w:val="29"/>
          <w:lang w:eastAsia="zh-CN"/>
        </w:rPr>
        <w:t>项目焊装车</w:t>
      </w:r>
    </w:p>
    <w:p w:rsidR="00A66F3E" w:rsidRDefault="00A66F3E" w:rsidP="00A66F3E">
      <w:pPr>
        <w:spacing w:before="20"/>
        <w:ind w:left="110"/>
        <w:rPr>
          <w:b/>
          <w:sz w:val="24"/>
          <w:lang w:eastAsia="zh-CN"/>
        </w:rPr>
      </w:pPr>
      <w:r>
        <w:rPr>
          <w:b/>
          <w:color w:val="333333"/>
          <w:sz w:val="24"/>
          <w:lang w:eastAsia="zh-CN"/>
        </w:rPr>
        <w:t>项目描述</w:t>
      </w:r>
    </w:p>
    <w:p w:rsidR="00A66F3E" w:rsidRDefault="00A66F3E" w:rsidP="00A66F3E">
      <w:pPr>
        <w:pStyle w:val="a3"/>
        <w:spacing w:before="118"/>
        <w:rPr>
          <w:lang w:eastAsia="zh-CN"/>
        </w:rPr>
      </w:pPr>
      <w:r>
        <w:rPr>
          <w:color w:val="333333"/>
          <w:w w:val="105"/>
          <w:lang w:eastAsia="zh-CN"/>
        </w:rPr>
        <w:t>用于展示和编辑佛山</w:t>
      </w:r>
      <w:proofErr w:type="gramStart"/>
      <w:r>
        <w:rPr>
          <w:color w:val="333333"/>
          <w:w w:val="105"/>
          <w:lang w:eastAsia="zh-CN"/>
        </w:rPr>
        <w:t>一</w:t>
      </w:r>
      <w:proofErr w:type="gramEnd"/>
      <w:r>
        <w:rPr>
          <w:color w:val="333333"/>
          <w:w w:val="105"/>
          <w:lang w:eastAsia="zh-CN"/>
        </w:rPr>
        <w:t>汽大众焊装车</w:t>
      </w:r>
      <w:proofErr w:type="gramStart"/>
      <w:r>
        <w:rPr>
          <w:color w:val="333333"/>
          <w:w w:val="105"/>
          <w:lang w:eastAsia="zh-CN"/>
        </w:rPr>
        <w:t>间数据</w:t>
      </w:r>
      <w:proofErr w:type="gramEnd"/>
      <w:r>
        <w:rPr>
          <w:color w:val="333333"/>
          <w:w w:val="105"/>
          <w:lang w:eastAsia="zh-CN"/>
        </w:rPr>
        <w:t>的中控系统</w:t>
      </w:r>
    </w:p>
    <w:p w:rsidR="00A66F3E" w:rsidRDefault="00A66F3E" w:rsidP="00A66F3E">
      <w:pPr>
        <w:pStyle w:val="3"/>
        <w:spacing w:before="110"/>
      </w:pPr>
      <w:proofErr w:type="spellStart"/>
      <w:r>
        <w:rPr>
          <w:color w:val="333333"/>
        </w:rPr>
        <w:t>主要负责</w:t>
      </w:r>
      <w:proofErr w:type="spellEnd"/>
    </w:p>
    <w:p w:rsidR="00A66F3E" w:rsidRDefault="00A66F3E" w:rsidP="00A66F3E">
      <w:pPr>
        <w:pStyle w:val="a3"/>
        <w:ind w:left="0"/>
        <w:rPr>
          <w:b/>
          <w:sz w:val="10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DEE2E4"/>
          <w:left w:val="single" w:sz="8" w:space="0" w:color="DEE2E4"/>
          <w:bottom w:val="single" w:sz="8" w:space="0" w:color="DEE2E4"/>
          <w:right w:val="single" w:sz="8" w:space="0" w:color="DEE2E4"/>
          <w:insideH w:val="single" w:sz="8" w:space="0" w:color="DEE2E4"/>
          <w:insideV w:val="single" w:sz="8" w:space="0" w:color="DEE2E4"/>
        </w:tblBorders>
        <w:tblLayout w:type="fixed"/>
        <w:tblLook w:val="01E0" w:firstRow="1" w:lastRow="1" w:firstColumn="1" w:lastColumn="1" w:noHBand="0" w:noVBand="0"/>
      </w:tblPr>
      <w:tblGrid>
        <w:gridCol w:w="1156"/>
        <w:gridCol w:w="7729"/>
      </w:tblGrid>
      <w:tr w:rsidR="00A66F3E" w:rsidTr="00EF5CD5">
        <w:trPr>
          <w:trHeight w:val="475"/>
        </w:trPr>
        <w:tc>
          <w:tcPr>
            <w:tcW w:w="1156" w:type="dxa"/>
            <w:shd w:val="clear" w:color="auto" w:fill="F7F7F7"/>
          </w:tcPr>
          <w:p w:rsidR="00A66F3E" w:rsidRDefault="00A66F3E" w:rsidP="00EF5CD5">
            <w:pPr>
              <w:pStyle w:val="TableParagraph"/>
              <w:rPr>
                <w:b/>
                <w:sz w:val="19"/>
              </w:rPr>
            </w:pPr>
            <w:proofErr w:type="spellStart"/>
            <w:r>
              <w:rPr>
                <w:b/>
                <w:color w:val="333333"/>
                <w:w w:val="105"/>
                <w:sz w:val="19"/>
              </w:rPr>
              <w:t>开发</w:t>
            </w:r>
            <w:proofErr w:type="spellEnd"/>
          </w:p>
        </w:tc>
        <w:tc>
          <w:tcPr>
            <w:tcW w:w="7729" w:type="dxa"/>
            <w:shd w:val="clear" w:color="auto" w:fill="F7F7F7"/>
          </w:tcPr>
          <w:p w:rsidR="00A66F3E" w:rsidRDefault="00A66F3E" w:rsidP="00EF5CD5">
            <w:pPr>
              <w:pStyle w:val="TableParagraph"/>
              <w:ind w:left="199"/>
              <w:rPr>
                <w:b/>
                <w:sz w:val="19"/>
              </w:rPr>
            </w:pPr>
            <w:r>
              <w:rPr>
                <w:rFonts w:ascii="Arial Black" w:eastAsia="Arial Black"/>
                <w:b/>
                <w:color w:val="333333"/>
                <w:sz w:val="19"/>
                <w:lang w:eastAsia="zh-CN"/>
              </w:rPr>
              <w:t>Web</w:t>
            </w:r>
            <w:r>
              <w:rPr>
                <w:b/>
                <w:color w:val="333333"/>
                <w:sz w:val="19"/>
                <w:lang w:eastAsia="zh-CN"/>
              </w:rPr>
              <w:t>样式和逻辑，后端逻辑。</w:t>
            </w:r>
            <w:proofErr w:type="spellStart"/>
            <w:r>
              <w:rPr>
                <w:b/>
                <w:color w:val="333333"/>
                <w:sz w:val="19"/>
              </w:rPr>
              <w:t>数据库存储过程</w:t>
            </w:r>
            <w:proofErr w:type="spellEnd"/>
          </w:p>
        </w:tc>
      </w:tr>
      <w:tr w:rsidR="00A66F3E" w:rsidTr="00EF5CD5">
        <w:trPr>
          <w:trHeight w:val="475"/>
        </w:trPr>
        <w:tc>
          <w:tcPr>
            <w:tcW w:w="1156" w:type="dxa"/>
          </w:tcPr>
          <w:p w:rsidR="00A66F3E" w:rsidRDefault="00A66F3E" w:rsidP="00EF5CD5">
            <w:pPr>
              <w:pStyle w:val="TableParagraph"/>
              <w:rPr>
                <w:sz w:val="19"/>
              </w:rPr>
            </w:pPr>
            <w:proofErr w:type="spellStart"/>
            <w:r>
              <w:rPr>
                <w:color w:val="333333"/>
                <w:w w:val="105"/>
                <w:sz w:val="19"/>
              </w:rPr>
              <w:t>测试</w:t>
            </w:r>
            <w:proofErr w:type="spellEnd"/>
          </w:p>
        </w:tc>
        <w:tc>
          <w:tcPr>
            <w:tcW w:w="7729" w:type="dxa"/>
          </w:tcPr>
          <w:p w:rsidR="00A66F3E" w:rsidRDefault="00A66F3E" w:rsidP="00EF5CD5">
            <w:pPr>
              <w:pStyle w:val="TableParagraph"/>
              <w:ind w:left="199"/>
              <w:rPr>
                <w:sz w:val="19"/>
                <w:lang w:eastAsia="zh-CN"/>
              </w:rPr>
            </w:pPr>
            <w:r>
              <w:rPr>
                <w:color w:val="333333"/>
                <w:w w:val="105"/>
                <w:sz w:val="19"/>
                <w:lang w:eastAsia="zh-CN"/>
              </w:rPr>
              <w:t>用</w:t>
            </w:r>
            <w:r>
              <w:rPr>
                <w:rFonts w:ascii="Lucida Sans" w:eastAsia="Lucida Sans"/>
                <w:color w:val="333333"/>
                <w:w w:val="105"/>
                <w:sz w:val="19"/>
                <w:lang w:eastAsia="zh-CN"/>
              </w:rPr>
              <w:t>SQL</w:t>
            </w:r>
            <w:r>
              <w:rPr>
                <w:color w:val="333333"/>
                <w:w w:val="105"/>
                <w:sz w:val="19"/>
                <w:lang w:eastAsia="zh-CN"/>
              </w:rPr>
              <w:t>伪造假格式正确的数据用于测试系统的正确与稳定</w:t>
            </w:r>
          </w:p>
        </w:tc>
      </w:tr>
    </w:tbl>
    <w:p w:rsidR="00A66F3E" w:rsidRDefault="00A66F3E" w:rsidP="00A66F3E">
      <w:pPr>
        <w:spacing w:before="163"/>
        <w:ind w:left="110"/>
        <w:rPr>
          <w:b/>
          <w:sz w:val="24"/>
        </w:rPr>
      </w:pPr>
      <w:proofErr w:type="spellStart"/>
      <w:r>
        <w:rPr>
          <w:b/>
          <w:color w:val="333333"/>
          <w:sz w:val="24"/>
        </w:rPr>
        <w:t>问题及解决方案</w:t>
      </w:r>
      <w:proofErr w:type="spellEnd"/>
    </w:p>
    <w:p w:rsidR="00A66F3E" w:rsidRDefault="00A66F3E" w:rsidP="00A66F3E">
      <w:pPr>
        <w:pStyle w:val="a3"/>
        <w:ind w:left="0"/>
        <w:rPr>
          <w:b/>
          <w:sz w:val="10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DEE2E4"/>
          <w:left w:val="single" w:sz="8" w:space="0" w:color="DEE2E4"/>
          <w:bottom w:val="single" w:sz="8" w:space="0" w:color="DEE2E4"/>
          <w:right w:val="single" w:sz="8" w:space="0" w:color="DEE2E4"/>
          <w:insideH w:val="single" w:sz="8" w:space="0" w:color="DEE2E4"/>
          <w:insideV w:val="single" w:sz="8" w:space="0" w:color="DEE2E4"/>
        </w:tblBorders>
        <w:tblLayout w:type="fixed"/>
        <w:tblLook w:val="01E0" w:firstRow="1" w:lastRow="1" w:firstColumn="1" w:lastColumn="1" w:noHBand="0" w:noVBand="0"/>
      </w:tblPr>
      <w:tblGrid>
        <w:gridCol w:w="1366"/>
        <w:gridCol w:w="7519"/>
      </w:tblGrid>
      <w:tr w:rsidR="00A66F3E" w:rsidTr="00EF5CD5">
        <w:trPr>
          <w:trHeight w:val="1075"/>
        </w:trPr>
        <w:tc>
          <w:tcPr>
            <w:tcW w:w="1366" w:type="dxa"/>
            <w:shd w:val="clear" w:color="auto" w:fill="F7F7F7"/>
          </w:tcPr>
          <w:p w:rsidR="00A66F3E" w:rsidRDefault="00A66F3E" w:rsidP="00EF5CD5">
            <w:pPr>
              <w:pStyle w:val="TableParagraph"/>
              <w:spacing w:before="97" w:line="206" w:lineRule="auto"/>
              <w:ind w:right="252"/>
              <w:rPr>
                <w:b/>
                <w:sz w:val="19"/>
                <w:lang w:eastAsia="zh-CN"/>
              </w:rPr>
            </w:pPr>
            <w:r>
              <w:rPr>
                <w:rFonts w:ascii="Arial Black" w:eastAsia="Arial Black"/>
                <w:b/>
                <w:color w:val="333333"/>
                <w:w w:val="95"/>
                <w:sz w:val="19"/>
                <w:lang w:eastAsia="zh-CN"/>
              </w:rPr>
              <w:t>NPOI</w:t>
            </w:r>
            <w:r>
              <w:rPr>
                <w:b/>
                <w:color w:val="333333"/>
                <w:w w:val="95"/>
                <w:sz w:val="19"/>
                <w:lang w:eastAsia="zh-CN"/>
              </w:rPr>
              <w:t>样式</w:t>
            </w:r>
            <w:r>
              <w:rPr>
                <w:b/>
                <w:color w:val="333333"/>
                <w:sz w:val="19"/>
                <w:lang w:eastAsia="zh-CN"/>
              </w:rPr>
              <w:t>对象资源获取异常</w:t>
            </w:r>
          </w:p>
        </w:tc>
        <w:tc>
          <w:tcPr>
            <w:tcW w:w="7519" w:type="dxa"/>
            <w:shd w:val="clear" w:color="auto" w:fill="F7F7F7"/>
          </w:tcPr>
          <w:p w:rsidR="00A66F3E" w:rsidRDefault="00A66F3E" w:rsidP="00EF5CD5">
            <w:pPr>
              <w:pStyle w:val="TableParagraph"/>
              <w:spacing w:before="11"/>
              <w:ind w:left="0"/>
              <w:rPr>
                <w:b/>
                <w:sz w:val="19"/>
                <w:lang w:eastAsia="zh-CN"/>
              </w:rPr>
            </w:pPr>
          </w:p>
          <w:p w:rsidR="00A66F3E" w:rsidRDefault="00A66F3E" w:rsidP="00EF5CD5">
            <w:pPr>
              <w:pStyle w:val="TableParagraph"/>
              <w:spacing w:before="1"/>
              <w:ind w:left="199"/>
              <w:rPr>
                <w:b/>
                <w:sz w:val="19"/>
                <w:lang w:eastAsia="zh-CN"/>
              </w:rPr>
            </w:pPr>
            <w:r>
              <w:rPr>
                <w:b/>
                <w:color w:val="333333"/>
                <w:sz w:val="19"/>
                <w:lang w:eastAsia="zh-CN"/>
              </w:rPr>
              <w:t>在</w:t>
            </w:r>
            <w:r>
              <w:rPr>
                <w:rFonts w:ascii="Arial Black" w:eastAsia="Arial Black"/>
                <w:b/>
                <w:color w:val="333333"/>
                <w:sz w:val="19"/>
                <w:lang w:eastAsia="zh-CN"/>
              </w:rPr>
              <w:t>NPOI</w:t>
            </w:r>
            <w:r>
              <w:rPr>
                <w:b/>
                <w:color w:val="333333"/>
                <w:sz w:val="19"/>
                <w:lang w:eastAsia="zh-CN"/>
              </w:rPr>
              <w:t>定制</w:t>
            </w:r>
            <w:proofErr w:type="gramStart"/>
            <w:r>
              <w:rPr>
                <w:b/>
                <w:color w:val="333333"/>
                <w:sz w:val="19"/>
                <w:lang w:eastAsia="zh-CN"/>
              </w:rPr>
              <w:t>化展示</w:t>
            </w:r>
            <w:proofErr w:type="gramEnd"/>
            <w:r>
              <w:rPr>
                <w:rFonts w:ascii="Arial Black" w:eastAsia="Arial Black"/>
                <w:b/>
                <w:color w:val="333333"/>
                <w:sz w:val="19"/>
                <w:lang w:eastAsia="zh-CN"/>
              </w:rPr>
              <w:t>excel</w:t>
            </w:r>
            <w:r>
              <w:rPr>
                <w:b/>
                <w:color w:val="333333"/>
                <w:sz w:val="19"/>
                <w:lang w:eastAsia="zh-CN"/>
              </w:rPr>
              <w:t>中遇到了样式对象获取资源异常的问题。</w:t>
            </w:r>
          </w:p>
        </w:tc>
      </w:tr>
      <w:tr w:rsidR="00A66F3E" w:rsidTr="00EF5CD5">
        <w:trPr>
          <w:trHeight w:val="475"/>
        </w:trPr>
        <w:tc>
          <w:tcPr>
            <w:tcW w:w="1366" w:type="dxa"/>
          </w:tcPr>
          <w:p w:rsidR="00A66F3E" w:rsidRDefault="00A66F3E" w:rsidP="00EF5CD5">
            <w:pPr>
              <w:pStyle w:val="TableParagraph"/>
              <w:spacing w:before="0"/>
              <w:ind w:left="0"/>
              <w:rPr>
                <w:rFonts w:ascii="Times New Roman"/>
                <w:sz w:val="20"/>
                <w:lang w:eastAsia="zh-CN"/>
              </w:rPr>
            </w:pPr>
          </w:p>
        </w:tc>
        <w:tc>
          <w:tcPr>
            <w:tcW w:w="7519" w:type="dxa"/>
          </w:tcPr>
          <w:p w:rsidR="00A66F3E" w:rsidRDefault="00A66F3E" w:rsidP="00EF5CD5">
            <w:pPr>
              <w:pStyle w:val="TableParagraph"/>
              <w:ind w:left="199"/>
              <w:rPr>
                <w:sz w:val="19"/>
                <w:lang w:eastAsia="zh-CN"/>
              </w:rPr>
            </w:pPr>
            <w:r>
              <w:rPr>
                <w:color w:val="333333"/>
                <w:w w:val="105"/>
                <w:sz w:val="19"/>
                <w:lang w:eastAsia="zh-CN"/>
              </w:rPr>
              <w:t>经过排查，发现是代码中创建了大量的重复对象，在提高变量的作用域后解决</w:t>
            </w:r>
          </w:p>
        </w:tc>
      </w:tr>
      <w:tr w:rsidR="00A66F3E" w:rsidTr="00EF5CD5">
        <w:trPr>
          <w:trHeight w:val="1375"/>
        </w:trPr>
        <w:tc>
          <w:tcPr>
            <w:tcW w:w="1366" w:type="dxa"/>
            <w:shd w:val="clear" w:color="auto" w:fill="F7F7F7"/>
          </w:tcPr>
          <w:p w:rsidR="00A66F3E" w:rsidRDefault="00A66F3E" w:rsidP="00EF5CD5">
            <w:pPr>
              <w:pStyle w:val="TableParagraph"/>
              <w:spacing w:before="97" w:line="206" w:lineRule="auto"/>
              <w:ind w:right="363"/>
              <w:jc w:val="both"/>
              <w:rPr>
                <w:sz w:val="19"/>
                <w:lang w:eastAsia="zh-CN"/>
              </w:rPr>
            </w:pPr>
            <w:r>
              <w:rPr>
                <w:color w:val="333333"/>
                <w:sz w:val="19"/>
                <w:lang w:eastAsia="zh-CN"/>
              </w:rPr>
              <w:t>查询到的数据显示结果不一</w:t>
            </w:r>
            <w:r>
              <w:rPr>
                <w:color w:val="333333"/>
                <w:w w:val="105"/>
                <w:sz w:val="19"/>
                <w:lang w:eastAsia="zh-CN"/>
              </w:rPr>
              <w:t>致</w:t>
            </w:r>
          </w:p>
        </w:tc>
        <w:tc>
          <w:tcPr>
            <w:tcW w:w="7519" w:type="dxa"/>
            <w:shd w:val="clear" w:color="auto" w:fill="F7F7F7"/>
          </w:tcPr>
          <w:p w:rsidR="00A66F3E" w:rsidRDefault="00A66F3E" w:rsidP="00EF5CD5">
            <w:pPr>
              <w:pStyle w:val="TableParagraph"/>
              <w:spacing w:before="14"/>
              <w:ind w:left="0"/>
              <w:rPr>
                <w:b/>
                <w:sz w:val="27"/>
                <w:lang w:eastAsia="zh-CN"/>
              </w:rPr>
            </w:pPr>
          </w:p>
          <w:p w:rsidR="00A66F3E" w:rsidRDefault="00A66F3E" w:rsidP="00EF5CD5">
            <w:pPr>
              <w:pStyle w:val="TableParagraph"/>
              <w:spacing w:before="0"/>
              <w:ind w:left="199"/>
              <w:rPr>
                <w:sz w:val="19"/>
                <w:lang w:eastAsia="zh-CN"/>
              </w:rPr>
            </w:pPr>
            <w:r>
              <w:rPr>
                <w:color w:val="333333"/>
                <w:w w:val="105"/>
                <w:sz w:val="19"/>
                <w:lang w:eastAsia="zh-CN"/>
              </w:rPr>
              <w:t>对告警排名数据查询测试时，发现数据每次得到的都不一样</w:t>
            </w:r>
          </w:p>
        </w:tc>
      </w:tr>
      <w:tr w:rsidR="00A66F3E" w:rsidTr="00EF5CD5">
        <w:trPr>
          <w:trHeight w:val="475"/>
        </w:trPr>
        <w:tc>
          <w:tcPr>
            <w:tcW w:w="1366" w:type="dxa"/>
          </w:tcPr>
          <w:p w:rsidR="00A66F3E" w:rsidRDefault="00A66F3E" w:rsidP="00EF5CD5">
            <w:pPr>
              <w:pStyle w:val="TableParagraph"/>
              <w:spacing w:before="0"/>
              <w:ind w:left="0"/>
              <w:rPr>
                <w:rFonts w:ascii="Times New Roman"/>
                <w:sz w:val="20"/>
                <w:lang w:eastAsia="zh-CN"/>
              </w:rPr>
            </w:pPr>
          </w:p>
        </w:tc>
        <w:tc>
          <w:tcPr>
            <w:tcW w:w="7519" w:type="dxa"/>
          </w:tcPr>
          <w:p w:rsidR="00A66F3E" w:rsidRDefault="00A66F3E" w:rsidP="00EF5CD5">
            <w:pPr>
              <w:pStyle w:val="TableParagraph"/>
              <w:ind w:left="199"/>
              <w:rPr>
                <w:sz w:val="19"/>
                <w:lang w:eastAsia="zh-CN"/>
              </w:rPr>
            </w:pPr>
            <w:r>
              <w:rPr>
                <w:color w:val="333333"/>
                <w:w w:val="105"/>
                <w:sz w:val="19"/>
                <w:lang w:eastAsia="zh-CN"/>
              </w:rPr>
              <w:t>对查询数据新增了一个排序条件解决不一致的问题</w:t>
            </w:r>
          </w:p>
        </w:tc>
      </w:tr>
      <w:tr w:rsidR="00A66F3E" w:rsidTr="00EF5CD5">
        <w:trPr>
          <w:trHeight w:val="1075"/>
        </w:trPr>
        <w:tc>
          <w:tcPr>
            <w:tcW w:w="1366" w:type="dxa"/>
            <w:shd w:val="clear" w:color="auto" w:fill="F7F7F7"/>
          </w:tcPr>
          <w:p w:rsidR="00A66F3E" w:rsidRDefault="00A66F3E" w:rsidP="00EF5CD5">
            <w:pPr>
              <w:pStyle w:val="TableParagraph"/>
              <w:spacing w:before="97" w:line="206" w:lineRule="auto"/>
              <w:ind w:right="363"/>
              <w:jc w:val="both"/>
              <w:rPr>
                <w:sz w:val="19"/>
                <w:lang w:eastAsia="zh-CN"/>
              </w:rPr>
            </w:pPr>
            <w:r>
              <w:rPr>
                <w:color w:val="333333"/>
                <w:sz w:val="19"/>
                <w:lang w:eastAsia="zh-CN"/>
              </w:rPr>
              <w:t>告警数据排序查询</w:t>
            </w:r>
            <w:r>
              <w:rPr>
                <w:color w:val="333333"/>
                <w:w w:val="105"/>
                <w:sz w:val="19"/>
                <w:lang w:eastAsia="zh-CN"/>
              </w:rPr>
              <w:t>的问题</w:t>
            </w:r>
          </w:p>
        </w:tc>
        <w:tc>
          <w:tcPr>
            <w:tcW w:w="7519" w:type="dxa"/>
            <w:shd w:val="clear" w:color="auto" w:fill="F7F7F7"/>
          </w:tcPr>
          <w:p w:rsidR="00A66F3E" w:rsidRDefault="00A66F3E" w:rsidP="00EF5CD5">
            <w:pPr>
              <w:pStyle w:val="TableParagraph"/>
              <w:spacing w:before="7"/>
              <w:ind w:left="0"/>
              <w:rPr>
                <w:b/>
                <w:sz w:val="13"/>
                <w:lang w:eastAsia="zh-CN"/>
              </w:rPr>
            </w:pPr>
          </w:p>
          <w:p w:rsidR="00A66F3E" w:rsidRDefault="00A66F3E" w:rsidP="00EF5CD5">
            <w:pPr>
              <w:pStyle w:val="TableParagraph"/>
              <w:spacing w:before="0" w:line="206" w:lineRule="auto"/>
              <w:ind w:left="199" w:right="274"/>
              <w:rPr>
                <w:sz w:val="19"/>
                <w:lang w:eastAsia="zh-CN"/>
              </w:rPr>
            </w:pPr>
            <w:r>
              <w:rPr>
                <w:color w:val="333333"/>
                <w:sz w:val="19"/>
                <w:lang w:eastAsia="zh-CN"/>
              </w:rPr>
              <w:t>在开发告警数据的存储过程中，发现数据通过次数和时间聚合的时候查询的结果不</w:t>
            </w:r>
            <w:r>
              <w:rPr>
                <w:color w:val="333333"/>
                <w:w w:val="105"/>
                <w:sz w:val="19"/>
                <w:lang w:eastAsia="zh-CN"/>
              </w:rPr>
              <w:t>准确</w:t>
            </w:r>
          </w:p>
        </w:tc>
      </w:tr>
      <w:tr w:rsidR="00A66F3E" w:rsidTr="00EF5CD5">
        <w:trPr>
          <w:trHeight w:val="1075"/>
        </w:trPr>
        <w:tc>
          <w:tcPr>
            <w:tcW w:w="1366" w:type="dxa"/>
          </w:tcPr>
          <w:p w:rsidR="00A66F3E" w:rsidRDefault="00A66F3E" w:rsidP="00EF5CD5">
            <w:pPr>
              <w:pStyle w:val="TableParagraph"/>
              <w:spacing w:before="0"/>
              <w:ind w:left="0"/>
              <w:rPr>
                <w:rFonts w:ascii="Times New Roman"/>
                <w:sz w:val="20"/>
                <w:lang w:eastAsia="zh-CN"/>
              </w:rPr>
            </w:pPr>
          </w:p>
        </w:tc>
        <w:tc>
          <w:tcPr>
            <w:tcW w:w="7519" w:type="dxa"/>
          </w:tcPr>
          <w:p w:rsidR="00A66F3E" w:rsidRDefault="00A66F3E" w:rsidP="00EF5CD5">
            <w:pPr>
              <w:pStyle w:val="TableParagraph"/>
              <w:spacing w:before="97" w:line="206" w:lineRule="auto"/>
              <w:ind w:left="199" w:right="274"/>
              <w:rPr>
                <w:sz w:val="19"/>
                <w:lang w:eastAsia="zh-CN"/>
              </w:rPr>
            </w:pPr>
            <w:r>
              <w:rPr>
                <w:color w:val="333333"/>
                <w:sz w:val="19"/>
                <w:lang w:eastAsia="zh-CN"/>
              </w:rPr>
              <w:t>由于之前的存储过程有多个临时表嵌套使用的情况，于是重写了存储过程的逻辑和结构，在从嵌套</w:t>
            </w:r>
            <w:r>
              <w:rPr>
                <w:rFonts w:ascii="Lucida Sans" w:eastAsia="Lucida Sans"/>
                <w:color w:val="333333"/>
                <w:sz w:val="19"/>
                <w:lang w:eastAsia="zh-CN"/>
              </w:rPr>
              <w:t>3-4</w:t>
            </w:r>
            <w:r>
              <w:rPr>
                <w:color w:val="333333"/>
                <w:sz w:val="19"/>
                <w:lang w:eastAsia="zh-CN"/>
              </w:rPr>
              <w:t xml:space="preserve">次的临时表，变为仅使用一次临时表和多个变量进行复用的结  </w:t>
            </w:r>
            <w:r>
              <w:rPr>
                <w:color w:val="333333"/>
                <w:w w:val="105"/>
                <w:sz w:val="19"/>
                <w:lang w:eastAsia="zh-CN"/>
              </w:rPr>
              <w:t>构后，数据查询无误</w:t>
            </w:r>
          </w:p>
        </w:tc>
      </w:tr>
    </w:tbl>
    <w:p w:rsidR="00A66F3E" w:rsidRDefault="00A66F3E">
      <w:pPr>
        <w:rPr>
          <w:rFonts w:hint="eastAsia"/>
          <w:sz w:val="29"/>
          <w:lang w:eastAsia="zh-CN"/>
        </w:rPr>
        <w:sectPr w:rsidR="00A66F3E">
          <w:pgSz w:w="11900" w:h="16840"/>
          <w:pgMar w:top="560" w:right="1380" w:bottom="280" w:left="1400" w:header="720" w:footer="720" w:gutter="0"/>
          <w:cols w:space="720"/>
        </w:sectPr>
      </w:pPr>
    </w:p>
    <w:p w:rsidR="00CD0D7C" w:rsidRDefault="0028592D">
      <w:pPr>
        <w:spacing w:before="157"/>
        <w:ind w:left="110"/>
        <w:rPr>
          <w:b/>
          <w:sz w:val="29"/>
          <w:lang w:eastAsia="zh-CN"/>
        </w:rPr>
      </w:pPr>
      <w:bookmarkStart w:id="4" w:name="项目四：GRJ2105_一汽大众汽车有限公司长春基地整"/>
      <w:bookmarkEnd w:id="4"/>
      <w:r>
        <w:rPr>
          <w:b/>
          <w:color w:val="333333"/>
          <w:sz w:val="29"/>
          <w:lang w:eastAsia="zh-CN"/>
        </w:rPr>
        <w:lastRenderedPageBreak/>
        <w:t>项目四：</w:t>
      </w:r>
      <w:r>
        <w:rPr>
          <w:rFonts w:ascii="Arial Black" w:eastAsia="Arial Black"/>
          <w:b/>
          <w:color w:val="333333"/>
          <w:sz w:val="29"/>
          <w:lang w:eastAsia="zh-CN"/>
        </w:rPr>
        <w:t>GRJ2105_</w:t>
      </w:r>
      <w:proofErr w:type="gramStart"/>
      <w:r>
        <w:rPr>
          <w:b/>
          <w:color w:val="333333"/>
          <w:sz w:val="29"/>
          <w:lang w:eastAsia="zh-CN"/>
        </w:rPr>
        <w:t>一</w:t>
      </w:r>
      <w:proofErr w:type="gramEnd"/>
      <w:r>
        <w:rPr>
          <w:b/>
          <w:color w:val="333333"/>
          <w:sz w:val="29"/>
          <w:lang w:eastAsia="zh-CN"/>
        </w:rPr>
        <w:t>汽大众汽车有限公司长春基地整</w:t>
      </w:r>
    </w:p>
    <w:p w:rsidR="00CD0D7C" w:rsidRDefault="0028592D">
      <w:pPr>
        <w:spacing w:before="72"/>
        <w:ind w:left="110"/>
        <w:rPr>
          <w:b/>
          <w:sz w:val="24"/>
          <w:lang w:eastAsia="zh-CN"/>
        </w:rPr>
      </w:pPr>
      <w:bookmarkStart w:id="5" w:name="项目描述"/>
      <w:bookmarkEnd w:id="5"/>
      <w:r>
        <w:rPr>
          <w:b/>
          <w:color w:val="333333"/>
          <w:sz w:val="24"/>
          <w:lang w:eastAsia="zh-CN"/>
        </w:rPr>
        <w:t>项目描述</w:t>
      </w:r>
    </w:p>
    <w:p w:rsidR="00CD0D7C" w:rsidRDefault="0028592D">
      <w:pPr>
        <w:pStyle w:val="a3"/>
        <w:spacing w:before="119"/>
        <w:rPr>
          <w:lang w:eastAsia="zh-CN"/>
        </w:rPr>
      </w:pPr>
      <w:r>
        <w:rPr>
          <w:color w:val="333333"/>
          <w:w w:val="105"/>
          <w:lang w:eastAsia="zh-CN"/>
        </w:rPr>
        <w:t>用于展示和编辑</w:t>
      </w:r>
      <w:proofErr w:type="gramStart"/>
      <w:r>
        <w:rPr>
          <w:color w:val="333333"/>
          <w:w w:val="105"/>
          <w:lang w:eastAsia="zh-CN"/>
        </w:rPr>
        <w:t>一</w:t>
      </w:r>
      <w:proofErr w:type="gramEnd"/>
      <w:r>
        <w:rPr>
          <w:color w:val="333333"/>
          <w:w w:val="105"/>
          <w:lang w:eastAsia="zh-CN"/>
        </w:rPr>
        <w:t>汽大众长春现场的中控系统</w:t>
      </w:r>
    </w:p>
    <w:p w:rsidR="00CD0D7C" w:rsidRDefault="0028592D">
      <w:pPr>
        <w:pStyle w:val="3"/>
      </w:pPr>
      <w:bookmarkStart w:id="6" w:name="主要负责"/>
      <w:bookmarkEnd w:id="6"/>
      <w:proofErr w:type="spellStart"/>
      <w:r>
        <w:rPr>
          <w:color w:val="333333"/>
        </w:rPr>
        <w:t>主要负责</w:t>
      </w:r>
      <w:proofErr w:type="spellEnd"/>
    </w:p>
    <w:p w:rsidR="00CD0D7C" w:rsidRDefault="00CD0D7C">
      <w:pPr>
        <w:pStyle w:val="a3"/>
        <w:ind w:left="0"/>
        <w:rPr>
          <w:b/>
          <w:sz w:val="10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DEE2E4"/>
          <w:left w:val="single" w:sz="8" w:space="0" w:color="DEE2E4"/>
          <w:bottom w:val="single" w:sz="8" w:space="0" w:color="DEE2E4"/>
          <w:right w:val="single" w:sz="8" w:space="0" w:color="DEE2E4"/>
          <w:insideH w:val="single" w:sz="8" w:space="0" w:color="DEE2E4"/>
          <w:insideV w:val="single" w:sz="8" w:space="0" w:color="DEE2E4"/>
        </w:tblBorders>
        <w:tblLayout w:type="fixed"/>
        <w:tblLook w:val="01E0" w:firstRow="1" w:lastRow="1" w:firstColumn="1" w:lastColumn="1" w:noHBand="0" w:noVBand="0"/>
      </w:tblPr>
      <w:tblGrid>
        <w:gridCol w:w="1156"/>
        <w:gridCol w:w="7729"/>
      </w:tblGrid>
      <w:tr w:rsidR="00CD0D7C">
        <w:trPr>
          <w:trHeight w:val="475"/>
        </w:trPr>
        <w:tc>
          <w:tcPr>
            <w:tcW w:w="1156" w:type="dxa"/>
            <w:shd w:val="clear" w:color="auto" w:fill="F7F7F7"/>
          </w:tcPr>
          <w:p w:rsidR="00CD0D7C" w:rsidRDefault="0028592D">
            <w:pPr>
              <w:pStyle w:val="TableParagraph"/>
              <w:rPr>
                <w:b/>
                <w:sz w:val="19"/>
              </w:rPr>
            </w:pPr>
            <w:proofErr w:type="spellStart"/>
            <w:r>
              <w:rPr>
                <w:b/>
                <w:color w:val="333333"/>
                <w:w w:val="105"/>
                <w:sz w:val="19"/>
              </w:rPr>
              <w:t>开发</w:t>
            </w:r>
            <w:proofErr w:type="spellEnd"/>
          </w:p>
        </w:tc>
        <w:tc>
          <w:tcPr>
            <w:tcW w:w="7729" w:type="dxa"/>
            <w:shd w:val="clear" w:color="auto" w:fill="F7F7F7"/>
          </w:tcPr>
          <w:p w:rsidR="00CD0D7C" w:rsidRDefault="0028592D">
            <w:pPr>
              <w:pStyle w:val="TableParagraph"/>
              <w:ind w:left="199"/>
              <w:rPr>
                <w:b/>
                <w:sz w:val="19"/>
              </w:rPr>
            </w:pPr>
            <w:r>
              <w:rPr>
                <w:b/>
                <w:color w:val="333333"/>
                <w:sz w:val="19"/>
                <w:lang w:eastAsia="zh-CN"/>
              </w:rPr>
              <w:t>快速开发</w:t>
            </w:r>
            <w:r>
              <w:rPr>
                <w:rFonts w:ascii="Arial Black" w:eastAsia="Arial Black"/>
                <w:b/>
                <w:color w:val="333333"/>
                <w:sz w:val="19"/>
                <w:lang w:eastAsia="zh-CN"/>
              </w:rPr>
              <w:t>Web</w:t>
            </w:r>
            <w:r>
              <w:rPr>
                <w:b/>
                <w:color w:val="333333"/>
                <w:sz w:val="19"/>
                <w:lang w:eastAsia="zh-CN"/>
              </w:rPr>
              <w:t>样式和逻辑，后端逻辑。</w:t>
            </w:r>
            <w:proofErr w:type="spellStart"/>
            <w:r>
              <w:rPr>
                <w:b/>
                <w:color w:val="333333"/>
                <w:sz w:val="19"/>
              </w:rPr>
              <w:t>数据库存储过程</w:t>
            </w:r>
            <w:proofErr w:type="spellEnd"/>
          </w:p>
        </w:tc>
      </w:tr>
      <w:tr w:rsidR="00CD0D7C">
        <w:trPr>
          <w:trHeight w:val="475"/>
        </w:trPr>
        <w:tc>
          <w:tcPr>
            <w:tcW w:w="1156" w:type="dxa"/>
          </w:tcPr>
          <w:p w:rsidR="00CD0D7C" w:rsidRDefault="0028592D">
            <w:pPr>
              <w:pStyle w:val="TableParagraph"/>
              <w:rPr>
                <w:sz w:val="19"/>
              </w:rPr>
            </w:pPr>
            <w:proofErr w:type="spellStart"/>
            <w:r>
              <w:rPr>
                <w:color w:val="333333"/>
                <w:w w:val="105"/>
                <w:sz w:val="19"/>
              </w:rPr>
              <w:t>测试</w:t>
            </w:r>
            <w:proofErr w:type="spellEnd"/>
          </w:p>
        </w:tc>
        <w:tc>
          <w:tcPr>
            <w:tcW w:w="7729" w:type="dxa"/>
          </w:tcPr>
          <w:p w:rsidR="00CD0D7C" w:rsidRDefault="0028592D">
            <w:pPr>
              <w:pStyle w:val="TableParagraph"/>
              <w:ind w:left="199"/>
              <w:rPr>
                <w:sz w:val="19"/>
                <w:lang w:eastAsia="zh-CN"/>
              </w:rPr>
            </w:pPr>
            <w:r>
              <w:rPr>
                <w:color w:val="333333"/>
                <w:w w:val="105"/>
                <w:sz w:val="19"/>
                <w:lang w:eastAsia="zh-CN"/>
              </w:rPr>
              <w:t>用</w:t>
            </w:r>
            <w:r>
              <w:rPr>
                <w:rFonts w:ascii="Lucida Sans" w:eastAsia="Lucida Sans"/>
                <w:color w:val="333333"/>
                <w:w w:val="105"/>
                <w:sz w:val="19"/>
                <w:lang w:eastAsia="zh-CN"/>
              </w:rPr>
              <w:t>SQL</w:t>
            </w:r>
            <w:r>
              <w:rPr>
                <w:color w:val="333333"/>
                <w:w w:val="105"/>
                <w:sz w:val="19"/>
                <w:lang w:eastAsia="zh-CN"/>
              </w:rPr>
              <w:t>伪造假格式正确的数据用于测试系统的正确与稳定</w:t>
            </w:r>
          </w:p>
        </w:tc>
      </w:tr>
    </w:tbl>
    <w:p w:rsidR="00CD0D7C" w:rsidRDefault="0028592D">
      <w:pPr>
        <w:spacing w:before="178"/>
        <w:ind w:left="110"/>
        <w:rPr>
          <w:b/>
          <w:sz w:val="24"/>
        </w:rPr>
      </w:pPr>
      <w:bookmarkStart w:id="7" w:name="问题及解决方案"/>
      <w:bookmarkEnd w:id="7"/>
      <w:proofErr w:type="spellStart"/>
      <w:r>
        <w:rPr>
          <w:b/>
          <w:color w:val="333333"/>
          <w:sz w:val="24"/>
        </w:rPr>
        <w:t>问题及解决方案</w:t>
      </w:r>
      <w:proofErr w:type="spellEnd"/>
    </w:p>
    <w:p w:rsidR="00CD0D7C" w:rsidRDefault="00CD0D7C">
      <w:pPr>
        <w:rPr>
          <w:sz w:val="24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DEE2E4"/>
          <w:left w:val="single" w:sz="8" w:space="0" w:color="DEE2E4"/>
          <w:bottom w:val="single" w:sz="8" w:space="0" w:color="DEE2E4"/>
          <w:right w:val="single" w:sz="8" w:space="0" w:color="DEE2E4"/>
          <w:insideH w:val="single" w:sz="8" w:space="0" w:color="DEE2E4"/>
          <w:insideV w:val="single" w:sz="8" w:space="0" w:color="DEE2E4"/>
        </w:tblBorders>
        <w:tblLayout w:type="fixed"/>
        <w:tblLook w:val="01E0" w:firstRow="1" w:lastRow="1" w:firstColumn="1" w:lastColumn="1" w:noHBand="0" w:noVBand="0"/>
      </w:tblPr>
      <w:tblGrid>
        <w:gridCol w:w="2251"/>
        <w:gridCol w:w="6633"/>
      </w:tblGrid>
      <w:tr w:rsidR="008E2108" w:rsidTr="00EF5CD5">
        <w:trPr>
          <w:trHeight w:val="775"/>
        </w:trPr>
        <w:tc>
          <w:tcPr>
            <w:tcW w:w="2251" w:type="dxa"/>
            <w:shd w:val="clear" w:color="auto" w:fill="F7F7F7"/>
          </w:tcPr>
          <w:p w:rsidR="008E2108" w:rsidRDefault="008E2108" w:rsidP="00EF5CD5">
            <w:pPr>
              <w:pStyle w:val="TableParagraph"/>
              <w:spacing w:before="97" w:line="206" w:lineRule="auto"/>
              <w:ind w:right="235"/>
              <w:rPr>
                <w:b/>
                <w:sz w:val="19"/>
                <w:lang w:eastAsia="zh-CN"/>
              </w:rPr>
            </w:pPr>
            <w:r>
              <w:rPr>
                <w:rFonts w:ascii="Arial Black" w:eastAsia="Arial Black"/>
                <w:b/>
                <w:color w:val="333333"/>
                <w:sz w:val="19"/>
                <w:lang w:eastAsia="zh-CN"/>
              </w:rPr>
              <w:t>Web</w:t>
            </w:r>
            <w:r>
              <w:rPr>
                <w:b/>
                <w:color w:val="333333"/>
                <w:sz w:val="19"/>
                <w:lang w:eastAsia="zh-CN"/>
              </w:rPr>
              <w:t>中职工日历转天功能问题</w:t>
            </w:r>
          </w:p>
        </w:tc>
        <w:tc>
          <w:tcPr>
            <w:tcW w:w="6633" w:type="dxa"/>
            <w:shd w:val="clear" w:color="auto" w:fill="F7F7F7"/>
          </w:tcPr>
          <w:p w:rsidR="008E2108" w:rsidRDefault="008E2108" w:rsidP="00EF5CD5">
            <w:pPr>
              <w:pStyle w:val="TableParagraph"/>
              <w:spacing w:before="97" w:line="206" w:lineRule="auto"/>
              <w:ind w:right="363"/>
              <w:rPr>
                <w:b/>
                <w:sz w:val="19"/>
                <w:lang w:eastAsia="zh-CN"/>
              </w:rPr>
            </w:pPr>
            <w:r>
              <w:rPr>
                <w:b/>
                <w:color w:val="333333"/>
                <w:sz w:val="19"/>
                <w:lang w:eastAsia="zh-CN"/>
              </w:rPr>
              <w:t>由于转天只有一个字段决定，所以在用户设定了上班的日程后，会存在</w:t>
            </w:r>
            <w:r>
              <w:rPr>
                <w:b/>
                <w:color w:val="333333"/>
                <w:w w:val="105"/>
                <w:sz w:val="19"/>
                <w:lang w:eastAsia="zh-CN"/>
              </w:rPr>
              <w:t>非上班时间转天误判的问题</w:t>
            </w:r>
          </w:p>
        </w:tc>
      </w:tr>
      <w:tr w:rsidR="008E2108" w:rsidTr="00EF5CD5">
        <w:trPr>
          <w:trHeight w:val="475"/>
        </w:trPr>
        <w:tc>
          <w:tcPr>
            <w:tcW w:w="2251" w:type="dxa"/>
          </w:tcPr>
          <w:p w:rsidR="008E2108" w:rsidRDefault="008E2108" w:rsidP="00EF5CD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6633" w:type="dxa"/>
          </w:tcPr>
          <w:p w:rsidR="008E2108" w:rsidRDefault="008E2108" w:rsidP="00EF5CD5">
            <w:pPr>
              <w:pStyle w:val="TableParagraph"/>
              <w:rPr>
                <w:sz w:val="19"/>
                <w:lang w:eastAsia="zh-CN"/>
              </w:rPr>
            </w:pPr>
            <w:r>
              <w:rPr>
                <w:color w:val="333333"/>
                <w:w w:val="105"/>
                <w:sz w:val="19"/>
                <w:lang w:eastAsia="zh-CN"/>
              </w:rPr>
              <w:t>后续在</w:t>
            </w:r>
            <w:r>
              <w:rPr>
                <w:rFonts w:ascii="Lucida Sans" w:eastAsia="Lucida Sans"/>
                <w:color w:val="333333"/>
                <w:w w:val="105"/>
                <w:sz w:val="19"/>
                <w:lang w:eastAsia="zh-CN"/>
              </w:rPr>
              <w:t>Web</w:t>
            </w:r>
            <w:r>
              <w:rPr>
                <w:color w:val="333333"/>
                <w:w w:val="105"/>
                <w:sz w:val="19"/>
                <w:lang w:eastAsia="zh-CN"/>
              </w:rPr>
              <w:t>新增了转天的标志，用于判断该时间段的日程是否为转天</w:t>
            </w:r>
          </w:p>
        </w:tc>
      </w:tr>
      <w:tr w:rsidR="008E2108" w:rsidTr="00EF5CD5">
        <w:trPr>
          <w:trHeight w:val="475"/>
        </w:trPr>
        <w:tc>
          <w:tcPr>
            <w:tcW w:w="2251" w:type="dxa"/>
            <w:shd w:val="clear" w:color="auto" w:fill="F7F7F7"/>
          </w:tcPr>
          <w:p w:rsidR="008E2108" w:rsidRDefault="008E2108" w:rsidP="00EF5CD5">
            <w:pPr>
              <w:pStyle w:val="TableParagraph"/>
              <w:rPr>
                <w:sz w:val="19"/>
              </w:rPr>
            </w:pPr>
            <w:proofErr w:type="spellStart"/>
            <w:r>
              <w:rPr>
                <w:rFonts w:ascii="Lucida Sans" w:eastAsia="Lucida Sans"/>
                <w:color w:val="333333"/>
                <w:sz w:val="19"/>
              </w:rPr>
              <w:t>xml</w:t>
            </w:r>
            <w:r>
              <w:rPr>
                <w:color w:val="333333"/>
                <w:sz w:val="19"/>
              </w:rPr>
              <w:t>批量删除</w:t>
            </w:r>
            <w:proofErr w:type="spellEnd"/>
          </w:p>
        </w:tc>
        <w:tc>
          <w:tcPr>
            <w:tcW w:w="6633" w:type="dxa"/>
            <w:shd w:val="clear" w:color="auto" w:fill="F7F7F7"/>
          </w:tcPr>
          <w:p w:rsidR="008E2108" w:rsidRDefault="008E2108" w:rsidP="00EF5CD5">
            <w:pPr>
              <w:pStyle w:val="TableParagraph"/>
              <w:rPr>
                <w:sz w:val="19"/>
                <w:lang w:eastAsia="zh-CN"/>
              </w:rPr>
            </w:pPr>
            <w:r>
              <w:rPr>
                <w:color w:val="333333"/>
                <w:sz w:val="19"/>
                <w:lang w:eastAsia="zh-CN"/>
              </w:rPr>
              <w:t>通信过程中，</w:t>
            </w:r>
            <w:r>
              <w:rPr>
                <w:rFonts w:ascii="Lucida Sans" w:eastAsia="Lucida Sans"/>
                <w:color w:val="333333"/>
                <w:sz w:val="19"/>
                <w:lang w:eastAsia="zh-CN"/>
              </w:rPr>
              <w:t>xml</w:t>
            </w:r>
            <w:r>
              <w:rPr>
                <w:color w:val="333333"/>
                <w:sz w:val="19"/>
                <w:lang w:eastAsia="zh-CN"/>
              </w:rPr>
              <w:t>并没有直接传给后台，在后台乱码。</w:t>
            </w:r>
          </w:p>
        </w:tc>
      </w:tr>
      <w:tr w:rsidR="008E2108" w:rsidTr="00EF5CD5">
        <w:trPr>
          <w:trHeight w:val="475"/>
        </w:trPr>
        <w:tc>
          <w:tcPr>
            <w:tcW w:w="2251" w:type="dxa"/>
          </w:tcPr>
          <w:p w:rsidR="008E2108" w:rsidRDefault="008E2108" w:rsidP="00EF5CD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6633" w:type="dxa"/>
          </w:tcPr>
          <w:p w:rsidR="008E2108" w:rsidRDefault="008E2108" w:rsidP="00EF5CD5">
            <w:pPr>
              <w:pStyle w:val="TableParagraph"/>
              <w:rPr>
                <w:sz w:val="19"/>
                <w:lang w:eastAsia="zh-CN"/>
              </w:rPr>
            </w:pPr>
            <w:r>
              <w:rPr>
                <w:color w:val="333333"/>
                <w:w w:val="105"/>
                <w:sz w:val="19"/>
                <w:lang w:eastAsia="zh-CN"/>
              </w:rPr>
              <w:t>后续在前后端编解码解决</w:t>
            </w:r>
          </w:p>
        </w:tc>
      </w:tr>
      <w:tr w:rsidR="008E2108" w:rsidTr="00EF5CD5">
        <w:trPr>
          <w:trHeight w:val="475"/>
        </w:trPr>
        <w:tc>
          <w:tcPr>
            <w:tcW w:w="2251" w:type="dxa"/>
            <w:shd w:val="clear" w:color="auto" w:fill="F7F7F7"/>
          </w:tcPr>
          <w:p w:rsidR="008E2108" w:rsidRDefault="008E2108" w:rsidP="00EF5CD5">
            <w:pPr>
              <w:pStyle w:val="TableParagraph"/>
              <w:rPr>
                <w:sz w:val="19"/>
              </w:rPr>
            </w:pPr>
            <w:proofErr w:type="spellStart"/>
            <w:r>
              <w:rPr>
                <w:color w:val="333333"/>
                <w:w w:val="105"/>
                <w:sz w:val="19"/>
              </w:rPr>
              <w:t>图片预览问题</w:t>
            </w:r>
            <w:proofErr w:type="spellEnd"/>
          </w:p>
        </w:tc>
        <w:tc>
          <w:tcPr>
            <w:tcW w:w="6633" w:type="dxa"/>
            <w:shd w:val="clear" w:color="auto" w:fill="F7F7F7"/>
          </w:tcPr>
          <w:p w:rsidR="008E2108" w:rsidRDefault="008E2108" w:rsidP="00EF5CD5">
            <w:pPr>
              <w:pStyle w:val="TableParagraph"/>
              <w:rPr>
                <w:sz w:val="19"/>
              </w:rPr>
            </w:pPr>
            <w:r>
              <w:rPr>
                <w:color w:val="333333"/>
                <w:w w:val="105"/>
                <w:sz w:val="19"/>
                <w:lang w:eastAsia="zh-CN"/>
              </w:rPr>
              <w:t>后端传递给前端完整文件后，前端无法展示图片。</w:t>
            </w:r>
            <w:proofErr w:type="spellStart"/>
            <w:r>
              <w:rPr>
                <w:color w:val="333333"/>
                <w:w w:val="105"/>
                <w:sz w:val="19"/>
              </w:rPr>
              <w:t>会报错</w:t>
            </w:r>
            <w:proofErr w:type="spellEnd"/>
          </w:p>
        </w:tc>
      </w:tr>
      <w:tr w:rsidR="008E2108" w:rsidTr="00EF5CD5">
        <w:trPr>
          <w:trHeight w:val="775"/>
        </w:trPr>
        <w:tc>
          <w:tcPr>
            <w:tcW w:w="2251" w:type="dxa"/>
          </w:tcPr>
          <w:p w:rsidR="008E2108" w:rsidRDefault="008E2108" w:rsidP="00EF5CD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633" w:type="dxa"/>
          </w:tcPr>
          <w:p w:rsidR="008E2108" w:rsidRDefault="008E2108" w:rsidP="00EF5CD5">
            <w:pPr>
              <w:pStyle w:val="TableParagraph"/>
              <w:spacing w:before="97" w:line="206" w:lineRule="auto"/>
              <w:ind w:right="294"/>
              <w:rPr>
                <w:sz w:val="19"/>
                <w:lang w:eastAsia="zh-CN"/>
              </w:rPr>
            </w:pPr>
            <w:r>
              <w:rPr>
                <w:color w:val="333333"/>
                <w:sz w:val="19"/>
                <w:lang w:eastAsia="zh-CN"/>
              </w:rPr>
              <w:t>换了</w:t>
            </w:r>
            <w:proofErr w:type="gramStart"/>
            <w:r>
              <w:rPr>
                <w:color w:val="333333"/>
                <w:sz w:val="19"/>
                <w:lang w:eastAsia="zh-CN"/>
              </w:rPr>
              <w:t>种实现</w:t>
            </w:r>
            <w:proofErr w:type="gramEnd"/>
            <w:r>
              <w:rPr>
                <w:color w:val="333333"/>
                <w:sz w:val="19"/>
                <w:lang w:eastAsia="zh-CN"/>
              </w:rPr>
              <w:t>方式，在后端将服务器中的图片转码成</w:t>
            </w:r>
            <w:r>
              <w:rPr>
                <w:rFonts w:ascii="Lucida Sans" w:eastAsia="Lucida Sans"/>
                <w:color w:val="333333"/>
                <w:sz w:val="19"/>
                <w:lang w:eastAsia="zh-CN"/>
              </w:rPr>
              <w:t>base64</w:t>
            </w:r>
            <w:r>
              <w:rPr>
                <w:color w:val="333333"/>
                <w:sz w:val="19"/>
                <w:lang w:eastAsia="zh-CN"/>
              </w:rPr>
              <w:t>后，传递给前端，实现了图片展示</w:t>
            </w:r>
          </w:p>
        </w:tc>
      </w:tr>
      <w:tr w:rsidR="008E2108" w:rsidTr="00EF5CD5">
        <w:trPr>
          <w:trHeight w:val="775"/>
        </w:trPr>
        <w:tc>
          <w:tcPr>
            <w:tcW w:w="2251" w:type="dxa"/>
            <w:shd w:val="clear" w:color="auto" w:fill="F7F7F7"/>
          </w:tcPr>
          <w:p w:rsidR="008E2108" w:rsidRDefault="008E2108" w:rsidP="00EF5CD5">
            <w:pPr>
              <w:pStyle w:val="TableParagraph"/>
              <w:spacing w:before="212"/>
              <w:rPr>
                <w:sz w:val="19"/>
              </w:rPr>
            </w:pPr>
            <w:proofErr w:type="spellStart"/>
            <w:r>
              <w:rPr>
                <w:color w:val="333333"/>
                <w:w w:val="105"/>
                <w:sz w:val="19"/>
              </w:rPr>
              <w:t>存储过程参数为数组</w:t>
            </w:r>
            <w:proofErr w:type="spellEnd"/>
          </w:p>
        </w:tc>
        <w:tc>
          <w:tcPr>
            <w:tcW w:w="6633" w:type="dxa"/>
            <w:shd w:val="clear" w:color="auto" w:fill="F7F7F7"/>
          </w:tcPr>
          <w:p w:rsidR="008E2108" w:rsidRDefault="008E2108" w:rsidP="00EF5CD5">
            <w:pPr>
              <w:pStyle w:val="TableParagraph"/>
              <w:spacing w:before="97" w:line="206" w:lineRule="auto"/>
              <w:ind w:right="308"/>
              <w:rPr>
                <w:sz w:val="19"/>
              </w:rPr>
            </w:pPr>
            <w:proofErr w:type="spellStart"/>
            <w:r>
              <w:rPr>
                <w:color w:val="333333"/>
                <w:sz w:val="19"/>
              </w:rPr>
              <w:t>在接收参数后，使用</w:t>
            </w:r>
            <w:r>
              <w:rPr>
                <w:rFonts w:ascii="Lucida Sans" w:eastAsia="Lucida Sans"/>
                <w:color w:val="333333"/>
                <w:sz w:val="19"/>
              </w:rPr>
              <w:t>string_split</w:t>
            </w:r>
            <w:r>
              <w:rPr>
                <w:color w:val="333333"/>
                <w:sz w:val="19"/>
              </w:rPr>
              <w:t>分割参数，</w:t>
            </w:r>
            <w:r>
              <w:rPr>
                <w:rFonts w:ascii="Lucida Sans" w:eastAsia="Lucida Sans"/>
                <w:color w:val="333333"/>
                <w:sz w:val="19"/>
              </w:rPr>
              <w:t>leftjoin</w:t>
            </w:r>
            <w:r>
              <w:rPr>
                <w:color w:val="333333"/>
                <w:sz w:val="19"/>
              </w:rPr>
              <w:t>关联表得到所需筛选的数据表</w:t>
            </w:r>
            <w:proofErr w:type="spellEnd"/>
          </w:p>
        </w:tc>
      </w:tr>
    </w:tbl>
    <w:p w:rsidR="00461701" w:rsidRPr="00BD7A5E" w:rsidRDefault="00461701" w:rsidP="00DD382A">
      <w:pPr>
        <w:spacing w:line="20" w:lineRule="exact"/>
        <w:rPr>
          <w:rFonts w:hint="eastAsia"/>
          <w:b/>
          <w:sz w:val="34"/>
          <w:szCs w:val="34"/>
          <w:u w:val="single"/>
          <w:lang w:eastAsia="zh-CN"/>
        </w:rPr>
      </w:pPr>
    </w:p>
    <w:p w:rsidR="00F45286" w:rsidRDefault="00F45286" w:rsidP="00793517">
      <w:pPr>
        <w:spacing w:line="100" w:lineRule="exact"/>
        <w:rPr>
          <w:b/>
          <w:color w:val="333333"/>
          <w:sz w:val="34"/>
          <w:szCs w:val="34"/>
          <w:u w:val="single" w:color="EDEDED"/>
          <w:lang w:eastAsia="zh-CN"/>
        </w:rPr>
      </w:pPr>
    </w:p>
    <w:p w:rsidR="00461701" w:rsidRPr="00BD7A5E" w:rsidRDefault="00BD7A5E">
      <w:pPr>
        <w:rPr>
          <w:b/>
          <w:sz w:val="34"/>
          <w:szCs w:val="34"/>
          <w:lang w:eastAsia="zh-CN"/>
        </w:rPr>
      </w:pPr>
      <w:r w:rsidRPr="00BD7A5E">
        <w:rPr>
          <w:b/>
          <w:color w:val="333333"/>
          <w:sz w:val="34"/>
          <w:szCs w:val="34"/>
          <w:u w:val="single" w:color="EDEDED"/>
          <w:lang w:eastAsia="zh-CN"/>
        </w:rPr>
        <w:t>个人发展</w:t>
      </w:r>
      <w:r w:rsidRPr="00BD7A5E">
        <w:rPr>
          <w:b/>
          <w:color w:val="333333"/>
          <w:sz w:val="34"/>
          <w:szCs w:val="34"/>
          <w:u w:val="single" w:color="EDEDED"/>
          <w:lang w:eastAsia="zh-CN"/>
        </w:rPr>
        <w:tab/>
      </w:r>
      <w:r w:rsidRPr="00BD7A5E">
        <w:rPr>
          <w:b/>
          <w:color w:val="333333"/>
          <w:sz w:val="34"/>
          <w:szCs w:val="34"/>
          <w:u w:val="single" w:color="EDEDED"/>
          <w:lang w:eastAsia="zh-CN"/>
        </w:rPr>
        <w:t xml:space="preserve">                                                                                                                      </w:t>
      </w:r>
    </w:p>
    <w:p w:rsidR="00FB01F1" w:rsidRDefault="00FB01F1" w:rsidP="00FB01F1">
      <w:pPr>
        <w:spacing w:before="46"/>
        <w:ind w:left="110"/>
        <w:rPr>
          <w:b/>
          <w:sz w:val="24"/>
          <w:lang w:eastAsia="zh-CN"/>
        </w:rPr>
      </w:pPr>
      <w:r>
        <w:rPr>
          <w:b/>
          <w:color w:val="333333"/>
          <w:sz w:val="24"/>
          <w:lang w:eastAsia="zh-CN"/>
        </w:rPr>
        <w:t>学习内容</w:t>
      </w:r>
    </w:p>
    <w:p w:rsidR="00FB01F1" w:rsidRDefault="00FB01F1" w:rsidP="00FB01F1">
      <w:pPr>
        <w:pStyle w:val="4"/>
        <w:spacing w:before="103"/>
        <w:rPr>
          <w:lang w:eastAsia="zh-CN"/>
        </w:rPr>
      </w:pPr>
      <w:bookmarkStart w:id="8" w:name="数据库"/>
      <w:bookmarkEnd w:id="8"/>
      <w:r>
        <w:rPr>
          <w:color w:val="333333"/>
          <w:w w:val="105"/>
          <w:lang w:eastAsia="zh-CN"/>
        </w:rPr>
        <w:t>数据库</w:t>
      </w:r>
    </w:p>
    <w:p w:rsidR="00FB01F1" w:rsidRDefault="00FB01F1" w:rsidP="00F74055">
      <w:pPr>
        <w:pStyle w:val="a3"/>
        <w:spacing w:before="130"/>
        <w:rPr>
          <w:lang w:eastAsia="zh-CN"/>
        </w:rPr>
      </w:pPr>
      <w:r>
        <w:rPr>
          <w:rFonts w:ascii="Lucida Sans" w:eastAsia="Lucida Sans"/>
          <w:color w:val="333333"/>
          <w:lang w:eastAsia="zh-CN"/>
        </w:rPr>
        <w:t>1.</w:t>
      </w:r>
      <w:r>
        <w:rPr>
          <w:color w:val="333333"/>
          <w:lang w:eastAsia="zh-CN"/>
        </w:rPr>
        <w:t>学习</w:t>
      </w:r>
      <w:r>
        <w:rPr>
          <w:rFonts w:ascii="Lucida Sans" w:eastAsia="Lucida Sans"/>
          <w:color w:val="333333"/>
          <w:lang w:eastAsia="zh-CN"/>
        </w:rPr>
        <w:t>SQL</w:t>
      </w:r>
      <w:r>
        <w:rPr>
          <w:color w:val="333333"/>
          <w:lang w:eastAsia="zh-CN"/>
        </w:rPr>
        <w:t>的进阶语法和更多的</w:t>
      </w:r>
      <w:bookmarkStart w:id="9" w:name="_GoBack"/>
      <w:bookmarkEnd w:id="9"/>
      <w:r>
        <w:rPr>
          <w:color w:val="333333"/>
          <w:lang w:eastAsia="zh-CN"/>
        </w:rPr>
        <w:t>内置方法函数</w:t>
      </w:r>
      <w:r w:rsidR="008C067A">
        <w:rPr>
          <w:rFonts w:hint="eastAsia"/>
          <w:color w:val="333333"/>
          <w:lang w:eastAsia="zh-CN"/>
        </w:rPr>
        <w:t>，</w:t>
      </w:r>
      <w:r w:rsidR="008C067A">
        <w:rPr>
          <w:color w:val="333333"/>
          <w:lang w:eastAsia="zh-CN"/>
        </w:rPr>
        <w:t>存储过程的</w:t>
      </w:r>
      <w:proofErr w:type="gramStart"/>
      <w:r w:rsidR="008C067A">
        <w:rPr>
          <w:color w:val="333333"/>
          <w:lang w:eastAsia="zh-CN"/>
        </w:rPr>
        <w:t>临时表进阶</w:t>
      </w:r>
      <w:proofErr w:type="gramEnd"/>
      <w:r w:rsidR="008C067A">
        <w:rPr>
          <w:color w:val="333333"/>
          <w:lang w:eastAsia="zh-CN"/>
        </w:rPr>
        <w:t>使用</w:t>
      </w:r>
    </w:p>
    <w:p w:rsidR="00FB01F1" w:rsidRDefault="00F74055" w:rsidP="00FB01F1">
      <w:pPr>
        <w:pStyle w:val="a3"/>
        <w:spacing w:before="100"/>
        <w:rPr>
          <w:lang w:eastAsia="zh-CN"/>
        </w:rPr>
      </w:pPr>
      <w:r>
        <w:rPr>
          <w:rFonts w:ascii="Lucida Sans" w:eastAsia="Lucida Sans"/>
          <w:color w:val="333333"/>
          <w:lang w:eastAsia="zh-CN"/>
        </w:rPr>
        <w:t>2</w:t>
      </w:r>
      <w:r w:rsidR="00FB01F1">
        <w:rPr>
          <w:rFonts w:ascii="Lucida Sans" w:eastAsia="Lucida Sans"/>
          <w:color w:val="333333"/>
          <w:lang w:eastAsia="zh-CN"/>
        </w:rPr>
        <w:t>.</w:t>
      </w:r>
      <w:r w:rsidR="00FB01F1">
        <w:rPr>
          <w:color w:val="333333"/>
          <w:lang w:eastAsia="zh-CN"/>
        </w:rPr>
        <w:t>学习优化数据库结构的方法</w:t>
      </w:r>
    </w:p>
    <w:p w:rsidR="00FB01F1" w:rsidRDefault="00FB01F1" w:rsidP="00FB01F1">
      <w:pPr>
        <w:pStyle w:val="4"/>
        <w:rPr>
          <w:lang w:eastAsia="zh-CN"/>
        </w:rPr>
      </w:pPr>
      <w:bookmarkStart w:id="10" w:name="后端"/>
      <w:bookmarkEnd w:id="10"/>
      <w:r>
        <w:rPr>
          <w:color w:val="333333"/>
          <w:w w:val="105"/>
          <w:lang w:eastAsia="zh-CN"/>
        </w:rPr>
        <w:t>后端</w:t>
      </w:r>
    </w:p>
    <w:p w:rsidR="00FB01F1" w:rsidRDefault="00FB01F1" w:rsidP="00FB01F1">
      <w:pPr>
        <w:pStyle w:val="a3"/>
        <w:spacing w:before="130"/>
        <w:rPr>
          <w:lang w:eastAsia="zh-CN"/>
        </w:rPr>
      </w:pPr>
      <w:r>
        <w:rPr>
          <w:color w:val="333333"/>
          <w:lang w:eastAsia="zh-CN"/>
        </w:rPr>
        <w:t>学习</w:t>
      </w:r>
      <w:r>
        <w:rPr>
          <w:rFonts w:ascii="Lucida Sans" w:eastAsia="Lucida Sans"/>
          <w:color w:val="333333"/>
          <w:lang w:eastAsia="zh-CN"/>
        </w:rPr>
        <w:t>.Net core</w:t>
      </w:r>
      <w:r>
        <w:rPr>
          <w:color w:val="333333"/>
          <w:lang w:eastAsia="zh-CN"/>
        </w:rPr>
        <w:t>的相关知识</w:t>
      </w:r>
    </w:p>
    <w:p w:rsidR="00FB01F1" w:rsidRDefault="00FB01F1" w:rsidP="00FB01F1">
      <w:pPr>
        <w:pStyle w:val="4"/>
        <w:rPr>
          <w:lang w:eastAsia="zh-CN"/>
        </w:rPr>
      </w:pPr>
      <w:bookmarkStart w:id="11" w:name="前端"/>
      <w:bookmarkEnd w:id="11"/>
      <w:r>
        <w:rPr>
          <w:color w:val="333333"/>
          <w:w w:val="105"/>
          <w:lang w:eastAsia="zh-CN"/>
        </w:rPr>
        <w:t>前端</w:t>
      </w:r>
    </w:p>
    <w:p w:rsidR="00FB01F1" w:rsidRDefault="00FB01F1" w:rsidP="00FB01F1">
      <w:pPr>
        <w:pStyle w:val="a3"/>
        <w:spacing w:before="130"/>
        <w:rPr>
          <w:rFonts w:ascii="Lucida Sans" w:eastAsia="Lucida Sans"/>
          <w:lang w:eastAsia="zh-CN"/>
        </w:rPr>
      </w:pPr>
      <w:r>
        <w:rPr>
          <w:rFonts w:ascii="Lucida Sans" w:eastAsia="Lucida Sans"/>
          <w:color w:val="333333"/>
          <w:lang w:eastAsia="zh-CN"/>
        </w:rPr>
        <w:t>1.</w:t>
      </w:r>
      <w:r>
        <w:rPr>
          <w:color w:val="333333"/>
          <w:lang w:eastAsia="zh-CN"/>
        </w:rPr>
        <w:t>熟练掌握市面上比较流行的几个框架，如</w:t>
      </w:r>
      <w:r>
        <w:rPr>
          <w:rFonts w:ascii="Lucida Sans" w:eastAsia="Lucida Sans"/>
          <w:color w:val="333333"/>
          <w:lang w:eastAsia="zh-CN"/>
        </w:rPr>
        <w:t>React</w:t>
      </w:r>
      <w:r>
        <w:rPr>
          <w:color w:val="333333"/>
          <w:lang w:eastAsia="zh-CN"/>
        </w:rPr>
        <w:t>，</w:t>
      </w:r>
      <w:proofErr w:type="spellStart"/>
      <w:r>
        <w:rPr>
          <w:rFonts w:ascii="Lucida Sans" w:eastAsia="Lucida Sans"/>
          <w:color w:val="333333"/>
          <w:lang w:eastAsia="zh-CN"/>
        </w:rPr>
        <w:t>Vue</w:t>
      </w:r>
      <w:proofErr w:type="spellEnd"/>
    </w:p>
    <w:p w:rsidR="00FB01F1" w:rsidRDefault="00FB01F1" w:rsidP="00FB01F1">
      <w:pPr>
        <w:pStyle w:val="a3"/>
        <w:spacing w:before="115"/>
        <w:rPr>
          <w:lang w:eastAsia="zh-CN"/>
        </w:rPr>
      </w:pPr>
      <w:r>
        <w:rPr>
          <w:rFonts w:ascii="Lucida Sans" w:eastAsia="Lucida Sans"/>
          <w:color w:val="333333"/>
          <w:lang w:eastAsia="zh-CN"/>
        </w:rPr>
        <w:t>2.</w:t>
      </w:r>
      <w:r>
        <w:rPr>
          <w:color w:val="333333"/>
          <w:lang w:eastAsia="zh-CN"/>
        </w:rPr>
        <w:t>学习</w:t>
      </w:r>
      <w:r>
        <w:rPr>
          <w:rFonts w:ascii="Lucida Sans" w:eastAsia="Lucida Sans"/>
          <w:color w:val="333333"/>
          <w:lang w:eastAsia="zh-CN"/>
        </w:rPr>
        <w:t>Node.js</w:t>
      </w:r>
      <w:r>
        <w:rPr>
          <w:color w:val="333333"/>
          <w:lang w:eastAsia="zh-CN"/>
        </w:rPr>
        <w:t>编程</w:t>
      </w:r>
    </w:p>
    <w:p w:rsidR="00FB01F1" w:rsidRDefault="00FB01F1" w:rsidP="00FB01F1">
      <w:pPr>
        <w:pStyle w:val="a3"/>
        <w:spacing w:before="100"/>
        <w:rPr>
          <w:lang w:eastAsia="zh-CN"/>
        </w:rPr>
      </w:pPr>
      <w:r>
        <w:rPr>
          <w:rFonts w:ascii="Lucida Sans" w:eastAsia="Lucida Sans"/>
          <w:color w:val="333333"/>
          <w:lang w:eastAsia="zh-CN"/>
        </w:rPr>
        <w:t>3.</w:t>
      </w:r>
      <w:r>
        <w:rPr>
          <w:color w:val="333333"/>
          <w:lang w:eastAsia="zh-CN"/>
        </w:rPr>
        <w:t>学习前端优化的知识</w:t>
      </w:r>
    </w:p>
    <w:p w:rsidR="00F35943" w:rsidRDefault="00FB01F1" w:rsidP="00F35943">
      <w:pPr>
        <w:pStyle w:val="3"/>
        <w:rPr>
          <w:color w:val="333333"/>
          <w:lang w:eastAsia="zh-CN"/>
        </w:rPr>
      </w:pPr>
      <w:bookmarkStart w:id="12" w:name="提升"/>
      <w:bookmarkEnd w:id="12"/>
      <w:r>
        <w:rPr>
          <w:color w:val="333333"/>
          <w:lang w:eastAsia="zh-CN"/>
        </w:rPr>
        <w:t>提升</w:t>
      </w:r>
      <w:bookmarkStart w:id="13" w:name="个人发展"/>
      <w:bookmarkEnd w:id="13"/>
    </w:p>
    <w:p w:rsidR="00F35943" w:rsidRPr="00F35943" w:rsidRDefault="00F35943" w:rsidP="00F35943">
      <w:pPr>
        <w:pStyle w:val="3"/>
        <w:ind w:left="0"/>
        <w:rPr>
          <w:rFonts w:hint="eastAsia"/>
          <w:b w:val="0"/>
          <w:color w:val="333333"/>
          <w:sz w:val="19"/>
          <w:szCs w:val="19"/>
          <w:lang w:eastAsia="zh-CN"/>
        </w:rPr>
      </w:pPr>
      <w:r>
        <w:rPr>
          <w:b w:val="0"/>
          <w:color w:val="333333"/>
          <w:sz w:val="19"/>
          <w:szCs w:val="19"/>
          <w:lang w:eastAsia="zh-CN"/>
        </w:rPr>
        <w:t>1.</w:t>
      </w:r>
      <w:r w:rsidRPr="00F35943">
        <w:rPr>
          <w:rFonts w:hint="eastAsia"/>
          <w:b w:val="0"/>
          <w:color w:val="333333"/>
          <w:sz w:val="19"/>
          <w:szCs w:val="19"/>
          <w:lang w:eastAsia="zh-CN"/>
        </w:rPr>
        <w:t xml:space="preserve"> </w:t>
      </w:r>
      <w:r w:rsidRPr="00F35943">
        <w:rPr>
          <w:rFonts w:hint="eastAsia"/>
          <w:b w:val="0"/>
          <w:color w:val="333333"/>
          <w:sz w:val="19"/>
          <w:szCs w:val="19"/>
          <w:lang w:eastAsia="zh-CN"/>
        </w:rPr>
        <w:t>对优化数据库方面做深入了解</w:t>
      </w:r>
      <w:r w:rsidRPr="00F35943">
        <w:rPr>
          <w:b w:val="0"/>
          <w:color w:val="333333"/>
          <w:sz w:val="19"/>
          <w:szCs w:val="19"/>
          <w:lang w:eastAsia="zh-CN"/>
        </w:rPr>
        <w:cr/>
      </w:r>
      <w:r>
        <w:rPr>
          <w:b w:val="0"/>
          <w:color w:val="333333"/>
          <w:sz w:val="19"/>
          <w:szCs w:val="19"/>
          <w:lang w:eastAsia="zh-CN"/>
        </w:rPr>
        <w:t>2.</w:t>
      </w:r>
      <w:r w:rsidRPr="00F35943">
        <w:rPr>
          <w:b w:val="0"/>
          <w:color w:val="333333"/>
          <w:sz w:val="19"/>
          <w:szCs w:val="19"/>
          <w:lang w:eastAsia="zh-CN"/>
        </w:rPr>
        <w:t xml:space="preserve"> </w:t>
      </w:r>
      <w:proofErr w:type="gramStart"/>
      <w:r w:rsidRPr="00F35943">
        <w:rPr>
          <w:b w:val="0"/>
          <w:color w:val="333333"/>
          <w:sz w:val="19"/>
          <w:szCs w:val="19"/>
          <w:lang w:eastAsia="zh-CN"/>
        </w:rPr>
        <w:t>对之前</w:t>
      </w:r>
      <w:proofErr w:type="gramEnd"/>
      <w:r w:rsidRPr="00F35943">
        <w:rPr>
          <w:b w:val="0"/>
          <w:color w:val="333333"/>
          <w:sz w:val="19"/>
          <w:szCs w:val="19"/>
          <w:lang w:eastAsia="zh-CN"/>
        </w:rPr>
        <w:t>在工作中遇到的问题进行回顾</w:t>
      </w:r>
      <w:r w:rsidRPr="00F35943">
        <w:rPr>
          <w:b w:val="0"/>
          <w:color w:val="333333"/>
          <w:sz w:val="19"/>
          <w:szCs w:val="19"/>
          <w:lang w:eastAsia="zh-CN"/>
        </w:rPr>
        <w:cr/>
      </w:r>
      <w:r>
        <w:rPr>
          <w:b w:val="0"/>
          <w:color w:val="333333"/>
          <w:sz w:val="19"/>
          <w:szCs w:val="19"/>
          <w:lang w:eastAsia="zh-CN"/>
        </w:rPr>
        <w:t>3.</w:t>
      </w:r>
      <w:r w:rsidRPr="00F35943">
        <w:rPr>
          <w:b w:val="0"/>
          <w:color w:val="333333"/>
          <w:sz w:val="19"/>
          <w:szCs w:val="19"/>
          <w:lang w:eastAsia="zh-CN"/>
        </w:rPr>
        <w:t xml:space="preserve"> </w:t>
      </w:r>
      <w:r w:rsidRPr="00F35943">
        <w:rPr>
          <w:b w:val="0"/>
          <w:color w:val="333333"/>
          <w:sz w:val="19"/>
          <w:szCs w:val="19"/>
          <w:lang w:eastAsia="zh-CN"/>
        </w:rPr>
        <w:t xml:space="preserve">保持浏览国外社区的习惯，保持技术的敏锐度和新鲜感 </w:t>
      </w:r>
    </w:p>
    <w:sectPr w:rsidR="00F35943" w:rsidRPr="00F35943">
      <w:pgSz w:w="11900" w:h="16840"/>
      <w:pgMar w:top="560" w:right="1380" w:bottom="280" w:left="14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592D" w:rsidRDefault="0028592D" w:rsidP="00F35943">
      <w:r>
        <w:separator/>
      </w:r>
    </w:p>
  </w:endnote>
  <w:endnote w:type="continuationSeparator" w:id="0">
    <w:p w:rsidR="0028592D" w:rsidRDefault="0028592D" w:rsidP="00F35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592D" w:rsidRDefault="0028592D" w:rsidP="00F35943">
      <w:r>
        <w:separator/>
      </w:r>
    </w:p>
  </w:footnote>
  <w:footnote w:type="continuationSeparator" w:id="0">
    <w:p w:rsidR="0028592D" w:rsidRDefault="0028592D" w:rsidP="00F359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D82355"/>
    <w:multiLevelType w:val="hybridMultilevel"/>
    <w:tmpl w:val="56D6A816"/>
    <w:lvl w:ilvl="0" w:tplc="FFBEBFBA">
      <w:start w:val="1"/>
      <w:numFmt w:val="decimal"/>
      <w:lvlText w:val="%1."/>
      <w:lvlJc w:val="left"/>
      <w:pPr>
        <w:ind w:left="560" w:hanging="211"/>
      </w:pPr>
      <w:rPr>
        <w:rFonts w:ascii="Lucida Sans" w:eastAsia="Lucida Sans" w:hAnsi="Lucida Sans" w:cs="Lucida Sans" w:hint="default"/>
        <w:color w:val="333333"/>
        <w:spacing w:val="-7"/>
        <w:w w:val="86"/>
        <w:sz w:val="19"/>
        <w:szCs w:val="19"/>
      </w:rPr>
    </w:lvl>
    <w:lvl w:ilvl="1" w:tplc="EC6A3620">
      <w:numFmt w:val="bullet"/>
      <w:lvlText w:val="•"/>
      <w:lvlJc w:val="left"/>
      <w:pPr>
        <w:ind w:left="1415" w:hanging="211"/>
      </w:pPr>
      <w:rPr>
        <w:rFonts w:hint="default"/>
      </w:rPr>
    </w:lvl>
    <w:lvl w:ilvl="2" w:tplc="C9CE7384">
      <w:numFmt w:val="bullet"/>
      <w:lvlText w:val="•"/>
      <w:lvlJc w:val="left"/>
      <w:pPr>
        <w:ind w:left="2271" w:hanging="211"/>
      </w:pPr>
      <w:rPr>
        <w:rFonts w:hint="default"/>
      </w:rPr>
    </w:lvl>
    <w:lvl w:ilvl="3" w:tplc="09185C50">
      <w:numFmt w:val="bullet"/>
      <w:lvlText w:val="•"/>
      <w:lvlJc w:val="left"/>
      <w:pPr>
        <w:ind w:left="3127" w:hanging="211"/>
      </w:pPr>
      <w:rPr>
        <w:rFonts w:hint="default"/>
      </w:rPr>
    </w:lvl>
    <w:lvl w:ilvl="4" w:tplc="C8805CF4">
      <w:numFmt w:val="bullet"/>
      <w:lvlText w:val="•"/>
      <w:lvlJc w:val="left"/>
      <w:pPr>
        <w:ind w:left="3983" w:hanging="211"/>
      </w:pPr>
      <w:rPr>
        <w:rFonts w:hint="default"/>
      </w:rPr>
    </w:lvl>
    <w:lvl w:ilvl="5" w:tplc="5E041470">
      <w:numFmt w:val="bullet"/>
      <w:lvlText w:val="•"/>
      <w:lvlJc w:val="left"/>
      <w:pPr>
        <w:ind w:left="4839" w:hanging="211"/>
      </w:pPr>
      <w:rPr>
        <w:rFonts w:hint="default"/>
      </w:rPr>
    </w:lvl>
    <w:lvl w:ilvl="6" w:tplc="5FF22142">
      <w:numFmt w:val="bullet"/>
      <w:lvlText w:val="•"/>
      <w:lvlJc w:val="left"/>
      <w:pPr>
        <w:ind w:left="5695" w:hanging="211"/>
      </w:pPr>
      <w:rPr>
        <w:rFonts w:hint="default"/>
      </w:rPr>
    </w:lvl>
    <w:lvl w:ilvl="7" w:tplc="5AD07910">
      <w:numFmt w:val="bullet"/>
      <w:lvlText w:val="•"/>
      <w:lvlJc w:val="left"/>
      <w:pPr>
        <w:ind w:left="6551" w:hanging="211"/>
      </w:pPr>
      <w:rPr>
        <w:rFonts w:hint="default"/>
      </w:rPr>
    </w:lvl>
    <w:lvl w:ilvl="8" w:tplc="ED2684D6">
      <w:numFmt w:val="bullet"/>
      <w:lvlText w:val="•"/>
      <w:lvlJc w:val="left"/>
      <w:pPr>
        <w:ind w:left="7407" w:hanging="211"/>
      </w:pPr>
      <w:rPr>
        <w:rFonts w:hint="default"/>
      </w:rPr>
    </w:lvl>
  </w:abstractNum>
  <w:abstractNum w:abstractNumId="1" w15:restartNumberingAfterBreak="0">
    <w:nsid w:val="5C6B4E2E"/>
    <w:multiLevelType w:val="hybridMultilevel"/>
    <w:tmpl w:val="E00CD0C0"/>
    <w:lvl w:ilvl="0" w:tplc="0409000F">
      <w:start w:val="1"/>
      <w:numFmt w:val="decimal"/>
      <w:lvlText w:val="%1."/>
      <w:lvlJc w:val="left"/>
      <w:pPr>
        <w:ind w:left="530" w:hanging="420"/>
      </w:pPr>
    </w:lvl>
    <w:lvl w:ilvl="1" w:tplc="04090019" w:tentative="1">
      <w:start w:val="1"/>
      <w:numFmt w:val="lowerLetter"/>
      <w:lvlText w:val="%2)"/>
      <w:lvlJc w:val="left"/>
      <w:pPr>
        <w:ind w:left="950" w:hanging="420"/>
      </w:pPr>
    </w:lvl>
    <w:lvl w:ilvl="2" w:tplc="0409001B" w:tentative="1">
      <w:start w:val="1"/>
      <w:numFmt w:val="lowerRoman"/>
      <w:lvlText w:val="%3."/>
      <w:lvlJc w:val="right"/>
      <w:pPr>
        <w:ind w:left="1370" w:hanging="420"/>
      </w:pPr>
    </w:lvl>
    <w:lvl w:ilvl="3" w:tplc="0409000F" w:tentative="1">
      <w:start w:val="1"/>
      <w:numFmt w:val="decimal"/>
      <w:lvlText w:val="%4."/>
      <w:lvlJc w:val="left"/>
      <w:pPr>
        <w:ind w:left="1790" w:hanging="420"/>
      </w:pPr>
    </w:lvl>
    <w:lvl w:ilvl="4" w:tplc="04090019" w:tentative="1">
      <w:start w:val="1"/>
      <w:numFmt w:val="lowerLetter"/>
      <w:lvlText w:val="%5)"/>
      <w:lvlJc w:val="left"/>
      <w:pPr>
        <w:ind w:left="2210" w:hanging="420"/>
      </w:pPr>
    </w:lvl>
    <w:lvl w:ilvl="5" w:tplc="0409001B" w:tentative="1">
      <w:start w:val="1"/>
      <w:numFmt w:val="lowerRoman"/>
      <w:lvlText w:val="%6."/>
      <w:lvlJc w:val="right"/>
      <w:pPr>
        <w:ind w:left="2630" w:hanging="420"/>
      </w:pPr>
    </w:lvl>
    <w:lvl w:ilvl="6" w:tplc="0409000F" w:tentative="1">
      <w:start w:val="1"/>
      <w:numFmt w:val="decimal"/>
      <w:lvlText w:val="%7."/>
      <w:lvlJc w:val="left"/>
      <w:pPr>
        <w:ind w:left="3050" w:hanging="420"/>
      </w:pPr>
    </w:lvl>
    <w:lvl w:ilvl="7" w:tplc="04090019" w:tentative="1">
      <w:start w:val="1"/>
      <w:numFmt w:val="lowerLetter"/>
      <w:lvlText w:val="%8)"/>
      <w:lvlJc w:val="left"/>
      <w:pPr>
        <w:ind w:left="3470" w:hanging="420"/>
      </w:pPr>
    </w:lvl>
    <w:lvl w:ilvl="8" w:tplc="0409001B" w:tentative="1">
      <w:start w:val="1"/>
      <w:numFmt w:val="lowerRoman"/>
      <w:lvlText w:val="%9."/>
      <w:lvlJc w:val="right"/>
      <w:pPr>
        <w:ind w:left="3890" w:hanging="420"/>
      </w:pPr>
    </w:lvl>
  </w:abstractNum>
  <w:abstractNum w:abstractNumId="2" w15:restartNumberingAfterBreak="0">
    <w:nsid w:val="671E3C0D"/>
    <w:multiLevelType w:val="hybridMultilevel"/>
    <w:tmpl w:val="5EBCCC3A"/>
    <w:lvl w:ilvl="0" w:tplc="DA3E037E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0" w:hanging="420"/>
      </w:pPr>
    </w:lvl>
    <w:lvl w:ilvl="2" w:tplc="0409001B" w:tentative="1">
      <w:start w:val="1"/>
      <w:numFmt w:val="lowerRoman"/>
      <w:lvlText w:val="%3."/>
      <w:lvlJc w:val="right"/>
      <w:pPr>
        <w:ind w:left="1370" w:hanging="420"/>
      </w:pPr>
    </w:lvl>
    <w:lvl w:ilvl="3" w:tplc="0409000F" w:tentative="1">
      <w:start w:val="1"/>
      <w:numFmt w:val="decimal"/>
      <w:lvlText w:val="%4."/>
      <w:lvlJc w:val="left"/>
      <w:pPr>
        <w:ind w:left="1790" w:hanging="420"/>
      </w:pPr>
    </w:lvl>
    <w:lvl w:ilvl="4" w:tplc="04090019" w:tentative="1">
      <w:start w:val="1"/>
      <w:numFmt w:val="lowerLetter"/>
      <w:lvlText w:val="%5)"/>
      <w:lvlJc w:val="left"/>
      <w:pPr>
        <w:ind w:left="2210" w:hanging="420"/>
      </w:pPr>
    </w:lvl>
    <w:lvl w:ilvl="5" w:tplc="0409001B" w:tentative="1">
      <w:start w:val="1"/>
      <w:numFmt w:val="lowerRoman"/>
      <w:lvlText w:val="%6."/>
      <w:lvlJc w:val="right"/>
      <w:pPr>
        <w:ind w:left="2630" w:hanging="420"/>
      </w:pPr>
    </w:lvl>
    <w:lvl w:ilvl="6" w:tplc="0409000F" w:tentative="1">
      <w:start w:val="1"/>
      <w:numFmt w:val="decimal"/>
      <w:lvlText w:val="%7."/>
      <w:lvlJc w:val="left"/>
      <w:pPr>
        <w:ind w:left="3050" w:hanging="420"/>
      </w:pPr>
    </w:lvl>
    <w:lvl w:ilvl="7" w:tplc="04090019" w:tentative="1">
      <w:start w:val="1"/>
      <w:numFmt w:val="lowerLetter"/>
      <w:lvlText w:val="%8)"/>
      <w:lvlJc w:val="left"/>
      <w:pPr>
        <w:ind w:left="3470" w:hanging="420"/>
      </w:pPr>
    </w:lvl>
    <w:lvl w:ilvl="8" w:tplc="0409001B" w:tentative="1">
      <w:start w:val="1"/>
      <w:numFmt w:val="lowerRoman"/>
      <w:lvlText w:val="%9."/>
      <w:lvlJc w:val="right"/>
      <w:pPr>
        <w:ind w:left="389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CD0D7C"/>
    <w:rsid w:val="000B0A2B"/>
    <w:rsid w:val="00145DD1"/>
    <w:rsid w:val="00166F63"/>
    <w:rsid w:val="001701FB"/>
    <w:rsid w:val="0028592D"/>
    <w:rsid w:val="002A4283"/>
    <w:rsid w:val="00375A8C"/>
    <w:rsid w:val="00393327"/>
    <w:rsid w:val="00461701"/>
    <w:rsid w:val="004E77BB"/>
    <w:rsid w:val="00553CF1"/>
    <w:rsid w:val="005B4BBC"/>
    <w:rsid w:val="005F47C7"/>
    <w:rsid w:val="00693E41"/>
    <w:rsid w:val="00782CCB"/>
    <w:rsid w:val="00793517"/>
    <w:rsid w:val="00813A5A"/>
    <w:rsid w:val="00872940"/>
    <w:rsid w:val="008C067A"/>
    <w:rsid w:val="008E2108"/>
    <w:rsid w:val="00A66F3E"/>
    <w:rsid w:val="00AC4C13"/>
    <w:rsid w:val="00B049F8"/>
    <w:rsid w:val="00B7206B"/>
    <w:rsid w:val="00BD7A5E"/>
    <w:rsid w:val="00CD0D7C"/>
    <w:rsid w:val="00D4304C"/>
    <w:rsid w:val="00D80BC7"/>
    <w:rsid w:val="00DD382A"/>
    <w:rsid w:val="00EA034D"/>
    <w:rsid w:val="00F35943"/>
    <w:rsid w:val="00F45286"/>
    <w:rsid w:val="00F74055"/>
    <w:rsid w:val="00FB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E390E9-5D7F-4F91-BB1A-24898B706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微软雅黑" w:eastAsia="微软雅黑" w:hAnsi="微软雅黑" w:cs="微软雅黑"/>
    </w:rPr>
  </w:style>
  <w:style w:type="paragraph" w:styleId="1">
    <w:name w:val="heading 1"/>
    <w:basedOn w:val="a"/>
    <w:uiPriority w:val="1"/>
    <w:qFormat/>
    <w:pPr>
      <w:ind w:left="110"/>
      <w:outlineLvl w:val="0"/>
    </w:pPr>
    <w:rPr>
      <w:b/>
      <w:bCs/>
      <w:sz w:val="34"/>
      <w:szCs w:val="34"/>
    </w:rPr>
  </w:style>
  <w:style w:type="paragraph" w:styleId="2">
    <w:name w:val="heading 2"/>
    <w:basedOn w:val="a"/>
    <w:uiPriority w:val="1"/>
    <w:qFormat/>
    <w:pPr>
      <w:spacing w:before="9"/>
      <w:ind w:left="110"/>
      <w:outlineLvl w:val="1"/>
    </w:pPr>
    <w:rPr>
      <w:b/>
      <w:bCs/>
      <w:sz w:val="29"/>
      <w:szCs w:val="29"/>
    </w:rPr>
  </w:style>
  <w:style w:type="paragraph" w:styleId="3">
    <w:name w:val="heading 3"/>
    <w:basedOn w:val="a"/>
    <w:uiPriority w:val="1"/>
    <w:qFormat/>
    <w:pPr>
      <w:spacing w:before="109"/>
      <w:ind w:left="110"/>
      <w:outlineLvl w:val="2"/>
    </w:pPr>
    <w:rPr>
      <w:b/>
      <w:bCs/>
      <w:sz w:val="24"/>
      <w:szCs w:val="24"/>
    </w:rPr>
  </w:style>
  <w:style w:type="paragraph" w:styleId="4">
    <w:name w:val="heading 4"/>
    <w:basedOn w:val="a"/>
    <w:uiPriority w:val="1"/>
    <w:qFormat/>
    <w:pPr>
      <w:spacing w:before="130"/>
      <w:ind w:left="110"/>
      <w:outlineLvl w:val="3"/>
    </w:pPr>
    <w:rPr>
      <w:b/>
      <w:bCs/>
      <w:sz w:val="19"/>
      <w:szCs w:val="19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"/>
      <w:ind w:left="110"/>
    </w:pPr>
    <w:rPr>
      <w:sz w:val="19"/>
      <w:szCs w:val="19"/>
    </w:rPr>
  </w:style>
  <w:style w:type="paragraph" w:styleId="a4">
    <w:name w:val="List Paragraph"/>
    <w:basedOn w:val="a"/>
    <w:uiPriority w:val="1"/>
    <w:qFormat/>
    <w:pPr>
      <w:spacing w:line="300" w:lineRule="exact"/>
      <w:ind w:left="560" w:hanging="210"/>
    </w:pPr>
  </w:style>
  <w:style w:type="paragraph" w:customStyle="1" w:styleId="TableParagraph">
    <w:name w:val="Table Paragraph"/>
    <w:basedOn w:val="a"/>
    <w:uiPriority w:val="1"/>
    <w:qFormat/>
    <w:pPr>
      <w:spacing w:before="62"/>
      <w:ind w:left="200"/>
    </w:pPr>
  </w:style>
  <w:style w:type="paragraph" w:styleId="a5">
    <w:name w:val="header"/>
    <w:basedOn w:val="a"/>
    <w:link w:val="Char"/>
    <w:uiPriority w:val="99"/>
    <w:unhideWhenUsed/>
    <w:rsid w:val="00F359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35943"/>
    <w:rPr>
      <w:rFonts w:ascii="微软雅黑" w:eastAsia="微软雅黑" w:hAnsi="微软雅黑" w:cs="微软雅黑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3594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35943"/>
    <w:rPr>
      <w:rFonts w:ascii="微软雅黑" w:eastAsia="微软雅黑" w:hAnsi="微软雅黑" w:cs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430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zhj</cp:lastModifiedBy>
  <cp:revision>35</cp:revision>
  <dcterms:created xsi:type="dcterms:W3CDTF">2023-01-13T07:43:00Z</dcterms:created>
  <dcterms:modified xsi:type="dcterms:W3CDTF">2023-01-13T07:58:00Z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2023-01-13T00:00:00Z</vt:filetime>
  </property>
  <property fmtid="{D5CDD505-2E9C-101B-9397-08002B2CF9AE}" pid="3" name="Creator">
    <vt:lpwstr>Typora</vt:lpwstr>
  </property>
  <property fmtid="{D5CDD505-2E9C-101B-9397-08002B2CF9AE}" pid="4" name="LastSaved">
    <vt:filetime>2023-01-13T00:00:00Z</vt:filetime>
  </property>
</Properties>
</file>