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76BA7" w14:textId="0454C3CD" w:rsidR="006D351B" w:rsidRPr="005E30F0" w:rsidRDefault="00000000">
      <w:pPr>
        <w:pStyle w:val="Heading1"/>
        <w:rPr>
          <w:b w:val="0"/>
          <w:bCs w:val="0"/>
          <w:sz w:val="32"/>
          <w:szCs w:val="32"/>
        </w:rPr>
      </w:pPr>
      <w:r w:rsidRPr="005E30F0">
        <w:rPr>
          <w:b w:val="0"/>
          <w:bCs w:val="0"/>
          <w:sz w:val="32"/>
          <w:szCs w:val="32"/>
        </w:rPr>
        <w:t>Part 3: Funnel Analytics &amp; CAC Optimization</w:t>
      </w:r>
    </w:p>
    <w:p w14:paraId="25706A4F" w14:textId="5CD6C705" w:rsidR="00867AE0" w:rsidRPr="005E30F0" w:rsidRDefault="00867AE0" w:rsidP="00867AE0">
      <w:pPr>
        <w:rPr>
          <w:sz w:val="24"/>
          <w:szCs w:val="24"/>
          <w:lang w:val="en-IN"/>
        </w:rPr>
      </w:pPr>
      <w:r w:rsidRPr="00867AE0">
        <w:rPr>
          <w:sz w:val="24"/>
          <w:szCs w:val="24"/>
          <w:lang w:val="en-IN"/>
        </w:rPr>
        <w:t>To ensure the CRM and funnel strategy drives business growth, it's essential to monitor both performance and efficiency. This section identifies bottlenecks and proposes optimizations to improve ROI.</w:t>
      </w:r>
    </w:p>
    <w:p w14:paraId="1EF3229D" w14:textId="77777777" w:rsidR="00867AE0" w:rsidRPr="00867AE0" w:rsidRDefault="00867AE0" w:rsidP="00867AE0">
      <w:pPr>
        <w:rPr>
          <w:sz w:val="24"/>
          <w:szCs w:val="24"/>
          <w:lang w:val="en-IN"/>
        </w:rPr>
      </w:pPr>
    </w:p>
    <w:p w14:paraId="64AB0F78" w14:textId="3588BAF2" w:rsidR="00867AE0" w:rsidRPr="00867AE0" w:rsidRDefault="00867AE0" w:rsidP="00867AE0">
      <w:pPr>
        <w:rPr>
          <w:b/>
          <w:bCs/>
          <w:sz w:val="24"/>
          <w:szCs w:val="24"/>
          <w:lang w:val="en-IN"/>
        </w:rPr>
      </w:pPr>
      <w:r w:rsidRPr="00867AE0">
        <w:rPr>
          <w:b/>
          <w:bCs/>
          <w:sz w:val="24"/>
          <w:szCs w:val="24"/>
          <w:lang w:val="en-IN"/>
        </w:rPr>
        <w:t>Underperforming Channel</w:t>
      </w:r>
    </w:p>
    <w:p w14:paraId="117D6655" w14:textId="77777777" w:rsidR="00867AE0" w:rsidRPr="00867AE0" w:rsidRDefault="00867AE0" w:rsidP="00867AE0">
      <w:pPr>
        <w:numPr>
          <w:ilvl w:val="0"/>
          <w:numId w:val="10"/>
        </w:numPr>
        <w:rPr>
          <w:sz w:val="24"/>
          <w:szCs w:val="24"/>
          <w:lang w:val="en-IN"/>
        </w:rPr>
      </w:pPr>
      <w:r w:rsidRPr="00867AE0">
        <w:rPr>
          <w:sz w:val="24"/>
          <w:szCs w:val="24"/>
          <w:lang w:val="en-IN"/>
        </w:rPr>
        <w:t>Channel: Facebook Ads</w:t>
      </w:r>
    </w:p>
    <w:p w14:paraId="12CB8866" w14:textId="77777777" w:rsidR="00867AE0" w:rsidRPr="00867AE0" w:rsidRDefault="00867AE0" w:rsidP="00867AE0">
      <w:pPr>
        <w:numPr>
          <w:ilvl w:val="0"/>
          <w:numId w:val="10"/>
        </w:numPr>
        <w:rPr>
          <w:sz w:val="24"/>
          <w:szCs w:val="24"/>
          <w:lang w:val="en-IN"/>
        </w:rPr>
      </w:pPr>
      <w:r w:rsidRPr="00867AE0">
        <w:rPr>
          <w:sz w:val="24"/>
          <w:szCs w:val="24"/>
          <w:lang w:val="en-IN"/>
        </w:rPr>
        <w:t>Issue: High customer acquisition cost (₹3,000) with the lowest conversion rate (~1%)</w:t>
      </w:r>
    </w:p>
    <w:p w14:paraId="2031596F" w14:textId="19247FF9" w:rsidR="00867AE0" w:rsidRPr="005E30F0" w:rsidRDefault="00867AE0" w:rsidP="00867AE0">
      <w:pPr>
        <w:numPr>
          <w:ilvl w:val="0"/>
          <w:numId w:val="10"/>
        </w:numPr>
        <w:rPr>
          <w:sz w:val="24"/>
          <w:szCs w:val="24"/>
          <w:lang w:val="en-IN"/>
        </w:rPr>
      </w:pPr>
      <w:r w:rsidRPr="00867AE0">
        <w:rPr>
          <w:sz w:val="24"/>
          <w:szCs w:val="24"/>
          <w:lang w:val="en-IN"/>
        </w:rPr>
        <w:t>Risk: Poor ROI and unqualified lead targeting</w:t>
      </w:r>
    </w:p>
    <w:p w14:paraId="708ACCCD" w14:textId="77777777" w:rsidR="005E30F0" w:rsidRDefault="005E30F0" w:rsidP="00867AE0">
      <w:pPr>
        <w:rPr>
          <w:b/>
          <w:bCs/>
          <w:sz w:val="24"/>
          <w:szCs w:val="24"/>
          <w:lang w:val="en-IN"/>
        </w:rPr>
      </w:pPr>
    </w:p>
    <w:p w14:paraId="51D0C68C" w14:textId="5C602C27" w:rsidR="00867AE0" w:rsidRPr="00867AE0" w:rsidRDefault="00867AE0" w:rsidP="00867AE0">
      <w:pPr>
        <w:rPr>
          <w:b/>
          <w:bCs/>
          <w:sz w:val="24"/>
          <w:szCs w:val="24"/>
          <w:lang w:val="en-IN"/>
        </w:rPr>
      </w:pPr>
      <w:r w:rsidRPr="00867AE0">
        <w:rPr>
          <w:b/>
          <w:bCs/>
          <w:sz w:val="24"/>
          <w:szCs w:val="24"/>
          <w:lang w:val="en-IN"/>
        </w:rPr>
        <w:t>Experiments to Improve Performance</w:t>
      </w:r>
    </w:p>
    <w:p w14:paraId="515DCF6F" w14:textId="77777777" w:rsidR="00867AE0" w:rsidRPr="00867AE0" w:rsidRDefault="00867AE0" w:rsidP="00867AE0">
      <w:pPr>
        <w:numPr>
          <w:ilvl w:val="0"/>
          <w:numId w:val="11"/>
        </w:numPr>
        <w:rPr>
          <w:sz w:val="24"/>
          <w:szCs w:val="24"/>
          <w:lang w:val="en-IN"/>
        </w:rPr>
      </w:pPr>
      <w:r w:rsidRPr="00867AE0">
        <w:rPr>
          <w:sz w:val="24"/>
          <w:szCs w:val="24"/>
          <w:lang w:val="en-IN"/>
        </w:rPr>
        <w:t>A/B Test New Ad Creatives</w:t>
      </w:r>
    </w:p>
    <w:p w14:paraId="16EBC8B7" w14:textId="77777777" w:rsidR="00867AE0" w:rsidRPr="00867AE0" w:rsidRDefault="00867AE0" w:rsidP="00867AE0">
      <w:pPr>
        <w:numPr>
          <w:ilvl w:val="1"/>
          <w:numId w:val="11"/>
        </w:numPr>
        <w:tabs>
          <w:tab w:val="num" w:pos="1440"/>
        </w:tabs>
        <w:rPr>
          <w:sz w:val="24"/>
          <w:szCs w:val="24"/>
          <w:lang w:val="en-IN"/>
        </w:rPr>
      </w:pPr>
      <w:r w:rsidRPr="00867AE0">
        <w:rPr>
          <w:sz w:val="24"/>
          <w:szCs w:val="24"/>
          <w:lang w:val="en-IN"/>
        </w:rPr>
        <w:t>Focus on pain points instead of generic features</w:t>
      </w:r>
    </w:p>
    <w:p w14:paraId="6E7FE3D4" w14:textId="77777777" w:rsidR="00867AE0" w:rsidRPr="00867AE0" w:rsidRDefault="00867AE0" w:rsidP="00867AE0">
      <w:pPr>
        <w:numPr>
          <w:ilvl w:val="1"/>
          <w:numId w:val="11"/>
        </w:numPr>
        <w:tabs>
          <w:tab w:val="num" w:pos="1440"/>
        </w:tabs>
        <w:rPr>
          <w:sz w:val="24"/>
          <w:szCs w:val="24"/>
          <w:lang w:val="en-IN"/>
        </w:rPr>
      </w:pPr>
      <w:r w:rsidRPr="00867AE0">
        <w:rPr>
          <w:sz w:val="24"/>
          <w:szCs w:val="24"/>
          <w:lang w:val="en-IN"/>
        </w:rPr>
        <w:t>Use testimonials or urgency-based messaging</w:t>
      </w:r>
    </w:p>
    <w:p w14:paraId="3B542391" w14:textId="77777777" w:rsidR="00867AE0" w:rsidRPr="00867AE0" w:rsidRDefault="00867AE0" w:rsidP="00867AE0">
      <w:pPr>
        <w:numPr>
          <w:ilvl w:val="0"/>
          <w:numId w:val="11"/>
        </w:numPr>
        <w:rPr>
          <w:sz w:val="24"/>
          <w:szCs w:val="24"/>
          <w:lang w:val="en-IN"/>
        </w:rPr>
      </w:pPr>
      <w:r w:rsidRPr="00867AE0">
        <w:rPr>
          <w:sz w:val="24"/>
          <w:szCs w:val="24"/>
          <w:lang w:val="en-IN"/>
        </w:rPr>
        <w:t>Refine Audience Targeting</w:t>
      </w:r>
    </w:p>
    <w:p w14:paraId="25E54CB7" w14:textId="77777777" w:rsidR="00867AE0" w:rsidRPr="00867AE0" w:rsidRDefault="00867AE0" w:rsidP="00867AE0">
      <w:pPr>
        <w:numPr>
          <w:ilvl w:val="1"/>
          <w:numId w:val="11"/>
        </w:numPr>
        <w:tabs>
          <w:tab w:val="num" w:pos="1440"/>
        </w:tabs>
        <w:rPr>
          <w:sz w:val="24"/>
          <w:szCs w:val="24"/>
          <w:lang w:val="en-IN"/>
        </w:rPr>
      </w:pPr>
      <w:r w:rsidRPr="00867AE0">
        <w:rPr>
          <w:sz w:val="24"/>
          <w:szCs w:val="24"/>
          <w:lang w:val="en-IN"/>
        </w:rPr>
        <w:t>Build lookalike audiences using past MQLs</w:t>
      </w:r>
    </w:p>
    <w:p w14:paraId="68BCD68E" w14:textId="77777777" w:rsidR="00867AE0" w:rsidRPr="00867AE0" w:rsidRDefault="00867AE0" w:rsidP="00867AE0">
      <w:pPr>
        <w:numPr>
          <w:ilvl w:val="1"/>
          <w:numId w:val="11"/>
        </w:numPr>
        <w:tabs>
          <w:tab w:val="num" w:pos="1440"/>
        </w:tabs>
        <w:rPr>
          <w:sz w:val="24"/>
          <w:szCs w:val="24"/>
          <w:lang w:val="en-IN"/>
        </w:rPr>
      </w:pPr>
      <w:r w:rsidRPr="00867AE0">
        <w:rPr>
          <w:sz w:val="24"/>
          <w:szCs w:val="24"/>
          <w:lang w:val="en-IN"/>
        </w:rPr>
        <w:t>Retarget previous site visitors with intent signals</w:t>
      </w:r>
    </w:p>
    <w:p w14:paraId="514F5AE1" w14:textId="77777777" w:rsidR="005E30F0" w:rsidRDefault="00867AE0" w:rsidP="00867AE0">
      <w:pPr>
        <w:rPr>
          <w:sz w:val="24"/>
          <w:szCs w:val="24"/>
          <w:lang w:val="en-IN"/>
        </w:rPr>
      </w:pPr>
      <w:r w:rsidRPr="00867AE0">
        <w:rPr>
          <w:sz w:val="24"/>
          <w:szCs w:val="24"/>
          <w:lang w:val="en-IN"/>
        </w:rPr>
        <w:t>These experiments aim to lower CAC by 20–30% and increase lead quality.</w:t>
      </w:r>
    </w:p>
    <w:p w14:paraId="76BAFD4A" w14:textId="77777777" w:rsidR="005E30F0" w:rsidRDefault="005E30F0" w:rsidP="00867AE0">
      <w:pPr>
        <w:rPr>
          <w:sz w:val="24"/>
          <w:szCs w:val="24"/>
          <w:lang w:val="en-IN"/>
        </w:rPr>
      </w:pPr>
    </w:p>
    <w:p w14:paraId="4E76875E" w14:textId="6C5E3F9B" w:rsidR="00867AE0" w:rsidRPr="00867AE0" w:rsidRDefault="00867AE0" w:rsidP="00867AE0">
      <w:pPr>
        <w:rPr>
          <w:sz w:val="24"/>
          <w:szCs w:val="24"/>
          <w:lang w:val="en-IN"/>
        </w:rPr>
      </w:pPr>
      <w:r w:rsidRPr="00867AE0">
        <w:rPr>
          <w:b/>
          <w:bCs/>
          <w:sz w:val="24"/>
          <w:szCs w:val="24"/>
          <w:lang w:val="en-IN"/>
        </w:rPr>
        <w:t xml:space="preserve">Suggested </w:t>
      </w:r>
      <w:proofErr w:type="gramStart"/>
      <w:r w:rsidRPr="00867AE0">
        <w:rPr>
          <w:b/>
          <w:bCs/>
          <w:sz w:val="24"/>
          <w:szCs w:val="24"/>
          <w:lang w:val="en-IN"/>
        </w:rPr>
        <w:t>CAC:LTV</w:t>
      </w:r>
      <w:proofErr w:type="gramEnd"/>
      <w:r w:rsidRPr="00867AE0">
        <w:rPr>
          <w:b/>
          <w:bCs/>
          <w:sz w:val="24"/>
          <w:szCs w:val="24"/>
          <w:lang w:val="en-IN"/>
        </w:rPr>
        <w:t xml:space="preserve"> Dashboard Design</w:t>
      </w:r>
    </w:p>
    <w:p w14:paraId="3433FCB6" w14:textId="77777777" w:rsidR="00867AE0" w:rsidRPr="00867AE0" w:rsidRDefault="00867AE0" w:rsidP="00867AE0">
      <w:pPr>
        <w:rPr>
          <w:sz w:val="24"/>
          <w:szCs w:val="24"/>
          <w:lang w:val="en-IN"/>
        </w:rPr>
      </w:pPr>
      <w:r w:rsidRPr="00867AE0">
        <w:rPr>
          <w:sz w:val="24"/>
          <w:szCs w:val="24"/>
          <w:lang w:val="en-IN"/>
        </w:rPr>
        <w:t>Metrics to Track:</w:t>
      </w:r>
    </w:p>
    <w:p w14:paraId="4972AA9B" w14:textId="77777777" w:rsidR="00867AE0" w:rsidRPr="00867AE0" w:rsidRDefault="00867AE0" w:rsidP="00867AE0">
      <w:pPr>
        <w:numPr>
          <w:ilvl w:val="0"/>
          <w:numId w:val="12"/>
        </w:numPr>
        <w:tabs>
          <w:tab w:val="num" w:pos="720"/>
        </w:tabs>
        <w:rPr>
          <w:sz w:val="24"/>
          <w:szCs w:val="24"/>
          <w:lang w:val="en-IN"/>
        </w:rPr>
      </w:pPr>
      <w:r w:rsidRPr="00867AE0">
        <w:rPr>
          <w:sz w:val="24"/>
          <w:szCs w:val="24"/>
          <w:lang w:val="en-IN"/>
        </w:rPr>
        <w:t>Customer Acquisition Cost (CAC) by source</w:t>
      </w:r>
    </w:p>
    <w:p w14:paraId="4F07EA01" w14:textId="77777777" w:rsidR="00867AE0" w:rsidRPr="00867AE0" w:rsidRDefault="00867AE0" w:rsidP="00867AE0">
      <w:pPr>
        <w:numPr>
          <w:ilvl w:val="0"/>
          <w:numId w:val="12"/>
        </w:numPr>
        <w:tabs>
          <w:tab w:val="num" w:pos="720"/>
        </w:tabs>
        <w:rPr>
          <w:sz w:val="24"/>
          <w:szCs w:val="24"/>
          <w:lang w:val="en-IN"/>
        </w:rPr>
      </w:pPr>
      <w:r w:rsidRPr="00867AE0">
        <w:rPr>
          <w:sz w:val="24"/>
          <w:szCs w:val="24"/>
          <w:lang w:val="en-IN"/>
        </w:rPr>
        <w:t>Lifetime Value (LTV) by customer segment</w:t>
      </w:r>
    </w:p>
    <w:p w14:paraId="7DA8FF34" w14:textId="77777777" w:rsidR="00867AE0" w:rsidRPr="00867AE0" w:rsidRDefault="00867AE0" w:rsidP="00867AE0">
      <w:pPr>
        <w:numPr>
          <w:ilvl w:val="0"/>
          <w:numId w:val="12"/>
        </w:numPr>
        <w:tabs>
          <w:tab w:val="num" w:pos="720"/>
        </w:tabs>
        <w:rPr>
          <w:sz w:val="24"/>
          <w:szCs w:val="24"/>
          <w:lang w:val="en-IN"/>
        </w:rPr>
      </w:pPr>
      <w:r w:rsidRPr="00867AE0">
        <w:rPr>
          <w:sz w:val="24"/>
          <w:szCs w:val="24"/>
          <w:lang w:val="en-IN"/>
        </w:rPr>
        <w:t>Drop-off stage analytics (Lead → MQL → SQL → Customer)</w:t>
      </w:r>
    </w:p>
    <w:p w14:paraId="57535BBC" w14:textId="77777777" w:rsidR="00867AE0" w:rsidRPr="00867AE0" w:rsidRDefault="00867AE0" w:rsidP="00867AE0">
      <w:pPr>
        <w:numPr>
          <w:ilvl w:val="0"/>
          <w:numId w:val="12"/>
        </w:numPr>
        <w:tabs>
          <w:tab w:val="num" w:pos="720"/>
        </w:tabs>
        <w:rPr>
          <w:sz w:val="24"/>
          <w:szCs w:val="24"/>
          <w:lang w:val="en-IN"/>
        </w:rPr>
      </w:pPr>
      <w:r w:rsidRPr="00867AE0">
        <w:rPr>
          <w:sz w:val="24"/>
          <w:szCs w:val="24"/>
          <w:lang w:val="en-IN"/>
        </w:rPr>
        <w:lastRenderedPageBreak/>
        <w:t>Weekly conversion trends and funnel velocity</w:t>
      </w:r>
    </w:p>
    <w:p w14:paraId="33F3203A" w14:textId="77777777" w:rsidR="00867AE0" w:rsidRPr="00867AE0" w:rsidRDefault="00867AE0" w:rsidP="00867AE0">
      <w:pPr>
        <w:numPr>
          <w:ilvl w:val="0"/>
          <w:numId w:val="12"/>
        </w:numPr>
        <w:tabs>
          <w:tab w:val="num" w:pos="720"/>
        </w:tabs>
        <w:rPr>
          <w:sz w:val="24"/>
          <w:szCs w:val="24"/>
          <w:lang w:val="en-IN"/>
        </w:rPr>
      </w:pPr>
      <w:r w:rsidRPr="00867AE0">
        <w:rPr>
          <w:sz w:val="24"/>
          <w:szCs w:val="24"/>
          <w:lang w:val="en-IN"/>
        </w:rPr>
        <w:t>Revenue generated per marketing channel</w:t>
      </w:r>
    </w:p>
    <w:p w14:paraId="0D0272B1" w14:textId="77777777" w:rsidR="005E30F0" w:rsidRDefault="005E30F0" w:rsidP="00867AE0">
      <w:pPr>
        <w:rPr>
          <w:b/>
          <w:bCs/>
          <w:sz w:val="24"/>
          <w:szCs w:val="24"/>
          <w:lang w:val="en-IN"/>
        </w:rPr>
      </w:pPr>
    </w:p>
    <w:p w14:paraId="11281E40" w14:textId="7E93F3F1" w:rsidR="00867AE0" w:rsidRPr="00867AE0" w:rsidRDefault="00867AE0" w:rsidP="00867AE0">
      <w:pPr>
        <w:rPr>
          <w:b/>
          <w:bCs/>
          <w:sz w:val="24"/>
          <w:szCs w:val="24"/>
          <w:lang w:val="en-IN"/>
        </w:rPr>
      </w:pPr>
      <w:r w:rsidRPr="00867AE0">
        <w:rPr>
          <w:b/>
          <w:bCs/>
          <w:sz w:val="24"/>
          <w:szCs w:val="24"/>
          <w:lang w:val="en-IN"/>
        </w:rPr>
        <w:t>Frequency &amp; Audience:</w:t>
      </w:r>
    </w:p>
    <w:p w14:paraId="4B1D342C" w14:textId="77777777" w:rsidR="00867AE0" w:rsidRPr="00867AE0" w:rsidRDefault="00867AE0" w:rsidP="00867AE0">
      <w:pPr>
        <w:numPr>
          <w:ilvl w:val="0"/>
          <w:numId w:val="13"/>
        </w:numPr>
        <w:tabs>
          <w:tab w:val="num" w:pos="720"/>
        </w:tabs>
        <w:rPr>
          <w:sz w:val="24"/>
          <w:szCs w:val="24"/>
          <w:lang w:val="en-IN"/>
        </w:rPr>
      </w:pPr>
      <w:r w:rsidRPr="00867AE0">
        <w:rPr>
          <w:sz w:val="24"/>
          <w:szCs w:val="24"/>
          <w:lang w:val="en-IN"/>
        </w:rPr>
        <w:t>CEO: Weekly funnel health and CAC trends</w:t>
      </w:r>
    </w:p>
    <w:p w14:paraId="3A675B4B" w14:textId="77777777" w:rsidR="00867AE0" w:rsidRPr="00867AE0" w:rsidRDefault="00867AE0" w:rsidP="00867AE0">
      <w:pPr>
        <w:numPr>
          <w:ilvl w:val="0"/>
          <w:numId w:val="13"/>
        </w:numPr>
        <w:tabs>
          <w:tab w:val="num" w:pos="720"/>
        </w:tabs>
        <w:rPr>
          <w:sz w:val="24"/>
          <w:szCs w:val="24"/>
          <w:lang w:val="en-IN"/>
        </w:rPr>
      </w:pPr>
      <w:r w:rsidRPr="00867AE0">
        <w:rPr>
          <w:sz w:val="24"/>
          <w:szCs w:val="24"/>
          <w:lang w:val="en-IN"/>
        </w:rPr>
        <w:t>Sales &amp; Growth Teams: Daily updates for lead flow and experiment results</w:t>
      </w:r>
    </w:p>
    <w:p w14:paraId="2A2627E3" w14:textId="42922799" w:rsidR="00867AE0" w:rsidRPr="00867AE0" w:rsidRDefault="00867AE0" w:rsidP="00867AE0">
      <w:pPr>
        <w:rPr>
          <w:sz w:val="24"/>
          <w:szCs w:val="24"/>
          <w:lang w:val="en-IN"/>
        </w:rPr>
      </w:pPr>
    </w:p>
    <w:p w14:paraId="14D4E890" w14:textId="0B31EAE9" w:rsidR="00867AE0" w:rsidRPr="00867AE0" w:rsidRDefault="00867AE0" w:rsidP="00867AE0">
      <w:pPr>
        <w:rPr>
          <w:b/>
          <w:bCs/>
          <w:sz w:val="24"/>
          <w:szCs w:val="24"/>
          <w:lang w:val="en-IN"/>
        </w:rPr>
      </w:pPr>
      <w:r w:rsidRPr="00867AE0">
        <w:rPr>
          <w:b/>
          <w:bCs/>
          <w:sz w:val="24"/>
          <w:szCs w:val="24"/>
          <w:lang w:val="en-IN"/>
        </w:rPr>
        <w:t>Strategic Lens</w:t>
      </w:r>
    </w:p>
    <w:p w14:paraId="46EA9F86" w14:textId="5BB9B9A1" w:rsidR="00867AE0" w:rsidRPr="00867AE0" w:rsidRDefault="00867AE0" w:rsidP="00867AE0">
      <w:pPr>
        <w:rPr>
          <w:sz w:val="24"/>
          <w:szCs w:val="24"/>
          <w:lang w:val="en-IN"/>
        </w:rPr>
      </w:pPr>
      <w:r w:rsidRPr="00867AE0">
        <w:rPr>
          <w:sz w:val="24"/>
          <w:szCs w:val="24"/>
          <w:lang w:val="en-IN"/>
        </w:rPr>
        <w:t xml:space="preserve">This dashboard acts as a feedback loop — it converts user </w:t>
      </w:r>
      <w:r w:rsidRPr="005E30F0">
        <w:rPr>
          <w:sz w:val="24"/>
          <w:szCs w:val="24"/>
          <w:lang w:val="en-IN"/>
        </w:rPr>
        <w:t>behaviour</w:t>
      </w:r>
      <w:r w:rsidRPr="00867AE0">
        <w:rPr>
          <w:sz w:val="24"/>
          <w:szCs w:val="24"/>
          <w:lang w:val="en-IN"/>
        </w:rPr>
        <w:t xml:space="preserve"> into performance signals.</w:t>
      </w:r>
      <w:r w:rsidRPr="00867AE0">
        <w:rPr>
          <w:sz w:val="24"/>
          <w:szCs w:val="24"/>
          <w:lang w:val="en-IN"/>
        </w:rPr>
        <w:br/>
        <w:t>The goal is not just to track metrics but to enable timely, data-driven action across the team.</w:t>
      </w:r>
    </w:p>
    <w:p w14:paraId="6B180CC3" w14:textId="4ECA971D" w:rsidR="006D351B" w:rsidRPr="005E30F0" w:rsidRDefault="006D351B" w:rsidP="00867AE0">
      <w:pPr>
        <w:rPr>
          <w:sz w:val="24"/>
          <w:szCs w:val="24"/>
        </w:rPr>
      </w:pPr>
    </w:p>
    <w:sectPr w:rsidR="006D351B" w:rsidRPr="005E30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E05109"/>
    <w:multiLevelType w:val="multilevel"/>
    <w:tmpl w:val="0EF0798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4E4AF0"/>
    <w:multiLevelType w:val="multilevel"/>
    <w:tmpl w:val="39A843F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1" w15:restartNumberingAfterBreak="0">
    <w:nsid w:val="5E9B3047"/>
    <w:multiLevelType w:val="multilevel"/>
    <w:tmpl w:val="C378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6D6270"/>
    <w:multiLevelType w:val="multilevel"/>
    <w:tmpl w:val="7340FBF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7817923">
    <w:abstractNumId w:val="8"/>
  </w:num>
  <w:num w:numId="2" w16cid:durableId="1430660007">
    <w:abstractNumId w:val="6"/>
  </w:num>
  <w:num w:numId="3" w16cid:durableId="1079474938">
    <w:abstractNumId w:val="5"/>
  </w:num>
  <w:num w:numId="4" w16cid:durableId="1210654162">
    <w:abstractNumId w:val="4"/>
  </w:num>
  <w:num w:numId="5" w16cid:durableId="2146196180">
    <w:abstractNumId w:val="7"/>
  </w:num>
  <w:num w:numId="6" w16cid:durableId="363363127">
    <w:abstractNumId w:val="3"/>
  </w:num>
  <w:num w:numId="7" w16cid:durableId="1865362079">
    <w:abstractNumId w:val="2"/>
  </w:num>
  <w:num w:numId="8" w16cid:durableId="619800193">
    <w:abstractNumId w:val="1"/>
  </w:num>
  <w:num w:numId="9" w16cid:durableId="2114932814">
    <w:abstractNumId w:val="0"/>
  </w:num>
  <w:num w:numId="10" w16cid:durableId="1582060353">
    <w:abstractNumId w:val="11"/>
  </w:num>
  <w:num w:numId="11" w16cid:durableId="231894930">
    <w:abstractNumId w:val="10"/>
  </w:num>
  <w:num w:numId="12" w16cid:durableId="371465702">
    <w:abstractNumId w:val="12"/>
  </w:num>
  <w:num w:numId="13" w16cid:durableId="20052354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E30F0"/>
    <w:rsid w:val="006D351B"/>
    <w:rsid w:val="00867AE0"/>
    <w:rsid w:val="008C3F4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F029E1"/>
  <w14:defaultImageDpi w14:val="300"/>
  <w15:docId w15:val="{8A23184C-C2C8-45B9-BA72-47471E1D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4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Jidnyasa Sonavane</cp:lastModifiedBy>
  <cp:revision>3</cp:revision>
  <cp:lastPrinted>2025-07-04T11:14:00Z</cp:lastPrinted>
  <dcterms:created xsi:type="dcterms:W3CDTF">2025-07-04T11:14:00Z</dcterms:created>
  <dcterms:modified xsi:type="dcterms:W3CDTF">2025-07-04T11:18:00Z</dcterms:modified>
  <cp:category/>
</cp:coreProperties>
</file>