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F9F99" w14:textId="3DB7EF87" w:rsidR="00D0104C" w:rsidRDefault="00000000">
      <w:pPr>
        <w:pStyle w:val="Heading1"/>
      </w:pPr>
      <w:r>
        <w:t xml:space="preserve"> Part 1: Funnel Design + CRM Structuring</w:t>
      </w:r>
    </w:p>
    <w:p w14:paraId="076646DF" w14:textId="77777777" w:rsidR="00D43A35" w:rsidRDefault="00D43A35" w:rsidP="00D43A35">
      <w:pPr>
        <w:rPr>
          <w:rFonts w:ascii="Segoe UI Emoji" w:hAnsi="Segoe UI Emoji" w:cs="Segoe UI Emoji"/>
          <w:b/>
          <w:bCs/>
          <w:lang w:val="en-IN"/>
        </w:rPr>
      </w:pPr>
    </w:p>
    <w:p w14:paraId="49BA0BAA" w14:textId="2160533E" w:rsidR="00D43A35" w:rsidRPr="00D43A35" w:rsidRDefault="00D43A35" w:rsidP="00D43A35">
      <w:pPr>
        <w:rPr>
          <w:b/>
          <w:bCs/>
          <w:sz w:val="28"/>
          <w:szCs w:val="28"/>
          <w:lang w:val="en-IN"/>
        </w:rPr>
      </w:pPr>
      <w:r w:rsidRPr="00D43A35">
        <w:rPr>
          <w:b/>
          <w:bCs/>
          <w:sz w:val="28"/>
          <w:szCs w:val="28"/>
          <w:lang w:val="en-IN"/>
        </w:rPr>
        <w:t>1A. Funnel Design Simulation</w:t>
      </w:r>
    </w:p>
    <w:tbl>
      <w:tblPr>
        <w:tblW w:w="917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3640"/>
        <w:gridCol w:w="2916"/>
        <w:gridCol w:w="1355"/>
      </w:tblGrid>
      <w:tr w:rsidR="00D43A35" w:rsidRPr="00D43A35" w14:paraId="0B8981A2" w14:textId="77777777" w:rsidTr="00D43A35">
        <w:trPr>
          <w:trHeight w:val="90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5E639C" w14:textId="77777777" w:rsidR="00D43A35" w:rsidRPr="00D43A35" w:rsidRDefault="00D43A35" w:rsidP="00D43A35">
            <w:pPr>
              <w:rPr>
                <w:b/>
                <w:bCs/>
                <w:sz w:val="28"/>
                <w:szCs w:val="28"/>
                <w:lang w:val="en-IN"/>
              </w:rPr>
            </w:pPr>
            <w:r w:rsidRPr="00D43A35">
              <w:rPr>
                <w:b/>
                <w:bCs/>
                <w:sz w:val="28"/>
                <w:szCs w:val="28"/>
                <w:lang w:val="en-IN"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1D200BE6" w14:textId="77777777" w:rsidR="00D43A35" w:rsidRPr="00D43A35" w:rsidRDefault="00D43A35" w:rsidP="00D43A35">
            <w:pPr>
              <w:rPr>
                <w:b/>
                <w:bCs/>
                <w:sz w:val="28"/>
                <w:szCs w:val="28"/>
                <w:lang w:val="en-IN"/>
              </w:rPr>
            </w:pPr>
            <w:r w:rsidRPr="00D43A35">
              <w:rPr>
                <w:b/>
                <w:bCs/>
                <w:sz w:val="28"/>
                <w:szCs w:val="28"/>
                <w:lang w:val="en-IN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7175412F" w14:textId="77777777" w:rsidR="00D43A35" w:rsidRPr="00D43A35" w:rsidRDefault="00D43A35" w:rsidP="00D43A35">
            <w:pPr>
              <w:rPr>
                <w:b/>
                <w:bCs/>
                <w:sz w:val="28"/>
                <w:szCs w:val="28"/>
                <w:lang w:val="en-IN"/>
              </w:rPr>
            </w:pPr>
            <w:r w:rsidRPr="00D43A35">
              <w:rPr>
                <w:b/>
                <w:bCs/>
                <w:sz w:val="28"/>
                <w:szCs w:val="28"/>
                <w:lang w:val="en-IN"/>
              </w:rPr>
              <w:t>Upgrade Criteria</w:t>
            </w:r>
          </w:p>
        </w:tc>
        <w:tc>
          <w:tcPr>
            <w:tcW w:w="0" w:type="auto"/>
            <w:vAlign w:val="center"/>
            <w:hideMark/>
          </w:tcPr>
          <w:p w14:paraId="3A528A1E" w14:textId="77777777" w:rsidR="00D43A35" w:rsidRPr="00D43A35" w:rsidRDefault="00D43A35" w:rsidP="00D43A35">
            <w:pPr>
              <w:rPr>
                <w:b/>
                <w:bCs/>
                <w:sz w:val="28"/>
                <w:szCs w:val="28"/>
                <w:lang w:val="en-IN"/>
              </w:rPr>
            </w:pPr>
            <w:r w:rsidRPr="00D43A35">
              <w:rPr>
                <w:b/>
                <w:bCs/>
                <w:sz w:val="28"/>
                <w:szCs w:val="28"/>
                <w:lang w:val="en-IN"/>
              </w:rPr>
              <w:t>Owned By</w:t>
            </w:r>
          </w:p>
        </w:tc>
      </w:tr>
      <w:tr w:rsidR="00D43A35" w:rsidRPr="00D43A35" w14:paraId="6FFB6D5E" w14:textId="77777777" w:rsidTr="00D43A35">
        <w:trPr>
          <w:trHeight w:val="909"/>
          <w:tblCellSpacing w:w="15" w:type="dxa"/>
        </w:trPr>
        <w:tc>
          <w:tcPr>
            <w:tcW w:w="0" w:type="auto"/>
            <w:vAlign w:val="center"/>
            <w:hideMark/>
          </w:tcPr>
          <w:p w14:paraId="353EEA6F" w14:textId="77777777" w:rsidR="00D43A35" w:rsidRPr="00D43A35" w:rsidRDefault="00D43A35" w:rsidP="00D43A35">
            <w:pPr>
              <w:rPr>
                <w:sz w:val="28"/>
                <w:szCs w:val="28"/>
                <w:lang w:val="en-IN"/>
              </w:rPr>
            </w:pPr>
            <w:r w:rsidRPr="00D43A35">
              <w:rPr>
                <w:sz w:val="28"/>
                <w:szCs w:val="28"/>
                <w:lang w:val="en-IN"/>
              </w:rPr>
              <w:t>Lead</w:t>
            </w:r>
          </w:p>
        </w:tc>
        <w:tc>
          <w:tcPr>
            <w:tcW w:w="0" w:type="auto"/>
            <w:vAlign w:val="center"/>
            <w:hideMark/>
          </w:tcPr>
          <w:p w14:paraId="49B48236" w14:textId="77777777" w:rsidR="00D43A35" w:rsidRPr="00D43A35" w:rsidRDefault="00D43A35" w:rsidP="00D43A35">
            <w:pPr>
              <w:rPr>
                <w:sz w:val="28"/>
                <w:szCs w:val="28"/>
                <w:lang w:val="en-IN"/>
              </w:rPr>
            </w:pPr>
            <w:r w:rsidRPr="00D43A35">
              <w:rPr>
                <w:sz w:val="28"/>
                <w:szCs w:val="28"/>
                <w:lang w:val="en-IN"/>
              </w:rPr>
              <w:t>Site visitor, form filled, ad clicked</w:t>
            </w:r>
          </w:p>
        </w:tc>
        <w:tc>
          <w:tcPr>
            <w:tcW w:w="0" w:type="auto"/>
            <w:vAlign w:val="center"/>
            <w:hideMark/>
          </w:tcPr>
          <w:p w14:paraId="2CF41BF3" w14:textId="77777777" w:rsidR="00D43A35" w:rsidRPr="00D43A35" w:rsidRDefault="00D43A35" w:rsidP="00D43A35">
            <w:pPr>
              <w:rPr>
                <w:sz w:val="28"/>
                <w:szCs w:val="28"/>
                <w:lang w:val="en-IN"/>
              </w:rPr>
            </w:pPr>
            <w:r w:rsidRPr="00D43A35">
              <w:rPr>
                <w:sz w:val="28"/>
                <w:szCs w:val="28"/>
                <w:lang w:val="en-IN"/>
              </w:rPr>
              <w:t>Engages with a marketing touchpoint</w:t>
            </w:r>
          </w:p>
        </w:tc>
        <w:tc>
          <w:tcPr>
            <w:tcW w:w="0" w:type="auto"/>
            <w:vAlign w:val="center"/>
            <w:hideMark/>
          </w:tcPr>
          <w:p w14:paraId="2BE0F3F3" w14:textId="77777777" w:rsidR="00D43A35" w:rsidRPr="00D43A35" w:rsidRDefault="00D43A35" w:rsidP="00D43A35">
            <w:pPr>
              <w:rPr>
                <w:sz w:val="28"/>
                <w:szCs w:val="28"/>
                <w:lang w:val="en-IN"/>
              </w:rPr>
            </w:pPr>
            <w:r w:rsidRPr="00D43A35">
              <w:rPr>
                <w:sz w:val="28"/>
                <w:szCs w:val="28"/>
                <w:lang w:val="en-IN"/>
              </w:rPr>
              <w:t>Marketing</w:t>
            </w:r>
          </w:p>
        </w:tc>
      </w:tr>
      <w:tr w:rsidR="00D43A35" w:rsidRPr="00D43A35" w14:paraId="2C805633" w14:textId="77777777" w:rsidTr="00D43A35">
        <w:trPr>
          <w:trHeight w:val="895"/>
          <w:tblCellSpacing w:w="15" w:type="dxa"/>
        </w:trPr>
        <w:tc>
          <w:tcPr>
            <w:tcW w:w="0" w:type="auto"/>
            <w:vAlign w:val="center"/>
            <w:hideMark/>
          </w:tcPr>
          <w:p w14:paraId="1B9FA2EA" w14:textId="77777777" w:rsidR="00D43A35" w:rsidRPr="00D43A35" w:rsidRDefault="00D43A35" w:rsidP="00D43A35">
            <w:pPr>
              <w:rPr>
                <w:sz w:val="28"/>
                <w:szCs w:val="28"/>
                <w:lang w:val="en-IN"/>
              </w:rPr>
            </w:pPr>
            <w:r w:rsidRPr="00D43A35">
              <w:rPr>
                <w:sz w:val="28"/>
                <w:szCs w:val="28"/>
                <w:lang w:val="en-IN"/>
              </w:rPr>
              <w:t>MQL</w:t>
            </w:r>
          </w:p>
        </w:tc>
        <w:tc>
          <w:tcPr>
            <w:tcW w:w="0" w:type="auto"/>
            <w:vAlign w:val="center"/>
            <w:hideMark/>
          </w:tcPr>
          <w:p w14:paraId="5639B6E9" w14:textId="77777777" w:rsidR="00D43A35" w:rsidRPr="00D43A35" w:rsidRDefault="00D43A35" w:rsidP="00D43A35">
            <w:pPr>
              <w:rPr>
                <w:sz w:val="28"/>
                <w:szCs w:val="28"/>
                <w:lang w:val="en-IN"/>
              </w:rPr>
            </w:pPr>
            <w:r w:rsidRPr="00D43A35">
              <w:rPr>
                <w:sz w:val="28"/>
                <w:szCs w:val="28"/>
                <w:lang w:val="en-IN"/>
              </w:rPr>
              <w:t>Matches ICP + downloads resource / attends webinar</w:t>
            </w:r>
          </w:p>
        </w:tc>
        <w:tc>
          <w:tcPr>
            <w:tcW w:w="0" w:type="auto"/>
            <w:vAlign w:val="center"/>
            <w:hideMark/>
          </w:tcPr>
          <w:p w14:paraId="7F2AE28E" w14:textId="77777777" w:rsidR="00D43A35" w:rsidRPr="00D43A35" w:rsidRDefault="00D43A35" w:rsidP="00D43A35">
            <w:pPr>
              <w:rPr>
                <w:sz w:val="28"/>
                <w:szCs w:val="28"/>
                <w:lang w:val="en-IN"/>
              </w:rPr>
            </w:pPr>
            <w:r w:rsidRPr="00D43A35">
              <w:rPr>
                <w:sz w:val="28"/>
                <w:szCs w:val="28"/>
                <w:lang w:val="en-IN"/>
              </w:rPr>
              <w:t>Multiple engagements + matches ICP</w:t>
            </w:r>
          </w:p>
        </w:tc>
        <w:tc>
          <w:tcPr>
            <w:tcW w:w="0" w:type="auto"/>
            <w:vAlign w:val="center"/>
            <w:hideMark/>
          </w:tcPr>
          <w:p w14:paraId="2B426097" w14:textId="77777777" w:rsidR="00D43A35" w:rsidRPr="00D43A35" w:rsidRDefault="00D43A35" w:rsidP="00D43A35">
            <w:pPr>
              <w:rPr>
                <w:sz w:val="28"/>
                <w:szCs w:val="28"/>
                <w:lang w:val="en-IN"/>
              </w:rPr>
            </w:pPr>
            <w:r w:rsidRPr="00D43A35">
              <w:rPr>
                <w:sz w:val="28"/>
                <w:szCs w:val="28"/>
                <w:lang w:val="en-IN"/>
              </w:rPr>
              <w:t>Marketing</w:t>
            </w:r>
          </w:p>
        </w:tc>
      </w:tr>
      <w:tr w:rsidR="00D43A35" w:rsidRPr="00D43A35" w14:paraId="31CEF569" w14:textId="77777777" w:rsidTr="00D43A35">
        <w:trPr>
          <w:trHeight w:val="569"/>
          <w:tblCellSpacing w:w="15" w:type="dxa"/>
        </w:trPr>
        <w:tc>
          <w:tcPr>
            <w:tcW w:w="0" w:type="auto"/>
            <w:vAlign w:val="center"/>
            <w:hideMark/>
          </w:tcPr>
          <w:p w14:paraId="5277B818" w14:textId="77777777" w:rsidR="00D43A35" w:rsidRPr="00D43A35" w:rsidRDefault="00D43A35" w:rsidP="00D43A35">
            <w:pPr>
              <w:rPr>
                <w:sz w:val="28"/>
                <w:szCs w:val="28"/>
                <w:lang w:val="en-IN"/>
              </w:rPr>
            </w:pPr>
            <w:r w:rsidRPr="00D43A35">
              <w:rPr>
                <w:sz w:val="28"/>
                <w:szCs w:val="28"/>
                <w:lang w:val="en-IN"/>
              </w:rPr>
              <w:t>SQL</w:t>
            </w:r>
          </w:p>
        </w:tc>
        <w:tc>
          <w:tcPr>
            <w:tcW w:w="0" w:type="auto"/>
            <w:vAlign w:val="center"/>
            <w:hideMark/>
          </w:tcPr>
          <w:p w14:paraId="55DE5B31" w14:textId="77777777" w:rsidR="00D43A35" w:rsidRPr="00D43A35" w:rsidRDefault="00D43A35" w:rsidP="00D43A35">
            <w:pPr>
              <w:rPr>
                <w:sz w:val="28"/>
                <w:szCs w:val="28"/>
                <w:lang w:val="en-IN"/>
              </w:rPr>
            </w:pPr>
            <w:r w:rsidRPr="00D43A35">
              <w:rPr>
                <w:sz w:val="28"/>
                <w:szCs w:val="28"/>
                <w:lang w:val="en-IN"/>
              </w:rPr>
              <w:t>Requests demo / shows buying intent</w:t>
            </w:r>
          </w:p>
        </w:tc>
        <w:tc>
          <w:tcPr>
            <w:tcW w:w="0" w:type="auto"/>
            <w:vAlign w:val="center"/>
            <w:hideMark/>
          </w:tcPr>
          <w:p w14:paraId="4E5D44E9" w14:textId="77777777" w:rsidR="00D43A35" w:rsidRPr="00D43A35" w:rsidRDefault="00D43A35" w:rsidP="00D43A35">
            <w:pPr>
              <w:rPr>
                <w:sz w:val="28"/>
                <w:szCs w:val="28"/>
                <w:lang w:val="en-IN"/>
              </w:rPr>
            </w:pPr>
            <w:r w:rsidRPr="00D43A35">
              <w:rPr>
                <w:sz w:val="28"/>
                <w:szCs w:val="28"/>
                <w:lang w:val="en-IN"/>
              </w:rPr>
              <w:t>Clear intent to purchase</w:t>
            </w:r>
          </w:p>
        </w:tc>
        <w:tc>
          <w:tcPr>
            <w:tcW w:w="0" w:type="auto"/>
            <w:vAlign w:val="center"/>
            <w:hideMark/>
          </w:tcPr>
          <w:p w14:paraId="6B297DE0" w14:textId="77777777" w:rsidR="00D43A35" w:rsidRPr="00D43A35" w:rsidRDefault="00D43A35" w:rsidP="00D43A35">
            <w:pPr>
              <w:rPr>
                <w:sz w:val="28"/>
                <w:szCs w:val="28"/>
                <w:lang w:val="en-IN"/>
              </w:rPr>
            </w:pPr>
            <w:r w:rsidRPr="00D43A35">
              <w:rPr>
                <w:sz w:val="28"/>
                <w:szCs w:val="28"/>
                <w:lang w:val="en-IN"/>
              </w:rPr>
              <w:t>Sales</w:t>
            </w:r>
          </w:p>
        </w:tc>
      </w:tr>
      <w:tr w:rsidR="00D43A35" w:rsidRPr="00D43A35" w14:paraId="44D51A25" w14:textId="77777777" w:rsidTr="00D43A35">
        <w:trPr>
          <w:trHeight w:val="909"/>
          <w:tblCellSpacing w:w="15" w:type="dxa"/>
        </w:trPr>
        <w:tc>
          <w:tcPr>
            <w:tcW w:w="0" w:type="auto"/>
            <w:vAlign w:val="center"/>
            <w:hideMark/>
          </w:tcPr>
          <w:p w14:paraId="6BA97A82" w14:textId="77777777" w:rsidR="00D43A35" w:rsidRPr="00D43A35" w:rsidRDefault="00D43A35" w:rsidP="00D43A35">
            <w:pPr>
              <w:rPr>
                <w:sz w:val="28"/>
                <w:szCs w:val="28"/>
                <w:lang w:val="en-IN"/>
              </w:rPr>
            </w:pPr>
            <w:r w:rsidRPr="00D43A35">
              <w:rPr>
                <w:sz w:val="28"/>
                <w:szCs w:val="28"/>
                <w:lang w:val="en-IN"/>
              </w:rPr>
              <w:t>Trial User</w:t>
            </w:r>
          </w:p>
        </w:tc>
        <w:tc>
          <w:tcPr>
            <w:tcW w:w="0" w:type="auto"/>
            <w:vAlign w:val="center"/>
            <w:hideMark/>
          </w:tcPr>
          <w:p w14:paraId="5FCDC45C" w14:textId="77777777" w:rsidR="00D43A35" w:rsidRPr="00D43A35" w:rsidRDefault="00D43A35" w:rsidP="00D43A35">
            <w:pPr>
              <w:rPr>
                <w:sz w:val="28"/>
                <w:szCs w:val="28"/>
                <w:lang w:val="en-IN"/>
              </w:rPr>
            </w:pPr>
            <w:r w:rsidRPr="00D43A35">
              <w:rPr>
                <w:sz w:val="28"/>
                <w:szCs w:val="28"/>
                <w:lang w:val="en-IN"/>
              </w:rPr>
              <w:t>Signed up for free trial, incomplete onboarding</w:t>
            </w:r>
          </w:p>
        </w:tc>
        <w:tc>
          <w:tcPr>
            <w:tcW w:w="0" w:type="auto"/>
            <w:vAlign w:val="center"/>
            <w:hideMark/>
          </w:tcPr>
          <w:p w14:paraId="73F2F66E" w14:textId="77777777" w:rsidR="00D43A35" w:rsidRPr="00D43A35" w:rsidRDefault="00D43A35" w:rsidP="00D43A35">
            <w:pPr>
              <w:rPr>
                <w:sz w:val="28"/>
                <w:szCs w:val="28"/>
                <w:lang w:val="en-IN"/>
              </w:rPr>
            </w:pPr>
            <w:r w:rsidRPr="00D43A35">
              <w:rPr>
                <w:sz w:val="28"/>
                <w:szCs w:val="28"/>
                <w:lang w:val="en-IN"/>
              </w:rPr>
              <w:t>Has trial activity</w:t>
            </w:r>
          </w:p>
        </w:tc>
        <w:tc>
          <w:tcPr>
            <w:tcW w:w="0" w:type="auto"/>
            <w:vAlign w:val="center"/>
            <w:hideMark/>
          </w:tcPr>
          <w:p w14:paraId="4AE4C136" w14:textId="77777777" w:rsidR="00D43A35" w:rsidRPr="00D43A35" w:rsidRDefault="00D43A35" w:rsidP="00D43A35">
            <w:pPr>
              <w:rPr>
                <w:sz w:val="28"/>
                <w:szCs w:val="28"/>
                <w:lang w:val="en-IN"/>
              </w:rPr>
            </w:pPr>
            <w:r w:rsidRPr="00D43A35">
              <w:rPr>
                <w:sz w:val="28"/>
                <w:szCs w:val="28"/>
                <w:lang w:val="en-IN"/>
              </w:rPr>
              <w:t>Sales + CS</w:t>
            </w:r>
          </w:p>
        </w:tc>
      </w:tr>
      <w:tr w:rsidR="00D43A35" w:rsidRPr="00D43A35" w14:paraId="340F08BA" w14:textId="77777777" w:rsidTr="00D43A35">
        <w:trPr>
          <w:trHeight w:val="569"/>
          <w:tblCellSpacing w:w="15" w:type="dxa"/>
        </w:trPr>
        <w:tc>
          <w:tcPr>
            <w:tcW w:w="0" w:type="auto"/>
            <w:vAlign w:val="center"/>
            <w:hideMark/>
          </w:tcPr>
          <w:p w14:paraId="3E58DC00" w14:textId="77777777" w:rsidR="00D43A35" w:rsidRPr="00D43A35" w:rsidRDefault="00D43A35" w:rsidP="00D43A35">
            <w:pPr>
              <w:rPr>
                <w:sz w:val="28"/>
                <w:szCs w:val="28"/>
                <w:lang w:val="en-IN"/>
              </w:rPr>
            </w:pPr>
            <w:r w:rsidRPr="00D43A35">
              <w:rPr>
                <w:sz w:val="28"/>
                <w:szCs w:val="28"/>
                <w:lang w:val="en-IN"/>
              </w:rPr>
              <w:t>Customer</w:t>
            </w:r>
          </w:p>
        </w:tc>
        <w:tc>
          <w:tcPr>
            <w:tcW w:w="0" w:type="auto"/>
            <w:vAlign w:val="center"/>
            <w:hideMark/>
          </w:tcPr>
          <w:p w14:paraId="71FCCEAE" w14:textId="77777777" w:rsidR="00D43A35" w:rsidRPr="00D43A35" w:rsidRDefault="00D43A35" w:rsidP="00D43A35">
            <w:pPr>
              <w:rPr>
                <w:sz w:val="28"/>
                <w:szCs w:val="28"/>
                <w:lang w:val="en-IN"/>
              </w:rPr>
            </w:pPr>
            <w:r w:rsidRPr="00D43A35">
              <w:rPr>
                <w:sz w:val="28"/>
                <w:szCs w:val="28"/>
                <w:lang w:val="en-IN"/>
              </w:rPr>
              <w:t>Purchase confirmed</w:t>
            </w:r>
          </w:p>
        </w:tc>
        <w:tc>
          <w:tcPr>
            <w:tcW w:w="0" w:type="auto"/>
            <w:vAlign w:val="center"/>
            <w:hideMark/>
          </w:tcPr>
          <w:p w14:paraId="0A91CB85" w14:textId="77777777" w:rsidR="00D43A35" w:rsidRPr="00D43A35" w:rsidRDefault="00D43A35" w:rsidP="00D43A35">
            <w:pPr>
              <w:rPr>
                <w:sz w:val="28"/>
                <w:szCs w:val="28"/>
                <w:lang w:val="en-IN"/>
              </w:rPr>
            </w:pPr>
            <w:r w:rsidRPr="00D43A35">
              <w:rPr>
                <w:sz w:val="28"/>
                <w:szCs w:val="28"/>
                <w:lang w:val="en-IN"/>
              </w:rPr>
              <w:t>Paid subscription</w:t>
            </w:r>
          </w:p>
        </w:tc>
        <w:tc>
          <w:tcPr>
            <w:tcW w:w="0" w:type="auto"/>
            <w:vAlign w:val="center"/>
            <w:hideMark/>
          </w:tcPr>
          <w:p w14:paraId="16396CC9" w14:textId="77777777" w:rsidR="00D43A35" w:rsidRPr="00D43A35" w:rsidRDefault="00D43A35" w:rsidP="00D43A35">
            <w:pPr>
              <w:rPr>
                <w:sz w:val="28"/>
                <w:szCs w:val="28"/>
                <w:lang w:val="en-IN"/>
              </w:rPr>
            </w:pPr>
            <w:r w:rsidRPr="00D43A35">
              <w:rPr>
                <w:sz w:val="28"/>
                <w:szCs w:val="28"/>
                <w:lang w:val="en-IN"/>
              </w:rPr>
              <w:t>Sales</w:t>
            </w:r>
          </w:p>
        </w:tc>
      </w:tr>
    </w:tbl>
    <w:p w14:paraId="5DAB9074" w14:textId="179AA65B" w:rsidR="00D43A35" w:rsidRDefault="00D43A35">
      <w:pPr>
        <w:rPr>
          <w:sz w:val="28"/>
          <w:szCs w:val="28"/>
        </w:rPr>
      </w:pPr>
    </w:p>
    <w:p w14:paraId="27D8A4ED" w14:textId="77777777" w:rsidR="00D43A35" w:rsidRDefault="00D43A35">
      <w:pPr>
        <w:rPr>
          <w:sz w:val="28"/>
          <w:szCs w:val="28"/>
        </w:rPr>
      </w:pPr>
    </w:p>
    <w:p w14:paraId="3CE336B5" w14:textId="77777777" w:rsidR="00D43A35" w:rsidRDefault="00D43A35">
      <w:pPr>
        <w:rPr>
          <w:sz w:val="28"/>
          <w:szCs w:val="28"/>
        </w:rPr>
      </w:pPr>
    </w:p>
    <w:p w14:paraId="4074E1C9" w14:textId="77777777" w:rsidR="00D43A35" w:rsidRDefault="00D43A35">
      <w:pPr>
        <w:rPr>
          <w:sz w:val="28"/>
          <w:szCs w:val="28"/>
        </w:rPr>
      </w:pPr>
    </w:p>
    <w:p w14:paraId="1F368DB3" w14:textId="77777777" w:rsidR="00D43A35" w:rsidRDefault="00D43A35">
      <w:pPr>
        <w:rPr>
          <w:sz w:val="28"/>
          <w:szCs w:val="28"/>
        </w:rPr>
      </w:pPr>
    </w:p>
    <w:p w14:paraId="548F2408" w14:textId="77777777" w:rsidR="00D43A35" w:rsidRDefault="00D43A35">
      <w:pPr>
        <w:rPr>
          <w:sz w:val="28"/>
          <w:szCs w:val="28"/>
        </w:rPr>
      </w:pPr>
    </w:p>
    <w:p w14:paraId="72119BEB" w14:textId="77777777" w:rsidR="00D43A35" w:rsidRDefault="00D43A35">
      <w:pPr>
        <w:rPr>
          <w:sz w:val="28"/>
          <w:szCs w:val="28"/>
        </w:rPr>
      </w:pPr>
    </w:p>
    <w:p w14:paraId="5823C65F" w14:textId="77777777" w:rsidR="00D43A35" w:rsidRDefault="00D43A35">
      <w:pPr>
        <w:rPr>
          <w:sz w:val="28"/>
          <w:szCs w:val="28"/>
        </w:rPr>
      </w:pPr>
    </w:p>
    <w:p w14:paraId="3C6AC7C6" w14:textId="77777777" w:rsidR="00D43A35" w:rsidRPr="00D43A35" w:rsidRDefault="00D43A35">
      <w:pPr>
        <w:rPr>
          <w:sz w:val="28"/>
          <w:szCs w:val="28"/>
        </w:rPr>
      </w:pPr>
    </w:p>
    <w:p w14:paraId="2869E7C4" w14:textId="79B98837" w:rsidR="00D0104C" w:rsidRPr="00D43A35" w:rsidRDefault="00000000">
      <w:pPr>
        <w:rPr>
          <w:b/>
          <w:bCs/>
          <w:sz w:val="32"/>
          <w:szCs w:val="32"/>
        </w:rPr>
      </w:pPr>
      <w:r w:rsidRPr="00D43A35">
        <w:rPr>
          <w:b/>
          <w:bCs/>
          <w:sz w:val="32"/>
          <w:szCs w:val="32"/>
        </w:rPr>
        <w:lastRenderedPageBreak/>
        <w:t>1B. CRM Configuration Blueprint</w:t>
      </w:r>
    </w:p>
    <w:p w14:paraId="01ED14D6" w14:textId="6FCC3B43" w:rsidR="00D0104C" w:rsidRPr="00D43A35" w:rsidRDefault="00000000">
      <w:pPr>
        <w:rPr>
          <w:b/>
          <w:bCs/>
          <w:sz w:val="28"/>
          <w:szCs w:val="28"/>
        </w:rPr>
      </w:pPr>
      <w:r w:rsidRPr="00D43A35">
        <w:rPr>
          <w:b/>
          <w:bCs/>
          <w:sz w:val="28"/>
          <w:szCs w:val="28"/>
        </w:rPr>
        <w:t>Core Data Fields to Track:</w:t>
      </w:r>
    </w:p>
    <w:p w14:paraId="787E5D62" w14:textId="77777777" w:rsidR="00D43A35" w:rsidRDefault="00000000" w:rsidP="00D43A35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D43A35">
        <w:rPr>
          <w:sz w:val="28"/>
          <w:szCs w:val="28"/>
        </w:rPr>
        <w:t>Contact Name</w:t>
      </w:r>
    </w:p>
    <w:p w14:paraId="2DD49213" w14:textId="77777777" w:rsidR="00D43A35" w:rsidRDefault="00000000" w:rsidP="00D43A35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D43A35">
        <w:rPr>
          <w:sz w:val="28"/>
          <w:szCs w:val="28"/>
        </w:rPr>
        <w:t>Company Name</w:t>
      </w:r>
    </w:p>
    <w:p w14:paraId="312BC2FB" w14:textId="77777777" w:rsidR="00D43A35" w:rsidRDefault="00000000" w:rsidP="00D43A35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D43A35">
        <w:rPr>
          <w:sz w:val="28"/>
          <w:szCs w:val="28"/>
        </w:rPr>
        <w:t>Email &amp; Phone</w:t>
      </w:r>
    </w:p>
    <w:p w14:paraId="09792E4A" w14:textId="77777777" w:rsidR="00D43A35" w:rsidRDefault="00000000" w:rsidP="00D43A35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D43A35">
        <w:rPr>
          <w:sz w:val="28"/>
          <w:szCs w:val="28"/>
        </w:rPr>
        <w:t>Lead Source (Ad, Event, Referral, etc.)</w:t>
      </w:r>
    </w:p>
    <w:p w14:paraId="57608817" w14:textId="77777777" w:rsidR="00D43A35" w:rsidRDefault="00000000" w:rsidP="00D43A35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D43A35">
        <w:rPr>
          <w:sz w:val="28"/>
          <w:szCs w:val="28"/>
        </w:rPr>
        <w:t>Industry</w:t>
      </w:r>
    </w:p>
    <w:p w14:paraId="0E230006" w14:textId="77777777" w:rsidR="00D43A35" w:rsidRDefault="00000000" w:rsidP="00D43A35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D43A35">
        <w:rPr>
          <w:sz w:val="28"/>
          <w:szCs w:val="28"/>
        </w:rPr>
        <w:t>Lifecycle Stage</w:t>
      </w:r>
    </w:p>
    <w:p w14:paraId="3AF20A2E" w14:textId="77777777" w:rsidR="00D43A35" w:rsidRDefault="00000000" w:rsidP="00D43A35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D43A35">
        <w:rPr>
          <w:sz w:val="28"/>
          <w:szCs w:val="28"/>
        </w:rPr>
        <w:t>Lead Score</w:t>
      </w:r>
    </w:p>
    <w:p w14:paraId="465DA912" w14:textId="77777777" w:rsidR="00D43A35" w:rsidRDefault="00000000" w:rsidP="00D43A35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D43A35">
        <w:rPr>
          <w:sz w:val="28"/>
          <w:szCs w:val="28"/>
        </w:rPr>
        <w:t>Last Touched Date</w:t>
      </w:r>
    </w:p>
    <w:p w14:paraId="7F4505EB" w14:textId="4CA08D68" w:rsidR="00D0104C" w:rsidRPr="00D43A35" w:rsidRDefault="00000000" w:rsidP="00D43A35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D43A35">
        <w:rPr>
          <w:sz w:val="28"/>
          <w:szCs w:val="28"/>
        </w:rPr>
        <w:t>Engagement Notes</w:t>
      </w:r>
    </w:p>
    <w:p w14:paraId="160100B6" w14:textId="6DEC0906" w:rsidR="00D0104C" w:rsidRPr="00D43A35" w:rsidRDefault="00000000">
      <w:pPr>
        <w:rPr>
          <w:b/>
          <w:bCs/>
          <w:sz w:val="28"/>
          <w:szCs w:val="28"/>
        </w:rPr>
      </w:pPr>
      <w:r w:rsidRPr="00D43A35">
        <w:rPr>
          <w:b/>
          <w:bCs/>
          <w:sz w:val="28"/>
          <w:szCs w:val="28"/>
        </w:rPr>
        <w:t>Automations to Implement:</w:t>
      </w:r>
    </w:p>
    <w:p w14:paraId="6A188E5E" w14:textId="77777777" w:rsidR="00D43A35" w:rsidRDefault="00000000" w:rsidP="00D43A3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D43A35">
        <w:rPr>
          <w:sz w:val="28"/>
          <w:szCs w:val="28"/>
        </w:rPr>
        <w:t>Auto-tag based on lead source</w:t>
      </w:r>
    </w:p>
    <w:p w14:paraId="2747CBC4" w14:textId="77777777" w:rsidR="00D43A35" w:rsidRDefault="00000000" w:rsidP="00D43A3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D43A35">
        <w:rPr>
          <w:sz w:val="28"/>
          <w:szCs w:val="28"/>
        </w:rPr>
        <w:t>Lifecycle stage auto-updates based on behavior</w:t>
      </w:r>
    </w:p>
    <w:p w14:paraId="28E542A3" w14:textId="77777777" w:rsidR="00D43A35" w:rsidRDefault="00000000" w:rsidP="00D43A3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D43A35">
        <w:rPr>
          <w:sz w:val="28"/>
          <w:szCs w:val="28"/>
        </w:rPr>
        <w:t xml:space="preserve">Reminders for no follow-up in 48 </w:t>
      </w:r>
      <w:proofErr w:type="spellStart"/>
      <w:r w:rsidRPr="00D43A35">
        <w:rPr>
          <w:sz w:val="28"/>
          <w:szCs w:val="28"/>
        </w:rPr>
        <w:t>hrs</w:t>
      </w:r>
      <w:proofErr w:type="spellEnd"/>
    </w:p>
    <w:p w14:paraId="3F8505BB" w14:textId="0A7796EA" w:rsidR="00D0104C" w:rsidRPr="00D43A35" w:rsidRDefault="00000000" w:rsidP="00D43A3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D43A35">
        <w:rPr>
          <w:sz w:val="28"/>
          <w:szCs w:val="28"/>
        </w:rPr>
        <w:t>Instant sales alert for demo bookings</w:t>
      </w:r>
    </w:p>
    <w:p w14:paraId="6D39B8F0" w14:textId="42A6B56D" w:rsidR="00D0104C" w:rsidRPr="00D43A35" w:rsidRDefault="00000000">
      <w:pPr>
        <w:rPr>
          <w:b/>
          <w:bCs/>
          <w:sz w:val="28"/>
          <w:szCs w:val="28"/>
        </w:rPr>
      </w:pPr>
      <w:r w:rsidRPr="00D43A35">
        <w:rPr>
          <w:b/>
          <w:bCs/>
          <w:sz w:val="28"/>
          <w:szCs w:val="28"/>
        </w:rPr>
        <w:t>Dashboard Views:</w:t>
      </w:r>
    </w:p>
    <w:p w14:paraId="5834008C" w14:textId="77777777" w:rsidR="00D43A35" w:rsidRDefault="00000000" w:rsidP="00D43A35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D43A35">
        <w:rPr>
          <w:sz w:val="28"/>
          <w:szCs w:val="28"/>
        </w:rPr>
        <w:t>Sales Rep View: Follow-ups due, response rate, active opportunities</w:t>
      </w:r>
    </w:p>
    <w:p w14:paraId="38791050" w14:textId="77777777" w:rsidR="00D43A35" w:rsidRDefault="00000000" w:rsidP="00D43A35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D43A35">
        <w:rPr>
          <w:sz w:val="28"/>
          <w:szCs w:val="28"/>
        </w:rPr>
        <w:t>Growth Manager View: Conversion rates by funnel stage, campaign ROI</w:t>
      </w:r>
    </w:p>
    <w:p w14:paraId="5A78BF81" w14:textId="22307805" w:rsidR="00D0104C" w:rsidRPr="00D43A35" w:rsidRDefault="00000000" w:rsidP="00D43A35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D43A35">
        <w:rPr>
          <w:sz w:val="28"/>
          <w:szCs w:val="28"/>
        </w:rPr>
        <w:t>CEO View: CAC trends, LTV trends, weekly funnel health summary</w:t>
      </w:r>
    </w:p>
    <w:p w14:paraId="65579C7D" w14:textId="77777777" w:rsidR="00D0104C" w:rsidRDefault="00000000">
      <w:r>
        <w:br/>
      </w:r>
    </w:p>
    <w:sectPr w:rsidR="00D010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B4D6D19"/>
    <w:multiLevelType w:val="hybridMultilevel"/>
    <w:tmpl w:val="27AE94F4"/>
    <w:lvl w:ilvl="0" w:tplc="452CF934">
      <w:start w:val="1"/>
      <w:numFmt w:val="bullet"/>
      <w:lvlText w:val="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EEB347D"/>
    <w:multiLevelType w:val="hybridMultilevel"/>
    <w:tmpl w:val="B48A89B6"/>
    <w:lvl w:ilvl="0" w:tplc="452CF934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C118B2"/>
    <w:multiLevelType w:val="hybridMultilevel"/>
    <w:tmpl w:val="20C23DEC"/>
    <w:lvl w:ilvl="0" w:tplc="40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 w15:restartNumberingAfterBreak="0">
    <w:nsid w:val="61FD01FA"/>
    <w:multiLevelType w:val="hybridMultilevel"/>
    <w:tmpl w:val="FE68A302"/>
    <w:lvl w:ilvl="0" w:tplc="40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 w15:restartNumberingAfterBreak="0">
    <w:nsid w:val="6FC35632"/>
    <w:multiLevelType w:val="hybridMultilevel"/>
    <w:tmpl w:val="F222CB22"/>
    <w:lvl w:ilvl="0" w:tplc="40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562104947">
    <w:abstractNumId w:val="8"/>
  </w:num>
  <w:num w:numId="2" w16cid:durableId="1842427761">
    <w:abstractNumId w:val="6"/>
  </w:num>
  <w:num w:numId="3" w16cid:durableId="261958574">
    <w:abstractNumId w:val="5"/>
  </w:num>
  <w:num w:numId="4" w16cid:durableId="946959725">
    <w:abstractNumId w:val="4"/>
  </w:num>
  <w:num w:numId="5" w16cid:durableId="1840385257">
    <w:abstractNumId w:val="7"/>
  </w:num>
  <w:num w:numId="6" w16cid:durableId="1613241107">
    <w:abstractNumId w:val="3"/>
  </w:num>
  <w:num w:numId="7" w16cid:durableId="383145210">
    <w:abstractNumId w:val="2"/>
  </w:num>
  <w:num w:numId="8" w16cid:durableId="1939409586">
    <w:abstractNumId w:val="1"/>
  </w:num>
  <w:num w:numId="9" w16cid:durableId="237718214">
    <w:abstractNumId w:val="0"/>
  </w:num>
  <w:num w:numId="10" w16cid:durableId="1816485574">
    <w:abstractNumId w:val="10"/>
  </w:num>
  <w:num w:numId="11" w16cid:durableId="669403838">
    <w:abstractNumId w:val="9"/>
  </w:num>
  <w:num w:numId="12" w16cid:durableId="236866873">
    <w:abstractNumId w:val="11"/>
  </w:num>
  <w:num w:numId="13" w16cid:durableId="2126339380">
    <w:abstractNumId w:val="12"/>
  </w:num>
  <w:num w:numId="14" w16cid:durableId="4958465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94543"/>
    <w:rsid w:val="00AA1D8D"/>
    <w:rsid w:val="00B47730"/>
    <w:rsid w:val="00CB0664"/>
    <w:rsid w:val="00D0104C"/>
    <w:rsid w:val="00D43A3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6DB3A8"/>
  <w14:defaultImageDpi w14:val="300"/>
  <w15:docId w15:val="{3B920028-4697-456B-8D5E-B7FD729D4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3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4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Jidnyasa Sonavane</cp:lastModifiedBy>
  <cp:revision>2</cp:revision>
  <dcterms:created xsi:type="dcterms:W3CDTF">2013-12-23T23:15:00Z</dcterms:created>
  <dcterms:modified xsi:type="dcterms:W3CDTF">2025-07-04T11:04:00Z</dcterms:modified>
  <cp:category/>
</cp:coreProperties>
</file>