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1965" w:rsidRDefault="00511965" w:rsidP="00511965">
      <w:pPr>
        <w:jc w:val="center"/>
      </w:pPr>
      <w:r>
        <w:rPr>
          <w:rFonts w:hint="eastAsia"/>
        </w:rPr>
        <w:t>交互式人机对战五子棋</w:t>
      </w:r>
    </w:p>
    <w:p w:rsidR="00511965" w:rsidRDefault="00C44669" w:rsidP="00C44669">
      <w:r>
        <w:rPr>
          <w:rFonts w:hint="eastAsia"/>
        </w:rPr>
        <w:t>1.</w:t>
      </w:r>
      <w:r>
        <w:rPr>
          <w:rFonts w:hint="eastAsia"/>
        </w:rPr>
        <w:t>参考</w:t>
      </w:r>
      <w:r>
        <w:rPr>
          <w:rFonts w:hint="eastAsia"/>
        </w:rPr>
        <w:t>../README.txt</w:t>
      </w:r>
      <w:r>
        <w:rPr>
          <w:rFonts w:hint="eastAsia"/>
        </w:rPr>
        <w:t>文件，安装</w:t>
      </w:r>
      <w:r>
        <w:rPr>
          <w:rFonts w:hint="eastAsia"/>
        </w:rPr>
        <w:t>Renju.apk</w:t>
      </w:r>
      <w:r>
        <w:rPr>
          <w:rFonts w:hint="eastAsia"/>
        </w:rPr>
        <w:t>文件。</w:t>
      </w:r>
      <w:r w:rsidR="00511965">
        <w:rPr>
          <w:rFonts w:hint="eastAsia"/>
        </w:rPr>
        <w:t>安装成功后，便可以在模拟器中看到</w:t>
      </w:r>
      <w:proofErr w:type="spellStart"/>
      <w:r w:rsidR="00511965">
        <w:rPr>
          <w:rFonts w:hint="eastAsia"/>
        </w:rPr>
        <w:t>Renju</w:t>
      </w:r>
      <w:proofErr w:type="spellEnd"/>
      <w:r w:rsidR="00511965">
        <w:rPr>
          <w:rFonts w:hint="eastAsia"/>
        </w:rPr>
        <w:t>图标了。</w:t>
      </w:r>
    </w:p>
    <w:p w:rsidR="00511965" w:rsidRPr="00511965" w:rsidRDefault="00511965" w:rsidP="00511965">
      <w:r>
        <w:rPr>
          <w:rFonts w:hint="eastAsia"/>
          <w:noProof/>
        </w:rPr>
        <w:drawing>
          <wp:inline distT="0" distB="0" distL="0" distR="0">
            <wp:extent cx="5274310" cy="3738245"/>
            <wp:effectExtent l="19050" t="0" r="2540" b="0"/>
            <wp:docPr id="1" name="图片 0" descr="renju-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desktop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65" w:rsidRDefault="00C44669" w:rsidP="00C44669">
      <w:r>
        <w:rPr>
          <w:rFonts w:hint="eastAsia"/>
        </w:rPr>
        <w:t>2.</w:t>
      </w:r>
      <w:r w:rsidR="00511965">
        <w:rPr>
          <w:rFonts w:hint="eastAsia"/>
        </w:rPr>
        <w:t>使用方法</w:t>
      </w:r>
    </w:p>
    <w:p w:rsidR="00511965" w:rsidRDefault="00511965" w:rsidP="00511965">
      <w:r>
        <w:rPr>
          <w:rFonts w:hint="eastAsia"/>
        </w:rPr>
        <w:t>点击</w:t>
      </w:r>
      <w:r>
        <w:rPr>
          <w:rFonts w:hint="eastAsia"/>
        </w:rPr>
        <w:t>Home Screen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Renju</w:t>
      </w:r>
      <w:proofErr w:type="spellEnd"/>
      <w:r>
        <w:rPr>
          <w:rFonts w:hint="eastAsia"/>
        </w:rPr>
        <w:t>图标，便可以打开程序：</w:t>
      </w:r>
    </w:p>
    <w:p w:rsidR="00511965" w:rsidRDefault="00511965" w:rsidP="00511965">
      <w:r>
        <w:rPr>
          <w:rFonts w:hint="eastAsia"/>
          <w:noProof/>
        </w:rPr>
        <w:drawing>
          <wp:inline distT="0" distB="0" distL="0" distR="0">
            <wp:extent cx="5274310" cy="3738245"/>
            <wp:effectExtent l="19050" t="0" r="2540" b="0"/>
            <wp:docPr id="2" name="图片 1" descr="renju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65" w:rsidRDefault="00511965" w:rsidP="00511965">
      <w:r>
        <w:rPr>
          <w:rFonts w:hint="eastAsia"/>
        </w:rPr>
        <w:t>按住鼠标不放，在棋盘上移动，在鼠标位置会有一个“</w:t>
      </w:r>
      <w:r>
        <w:rPr>
          <w:rFonts w:hint="eastAsia"/>
        </w:rPr>
        <w:t>+</w:t>
      </w:r>
      <w:r>
        <w:rPr>
          <w:rFonts w:hint="eastAsia"/>
        </w:rPr>
        <w:t>”图标跟着鼠标移动；放开鼠标，</w:t>
      </w:r>
      <w:r>
        <w:rPr>
          <w:rFonts w:hint="eastAsia"/>
        </w:rPr>
        <w:lastRenderedPageBreak/>
        <w:t>即可选定一个落棋点：</w:t>
      </w:r>
    </w:p>
    <w:p w:rsidR="00511965" w:rsidRPr="00511965" w:rsidRDefault="00511965" w:rsidP="00511965">
      <w:r>
        <w:rPr>
          <w:rFonts w:hint="eastAsia"/>
          <w:noProof/>
        </w:rPr>
        <w:drawing>
          <wp:inline distT="0" distB="0" distL="0" distR="0">
            <wp:extent cx="5274310" cy="3738245"/>
            <wp:effectExtent l="19050" t="0" r="2540" b="0"/>
            <wp:docPr id="3" name="图片 2" descr="renju-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positio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65" w:rsidRDefault="00511965" w:rsidP="00511965">
      <w:r>
        <w:rPr>
          <w:rFonts w:hint="eastAsia"/>
        </w:rPr>
        <w:t>主界面上有五个按钮：</w:t>
      </w:r>
    </w:p>
    <w:p w:rsidR="00511965" w:rsidRDefault="00511965" w:rsidP="00511965">
      <w:r>
        <w:rPr>
          <w:rFonts w:hint="eastAsia"/>
        </w:rPr>
        <w:t>Start</w:t>
      </w:r>
      <w:r>
        <w:rPr>
          <w:rFonts w:hint="eastAsia"/>
        </w:rPr>
        <w:t>：点击开始人机对战</w:t>
      </w:r>
    </w:p>
    <w:p w:rsidR="00511965" w:rsidRDefault="00511965" w:rsidP="00511965">
      <w:r>
        <w:rPr>
          <w:rFonts w:hint="eastAsia"/>
        </w:rPr>
        <w:t>Shoot</w:t>
      </w:r>
      <w:r>
        <w:rPr>
          <w:rFonts w:hint="eastAsia"/>
        </w:rPr>
        <w:t>：当棋盘上出现“</w:t>
      </w:r>
      <w:r>
        <w:rPr>
          <w:rFonts w:hint="eastAsia"/>
        </w:rPr>
        <w:t>+</w:t>
      </w:r>
      <w:r>
        <w:rPr>
          <w:rFonts w:hint="eastAsia"/>
        </w:rPr>
        <w:t>”图标时，</w:t>
      </w:r>
      <w:r>
        <w:rPr>
          <w:rFonts w:hint="eastAsia"/>
        </w:rPr>
        <w:t xml:space="preserve"> </w:t>
      </w:r>
      <w:r>
        <w:rPr>
          <w:rFonts w:hint="eastAsia"/>
        </w:rPr>
        <w:t>点击按钮在“</w:t>
      </w:r>
      <w:r>
        <w:rPr>
          <w:rFonts w:hint="eastAsia"/>
        </w:rPr>
        <w:t>+</w:t>
      </w:r>
      <w:r>
        <w:rPr>
          <w:rFonts w:hint="eastAsia"/>
        </w:rPr>
        <w:t>”位置上落下一个棋子，</w:t>
      </w:r>
      <w:proofErr w:type="spellStart"/>
      <w:r>
        <w:rPr>
          <w:rFonts w:hint="eastAsia"/>
        </w:rPr>
        <w:t>Renju</w:t>
      </w:r>
      <w:proofErr w:type="spellEnd"/>
      <w:r>
        <w:rPr>
          <w:rFonts w:hint="eastAsia"/>
        </w:rPr>
        <w:t>会自动计算当前应该下白棋还是黑棋</w:t>
      </w:r>
    </w:p>
    <w:p w:rsidR="00511965" w:rsidRDefault="00511965" w:rsidP="00511965">
      <w:r>
        <w:rPr>
          <w:rFonts w:hint="eastAsia"/>
        </w:rPr>
        <w:t>Undo</w:t>
      </w:r>
      <w:r>
        <w:rPr>
          <w:rFonts w:hint="eastAsia"/>
        </w:rPr>
        <w:t>：悔棋，点击一次</w:t>
      </w:r>
      <w:proofErr w:type="gramStart"/>
      <w:r>
        <w:rPr>
          <w:rFonts w:hint="eastAsia"/>
        </w:rPr>
        <w:t>悔</w:t>
      </w:r>
      <w:proofErr w:type="gramEnd"/>
      <w:r>
        <w:rPr>
          <w:rFonts w:hint="eastAsia"/>
        </w:rPr>
        <w:t>一步棋</w:t>
      </w:r>
    </w:p>
    <w:p w:rsidR="00511965" w:rsidRDefault="00511965" w:rsidP="00511965">
      <w:r>
        <w:rPr>
          <w:rFonts w:hint="eastAsia"/>
        </w:rPr>
        <w:t>Reset</w:t>
      </w:r>
      <w:r>
        <w:rPr>
          <w:rFonts w:hint="eastAsia"/>
        </w:rPr>
        <w:t>：重新开始游戏</w:t>
      </w:r>
    </w:p>
    <w:p w:rsidR="00511965" w:rsidRDefault="00511965" w:rsidP="00511965">
      <w:r>
        <w:rPr>
          <w:rFonts w:hint="eastAsia"/>
        </w:rPr>
        <w:t>Annotation</w:t>
      </w:r>
      <w:r>
        <w:rPr>
          <w:rFonts w:hint="eastAsia"/>
        </w:rPr>
        <w:t>：显示</w:t>
      </w:r>
      <w:r>
        <w:rPr>
          <w:rFonts w:hint="eastAsia"/>
        </w:rPr>
        <w:t>/</w:t>
      </w:r>
      <w:r>
        <w:rPr>
          <w:rFonts w:hint="eastAsia"/>
        </w:rPr>
        <w:t>隐藏当前棋盘每个落子点的得分情况，第一个数字表示黑棋得分，第二个数字表示白棋得分。数字后面的</w:t>
      </w:r>
      <w:r>
        <w:rPr>
          <w:rFonts w:hint="eastAsia"/>
        </w:rPr>
        <w:t>h</w:t>
      </w:r>
      <w:r>
        <w:rPr>
          <w:rFonts w:hint="eastAsia"/>
        </w:rPr>
        <w:t>表示</w:t>
      </w:r>
      <w:r>
        <w:rPr>
          <w:rFonts w:hint="eastAsia"/>
        </w:rPr>
        <w:t>100</w:t>
      </w:r>
      <w:r>
        <w:rPr>
          <w:rFonts w:hint="eastAsia"/>
        </w:rPr>
        <w:t>，如</w:t>
      </w:r>
      <w:r>
        <w:rPr>
          <w:rFonts w:hint="eastAsia"/>
        </w:rPr>
        <w:t>5h</w:t>
      </w:r>
      <w:r>
        <w:rPr>
          <w:rFonts w:hint="eastAsia"/>
        </w:rPr>
        <w:t>，表示得分为</w:t>
      </w:r>
      <w:r>
        <w:rPr>
          <w:rFonts w:hint="eastAsia"/>
        </w:rPr>
        <w:t>500</w:t>
      </w:r>
      <w:r>
        <w:rPr>
          <w:rFonts w:hint="eastAsia"/>
        </w:rPr>
        <w:t>，类似地，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1000</w:t>
      </w:r>
      <w:r>
        <w:rPr>
          <w:rFonts w:hint="eastAsia"/>
        </w:rPr>
        <w:t>，</w:t>
      </w:r>
      <w:r>
        <w:rPr>
          <w:rFonts w:hint="eastAsia"/>
        </w:rPr>
        <w:t>w</w:t>
      </w:r>
      <w:r>
        <w:rPr>
          <w:rFonts w:hint="eastAsia"/>
        </w:rPr>
        <w:t>表示</w:t>
      </w:r>
      <w:r>
        <w:rPr>
          <w:rFonts w:hint="eastAsia"/>
        </w:rPr>
        <w:t>10000</w:t>
      </w:r>
      <w:r>
        <w:rPr>
          <w:rFonts w:hint="eastAsia"/>
        </w:rPr>
        <w:t>。得分越大，表示落子点优势越大。</w:t>
      </w:r>
    </w:p>
    <w:p w:rsidR="004D216E" w:rsidRDefault="004D216E" w:rsidP="00511965">
      <w:r>
        <w:rPr>
          <w:rFonts w:hint="eastAsia"/>
          <w:noProof/>
        </w:rPr>
        <w:lastRenderedPageBreak/>
        <w:drawing>
          <wp:inline distT="0" distB="0" distL="0" distR="0">
            <wp:extent cx="5274310" cy="3738245"/>
            <wp:effectExtent l="19050" t="0" r="2540" b="0"/>
            <wp:docPr id="14" name="图片 13" descr="renju-ann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annotatio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65" w:rsidRDefault="00511965" w:rsidP="00511965">
      <w:r>
        <w:rPr>
          <w:rFonts w:hint="eastAsia"/>
        </w:rPr>
        <w:t>程序有两种模式，一是手动对战模式，一是人机对战模式。打开程序时，默认是人人模式，点击</w:t>
      </w:r>
      <w:r>
        <w:rPr>
          <w:rFonts w:hint="eastAsia"/>
        </w:rPr>
        <w:t>Start</w:t>
      </w:r>
      <w:r>
        <w:rPr>
          <w:rFonts w:hint="eastAsia"/>
        </w:rPr>
        <w:t>按钮进入人机对战模式，进入人机模式对战模式后，不可以再切换至人人模式。人机对战模式时，电脑使用黑棋。</w:t>
      </w:r>
    </w:p>
    <w:p w:rsidR="00511965" w:rsidRDefault="00511965" w:rsidP="00511965">
      <w:r>
        <w:rPr>
          <w:rFonts w:hint="eastAsia"/>
        </w:rPr>
        <w:t>点击右边键盘区的</w:t>
      </w:r>
      <w:r>
        <w:rPr>
          <w:rFonts w:hint="eastAsia"/>
        </w:rPr>
        <w:t>menu</w:t>
      </w:r>
      <w:r>
        <w:rPr>
          <w:rFonts w:hint="eastAsia"/>
        </w:rPr>
        <w:t>按钮，显示菜单项：</w:t>
      </w:r>
    </w:p>
    <w:p w:rsidR="00511965" w:rsidRDefault="002858D9" w:rsidP="00511965">
      <w:r>
        <w:rPr>
          <w:rFonts w:hint="eastAsia"/>
          <w:noProof/>
        </w:rPr>
        <w:drawing>
          <wp:inline distT="0" distB="0" distL="0" distR="0">
            <wp:extent cx="5274310" cy="3738245"/>
            <wp:effectExtent l="19050" t="0" r="2540" b="0"/>
            <wp:docPr id="4" name="图片 3" descr="renju-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menu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D9" w:rsidRDefault="002858D9" w:rsidP="00511965">
      <w:r>
        <w:rPr>
          <w:rFonts w:hint="eastAsia"/>
        </w:rPr>
        <w:t>有四个菜单项：</w:t>
      </w:r>
    </w:p>
    <w:p w:rsidR="002858D9" w:rsidRDefault="002858D9" w:rsidP="00511965">
      <w:r>
        <w:rPr>
          <w:rFonts w:hint="eastAsia"/>
        </w:rPr>
        <w:t>Importing Opening</w:t>
      </w:r>
      <w:r>
        <w:rPr>
          <w:rFonts w:hint="eastAsia"/>
        </w:rPr>
        <w:t>：导入开局</w:t>
      </w:r>
    </w:p>
    <w:p w:rsidR="002858D9" w:rsidRDefault="002858D9" w:rsidP="00511965">
      <w:r>
        <w:rPr>
          <w:rFonts w:hint="eastAsia"/>
        </w:rPr>
        <w:lastRenderedPageBreak/>
        <w:t>Exporting Opening</w:t>
      </w:r>
      <w:r>
        <w:rPr>
          <w:rFonts w:hint="eastAsia"/>
        </w:rPr>
        <w:t>：保存开局。当前棋盘为空时，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</w:p>
    <w:p w:rsidR="002858D9" w:rsidRDefault="002858D9" w:rsidP="00511965">
      <w:r>
        <w:rPr>
          <w:rFonts w:hint="eastAsia"/>
        </w:rPr>
        <w:t>Add To Experiences</w:t>
      </w:r>
      <w:r>
        <w:rPr>
          <w:rFonts w:hint="eastAsia"/>
        </w:rPr>
        <w:t>：增加电脑经验。棋盘上为</w:t>
      </w:r>
      <w:proofErr w:type="gramStart"/>
      <w:r>
        <w:rPr>
          <w:rFonts w:hint="eastAsia"/>
        </w:rPr>
        <w:t>空或者</w:t>
      </w:r>
      <w:proofErr w:type="gramEnd"/>
      <w:r>
        <w:rPr>
          <w:rFonts w:hint="eastAsia"/>
        </w:rPr>
        <w:t>只有一个棋子时，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</w:p>
    <w:p w:rsidR="002858D9" w:rsidRDefault="002858D9" w:rsidP="00511965">
      <w:r>
        <w:rPr>
          <w:rFonts w:hint="eastAsia"/>
        </w:rPr>
        <w:t>Manage Experiences</w:t>
      </w:r>
      <w:r>
        <w:rPr>
          <w:rFonts w:hint="eastAsia"/>
        </w:rPr>
        <w:t>：管理电脑经验</w:t>
      </w:r>
    </w:p>
    <w:p w:rsidR="002858D9" w:rsidRDefault="002858D9" w:rsidP="00511965">
      <w:r>
        <w:rPr>
          <w:rFonts w:hint="eastAsia"/>
        </w:rPr>
        <w:t>点击</w:t>
      </w:r>
      <w:r>
        <w:rPr>
          <w:rFonts w:hint="eastAsia"/>
        </w:rPr>
        <w:t>Exporting Opening</w:t>
      </w:r>
      <w:r>
        <w:rPr>
          <w:rFonts w:hint="eastAsia"/>
        </w:rPr>
        <w:t>菜单，保存开局：</w:t>
      </w:r>
    </w:p>
    <w:p w:rsidR="002858D9" w:rsidRDefault="002858D9" w:rsidP="00511965">
      <w:r>
        <w:rPr>
          <w:rFonts w:hint="eastAsia"/>
          <w:noProof/>
        </w:rPr>
        <w:drawing>
          <wp:inline distT="0" distB="0" distL="0" distR="0">
            <wp:extent cx="5274310" cy="3738245"/>
            <wp:effectExtent l="19050" t="0" r="2540" b="0"/>
            <wp:docPr id="6" name="图片 5" descr="renju-export-ope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export-opening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D9" w:rsidRDefault="002858D9" w:rsidP="00511965">
      <w:r>
        <w:rPr>
          <w:rFonts w:hint="eastAsia"/>
        </w:rPr>
        <w:t>在弹出框中输入开局名称，点击</w:t>
      </w:r>
      <w:r>
        <w:rPr>
          <w:rFonts w:hint="eastAsia"/>
        </w:rPr>
        <w:t>OK</w:t>
      </w:r>
      <w:r>
        <w:rPr>
          <w:rFonts w:hint="eastAsia"/>
        </w:rPr>
        <w:t>按钮即可。</w:t>
      </w:r>
    </w:p>
    <w:p w:rsidR="002858D9" w:rsidRDefault="002858D9" w:rsidP="002858D9">
      <w:r>
        <w:rPr>
          <w:rFonts w:hint="eastAsia"/>
        </w:rPr>
        <w:t>点击</w:t>
      </w:r>
      <w:r>
        <w:rPr>
          <w:rFonts w:hint="eastAsia"/>
        </w:rPr>
        <w:t>Importing Opening</w:t>
      </w:r>
      <w:r>
        <w:rPr>
          <w:rFonts w:hint="eastAsia"/>
        </w:rPr>
        <w:t>菜单，出现开局列表，选中其中一个开局，即可导入开局：</w:t>
      </w:r>
    </w:p>
    <w:p w:rsidR="002858D9" w:rsidRDefault="002858D9" w:rsidP="00511965">
      <w:r>
        <w:rPr>
          <w:rFonts w:hint="eastAsia"/>
          <w:noProof/>
        </w:rPr>
        <w:drawing>
          <wp:inline distT="0" distB="0" distL="0" distR="0">
            <wp:extent cx="5274310" cy="3738245"/>
            <wp:effectExtent l="19050" t="0" r="2540" b="0"/>
            <wp:docPr id="7" name="图片 6" descr="renju-import-ope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import-openin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D9" w:rsidRDefault="002858D9" w:rsidP="00511965"/>
    <w:p w:rsidR="002858D9" w:rsidRDefault="002858D9" w:rsidP="002858D9">
      <w:r>
        <w:rPr>
          <w:rFonts w:hint="eastAsia"/>
        </w:rPr>
        <w:t>点击</w:t>
      </w:r>
      <w:r>
        <w:rPr>
          <w:rFonts w:hint="eastAsia"/>
        </w:rPr>
        <w:t>Add To Experiences</w:t>
      </w:r>
      <w:r>
        <w:rPr>
          <w:rFonts w:hint="eastAsia"/>
        </w:rPr>
        <w:t>菜单，增加电脑经验。例如，当出现以下棋局时：</w:t>
      </w:r>
    </w:p>
    <w:p w:rsidR="002858D9" w:rsidRDefault="002858D9" w:rsidP="00511965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738245"/>
            <wp:effectExtent l="19050" t="0" r="2540" b="0"/>
            <wp:docPr id="12" name="图片 11" descr="renju-experien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experience-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D9" w:rsidRDefault="002858D9" w:rsidP="00511965">
      <w:r>
        <w:rPr>
          <w:rFonts w:hint="eastAsia"/>
        </w:rPr>
        <w:t>点击</w:t>
      </w:r>
      <w:r>
        <w:rPr>
          <w:rFonts w:hint="eastAsia"/>
        </w:rPr>
        <w:t>Add To Experiences</w:t>
      </w:r>
      <w:r>
        <w:rPr>
          <w:rFonts w:hint="eastAsia"/>
        </w:rPr>
        <w:t>菜单，在弹出框中输入经验名称：</w:t>
      </w:r>
    </w:p>
    <w:p w:rsidR="002858D9" w:rsidRDefault="002858D9" w:rsidP="00511965">
      <w:r>
        <w:rPr>
          <w:rFonts w:hint="eastAsia"/>
          <w:noProof/>
        </w:rPr>
        <w:drawing>
          <wp:inline distT="0" distB="0" distL="0" distR="0">
            <wp:extent cx="5274310" cy="3738245"/>
            <wp:effectExtent l="19050" t="0" r="2540" b="0"/>
            <wp:docPr id="9" name="图片 8" descr="renju-add-experien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add-experience-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D9" w:rsidRDefault="002858D9" w:rsidP="00511965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按钮，即可保存经验。</w:t>
      </w:r>
    </w:p>
    <w:p w:rsidR="002858D9" w:rsidRDefault="002858D9" w:rsidP="00511965">
      <w:r>
        <w:rPr>
          <w:rFonts w:hint="eastAsia"/>
        </w:rPr>
        <w:t>当下次进入人机对战模式时，如果电脑发现当前的棋盘形势如下图所示时：</w:t>
      </w:r>
    </w:p>
    <w:p w:rsidR="002858D9" w:rsidRDefault="002858D9" w:rsidP="00511965">
      <w:r>
        <w:rPr>
          <w:rFonts w:hint="eastAsia"/>
          <w:noProof/>
        </w:rPr>
        <w:lastRenderedPageBreak/>
        <w:drawing>
          <wp:inline distT="0" distB="0" distL="0" distR="0">
            <wp:extent cx="5274310" cy="3738245"/>
            <wp:effectExtent l="19050" t="0" r="2540" b="0"/>
            <wp:docPr id="10" name="图片 9" descr="renju-use-experi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use-experienc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D9" w:rsidRDefault="002858D9" w:rsidP="00511965">
      <w:r>
        <w:rPr>
          <w:rFonts w:hint="eastAsia"/>
        </w:rPr>
        <w:t>就会自动在“</w:t>
      </w:r>
      <w:r>
        <w:rPr>
          <w:rFonts w:hint="eastAsia"/>
        </w:rPr>
        <w:t>+</w:t>
      </w:r>
      <w:r>
        <w:rPr>
          <w:rFonts w:hint="eastAsia"/>
        </w:rPr>
        <w:t>”位置上落下一个黑棋。</w:t>
      </w:r>
    </w:p>
    <w:p w:rsidR="002858D9" w:rsidRDefault="002858D9" w:rsidP="00511965">
      <w:r>
        <w:rPr>
          <w:rFonts w:hint="eastAsia"/>
        </w:rPr>
        <w:t>点击</w:t>
      </w:r>
      <w:r>
        <w:rPr>
          <w:rFonts w:hint="eastAsia"/>
        </w:rPr>
        <w:t>Add To Experiences</w:t>
      </w:r>
      <w:r>
        <w:rPr>
          <w:rFonts w:hint="eastAsia"/>
        </w:rPr>
        <w:t>菜单，可以查看当前电脑经验列表：</w:t>
      </w:r>
    </w:p>
    <w:p w:rsidR="002858D9" w:rsidRDefault="002858D9" w:rsidP="00511965">
      <w:r>
        <w:rPr>
          <w:rFonts w:hint="eastAsia"/>
          <w:noProof/>
        </w:rPr>
        <w:drawing>
          <wp:inline distT="0" distB="0" distL="0" distR="0">
            <wp:extent cx="5274310" cy="3738245"/>
            <wp:effectExtent l="19050" t="0" r="2540" b="0"/>
            <wp:docPr id="11" name="图片 10" descr="renju-experience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ju-experience-lis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D9" w:rsidRPr="002858D9" w:rsidRDefault="002858D9" w:rsidP="00511965"/>
    <w:sectPr w:rsidR="002858D9" w:rsidRPr="002858D9" w:rsidSect="00846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0AFB" w:rsidRDefault="00630AFB" w:rsidP="006E4E88">
      <w:r>
        <w:separator/>
      </w:r>
    </w:p>
  </w:endnote>
  <w:endnote w:type="continuationSeparator" w:id="0">
    <w:p w:rsidR="00630AFB" w:rsidRDefault="00630AFB" w:rsidP="006E4E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0AFB" w:rsidRDefault="00630AFB" w:rsidP="006E4E88">
      <w:r>
        <w:separator/>
      </w:r>
    </w:p>
  </w:footnote>
  <w:footnote w:type="continuationSeparator" w:id="0">
    <w:p w:rsidR="00630AFB" w:rsidRDefault="00630AFB" w:rsidP="006E4E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3718E"/>
    <w:multiLevelType w:val="hybridMultilevel"/>
    <w:tmpl w:val="9ED03910"/>
    <w:lvl w:ilvl="0" w:tplc="6C5A3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041BC8"/>
    <w:multiLevelType w:val="hybridMultilevel"/>
    <w:tmpl w:val="6DBC2576"/>
    <w:lvl w:ilvl="0" w:tplc="AE186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1A5443"/>
    <w:multiLevelType w:val="hybridMultilevel"/>
    <w:tmpl w:val="617E99D0"/>
    <w:lvl w:ilvl="0" w:tplc="FE268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D122D7"/>
    <w:multiLevelType w:val="hybridMultilevel"/>
    <w:tmpl w:val="15CEDAD0"/>
    <w:lvl w:ilvl="0" w:tplc="A568397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001882"/>
    <w:multiLevelType w:val="hybridMultilevel"/>
    <w:tmpl w:val="2CE23BC2"/>
    <w:lvl w:ilvl="0" w:tplc="85D026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50B6843"/>
    <w:multiLevelType w:val="hybridMultilevel"/>
    <w:tmpl w:val="5FB4D3E0"/>
    <w:lvl w:ilvl="0" w:tplc="B7723B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1965"/>
    <w:rsid w:val="002858D9"/>
    <w:rsid w:val="004D216E"/>
    <w:rsid w:val="00511965"/>
    <w:rsid w:val="00630AFB"/>
    <w:rsid w:val="006E4E88"/>
    <w:rsid w:val="0084643B"/>
    <w:rsid w:val="00BA6DEE"/>
    <w:rsid w:val="00C44669"/>
    <w:rsid w:val="00C73707"/>
    <w:rsid w:val="00CA54C6"/>
    <w:rsid w:val="00FA69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64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96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1196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11965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6E4E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6E4E88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6E4E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6E4E8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</dc:creator>
  <cp:lastModifiedBy>Luo</cp:lastModifiedBy>
  <cp:revision>3</cp:revision>
  <dcterms:created xsi:type="dcterms:W3CDTF">2011-07-05T15:04:00Z</dcterms:created>
  <dcterms:modified xsi:type="dcterms:W3CDTF">2011-07-05T15:06:00Z</dcterms:modified>
</cp:coreProperties>
</file>