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23DF" w14:textId="77777777" w:rsidR="004052E3" w:rsidRPr="00C802F4" w:rsidRDefault="004052E3" w:rsidP="004052E3">
      <w:pPr>
        <w:jc w:val="center"/>
        <w:rPr>
          <w:rFonts w:ascii="Times New Roman" w:eastAsia="黑体" w:hAnsi="Times New Roman" w:cs="Times New Roman"/>
          <w:sz w:val="36"/>
        </w:rPr>
      </w:pPr>
      <w:bookmarkStart w:id="0" w:name="OLE_LINK1"/>
    </w:p>
    <w:p w14:paraId="0DE5E2C1" w14:textId="77777777" w:rsidR="004052E3" w:rsidRPr="00C802F4" w:rsidRDefault="004052E3" w:rsidP="004052E3">
      <w:pPr>
        <w:jc w:val="center"/>
        <w:rPr>
          <w:rFonts w:ascii="Times New Roman" w:eastAsia="黑体" w:hAnsi="Times New Roman" w:cs="Times New Roman"/>
          <w:sz w:val="36"/>
        </w:rPr>
      </w:pPr>
      <w:r w:rsidRPr="00C802F4">
        <w:rPr>
          <w:rFonts w:ascii="Times New Roman" w:eastAsia="黑体" w:hAnsi="Times New Roman" w:cs="Times New Roman"/>
          <w:sz w:val="36"/>
        </w:rPr>
        <w:t>哈尔滨工程大学</w:t>
      </w:r>
    </w:p>
    <w:p w14:paraId="4738B731" w14:textId="77777777" w:rsidR="004052E3" w:rsidRPr="00C802F4" w:rsidRDefault="004052E3" w:rsidP="004052E3">
      <w:pPr>
        <w:jc w:val="center"/>
        <w:rPr>
          <w:rFonts w:ascii="Times New Roman" w:eastAsia="黑体" w:hAnsi="Times New Roman" w:cs="Times New Roman"/>
          <w:sz w:val="32"/>
        </w:rPr>
      </w:pPr>
    </w:p>
    <w:p w14:paraId="65D8ABAA" w14:textId="77777777" w:rsidR="004052E3" w:rsidRPr="00C802F4" w:rsidRDefault="004052E3" w:rsidP="004052E3">
      <w:pPr>
        <w:jc w:val="center"/>
        <w:rPr>
          <w:rFonts w:ascii="Times New Roman" w:eastAsia="黑体" w:hAnsi="Times New Roman" w:cs="Times New Roman"/>
          <w:sz w:val="44"/>
        </w:rPr>
      </w:pPr>
      <w:r w:rsidRPr="00C802F4">
        <w:rPr>
          <w:rFonts w:ascii="Times New Roman" w:eastAsia="黑体" w:hAnsi="Times New Roman" w:cs="Times New Roman"/>
          <w:sz w:val="44"/>
        </w:rPr>
        <w:t>攻读硕（博）士学位研究生论文</w:t>
      </w:r>
    </w:p>
    <w:p w14:paraId="443E82EE" w14:textId="77777777" w:rsidR="004052E3" w:rsidRPr="00C802F4" w:rsidRDefault="004052E3" w:rsidP="004052E3">
      <w:pPr>
        <w:jc w:val="center"/>
        <w:rPr>
          <w:rFonts w:ascii="Times New Roman" w:eastAsia="黑体" w:hAnsi="Times New Roman" w:cs="Times New Roman"/>
          <w:sz w:val="44"/>
        </w:rPr>
      </w:pPr>
    </w:p>
    <w:p w14:paraId="2D31CD10" w14:textId="77777777" w:rsidR="004052E3" w:rsidRPr="00C802F4" w:rsidRDefault="004052E3" w:rsidP="004052E3">
      <w:pPr>
        <w:jc w:val="center"/>
        <w:rPr>
          <w:rFonts w:ascii="Times New Roman" w:eastAsia="黑体" w:hAnsi="Times New Roman" w:cs="Times New Roman"/>
          <w:sz w:val="52"/>
        </w:rPr>
      </w:pPr>
      <w:r w:rsidRPr="00C802F4">
        <w:rPr>
          <w:rFonts w:ascii="Times New Roman" w:eastAsia="黑体" w:hAnsi="Times New Roman" w:cs="Times New Roman"/>
          <w:sz w:val="52"/>
        </w:rPr>
        <w:t>开</w:t>
      </w:r>
      <w:r w:rsidRPr="00C802F4">
        <w:rPr>
          <w:rFonts w:ascii="Times New Roman" w:eastAsia="黑体" w:hAnsi="Times New Roman" w:cs="Times New Roman"/>
          <w:sz w:val="52"/>
        </w:rPr>
        <w:t xml:space="preserve">  </w:t>
      </w:r>
      <w:r w:rsidRPr="00C802F4">
        <w:rPr>
          <w:rFonts w:ascii="Times New Roman" w:eastAsia="黑体" w:hAnsi="Times New Roman" w:cs="Times New Roman"/>
          <w:sz w:val="52"/>
        </w:rPr>
        <w:t>题</w:t>
      </w:r>
      <w:r w:rsidRPr="00C802F4">
        <w:rPr>
          <w:rFonts w:ascii="Times New Roman" w:eastAsia="黑体" w:hAnsi="Times New Roman" w:cs="Times New Roman"/>
          <w:sz w:val="52"/>
        </w:rPr>
        <w:t xml:space="preserve">  </w:t>
      </w:r>
      <w:r w:rsidRPr="00C802F4">
        <w:rPr>
          <w:rFonts w:ascii="Times New Roman" w:eastAsia="黑体" w:hAnsi="Times New Roman" w:cs="Times New Roman"/>
          <w:sz w:val="52"/>
        </w:rPr>
        <w:t>报</w:t>
      </w:r>
      <w:r w:rsidRPr="00C802F4">
        <w:rPr>
          <w:rFonts w:ascii="Times New Roman" w:eastAsia="黑体" w:hAnsi="Times New Roman" w:cs="Times New Roman"/>
          <w:sz w:val="52"/>
        </w:rPr>
        <w:t xml:space="preserve">  </w:t>
      </w:r>
      <w:r w:rsidRPr="00C802F4">
        <w:rPr>
          <w:rFonts w:ascii="Times New Roman" w:eastAsia="黑体" w:hAnsi="Times New Roman" w:cs="Times New Roman"/>
          <w:sz w:val="52"/>
        </w:rPr>
        <w:t>告</w:t>
      </w:r>
    </w:p>
    <w:p w14:paraId="6A94A82A" w14:textId="77777777" w:rsidR="004052E3" w:rsidRPr="00C802F4" w:rsidRDefault="004052E3" w:rsidP="004052E3">
      <w:pPr>
        <w:jc w:val="center"/>
        <w:rPr>
          <w:rFonts w:ascii="Times New Roman" w:eastAsia="黑体" w:hAnsi="Times New Roman" w:cs="Times New Roman"/>
        </w:rPr>
      </w:pPr>
    </w:p>
    <w:p w14:paraId="64044CCA" w14:textId="77777777" w:rsidR="004052E3" w:rsidRPr="00C802F4" w:rsidRDefault="004052E3" w:rsidP="004052E3">
      <w:pPr>
        <w:jc w:val="center"/>
        <w:rPr>
          <w:rFonts w:ascii="Times New Roman" w:eastAsia="黑体" w:hAnsi="Times New Roman" w:cs="Times New Roman"/>
        </w:rPr>
      </w:pPr>
    </w:p>
    <w:p w14:paraId="1402D30D" w14:textId="77777777" w:rsidR="004052E3" w:rsidRPr="00C802F4" w:rsidRDefault="004052E3" w:rsidP="004052E3">
      <w:pPr>
        <w:jc w:val="center"/>
        <w:rPr>
          <w:rFonts w:ascii="Times New Roman" w:eastAsia="黑体" w:hAnsi="Times New Roman" w:cs="Times New Roman"/>
        </w:rPr>
      </w:pPr>
    </w:p>
    <w:p w14:paraId="4B676241" w14:textId="77777777" w:rsidR="004052E3" w:rsidRPr="00C802F4" w:rsidRDefault="004052E3" w:rsidP="004052E3">
      <w:pPr>
        <w:jc w:val="center"/>
        <w:rPr>
          <w:rFonts w:ascii="Times New Roman" w:eastAsia="黑体" w:hAnsi="Times New Roman" w:cs="Times New Roman"/>
        </w:rPr>
      </w:pPr>
      <w:r w:rsidRPr="00C802F4">
        <w:rPr>
          <w:rFonts w:ascii="Times New Roman" w:eastAsia="黑体" w:hAnsi="Times New Roman" w:cs="Times New Roman"/>
          <w:noProof/>
          <w:sz w:val="30"/>
        </w:rPr>
        <mc:AlternateContent>
          <mc:Choice Requires="wps">
            <w:drawing>
              <wp:anchor distT="45720" distB="45720" distL="114300" distR="114300" simplePos="0" relativeHeight="251608064" behindDoc="1" locked="0" layoutInCell="1" allowOverlap="1" wp14:anchorId="4B0FF86F" wp14:editId="3EBA9A9C">
                <wp:simplePos x="0" y="0"/>
                <wp:positionH relativeFrom="column">
                  <wp:posOffset>2546985</wp:posOffset>
                </wp:positionH>
                <wp:positionV relativeFrom="paragraph">
                  <wp:posOffset>106680</wp:posOffset>
                </wp:positionV>
                <wp:extent cx="1043940" cy="1404620"/>
                <wp:effectExtent l="0" t="0" r="22860" b="1778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solidFill>
                          <a:srgbClr val="FFFFFF"/>
                        </a:solidFill>
                        <a:ln w="9525">
                          <a:solidFill>
                            <a:schemeClr val="bg1"/>
                          </a:solidFill>
                          <a:miter lim="800000"/>
                          <a:headEnd/>
                          <a:tailEnd/>
                        </a:ln>
                      </wps:spPr>
                      <wps:txbx>
                        <w:txbxContent>
                          <w:p w14:paraId="2AA9F140" w14:textId="77777777" w:rsidR="004052E3" w:rsidRPr="00B17943" w:rsidRDefault="004052E3" w:rsidP="004052E3">
                            <w:pPr>
                              <w:rPr>
                                <w:rFonts w:hint="eastAsia"/>
                                <w:sz w:val="30"/>
                                <w:szCs w:val="30"/>
                              </w:rPr>
                            </w:pPr>
                            <w:r w:rsidRPr="00B17943">
                              <w:rPr>
                                <w:rFonts w:hint="eastAsia"/>
                                <w:sz w:val="30"/>
                                <w:szCs w:val="30"/>
                              </w:rPr>
                              <w:t>电子信息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FF86F" id="_x0000_t202" coordsize="21600,21600" o:spt="202" path="m,l,21600r21600,l21600,xe">
                <v:stroke joinstyle="miter"/>
                <v:path gradientshapeok="t" o:connecttype="rect"/>
              </v:shapetype>
              <v:shape id="文本框 2" o:spid="_x0000_s1026" type="#_x0000_t202" style="position:absolute;left:0;text-align:left;margin-left:200.55pt;margin-top:8.4pt;width:82.2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OOQIAAEcEAAAOAAAAZHJzL2Uyb0RvYy54bWysU82O0zAQviPxDpbvNElJd7dR09XSpQhp&#10;+ZEWHsBxnMTCf9huk/IAyxtw4sKd5+pzMHa6pZQbIgfLkxl/M/N9M4vrQQq0ZdZxrUqcTVKMmKK6&#10;5qot8ccP62dXGDlPVE2EVqzEO+bw9fLpk0VvCjbVnRY1swhAlCt6U+LOe1MkiaMdk8RNtGEKnI22&#10;kngwbZvUlvSALkUyTdOLpNe2NlZT5hz8vR2deBnxm4ZR/65pHPNIlBhq8/G08azCmSwXpGgtMR2n&#10;hzLIP1QhCVeQ9Ah1SzxBG8v/gpKcWu104ydUy0Q3Dacs9gDdZOlZN/cdMSz2AuQ4c6TJ/T9Y+nb7&#10;3iJel3iaXWKkiASR9t++7r//3P94QNNAUG9cAXH3BiL98EIPIHRs1pk7TT85pPSqI6plN9bqvmOk&#10;hgKz8DI5eTriuABS9W90DXnIxusINDRWBvaADwToINTuKA4bPKIhZZo/n+fgouDL8jS/mEb5ElI8&#10;PjfW+VdMSxQuJbagfoQn2zvnQzmkeAwJ2ZwWvF5zIaJh22olLNoSmJR1/GIHZ2FCob7E89l0NjLw&#10;B0QYWnYEqdqRgzMEyT1MvOCyxFdp+MYZDLS9VHWcR0+4GO9QsVAHHgN1I4l+qIaDLpWud8Co1eNk&#10;wybCpdP2C0Y9THWJ3ecNsQwj8VqBKvMsDxT6aOSzS6AQ2VNPdeohigJUiT1G43Xl4+pEvswNqLfm&#10;kdcg81jJoVaY1kj3YbPCOpzaMer3/i9/AQAA//8DAFBLAwQUAAYACAAAACEAYFSDcuQAAAAPAQAA&#10;DwAAAGRycy9kb3ducmV2LnhtbEyPS0/DMBCE70j8B2uRuFE7hURVGqfiIThwaNWA2quTbB7Cjyh2&#10;0vDvWU5wWWk1s7PzZbvFaDbj6HtnJUQrAQxt5erethI+P17vNsB8ULZW2lmU8I0edvn1VabS2l3s&#10;EecitIxCrE+VhC6EIeXcVx0a5VduQEta40ajAq1jy+tRXSjcaL4WIuFG9ZY+dGrA5w6rr2IyEt6e&#10;eLk/FoeyOTd6ftcnM+0PRsrbm+VlS+NxCyzgEv4u4JeB+kNOxUo32dozLeFBRBFZSUiIgwxxEsfA&#10;Sgnr+40Anmf8P0f+AwAA//8DAFBLAQItABQABgAIAAAAIQC2gziS/gAAAOEBAAATAAAAAAAAAAAA&#10;AAAAAAAAAABbQ29udGVudF9UeXBlc10ueG1sUEsBAi0AFAAGAAgAAAAhADj9If/WAAAAlAEAAAsA&#10;AAAAAAAAAAAAAAAALwEAAF9yZWxzLy5yZWxzUEsBAi0AFAAGAAgAAAAhAIiD4Y45AgAARwQAAA4A&#10;AAAAAAAAAAAAAAAALgIAAGRycy9lMm9Eb2MueG1sUEsBAi0AFAAGAAgAAAAhAGBUg3LkAAAADwEA&#10;AA8AAAAAAAAAAAAAAAAAkwQAAGRycy9kb3ducmV2LnhtbFBLBQYAAAAABAAEAPMAAACkBQAAAAA=&#10;" strokecolor="white [3212]">
                <v:textbox style="mso-fit-shape-to-text:t">
                  <w:txbxContent>
                    <w:p w14:paraId="2AA9F140" w14:textId="77777777" w:rsidR="004052E3" w:rsidRPr="00B17943" w:rsidRDefault="004052E3" w:rsidP="004052E3">
                      <w:pPr>
                        <w:rPr>
                          <w:sz w:val="30"/>
                          <w:szCs w:val="30"/>
                        </w:rPr>
                      </w:pPr>
                      <w:r w:rsidRPr="00B17943">
                        <w:rPr>
                          <w:rFonts w:hint="eastAsia"/>
                          <w:sz w:val="30"/>
                          <w:szCs w:val="30"/>
                        </w:rPr>
                        <w:t>电子信息</w:t>
                      </w:r>
                    </w:p>
                  </w:txbxContent>
                </v:textbox>
              </v:shape>
            </w:pict>
          </mc:Fallback>
        </mc:AlternateContent>
      </w:r>
    </w:p>
    <w:p w14:paraId="58312ADC" w14:textId="77777777" w:rsidR="004052E3" w:rsidRPr="00C802F4" w:rsidRDefault="004052E3" w:rsidP="004052E3">
      <w:pPr>
        <w:spacing w:line="500" w:lineRule="exact"/>
        <w:jc w:val="center"/>
        <w:rPr>
          <w:rFonts w:ascii="Times New Roman" w:hAnsi="Times New Roman" w:cs="Times New Roman"/>
          <w:sz w:val="30"/>
        </w:rPr>
      </w:pPr>
      <w:r w:rsidRPr="00C802F4">
        <w:rPr>
          <w:rFonts w:ascii="Times New Roman" w:eastAsia="黑体" w:hAnsi="Times New Roman" w:cs="Times New Roman"/>
          <w:sz w:val="30"/>
        </w:rPr>
        <w:t>专</w:t>
      </w:r>
      <w:r w:rsidRPr="00C802F4">
        <w:rPr>
          <w:rFonts w:ascii="Times New Roman" w:eastAsia="黑体" w:hAnsi="Times New Roman" w:cs="Times New Roman"/>
          <w:sz w:val="30"/>
        </w:rPr>
        <w:t xml:space="preserve">    </w:t>
      </w:r>
      <w:r w:rsidRPr="00C802F4">
        <w:rPr>
          <w:rFonts w:ascii="Times New Roman" w:eastAsia="黑体" w:hAnsi="Times New Roman" w:cs="Times New Roman"/>
          <w:sz w:val="30"/>
        </w:rPr>
        <w:t>业</w:t>
      </w:r>
      <w:r w:rsidRPr="00C802F4">
        <w:rPr>
          <w:rFonts w:ascii="Cambria Math" w:hAnsi="Cambria Math" w:cs="Cambria Math"/>
          <w:sz w:val="30"/>
        </w:rPr>
        <w:t>▁▁▁▁▁▁▁▁▁</w:t>
      </w:r>
    </w:p>
    <w:p w14:paraId="71460C31" w14:textId="77777777" w:rsidR="004052E3" w:rsidRPr="00C802F4" w:rsidRDefault="004052E3" w:rsidP="004052E3">
      <w:pPr>
        <w:spacing w:line="500" w:lineRule="exact"/>
        <w:jc w:val="center"/>
        <w:rPr>
          <w:rFonts w:ascii="Times New Roman" w:eastAsia="黑体" w:hAnsi="Times New Roman" w:cs="Times New Roman"/>
          <w:sz w:val="30"/>
        </w:rPr>
      </w:pPr>
      <w:r w:rsidRPr="00C802F4">
        <w:rPr>
          <w:rFonts w:ascii="Times New Roman" w:eastAsia="黑体" w:hAnsi="Times New Roman" w:cs="Times New Roman"/>
          <w:noProof/>
          <w:sz w:val="30"/>
        </w:rPr>
        <mc:AlternateContent>
          <mc:Choice Requires="wps">
            <w:drawing>
              <wp:anchor distT="45720" distB="45720" distL="114300" distR="114300" simplePos="0" relativeHeight="251656192" behindDoc="1" locked="0" layoutInCell="1" allowOverlap="1" wp14:anchorId="17CA15CF" wp14:editId="1EE69F23">
                <wp:simplePos x="0" y="0"/>
                <wp:positionH relativeFrom="column">
                  <wp:posOffset>2341245</wp:posOffset>
                </wp:positionH>
                <wp:positionV relativeFrom="paragraph">
                  <wp:posOffset>215900</wp:posOffset>
                </wp:positionV>
                <wp:extent cx="1394460" cy="1404620"/>
                <wp:effectExtent l="0" t="0" r="15240" b="17780"/>
                <wp:wrapNone/>
                <wp:docPr id="19890397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1404620"/>
                        </a:xfrm>
                        <a:prstGeom prst="rect">
                          <a:avLst/>
                        </a:prstGeom>
                        <a:solidFill>
                          <a:srgbClr val="FFFFFF"/>
                        </a:solidFill>
                        <a:ln w="9525">
                          <a:solidFill>
                            <a:schemeClr val="bg1"/>
                          </a:solidFill>
                          <a:miter lim="800000"/>
                          <a:headEnd/>
                          <a:tailEnd/>
                        </a:ln>
                      </wps:spPr>
                      <wps:txbx>
                        <w:txbxContent>
                          <w:p w14:paraId="5498FB64" w14:textId="6D2C425C" w:rsidR="004052E3" w:rsidRPr="00B17943" w:rsidRDefault="0050401F" w:rsidP="004052E3">
                            <w:pPr>
                              <w:rPr>
                                <w:rFonts w:hint="eastAsia"/>
                                <w:sz w:val="30"/>
                                <w:szCs w:val="30"/>
                              </w:rPr>
                            </w:pPr>
                            <w:r>
                              <w:rPr>
                                <w:rFonts w:hint="eastAsia"/>
                                <w:sz w:val="30"/>
                                <w:szCs w:val="30"/>
                              </w:rPr>
                              <w:t>智能信息检索</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CA15CF" id="_x0000_s1027" type="#_x0000_t202" style="position:absolute;left:0;text-align:left;margin-left:184.35pt;margin-top:17pt;width:109.8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mOhQgIAAFUEAAAOAAAAZHJzL2Uyb0RvYy54bWysVE2O0zAU3iNxB8t7mqSTdpqo6WjoUIQ0&#10;/EgDB3AcJ7FwbGO7TYYDwA1YsWHPuXoOnp22lLJDZGHZfX6f3/u+73V5M3QC7ZixXMkCJ5MYIyap&#10;qrhsCvzh/ebZAiPriKyIUJIV+JFZfLN6+mTZ65xNVatExQwCEGnzXhe4dU7nUWRpyzpiJ0ozCcFa&#10;mY44OJomqgzpAb0T0TSO51GvTKWNosxa+PVuDOJVwK9rRt3burbMIVFgqM2F1YS19Gu0WpK8MUS3&#10;nB7KIP9QRUe4hEdPUHfEEbQ1/C+ojlOjrKrdhKouUnXNKQs9QDdJfNHNQ0s0C70AOVafaLL/D5a+&#10;2b0ziFegXbbI4qvsOgHFJOlAq/23r/vvP/c/vqCp56nXNofrDxoS3PBcDZATerb6XtGPFkm1bols&#10;2K0xqm8ZqaDOxGdGZ6kjjvUgZf9aVfAO2ToVgIbadJ5EoAUBOuj1eNKIDQ5R/+RVlqZzCFGIJWmc&#10;zqdBxYjkx3RtrHvJVIf8psAGTBDgye7eOl8OyY9X/GtWCV5tuBDhYJpyLQzaETDMJnyhg4trQqK+&#10;wNlsOhsZ+APCe5edQMpm5OACoeMOjC94V+BF7L/Rip62F7IKtnSEi3EPFQt54NFTN5LohnIYpTvK&#10;U6rqEYg1avQ5zCVsWmU+Y9SDxwtsP22JYRiJVxLEyZI09UMRDunsGphE5jxSnkeIpABVYIfRuF27&#10;MEiBNn0LIm54oNerPVZyKBm8G1g/zJkfjvNzuPX732D1CwAA//8DAFBLAwQUAAYACAAAACEA0z8x&#10;veUAAAAPAQAADwAAAGRycy9kb3ducmV2LnhtbEyPTU/DMAyG70j8h8hI3FhKR0fVNZ34EBw4bFpB&#10;cE2b9EMkTtWkXfn3eCe4WLb8+vX75LvFGjbr0fcOBdyuImAaa6d6bAV8vL/cpMB8kKikcagF/GgP&#10;u+LyIpeZcic86rkMLSMT9JkU0IUwZJz7utNW+pUbNNKucaOVgcax5WqUJzK3hsdRtOFW9kgfOjno&#10;p07X3+VkBbw+8mp/LA9V89WY+c182ml/sEJcXy3PWyoPW2BBL+HvAs4MlB8KCla5CZVnRsB6k96T&#10;lJo7AiNBkqZrYJWAOEli4EXO/3MUvwAAAP//AwBQSwECLQAUAAYACAAAACEAtoM4kv4AAADhAQAA&#10;EwAAAAAAAAAAAAAAAAAAAAAAW0NvbnRlbnRfVHlwZXNdLnhtbFBLAQItABQABgAIAAAAIQA4/SH/&#10;1gAAAJQBAAALAAAAAAAAAAAAAAAAAC8BAABfcmVscy8ucmVsc1BLAQItABQABgAIAAAAIQA58mOh&#10;QgIAAFUEAAAOAAAAAAAAAAAAAAAAAC4CAABkcnMvZTJvRG9jLnhtbFBLAQItABQABgAIAAAAIQDT&#10;PzG95QAAAA8BAAAPAAAAAAAAAAAAAAAAAJwEAABkcnMvZG93bnJldi54bWxQSwUGAAAAAAQABADz&#10;AAAArgUAAAAA&#10;" strokecolor="white [3212]">
                <v:textbox style="mso-fit-shape-to-text:t">
                  <w:txbxContent>
                    <w:p w14:paraId="5498FB64" w14:textId="6D2C425C" w:rsidR="004052E3" w:rsidRPr="00B17943" w:rsidRDefault="0050401F" w:rsidP="004052E3">
                      <w:pPr>
                        <w:rPr>
                          <w:sz w:val="30"/>
                          <w:szCs w:val="30"/>
                        </w:rPr>
                      </w:pPr>
                      <w:r>
                        <w:rPr>
                          <w:rFonts w:hint="eastAsia"/>
                          <w:sz w:val="30"/>
                          <w:szCs w:val="30"/>
                        </w:rPr>
                        <w:t>智能信息检索</w:t>
                      </w:r>
                    </w:p>
                  </w:txbxContent>
                </v:textbox>
              </v:shape>
            </w:pict>
          </mc:Fallback>
        </mc:AlternateContent>
      </w:r>
    </w:p>
    <w:p w14:paraId="274E9E93" w14:textId="77777777" w:rsidR="004052E3" w:rsidRPr="00C802F4" w:rsidRDefault="004052E3" w:rsidP="004052E3">
      <w:pPr>
        <w:spacing w:line="500" w:lineRule="exact"/>
        <w:jc w:val="center"/>
        <w:rPr>
          <w:rFonts w:ascii="Times New Roman" w:hAnsi="Times New Roman" w:cs="Times New Roman"/>
          <w:sz w:val="30"/>
        </w:rPr>
      </w:pPr>
      <w:r w:rsidRPr="00C802F4">
        <w:rPr>
          <w:rFonts w:ascii="Times New Roman" w:eastAsia="黑体" w:hAnsi="Times New Roman" w:cs="Times New Roman"/>
          <w:sz w:val="30"/>
        </w:rPr>
        <w:t>研究方向</w:t>
      </w:r>
      <w:r w:rsidRPr="00C802F4">
        <w:rPr>
          <w:rFonts w:ascii="Cambria Math" w:hAnsi="Cambria Math" w:cs="Cambria Math"/>
          <w:sz w:val="30"/>
        </w:rPr>
        <w:t>▁▁▁▁▁▁▁▁▁</w:t>
      </w:r>
    </w:p>
    <w:p w14:paraId="0E26411A" w14:textId="77777777" w:rsidR="004052E3" w:rsidRPr="00C802F4" w:rsidRDefault="004052E3" w:rsidP="004052E3">
      <w:pPr>
        <w:spacing w:line="500" w:lineRule="exact"/>
        <w:jc w:val="center"/>
        <w:rPr>
          <w:rFonts w:ascii="Times New Roman" w:hAnsi="Times New Roman" w:cs="Times New Roman"/>
          <w:sz w:val="30"/>
        </w:rPr>
      </w:pPr>
      <w:r w:rsidRPr="00C802F4">
        <w:rPr>
          <w:rFonts w:ascii="Times New Roman" w:eastAsia="黑体" w:hAnsi="Times New Roman" w:cs="Times New Roman"/>
          <w:noProof/>
          <w:sz w:val="30"/>
        </w:rPr>
        <mc:AlternateContent>
          <mc:Choice Requires="wps">
            <w:drawing>
              <wp:anchor distT="45720" distB="45720" distL="114300" distR="114300" simplePos="0" relativeHeight="251755520" behindDoc="1" locked="0" layoutInCell="1" allowOverlap="1" wp14:anchorId="05D3E1DD" wp14:editId="39FF23F8">
                <wp:simplePos x="0" y="0"/>
                <wp:positionH relativeFrom="column">
                  <wp:posOffset>2691130</wp:posOffset>
                </wp:positionH>
                <wp:positionV relativeFrom="paragraph">
                  <wp:posOffset>200751</wp:posOffset>
                </wp:positionV>
                <wp:extent cx="822960" cy="1404620"/>
                <wp:effectExtent l="0" t="0" r="15240" b="17780"/>
                <wp:wrapNone/>
                <wp:docPr id="11598068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404620"/>
                        </a:xfrm>
                        <a:prstGeom prst="rect">
                          <a:avLst/>
                        </a:prstGeom>
                        <a:solidFill>
                          <a:srgbClr val="FFFFFF"/>
                        </a:solidFill>
                        <a:ln w="9525">
                          <a:solidFill>
                            <a:schemeClr val="bg1"/>
                          </a:solidFill>
                          <a:miter lim="800000"/>
                          <a:headEnd/>
                          <a:tailEnd/>
                        </a:ln>
                      </wps:spPr>
                      <wps:txbx>
                        <w:txbxContent>
                          <w:p w14:paraId="0BF10EB0" w14:textId="0291D9EB" w:rsidR="004052E3" w:rsidRPr="00B17943" w:rsidRDefault="00867D73" w:rsidP="004052E3">
                            <w:pPr>
                              <w:rPr>
                                <w:rFonts w:hint="eastAsia"/>
                                <w:sz w:val="30"/>
                                <w:szCs w:val="30"/>
                              </w:rPr>
                            </w:pPr>
                            <w:r>
                              <w:rPr>
                                <w:rFonts w:hint="eastAsia"/>
                                <w:sz w:val="30"/>
                                <w:szCs w:val="30"/>
                              </w:rPr>
                              <w:t>赵斌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D3E1DD" id="_x0000_s1028" type="#_x0000_t202" style="position:absolute;left:0;text-align:left;margin-left:211.9pt;margin-top:15.8pt;width:64.8pt;height:110.6pt;z-index:-251560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5HQAIAAFQEAAAOAAAAZHJzL2Uyb0RvYy54bWysVM2O0zAQviPxDpbvND9qSxs1XS1dipCW&#10;H2nhARzHSSz8h+02WR6AfQNOXLjzXH0Oxk63lHJD5GB5PJ7PM998k9XVIAXaM+u4ViXOJilGTFFd&#10;c9WW+OOH7bMFRs4TVROhFSvxPXP4av30yao3Bct1p0XNLAIQ5YrelLjz3hRJ4mjHJHETbZgCZ6Ot&#10;JB5M2ya1JT2gS5HkaTpPem1rYzVlzsHpzejE64jfNIz6d03jmEeixJCbj6uNaxXWZL0iRWuJ6Tg9&#10;pkH+IQtJuIJHT1A3xBO0s/wvKMmp1U43fkK1THTTcMpiDVBNll5Uc9cRw2ItQI4zJ5rc/4Olb/fv&#10;LeI19C6bLRfpfLEAmhSR0KvDt4fD95+HH19RHnjqjSvg+p2BAD+80APExJqdudX0k0NKbzqiWnZt&#10;re47RmrIMwuRyVnoiOMCSNW/0TW8Q3ZeR6ChsTKQCLQgQIdE7k89YoNHFA4Xeb6cg4eCK5um03ke&#10;m5iQ4jHaWOdfMS1R2JTYggYiOtnfOh+yIcXjlfCY04LXWy5ENGxbbYRFewJ62cYvFnBxTSjUl3g5&#10;y2cjAX9ABOmyE0jVjhRcIEjuQfeCS6goDd+oxMDaS1VHVXrCxbiHjIU60hiYGzn0QzXEzp26U+n6&#10;Hni1epQ5jCVsOm2/YNSDxEvsPu+IZRiJ1wp6s8ym0zAT0ZjOngOTyJ57qnMPURSgSuwxGrcbH+co&#10;0mauoYdbHukNzR4zOaYM0o2sH8cszMa5HW/9/hmsfwEAAP//AwBQSwMEFAAGAAgAAAAhAEaFQH/m&#10;AAAADwEAAA8AAABkcnMvZG93bnJldi54bWxMj0tPwzAQhO9I/AdrkbhRp0lTVWk2FQ/BgUOrBgRX&#10;J3Yewl5HsZOGf485wWWl0e7OfJMfFqPZrEbXW0JYryJgimore2oR3t+e73bAnBckhbakEL6Vg0Nx&#10;fZWLTNoLndVc+pYFE3KZQOi8HzLOXd0pI9zKDorCrrGjET7IseVyFJdgbjSPo2jLjegpJHRiUI+d&#10;qr/KySC8PPDqeC5PVfPZ6PlVf5jpeDKItzfL0z6M+z0wrxb/9wG/HQI/FAGsshNJxzTCJk4Cv0dI&#10;1ltg4SBNkw2wCiFO4x3wIuf/exQ/AAAA//8DAFBLAQItABQABgAIAAAAIQC2gziS/gAAAOEBAAAT&#10;AAAAAAAAAAAAAAAAAAAAAABbQ29udGVudF9UeXBlc10ueG1sUEsBAi0AFAAGAAgAAAAhADj9If/W&#10;AAAAlAEAAAsAAAAAAAAAAAAAAAAALwEAAF9yZWxzLy5yZWxzUEsBAi0AFAAGAAgAAAAhAIiCbkdA&#10;AgAAVAQAAA4AAAAAAAAAAAAAAAAALgIAAGRycy9lMm9Eb2MueG1sUEsBAi0AFAAGAAgAAAAhAEaF&#10;QH/mAAAADwEAAA8AAAAAAAAAAAAAAAAAmgQAAGRycy9kb3ducmV2LnhtbFBLBQYAAAAABAAEAPMA&#10;AACtBQAAAAA=&#10;" strokecolor="white [3212]">
                <v:textbox style="mso-fit-shape-to-text:t">
                  <w:txbxContent>
                    <w:p w14:paraId="0BF10EB0" w14:textId="0291D9EB" w:rsidR="004052E3" w:rsidRPr="00B17943" w:rsidRDefault="00867D73" w:rsidP="004052E3">
                      <w:pPr>
                        <w:rPr>
                          <w:sz w:val="30"/>
                          <w:szCs w:val="30"/>
                        </w:rPr>
                      </w:pPr>
                      <w:r>
                        <w:rPr>
                          <w:rFonts w:hint="eastAsia"/>
                          <w:sz w:val="30"/>
                          <w:szCs w:val="30"/>
                        </w:rPr>
                        <w:t>赵斌</w:t>
                      </w:r>
                    </w:p>
                  </w:txbxContent>
                </v:textbox>
              </v:shape>
            </w:pict>
          </mc:Fallback>
        </mc:AlternateContent>
      </w:r>
    </w:p>
    <w:p w14:paraId="6C9C31CC" w14:textId="77777777" w:rsidR="004052E3" w:rsidRPr="00C802F4" w:rsidRDefault="004052E3" w:rsidP="004052E3">
      <w:pPr>
        <w:spacing w:line="500" w:lineRule="exact"/>
        <w:jc w:val="center"/>
        <w:rPr>
          <w:rFonts w:ascii="Times New Roman" w:hAnsi="Times New Roman" w:cs="Times New Roman"/>
          <w:sz w:val="30"/>
        </w:rPr>
      </w:pPr>
      <w:r w:rsidRPr="00C802F4">
        <w:rPr>
          <w:rFonts w:ascii="Times New Roman" w:eastAsia="黑体" w:hAnsi="Times New Roman" w:cs="Times New Roman"/>
          <w:sz w:val="30"/>
        </w:rPr>
        <w:t>姓</w:t>
      </w:r>
      <w:r w:rsidRPr="00C802F4">
        <w:rPr>
          <w:rFonts w:ascii="Times New Roman" w:eastAsia="黑体" w:hAnsi="Times New Roman" w:cs="Times New Roman"/>
          <w:sz w:val="30"/>
        </w:rPr>
        <w:t xml:space="preserve">    </w:t>
      </w:r>
      <w:r w:rsidRPr="00C802F4">
        <w:rPr>
          <w:rFonts w:ascii="Times New Roman" w:eastAsia="黑体" w:hAnsi="Times New Roman" w:cs="Times New Roman"/>
          <w:sz w:val="30"/>
        </w:rPr>
        <w:t>名</w:t>
      </w:r>
      <w:r w:rsidRPr="00C802F4">
        <w:rPr>
          <w:rFonts w:ascii="Cambria Math" w:hAnsi="Cambria Math" w:cs="Cambria Math"/>
          <w:sz w:val="30"/>
        </w:rPr>
        <w:t>▁▁▁▁▁▁▁▁▁</w:t>
      </w:r>
    </w:p>
    <w:p w14:paraId="3F2F5785" w14:textId="77777777" w:rsidR="004052E3" w:rsidRPr="00C802F4" w:rsidRDefault="004052E3" w:rsidP="004052E3">
      <w:pPr>
        <w:spacing w:line="500" w:lineRule="exact"/>
        <w:jc w:val="center"/>
        <w:rPr>
          <w:rFonts w:ascii="Times New Roman" w:hAnsi="Times New Roman" w:cs="Times New Roman"/>
          <w:sz w:val="30"/>
        </w:rPr>
      </w:pPr>
    </w:p>
    <w:p w14:paraId="163D5F43" w14:textId="77777777" w:rsidR="004052E3" w:rsidRPr="00C802F4" w:rsidRDefault="004052E3" w:rsidP="004052E3">
      <w:pPr>
        <w:ind w:firstLineChars="1400" w:firstLine="2800"/>
        <w:rPr>
          <w:rFonts w:ascii="Times New Roman" w:eastAsia="黑体" w:hAnsi="Times New Roman" w:cs="Times New Roman"/>
          <w:sz w:val="30"/>
        </w:rPr>
      </w:pPr>
      <w:r w:rsidRPr="00C802F4">
        <w:rPr>
          <w:rFonts w:ascii="Times New Roman" w:eastAsia="黑体" w:hAnsi="Times New Roman" w:cs="Times New Roman"/>
          <w:noProof/>
          <w:sz w:val="20"/>
        </w:rPr>
        <mc:AlternateContent>
          <mc:Choice Requires="wps">
            <w:drawing>
              <wp:anchor distT="0" distB="0" distL="114300" distR="114300" simplePos="0" relativeHeight="251706368" behindDoc="1" locked="0" layoutInCell="1" allowOverlap="1" wp14:anchorId="25CC71D8" wp14:editId="2F382DA2">
                <wp:simplePos x="0" y="0"/>
                <wp:positionH relativeFrom="column">
                  <wp:posOffset>-228600</wp:posOffset>
                </wp:positionH>
                <wp:positionV relativeFrom="paragraph">
                  <wp:posOffset>373380</wp:posOffset>
                </wp:positionV>
                <wp:extent cx="5715000" cy="3268980"/>
                <wp:effectExtent l="5080" t="5080" r="10160" b="17780"/>
                <wp:wrapNone/>
                <wp:docPr id="1" name="矩形 2"/>
                <wp:cNvGraphicFramePr/>
                <a:graphic xmlns:a="http://schemas.openxmlformats.org/drawingml/2006/main">
                  <a:graphicData uri="http://schemas.microsoft.com/office/word/2010/wordprocessingShape">
                    <wps:wsp>
                      <wps:cNvSpPr/>
                      <wps:spPr>
                        <a:xfrm>
                          <a:off x="0" y="0"/>
                          <a:ext cx="5715000" cy="326898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w14:anchorId="4A882BA0" id="矩形 2" o:spid="_x0000_s1026" style="position:absolute;margin-left:-18pt;margin-top:29.4pt;width:450pt;height:257.4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mxn1AEAALwDAAAOAAAAZHJzL2Uyb0RvYy54bWysU8uOEzEQvCPxD5bvZCZBWbKjTPZACBcE&#10;Ky18QMePGUt+4XYyyd/T9i7JLnBAiDl42na7uqrcXt+dnGVHldAE3/P5rOVMeRGk8UPPv33dvVlx&#10;hhm8BBu86vlZIb/bvH61nmKnFmEMVqrECMRjN8WejznHrmlQjMoBzkJUnjZ1SA4yTdPQyAQToTvb&#10;LNr2pplCkjEFoRBpdfu4yTcVX2sl8hetUWVme07cch1THfdlbDZr6IYEcTTiiQb8AwsHxlPRC9QW&#10;MrBDMr9BOSNSwKDzTATXBK2NUFUDqZm3v6h5GCGqqoXMwXixCf8frPh8fIj3iWyYInZIYVFx0smV&#10;P/Fjp2rW+WKWOmUmaHH5br5sW/JU0N7bxc3qdlXtbK7HY8L8UQXHStDzRLdRTYLjJ8xUklJ/ppRq&#10;GKyRO2NtnaRh/94mdgS6uV39ymXRkRdp1rOp57fLxZKIADWQtpApdFH2HP1Q6704gc+BSUDR8Afg&#10;QmwLOD4SqAiPzeJMVsUv6EYF8oOXLJ8jdban/uaFjFOSM6voOZSoZmYw9m8ySZ31JPJ6FyXaB3m+&#10;T2yiLiVN3w+QqNAhJjOM5Oq8si951CLVoKd2Lj34fF5xr49u8wMAAP//AwBQSwMEFAAGAAgAAAAh&#10;APHZ2kHfAAAACgEAAA8AAABkcnMvZG93bnJldi54bWxMj0FPg0AQhe8m/ofNmHhrF4siUpbGaGri&#10;saUXbws7BZSdJezSor/e8VSP8+blvfflm9n24oSj7xwpuFtGIJBqZzpqFBzK7SIF4YMmo3tHqOAb&#10;PWyK66tcZ8adaYenfWgEh5DPtII2hCGT0tctWu2XbkDi39GNVgc+x0aaUZ853PZyFUWJtLojbmj1&#10;gC8t1l/7ySqoutVB/+zKt8g+bePwPpef08erUrc38/MaRMA5XMzwN5+nQ8GbKjeR8aJXsIgTZgkK&#10;HlJGYEOa3LNQsfAYJyCLXP5HKH4BAAD//wMAUEsBAi0AFAAGAAgAAAAhALaDOJL+AAAA4QEAABMA&#10;AAAAAAAAAAAAAAAAAAAAAFtDb250ZW50X1R5cGVzXS54bWxQSwECLQAUAAYACAAAACEAOP0h/9YA&#10;AACUAQAACwAAAAAAAAAAAAAAAAAvAQAAX3JlbHMvLnJlbHNQSwECLQAUAAYACAAAACEAuF5sZ9QB&#10;AAC8AwAADgAAAAAAAAAAAAAAAAAuAgAAZHJzL2Uyb0RvYy54bWxQSwECLQAUAAYACAAAACEA8dna&#10;Qd8AAAAKAQAADwAAAAAAAAAAAAAAAAAuBAAAZHJzL2Rvd25yZXYueG1sUEsFBgAAAAAEAAQA8wAA&#10;ADoFAAAAAA==&#10;"/>
            </w:pict>
          </mc:Fallback>
        </mc:AlternateContent>
      </w:r>
    </w:p>
    <w:p w14:paraId="4B7C4DED" w14:textId="77777777" w:rsidR="004052E3" w:rsidRPr="00C802F4" w:rsidRDefault="004052E3" w:rsidP="004052E3">
      <w:pPr>
        <w:rPr>
          <w:rFonts w:ascii="Times New Roman" w:eastAsia="黑体" w:hAnsi="Times New Roman" w:cs="Times New Roman"/>
          <w:sz w:val="30"/>
        </w:rPr>
      </w:pPr>
      <w:r w:rsidRPr="00C802F4">
        <w:rPr>
          <w:rFonts w:ascii="Times New Roman" w:eastAsia="黑体" w:hAnsi="Times New Roman" w:cs="Times New Roman"/>
          <w:sz w:val="30"/>
        </w:rPr>
        <w:t>指导教师审查意见：</w:t>
      </w:r>
    </w:p>
    <w:p w14:paraId="7AC66CF6" w14:textId="77777777" w:rsidR="004052E3" w:rsidRPr="00C802F4" w:rsidRDefault="004052E3" w:rsidP="004052E3">
      <w:pPr>
        <w:rPr>
          <w:rFonts w:ascii="Times New Roman" w:hAnsi="Times New Roman" w:cs="Times New Roman"/>
        </w:rPr>
      </w:pPr>
    </w:p>
    <w:p w14:paraId="294F20D7" w14:textId="77777777" w:rsidR="004052E3" w:rsidRPr="00C802F4" w:rsidRDefault="004052E3" w:rsidP="004052E3">
      <w:pPr>
        <w:rPr>
          <w:rFonts w:ascii="Times New Roman" w:hAnsi="Times New Roman" w:cs="Times New Roman"/>
        </w:rPr>
      </w:pPr>
    </w:p>
    <w:p w14:paraId="5BAB9B2A" w14:textId="77777777" w:rsidR="004052E3" w:rsidRPr="00C802F4" w:rsidRDefault="004052E3" w:rsidP="004052E3">
      <w:pPr>
        <w:rPr>
          <w:rFonts w:ascii="Times New Roman" w:hAnsi="Times New Roman" w:cs="Times New Roman"/>
        </w:rPr>
      </w:pPr>
    </w:p>
    <w:p w14:paraId="616C89E6" w14:textId="77777777" w:rsidR="004052E3" w:rsidRPr="00C802F4" w:rsidRDefault="004052E3" w:rsidP="004052E3">
      <w:pPr>
        <w:rPr>
          <w:rFonts w:ascii="Times New Roman" w:hAnsi="Times New Roman" w:cs="Times New Roman"/>
          <w:sz w:val="32"/>
        </w:rPr>
      </w:pPr>
      <w:r w:rsidRPr="00C802F4">
        <w:rPr>
          <w:rFonts w:ascii="Times New Roman" w:hAnsi="Times New Roman" w:cs="Times New Roman"/>
        </w:rPr>
        <w:t xml:space="preserve">                </w:t>
      </w:r>
      <w:r w:rsidRPr="00C802F4">
        <w:rPr>
          <w:rFonts w:ascii="Times New Roman" w:hAnsi="Times New Roman" w:cs="Times New Roman"/>
          <w:sz w:val="32"/>
        </w:rPr>
        <w:t xml:space="preserve"> </w:t>
      </w:r>
      <w:r w:rsidRPr="00C802F4">
        <w:rPr>
          <w:rFonts w:ascii="Times New Roman" w:hAnsi="Times New Roman" w:cs="Times New Roman"/>
          <w:sz w:val="32"/>
        </w:rPr>
        <w:t>审查合格，同意存档。</w:t>
      </w:r>
    </w:p>
    <w:p w14:paraId="1BF32F1F" w14:textId="77777777" w:rsidR="004052E3" w:rsidRPr="00C802F4" w:rsidRDefault="004052E3" w:rsidP="004052E3">
      <w:pPr>
        <w:rPr>
          <w:rFonts w:ascii="Times New Roman" w:hAnsi="Times New Roman" w:cs="Times New Roman"/>
        </w:rPr>
      </w:pPr>
    </w:p>
    <w:p w14:paraId="5B6387AF" w14:textId="77777777" w:rsidR="004052E3" w:rsidRPr="00C802F4" w:rsidRDefault="004052E3" w:rsidP="004052E3">
      <w:pPr>
        <w:rPr>
          <w:rFonts w:ascii="Times New Roman" w:hAnsi="Times New Roman" w:cs="Times New Roman"/>
        </w:rPr>
      </w:pPr>
      <w:r w:rsidRPr="00C802F4">
        <w:rPr>
          <w:rFonts w:ascii="Times New Roman" w:hAnsi="Times New Roman" w:cs="Times New Roman"/>
        </w:rPr>
        <w:t xml:space="preserve">                                             </w:t>
      </w:r>
    </w:p>
    <w:p w14:paraId="14593319" w14:textId="77777777" w:rsidR="004052E3" w:rsidRPr="00C802F4" w:rsidRDefault="004052E3" w:rsidP="004052E3">
      <w:pPr>
        <w:rPr>
          <w:rFonts w:ascii="Times New Roman" w:hAnsi="Times New Roman" w:cs="Times New Roman"/>
        </w:rPr>
      </w:pPr>
    </w:p>
    <w:p w14:paraId="3D09F67C" w14:textId="77777777" w:rsidR="004052E3" w:rsidRPr="00C802F4" w:rsidRDefault="004052E3" w:rsidP="004052E3">
      <w:pPr>
        <w:rPr>
          <w:rFonts w:ascii="Times New Roman" w:hAnsi="Times New Roman" w:cs="Times New Roman"/>
        </w:rPr>
      </w:pPr>
    </w:p>
    <w:p w14:paraId="4241D9EC" w14:textId="77777777" w:rsidR="004052E3" w:rsidRPr="00C802F4" w:rsidRDefault="004052E3" w:rsidP="004052E3">
      <w:pPr>
        <w:rPr>
          <w:rFonts w:ascii="Times New Roman" w:hAnsi="Times New Roman" w:cs="Times New Roman"/>
        </w:rPr>
      </w:pPr>
    </w:p>
    <w:p w14:paraId="73521BA2" w14:textId="77777777" w:rsidR="004052E3" w:rsidRPr="00C802F4" w:rsidRDefault="004052E3" w:rsidP="004052E3">
      <w:pPr>
        <w:rPr>
          <w:rFonts w:ascii="Times New Roman" w:hAnsi="Times New Roman" w:cs="Times New Roman"/>
          <w:sz w:val="28"/>
        </w:rPr>
      </w:pPr>
      <w:r w:rsidRPr="00C802F4">
        <w:rPr>
          <w:rFonts w:ascii="Times New Roman" w:hAnsi="Times New Roman" w:cs="Times New Roman"/>
        </w:rPr>
        <w:t xml:space="preserve">                                       </w:t>
      </w:r>
      <w:r w:rsidRPr="00C802F4">
        <w:rPr>
          <w:rFonts w:ascii="Times New Roman" w:hAnsi="Times New Roman" w:cs="Times New Roman"/>
          <w:sz w:val="28"/>
        </w:rPr>
        <w:t>指导教师签字：</w:t>
      </w:r>
    </w:p>
    <w:p w14:paraId="2FFAFB15" w14:textId="77777777" w:rsidR="004052E3" w:rsidRPr="00C802F4" w:rsidRDefault="004052E3" w:rsidP="004052E3">
      <w:pPr>
        <w:ind w:firstLine="6240"/>
        <w:rPr>
          <w:rFonts w:ascii="Times New Roman" w:hAnsi="Times New Roman" w:cs="Times New Roman"/>
          <w:sz w:val="28"/>
        </w:rPr>
      </w:pPr>
      <w:r w:rsidRPr="00C802F4">
        <w:rPr>
          <w:rFonts w:ascii="Times New Roman" w:hAnsi="Times New Roman" w:cs="Times New Roman"/>
          <w:sz w:val="28"/>
        </w:rPr>
        <w:t>年</w:t>
      </w:r>
      <w:r w:rsidRPr="00C802F4">
        <w:rPr>
          <w:rFonts w:ascii="Times New Roman" w:hAnsi="Times New Roman" w:cs="Times New Roman"/>
          <w:sz w:val="28"/>
        </w:rPr>
        <w:t xml:space="preserve">   </w:t>
      </w:r>
      <w:r w:rsidRPr="00C802F4">
        <w:rPr>
          <w:rFonts w:ascii="Times New Roman" w:hAnsi="Times New Roman" w:cs="Times New Roman"/>
          <w:sz w:val="28"/>
        </w:rPr>
        <w:t>月</w:t>
      </w:r>
      <w:r w:rsidRPr="00C802F4">
        <w:rPr>
          <w:rFonts w:ascii="Times New Roman" w:hAnsi="Times New Roman" w:cs="Times New Roman"/>
          <w:sz w:val="28"/>
        </w:rPr>
        <w:t xml:space="preserve">   </w:t>
      </w:r>
      <w:r w:rsidRPr="00C802F4">
        <w:rPr>
          <w:rFonts w:ascii="Times New Roman" w:hAnsi="Times New Roman" w:cs="Times New Roman"/>
          <w:sz w:val="28"/>
        </w:rPr>
        <w:t>日</w:t>
      </w:r>
    </w:p>
    <w:p w14:paraId="4A7F1764" w14:textId="6D4FFC7A" w:rsidR="004052E3" w:rsidRPr="00C802F4" w:rsidRDefault="005956C8" w:rsidP="004052E3">
      <w:pPr>
        <w:jc w:val="center"/>
        <w:rPr>
          <w:rFonts w:ascii="Times New Roman" w:eastAsia="黑体" w:hAnsi="Times New Roman" w:cs="Times New Roman"/>
          <w:sz w:val="44"/>
          <w:szCs w:val="44"/>
        </w:rPr>
      </w:pPr>
      <w:r w:rsidRPr="005956C8">
        <w:rPr>
          <w:rFonts w:ascii="Times New Roman" w:eastAsia="黑体" w:hAnsi="Times New Roman" w:cs="Times New Roman" w:hint="eastAsia"/>
          <w:sz w:val="44"/>
          <w:szCs w:val="44"/>
        </w:rPr>
        <w:lastRenderedPageBreak/>
        <w:t>基于意图引导的对抗性社区搜索方法研究</w:t>
      </w:r>
    </w:p>
    <w:p w14:paraId="08B12B1A" w14:textId="4953E0DF" w:rsidR="004052E3" w:rsidRPr="00C802F4" w:rsidRDefault="004052E3" w:rsidP="00997D24">
      <w:pPr>
        <w:pStyle w:val="2"/>
        <w:numPr>
          <w:ilvl w:val="0"/>
          <w:numId w:val="1"/>
        </w:numPr>
        <w:spacing w:beforeLines="100" w:before="312" w:after="156"/>
        <w:ind w:left="0" w:firstLine="0"/>
        <w:rPr>
          <w:rFonts w:ascii="Times New Roman" w:hAnsi="Times New Roman" w:cs="Times New Roman"/>
          <w:szCs w:val="30"/>
        </w:rPr>
      </w:pPr>
      <w:r w:rsidRPr="00C802F4">
        <w:rPr>
          <w:rFonts w:ascii="Times New Roman" w:hAnsi="Times New Roman" w:cs="Times New Roman"/>
          <w:szCs w:val="30"/>
        </w:rPr>
        <w:t>研究背景</w:t>
      </w:r>
      <w:r w:rsidR="009E0DBA">
        <w:rPr>
          <w:rFonts w:ascii="Times New Roman" w:hAnsi="Times New Roman" w:cs="Times New Roman" w:hint="eastAsia"/>
          <w:szCs w:val="30"/>
        </w:rPr>
        <w:t xml:space="preserve"> </w:t>
      </w:r>
    </w:p>
    <w:p w14:paraId="72027FE0" w14:textId="718E31BF" w:rsidR="006E7AE6" w:rsidRPr="00F2587D" w:rsidRDefault="006E7AE6" w:rsidP="00F2587D">
      <w:pPr>
        <w:spacing w:line="440" w:lineRule="exact"/>
        <w:ind w:firstLineChars="200" w:firstLine="480"/>
        <w:jc w:val="both"/>
        <w:rPr>
          <w:rFonts w:ascii="Times New Roman" w:hAnsi="Times New Roman" w:cs="Times New Roman"/>
        </w:rPr>
      </w:pPr>
      <w:r w:rsidRPr="00F2587D">
        <w:rPr>
          <w:rFonts w:ascii="Times New Roman" w:hAnsi="Times New Roman" w:cs="Times New Roman"/>
        </w:rPr>
        <w:t>随着互联网普及，我国未成年网民规模超</w:t>
      </w:r>
      <w:r w:rsidRPr="00F2587D">
        <w:rPr>
          <w:rFonts w:ascii="Times New Roman" w:hAnsi="Times New Roman" w:cs="Times New Roman"/>
        </w:rPr>
        <w:t>1.96</w:t>
      </w:r>
      <w:r w:rsidRPr="00F2587D">
        <w:rPr>
          <w:rFonts w:ascii="Times New Roman" w:hAnsi="Times New Roman" w:cs="Times New Roman"/>
        </w:rPr>
        <w:t>亿，触网年龄持续走低。国家安全部披露，境外势力利用社交媒体，以连接稀疏等策略散布历史虚无主义，直接威胁国家政治安全与文化安全。</w:t>
      </w:r>
      <w:r w:rsidR="003B2AEB" w:rsidRPr="00F2587D">
        <w:rPr>
          <w:rFonts w:ascii="Times New Roman" w:hAnsi="Times New Roman" w:cs="Times New Roman" w:hint="eastAsia"/>
        </w:rPr>
        <w:t>此类群体活动极具对抗性：成员之间表面看似关联微弱或无直接联系，实则通过隐语、暗号、话题接力等复杂方式进行信息传递与协同</w:t>
      </w:r>
      <w:r w:rsidR="009B2648" w:rsidRPr="00F2587D">
        <w:rPr>
          <w:rFonts w:ascii="Times New Roman" w:hAnsi="Times New Roman" w:cs="Times New Roman" w:hint="eastAsia"/>
        </w:rPr>
        <w:t>，</w:t>
      </w:r>
      <w:r w:rsidR="009B2648" w:rsidRPr="00F2587D">
        <w:rPr>
          <w:rFonts w:ascii="Times New Roman" w:hAnsi="Times New Roman" w:cs="Times New Roman"/>
        </w:rPr>
        <w:t>活动集中爆发后迅速隐身。</w:t>
      </w:r>
      <w:r w:rsidR="003B2AEB" w:rsidRPr="00F2587D">
        <w:rPr>
          <w:rFonts w:ascii="Times New Roman" w:hAnsi="Times New Roman" w:cs="Times New Roman" w:hint="eastAsia"/>
        </w:rPr>
        <w:t>传统的内容审查与节点追踪手段难以对其形成有效遏制</w:t>
      </w:r>
      <w:r w:rsidR="00FD3AA8" w:rsidRPr="00F2587D">
        <w:rPr>
          <w:rFonts w:ascii="Times New Roman" w:hAnsi="Times New Roman" w:cs="Times New Roman"/>
        </w:rPr>
        <w:t>。</w:t>
      </w:r>
    </w:p>
    <w:p w14:paraId="52520600" w14:textId="260172BF" w:rsidR="0045675E" w:rsidRPr="00F2587D" w:rsidRDefault="00FD5086" w:rsidP="00F2587D">
      <w:pPr>
        <w:spacing w:line="440" w:lineRule="exact"/>
        <w:ind w:firstLineChars="200" w:firstLine="480"/>
        <w:jc w:val="both"/>
        <w:rPr>
          <w:rFonts w:ascii="Times New Roman" w:hAnsi="Times New Roman" w:cs="Times New Roman"/>
        </w:rPr>
      </w:pPr>
      <w:r w:rsidRPr="00F2587D">
        <w:rPr>
          <w:rFonts w:ascii="Times New Roman" w:hAnsi="Times New Roman" w:cs="Times New Roman" w:hint="eastAsia"/>
        </w:rPr>
        <w:t>在此背景下，社区搜索作为一种重要的图挖掘技术，成为从复杂网络关系中识别和挖掘此类对抗群体的关键技术途径之一。</w:t>
      </w:r>
      <w:r w:rsidR="000E326B" w:rsidRPr="00F2587D">
        <w:rPr>
          <w:rFonts w:ascii="Times New Roman" w:hAnsi="Times New Roman" w:cs="Times New Roman"/>
        </w:rPr>
        <w:t>图是一种基本的数据结构，用于表示实体及其关系，例如社交网络、蛋白质</w:t>
      </w:r>
      <w:r w:rsidR="000E326B" w:rsidRPr="00F2587D">
        <w:rPr>
          <w:rFonts w:ascii="Times New Roman" w:hAnsi="Times New Roman" w:cs="Times New Roman"/>
        </w:rPr>
        <w:t>-</w:t>
      </w:r>
      <w:r w:rsidR="000E326B" w:rsidRPr="00F2587D">
        <w:rPr>
          <w:rFonts w:ascii="Times New Roman" w:hAnsi="Times New Roman" w:cs="Times New Roman"/>
        </w:rPr>
        <w:t>蛋白质交互网络、网页图和知识图等。</w:t>
      </w:r>
      <w:r w:rsidRPr="00F2587D">
        <w:rPr>
          <w:rFonts w:ascii="Times New Roman" w:hAnsi="Times New Roman" w:cs="Times New Roman" w:hint="eastAsia"/>
        </w:rPr>
        <w:t>在现实世界的图中，社区通常指那些内部连接紧密、外部连接相对稀疏的子图结构，它们常对应着具有共同属性、兴趣或功能的群体模块</w:t>
      </w:r>
      <w:r w:rsidR="000E326B" w:rsidRPr="00F2587D">
        <w:rPr>
          <w:rFonts w:ascii="Times New Roman" w:hAnsi="Times New Roman" w:cs="Times New Roman"/>
        </w:rPr>
        <w:t>。</w:t>
      </w:r>
      <w:r w:rsidR="004052E3" w:rsidRPr="00F2587D">
        <w:rPr>
          <w:rFonts w:ascii="Times New Roman" w:hAnsi="Times New Roman" w:cs="Times New Roman"/>
        </w:rPr>
        <w:t>社区搜索（</w:t>
      </w:r>
      <w:r w:rsidR="004052E3" w:rsidRPr="00F2587D">
        <w:rPr>
          <w:rFonts w:ascii="Times New Roman" w:hAnsi="Times New Roman" w:cs="Times New Roman"/>
        </w:rPr>
        <w:t>Community Search</w:t>
      </w:r>
      <w:r w:rsidR="00C7765F">
        <w:rPr>
          <w:rFonts w:ascii="Times New Roman" w:hAnsi="Times New Roman" w:cs="Times New Roman"/>
        </w:rPr>
        <w:t>,CS</w:t>
      </w:r>
      <w:r w:rsidR="004052E3" w:rsidRPr="00F2587D">
        <w:rPr>
          <w:rFonts w:ascii="Times New Roman" w:hAnsi="Times New Roman" w:cs="Times New Roman"/>
        </w:rPr>
        <w:t>）是图挖掘领域的重要研究方向</w:t>
      </w:r>
      <w:r w:rsidR="00486ED0" w:rsidRPr="00165AAB">
        <w:rPr>
          <w:rFonts w:ascii="Times New Roman" w:hAnsi="Times New Roman" w:cs="Times New Roman"/>
          <w:vertAlign w:val="superscript"/>
        </w:rPr>
        <w:fldChar w:fldCharType="begin"/>
      </w:r>
      <w:r w:rsidR="00486ED0" w:rsidRPr="00165AAB">
        <w:rPr>
          <w:rFonts w:ascii="Times New Roman" w:hAnsi="Times New Roman" w:cs="Times New Roman"/>
          <w:vertAlign w:val="superscript"/>
        </w:rPr>
        <w:instrText xml:space="preserve"> REF _Ref225710391 \r \h </w:instrText>
      </w:r>
      <w:r w:rsidR="00486ED0" w:rsidRPr="00165AAB">
        <w:rPr>
          <w:rFonts w:ascii="Times New Roman" w:hAnsi="Times New Roman" w:cs="Times New Roman"/>
          <w:vertAlign w:val="superscript"/>
        </w:rPr>
      </w:r>
      <w:r w:rsidR="00165AAB">
        <w:rPr>
          <w:rFonts w:ascii="Times New Roman" w:hAnsi="Times New Roman" w:cs="Times New Roman"/>
          <w:vertAlign w:val="superscript"/>
        </w:rPr>
        <w:instrText xml:space="preserve"> \* MERGEFORMAT </w:instrText>
      </w:r>
      <w:r w:rsidR="00486ED0"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w:t>
      </w:r>
      <w:r w:rsidR="00486ED0" w:rsidRPr="00165AAB">
        <w:rPr>
          <w:rFonts w:ascii="Times New Roman" w:hAnsi="Times New Roman" w:cs="Times New Roman"/>
          <w:vertAlign w:val="superscript"/>
        </w:rPr>
        <w:fldChar w:fldCharType="end"/>
      </w:r>
      <w:r w:rsidR="004052E3" w:rsidRPr="00F2587D">
        <w:rPr>
          <w:rFonts w:ascii="Times New Roman" w:hAnsi="Times New Roman" w:cs="Times New Roman"/>
        </w:rPr>
        <w:t>，</w:t>
      </w:r>
      <w:r w:rsidR="008C399A" w:rsidRPr="00F2587D">
        <w:rPr>
          <w:rFonts w:ascii="Times New Roman" w:hAnsi="Times New Roman" w:cs="Times New Roman" w:hint="eastAsia"/>
        </w:rPr>
        <w:t>其根据用户提供的特定查询节点或条件，高效地发现并返回与之紧密相关、且满足特定内聚性要求的子图</w:t>
      </w:r>
      <w:r w:rsidR="004052E3" w:rsidRPr="00F2587D">
        <w:rPr>
          <w:rFonts w:ascii="Times New Roman" w:hAnsi="Times New Roman" w:cs="Times New Roman"/>
        </w:rPr>
        <w:t>。</w:t>
      </w:r>
      <w:r w:rsidR="0045675E" w:rsidRPr="00F2587D">
        <w:rPr>
          <w:rFonts w:ascii="Times New Roman" w:hAnsi="Times New Roman" w:cs="Times New Roman"/>
        </w:rPr>
        <w:t>相比传统的社区发现方法，社区搜索更具针对性和交互性，广泛应用于社交网络分析、生物信息学和推荐系统等领域</w:t>
      </w:r>
      <w:r w:rsidR="00486ED0" w:rsidRPr="00165AAB">
        <w:rPr>
          <w:rFonts w:ascii="Times New Roman" w:hAnsi="Times New Roman" w:cs="Times New Roman"/>
          <w:vertAlign w:val="superscript"/>
        </w:rPr>
        <w:fldChar w:fldCharType="begin"/>
      </w:r>
      <w:r w:rsidR="00486ED0" w:rsidRPr="00165AAB">
        <w:rPr>
          <w:rFonts w:ascii="Times New Roman" w:hAnsi="Times New Roman" w:cs="Times New Roman"/>
          <w:vertAlign w:val="superscript"/>
        </w:rPr>
        <w:instrText xml:space="preserve"> REF _Ref225710385 \r \h </w:instrText>
      </w:r>
      <w:r w:rsidR="00486ED0" w:rsidRPr="00165AAB">
        <w:rPr>
          <w:rFonts w:ascii="Times New Roman" w:hAnsi="Times New Roman" w:cs="Times New Roman"/>
          <w:vertAlign w:val="superscript"/>
        </w:rPr>
      </w:r>
      <w:r w:rsidR="00165AAB" w:rsidRPr="00165AAB">
        <w:rPr>
          <w:rFonts w:ascii="Times New Roman" w:hAnsi="Times New Roman" w:cs="Times New Roman"/>
          <w:vertAlign w:val="superscript"/>
        </w:rPr>
        <w:instrText xml:space="preserve"> \* MERGEFORMAT </w:instrText>
      </w:r>
      <w:r w:rsidR="00486ED0"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w:t>
      </w:r>
      <w:r w:rsidR="00486ED0" w:rsidRPr="00165AAB">
        <w:rPr>
          <w:rFonts w:ascii="Times New Roman" w:hAnsi="Times New Roman" w:cs="Times New Roman"/>
          <w:vertAlign w:val="superscript"/>
        </w:rPr>
        <w:fldChar w:fldCharType="end"/>
      </w:r>
      <w:r w:rsidR="0045675E" w:rsidRPr="00F2587D">
        <w:rPr>
          <w:rFonts w:ascii="Times New Roman" w:hAnsi="Times New Roman" w:cs="Times New Roman"/>
        </w:rPr>
        <w:t>。随着图数据规模的不断扩大，如何提高搜索效率与结果质量成为研究热点。</w:t>
      </w:r>
    </w:p>
    <w:p w14:paraId="67E46A74" w14:textId="083E9305" w:rsidR="006452A8" w:rsidRDefault="00D94B01" w:rsidP="00923461">
      <w:pPr>
        <w:spacing w:line="440" w:lineRule="exact"/>
        <w:ind w:firstLineChars="200" w:firstLine="480"/>
        <w:jc w:val="both"/>
        <w:rPr>
          <w:rFonts w:ascii="Times New Roman" w:hAnsi="Times New Roman" w:cs="Times New Roman"/>
        </w:rPr>
      </w:pPr>
      <w:r w:rsidRPr="00F2587D">
        <w:rPr>
          <w:rFonts w:ascii="Times New Roman" w:hAnsi="Times New Roman" w:cs="Times New Roman"/>
        </w:rPr>
        <w:t>传统社区搜索主要基于预定义的社区模型。然而，传统的社区模型存在结构不灵活和属性无关性的问题。结构不灵活是指多数方法基于预定义的子图，这对社区的拓扑结构设定了过于严格的要求，难以适应真实图中复杂多变的社区结构</w:t>
      </w:r>
      <w:r w:rsidR="004517BC" w:rsidRPr="00165AAB">
        <w:rPr>
          <w:rFonts w:ascii="Times New Roman" w:hAnsi="Times New Roman" w:cs="Times New Roman"/>
          <w:vertAlign w:val="superscript"/>
        </w:rPr>
        <w:fldChar w:fldCharType="begin"/>
      </w:r>
      <w:r w:rsidR="004517BC" w:rsidRPr="00165AAB">
        <w:rPr>
          <w:rFonts w:ascii="Times New Roman" w:hAnsi="Times New Roman" w:cs="Times New Roman"/>
          <w:vertAlign w:val="superscript"/>
        </w:rPr>
        <w:instrText xml:space="preserve"> REF _Ref225406695 \r \h </w:instrText>
      </w:r>
      <w:r w:rsidR="00C802F4" w:rsidRPr="00165AAB">
        <w:rPr>
          <w:rFonts w:ascii="Times New Roman" w:hAnsi="Times New Roman" w:cs="Times New Roman"/>
          <w:vertAlign w:val="superscript"/>
        </w:rPr>
        <w:instrText xml:space="preserve"> \* MERGEFORMAT </w:instrText>
      </w:r>
      <w:r w:rsidR="004517BC" w:rsidRPr="00165AAB">
        <w:rPr>
          <w:rFonts w:ascii="Times New Roman" w:hAnsi="Times New Roman" w:cs="Times New Roman"/>
          <w:vertAlign w:val="superscript"/>
        </w:rPr>
      </w:r>
      <w:r w:rsidR="004517BC"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w:t>
      </w:r>
      <w:r w:rsidR="004517BC" w:rsidRPr="00165AAB">
        <w:rPr>
          <w:rFonts w:ascii="Times New Roman" w:hAnsi="Times New Roman" w:cs="Times New Roman"/>
          <w:vertAlign w:val="superscript"/>
        </w:rPr>
        <w:fldChar w:fldCharType="end"/>
      </w:r>
      <w:r w:rsidRPr="00F2587D">
        <w:rPr>
          <w:rFonts w:ascii="Times New Roman" w:hAnsi="Times New Roman" w:cs="Times New Roman"/>
        </w:rPr>
        <w:t>。</w:t>
      </w:r>
      <w:r w:rsidR="0045675E" w:rsidRPr="00F2587D">
        <w:rPr>
          <w:rFonts w:ascii="Times New Roman" w:hAnsi="Times New Roman" w:cs="Times New Roman"/>
        </w:rPr>
        <w:t>现有方法无论是基于结构内聚性的规则式方法，还是基于图神经网络的学习式方法，均预设社区具有显性结构特征，面对</w:t>
      </w:r>
      <w:r w:rsidR="00721207" w:rsidRPr="00F2587D">
        <w:rPr>
          <w:rFonts w:ascii="Times New Roman" w:hAnsi="Times New Roman" w:cs="Times New Roman" w:hint="eastAsia"/>
        </w:rPr>
        <w:t>主动</w:t>
      </w:r>
      <w:r w:rsidR="005E3E19" w:rsidRPr="00F2587D">
        <w:rPr>
          <w:rFonts w:ascii="Times New Roman" w:hAnsi="Times New Roman" w:cs="Times New Roman" w:hint="eastAsia"/>
        </w:rPr>
        <w:t>对抗</w:t>
      </w:r>
      <w:r w:rsidR="00721207" w:rsidRPr="00F2587D">
        <w:rPr>
          <w:rFonts w:ascii="Times New Roman" w:hAnsi="Times New Roman" w:cs="Times New Roman" w:hint="eastAsia"/>
        </w:rPr>
        <w:t>的</w:t>
      </w:r>
      <w:r w:rsidR="0045675E" w:rsidRPr="00F2587D">
        <w:rPr>
          <w:rFonts w:ascii="Times New Roman" w:hAnsi="Times New Roman" w:cs="Times New Roman"/>
        </w:rPr>
        <w:t>群体完全失效。</w:t>
      </w:r>
      <w:r w:rsidR="00217B4B" w:rsidRPr="00F2587D">
        <w:rPr>
          <w:rFonts w:ascii="Times New Roman" w:hAnsi="Times New Roman" w:cs="Times New Roman"/>
        </w:rPr>
        <w:t>传统搜索方法通常假设社区是具有</w:t>
      </w:r>
      <w:r w:rsidR="00217B4B" w:rsidRPr="00F2587D">
        <w:rPr>
          <w:rFonts w:ascii="Times New Roman" w:hAnsi="Times New Roman" w:cs="Times New Roman"/>
        </w:rPr>
        <w:t>“</w:t>
      </w:r>
      <w:r w:rsidR="00217B4B" w:rsidRPr="00F2587D">
        <w:rPr>
          <w:rFonts w:ascii="Times New Roman" w:hAnsi="Times New Roman" w:cs="Times New Roman"/>
        </w:rPr>
        <w:t>自然聚集</w:t>
      </w:r>
      <w:r w:rsidR="00217B4B" w:rsidRPr="00F2587D">
        <w:rPr>
          <w:rFonts w:ascii="Times New Roman" w:hAnsi="Times New Roman" w:cs="Times New Roman"/>
        </w:rPr>
        <w:t>”</w:t>
      </w:r>
      <w:r w:rsidR="00217B4B" w:rsidRPr="00F2587D">
        <w:rPr>
          <w:rFonts w:ascii="Times New Roman" w:hAnsi="Times New Roman" w:cs="Times New Roman"/>
        </w:rPr>
        <w:t>结构特征的子图，即认为目标群体成员在网络中会形成相对稳定且内部连接紧密的结构。然而，在</w:t>
      </w:r>
      <w:r w:rsidR="00604288" w:rsidRPr="00F2587D">
        <w:rPr>
          <w:rFonts w:ascii="Times New Roman" w:hAnsi="Times New Roman" w:cs="Times New Roman"/>
        </w:rPr>
        <w:t>这一</w:t>
      </w:r>
      <w:r w:rsidR="00217B4B" w:rsidRPr="00F2587D">
        <w:rPr>
          <w:rFonts w:ascii="Times New Roman" w:hAnsi="Times New Roman" w:cs="Times New Roman"/>
        </w:rPr>
        <w:t>场景中，这一基本假设往往难以成立。为了规避检测，具有恶意企图的</w:t>
      </w:r>
      <w:r w:rsidR="002A40C8" w:rsidRPr="00F2587D">
        <w:rPr>
          <w:rFonts w:ascii="Times New Roman" w:hAnsi="Times New Roman" w:cs="Times New Roman" w:hint="eastAsia"/>
        </w:rPr>
        <w:t>对抗</w:t>
      </w:r>
      <w:r w:rsidR="00217B4B" w:rsidRPr="00F2587D">
        <w:rPr>
          <w:rFonts w:ascii="Times New Roman" w:hAnsi="Times New Roman" w:cs="Times New Roman"/>
        </w:rPr>
        <w:t>群体会刻意削弱内部连接隐藏其真实意图，不再具有显性内聚特征。传统方法难以检索到这类群体，其根源在于现有方法的预设与</w:t>
      </w:r>
      <w:r w:rsidR="004C40C6" w:rsidRPr="00F2587D">
        <w:rPr>
          <w:rFonts w:ascii="Times New Roman" w:hAnsi="Times New Roman" w:cs="Times New Roman" w:hint="eastAsia"/>
        </w:rPr>
        <w:t>对抗</w:t>
      </w:r>
      <w:r w:rsidR="00217B4B" w:rsidRPr="00F2587D">
        <w:rPr>
          <w:rFonts w:ascii="Times New Roman" w:hAnsi="Times New Roman" w:cs="Times New Roman"/>
        </w:rPr>
        <w:t>群体行为之间存在结构性冲突。</w:t>
      </w:r>
    </w:p>
    <w:p w14:paraId="226B38B9" w14:textId="22DBDE1B" w:rsidR="00BA6D9C" w:rsidRPr="00BA6D9C" w:rsidRDefault="00BA6D9C" w:rsidP="006452A8">
      <w:pPr>
        <w:spacing w:line="440" w:lineRule="exact"/>
        <w:ind w:firstLineChars="200" w:firstLine="480"/>
        <w:jc w:val="both"/>
        <w:rPr>
          <w:rFonts w:ascii="Times New Roman" w:hAnsi="Times New Roman" w:cs="Times New Roman"/>
        </w:rPr>
      </w:pPr>
      <w:r w:rsidRPr="00BA6D9C">
        <w:rPr>
          <w:rFonts w:ascii="Times New Roman" w:hAnsi="Times New Roman" w:cs="Times New Roman" w:hint="eastAsia"/>
        </w:rPr>
        <w:t>针对上述背景，本研究拟解决传统社区搜索在对抗性场景</w:t>
      </w:r>
      <w:r w:rsidR="00636D62">
        <w:rPr>
          <w:rFonts w:ascii="Times New Roman" w:hAnsi="Times New Roman" w:cs="Times New Roman" w:hint="eastAsia"/>
        </w:rPr>
        <w:t>下</w:t>
      </w:r>
      <w:r w:rsidR="00636D62" w:rsidRPr="00F2587D">
        <w:rPr>
          <w:rFonts w:ascii="Times New Roman" w:hAnsi="Times New Roman" w:cs="Times New Roman"/>
        </w:rPr>
        <w:t>失效</w:t>
      </w:r>
      <w:r w:rsidR="00636D62">
        <w:rPr>
          <w:rFonts w:ascii="Times New Roman" w:hAnsi="Times New Roman" w:cs="Times New Roman" w:hint="eastAsia"/>
        </w:rPr>
        <w:t>的</w:t>
      </w:r>
      <w:r w:rsidRPr="00BA6D9C">
        <w:rPr>
          <w:rFonts w:ascii="Times New Roman" w:hAnsi="Times New Roman" w:cs="Times New Roman" w:hint="eastAsia"/>
        </w:rPr>
        <w:t>问题。具体而言，本研究拟进行以下核心研究：</w:t>
      </w:r>
    </w:p>
    <w:p w14:paraId="066BD71E" w14:textId="2EF42688" w:rsidR="00BA6D9C" w:rsidRPr="00BA6D9C" w:rsidRDefault="00BA6D9C" w:rsidP="00BA6D9C">
      <w:pPr>
        <w:spacing w:line="440" w:lineRule="exact"/>
        <w:ind w:firstLineChars="200" w:firstLine="480"/>
        <w:jc w:val="both"/>
        <w:rPr>
          <w:rFonts w:ascii="Times New Roman" w:hAnsi="Times New Roman" w:cs="Times New Roman"/>
        </w:rPr>
      </w:pPr>
      <w:r w:rsidRPr="00BA6D9C">
        <w:rPr>
          <w:rFonts w:ascii="Times New Roman" w:hAnsi="Times New Roman" w:cs="Times New Roman" w:hint="eastAsia"/>
        </w:rPr>
        <w:lastRenderedPageBreak/>
        <w:t>首先，构建一个能够精准捕捉对抗性意图的查询理解模块。通过融合用户的自然语言查询与对抗性行为知识库，生成一种不仅能反映用户显性查询目标、更能蕴含对抗行为模式的增强型意图表示。</w:t>
      </w:r>
    </w:p>
    <w:p w14:paraId="72285F6E" w14:textId="0EF83109" w:rsidR="00BA6D9C" w:rsidRPr="00BA6D9C" w:rsidRDefault="00BA6D9C" w:rsidP="00BA6D9C">
      <w:pPr>
        <w:spacing w:line="440" w:lineRule="exact"/>
        <w:ind w:firstLineChars="200" w:firstLine="480"/>
        <w:jc w:val="both"/>
        <w:rPr>
          <w:rFonts w:ascii="Times New Roman" w:hAnsi="Times New Roman" w:cs="Times New Roman"/>
        </w:rPr>
      </w:pPr>
      <w:r w:rsidRPr="00BA6D9C">
        <w:rPr>
          <w:rFonts w:ascii="Times New Roman" w:hAnsi="Times New Roman" w:cs="Times New Roman" w:hint="eastAsia"/>
        </w:rPr>
        <w:t>其次，建立一种能够刻画此类</w:t>
      </w:r>
      <w:r w:rsidR="00973C4E">
        <w:rPr>
          <w:rFonts w:ascii="Times New Roman" w:hAnsi="Times New Roman" w:cs="Times New Roman" w:hint="eastAsia"/>
        </w:rPr>
        <w:t>对抗</w:t>
      </w:r>
      <w:r w:rsidR="00CA31C1" w:rsidRPr="00BA6D9C">
        <w:rPr>
          <w:rFonts w:ascii="Times New Roman" w:hAnsi="Times New Roman" w:cs="Times New Roman" w:hint="eastAsia"/>
        </w:rPr>
        <w:t>社区</w:t>
      </w:r>
      <w:r w:rsidRPr="00BA6D9C">
        <w:rPr>
          <w:rFonts w:ascii="Times New Roman" w:hAnsi="Times New Roman" w:cs="Times New Roman" w:hint="eastAsia"/>
        </w:rPr>
        <w:t>的模型。该模型将突破传统“内部连接紧密”的假设，允许社区在拓扑上“弱内聚”，但需满足“语义一致性”和“结构隐匿性”等特征。</w:t>
      </w:r>
    </w:p>
    <w:p w14:paraId="26DD80C4" w14:textId="3AFE0239" w:rsidR="00BA6D9C" w:rsidRDefault="00BA6D9C" w:rsidP="00D723D9">
      <w:pPr>
        <w:spacing w:line="440" w:lineRule="exact"/>
        <w:ind w:firstLineChars="200" w:firstLine="480"/>
        <w:jc w:val="both"/>
        <w:rPr>
          <w:rFonts w:ascii="Times New Roman" w:hAnsi="Times New Roman" w:cs="Times New Roman"/>
        </w:rPr>
      </w:pPr>
      <w:r w:rsidRPr="00BA6D9C">
        <w:rPr>
          <w:rFonts w:ascii="Times New Roman" w:hAnsi="Times New Roman" w:cs="Times New Roman" w:hint="eastAsia"/>
        </w:rPr>
        <w:t>最后，设计一种意图驱动的对抗性社区搜索算法。该算法将利用生成的增强意图作为引导信号，从查询节点出发，主动探测网络中的异常节点和行为模式，并尝试重构出对抗群体可能刻意隐藏的真实内部连接结构，从而定位并返回满足定义的对抗性社区。本研究的目标是发展一种新型的社区搜索</w:t>
      </w:r>
      <w:r w:rsidR="00745545">
        <w:rPr>
          <w:rFonts w:ascii="Times New Roman" w:hAnsi="Times New Roman" w:cs="Times New Roman" w:hint="eastAsia"/>
        </w:rPr>
        <w:t>方法</w:t>
      </w:r>
      <w:r w:rsidRPr="00BA6D9C">
        <w:rPr>
          <w:rFonts w:ascii="Times New Roman" w:hAnsi="Times New Roman" w:cs="Times New Roman" w:hint="eastAsia"/>
        </w:rPr>
        <w:t>，使其具备在网络对抗环境下挖掘隐蔽、协同的恶意群体的能力。</w:t>
      </w:r>
    </w:p>
    <w:p w14:paraId="2DC19AEB" w14:textId="77777777" w:rsidR="004052E3" w:rsidRPr="00C802F4" w:rsidRDefault="004052E3" w:rsidP="00997D24">
      <w:pPr>
        <w:pStyle w:val="2"/>
        <w:numPr>
          <w:ilvl w:val="0"/>
          <w:numId w:val="1"/>
        </w:numPr>
        <w:spacing w:beforeLines="100" w:before="312" w:after="156"/>
        <w:ind w:left="0" w:firstLine="0"/>
        <w:rPr>
          <w:rFonts w:ascii="Times New Roman" w:hAnsi="Times New Roman" w:cs="Times New Roman"/>
          <w:szCs w:val="30"/>
        </w:rPr>
      </w:pPr>
      <w:r w:rsidRPr="00C802F4">
        <w:rPr>
          <w:rFonts w:ascii="Times New Roman" w:hAnsi="Times New Roman" w:cs="Times New Roman"/>
          <w:szCs w:val="30"/>
        </w:rPr>
        <w:t>国内外研究背景</w:t>
      </w:r>
    </w:p>
    <w:p w14:paraId="7760E28A" w14:textId="0E08BDF4" w:rsidR="004052E3" w:rsidRPr="00C802F4" w:rsidRDefault="004052E3" w:rsidP="00997D24">
      <w:pPr>
        <w:pStyle w:val="3"/>
        <w:spacing w:before="156" w:after="156"/>
        <w:rPr>
          <w:rFonts w:ascii="Times New Roman" w:hAnsi="Times New Roman" w:cs="Times New Roman"/>
        </w:rPr>
      </w:pPr>
      <w:r w:rsidRPr="00C802F4">
        <w:rPr>
          <w:rFonts w:ascii="Times New Roman" w:hAnsi="Times New Roman" w:cs="Times New Roman"/>
        </w:rPr>
        <w:t>2.1</w:t>
      </w:r>
      <w:r w:rsidR="00BB0AEA">
        <w:rPr>
          <w:rFonts w:ascii="Times New Roman" w:hAnsi="Times New Roman" w:cs="Times New Roman" w:hint="eastAsia"/>
        </w:rPr>
        <w:t xml:space="preserve"> </w:t>
      </w:r>
      <w:r w:rsidR="008131C6" w:rsidRPr="00C802F4">
        <w:rPr>
          <w:rFonts w:ascii="Times New Roman" w:hAnsi="Times New Roman" w:cs="Times New Roman"/>
        </w:rPr>
        <w:t>社区搜索</w:t>
      </w:r>
      <w:r w:rsidR="00FA6C53">
        <w:rPr>
          <w:rFonts w:ascii="Times New Roman" w:hAnsi="Times New Roman" w:cs="Times New Roman" w:hint="eastAsia"/>
          <w:szCs w:val="30"/>
        </w:rPr>
        <w:t>方法</w:t>
      </w:r>
    </w:p>
    <w:p w14:paraId="1B78206E" w14:textId="705CF255" w:rsidR="009305DE" w:rsidRPr="00C802F4" w:rsidRDefault="004052E3" w:rsidP="00E5360F">
      <w:pPr>
        <w:spacing w:line="440" w:lineRule="exact"/>
        <w:ind w:firstLineChars="200" w:firstLine="480"/>
        <w:jc w:val="both"/>
        <w:rPr>
          <w:rFonts w:ascii="Times New Roman" w:hAnsi="Times New Roman" w:cs="Times New Roman"/>
        </w:rPr>
      </w:pPr>
      <w:r w:rsidRPr="00C802F4">
        <w:rPr>
          <w:rFonts w:ascii="Times New Roman" w:hAnsi="Times New Roman" w:cs="Times New Roman"/>
        </w:rPr>
        <w:t>社区搜索</w:t>
      </w:r>
      <w:r w:rsidR="00717AE0">
        <w:rPr>
          <w:rFonts w:ascii="Times New Roman" w:hAnsi="Times New Roman" w:cs="Times New Roman" w:hint="eastAsia"/>
        </w:rPr>
        <w:t>近</w:t>
      </w:r>
      <w:r w:rsidRPr="00C802F4">
        <w:rPr>
          <w:rFonts w:ascii="Times New Roman" w:hAnsi="Times New Roman" w:cs="Times New Roman"/>
        </w:rPr>
        <w:t>十几年来得到了广泛的研究。</w:t>
      </w:r>
      <w:r w:rsidR="00731D1C" w:rsidRPr="00C802F4">
        <w:rPr>
          <w:rFonts w:ascii="Times New Roman" w:hAnsi="Times New Roman" w:cs="Times New Roman"/>
        </w:rPr>
        <w:t>传统社区搜索方法以结构内聚性为核心假设，将社区定义为满足特定稠密性约束的子图，代表性工作包括基于</w:t>
      </w:r>
      <w:r w:rsidR="00731D1C" w:rsidRPr="00C802F4">
        <w:rPr>
          <w:rFonts w:ascii="Times New Roman" w:hAnsi="Times New Roman" w:cs="Times New Roman"/>
        </w:rPr>
        <w:t>k-core</w:t>
      </w:r>
      <w:r w:rsidR="00731D1C" w:rsidRPr="00C802F4">
        <w:rPr>
          <w:rFonts w:ascii="Times New Roman" w:hAnsi="Times New Roman" w:cs="Times New Roman"/>
        </w:rPr>
        <w:t>、</w:t>
      </w:r>
      <w:r w:rsidR="00731D1C" w:rsidRPr="00C802F4">
        <w:rPr>
          <w:rFonts w:ascii="Times New Roman" w:hAnsi="Times New Roman" w:cs="Times New Roman"/>
        </w:rPr>
        <w:t>k-truss</w:t>
      </w:r>
      <w:r w:rsidR="00731D1C" w:rsidRPr="00C802F4">
        <w:rPr>
          <w:rFonts w:ascii="Times New Roman" w:hAnsi="Times New Roman" w:cs="Times New Roman"/>
        </w:rPr>
        <w:t>的方法</w:t>
      </w:r>
      <w:r w:rsidR="00BE5BC5" w:rsidRPr="00165AAB">
        <w:rPr>
          <w:rFonts w:ascii="Times New Roman" w:hAnsi="Times New Roman" w:cs="Times New Roman"/>
          <w:vertAlign w:val="superscript"/>
        </w:rPr>
        <w:fldChar w:fldCharType="begin"/>
      </w:r>
      <w:r w:rsidR="00BE5BC5" w:rsidRPr="00165AAB">
        <w:rPr>
          <w:rFonts w:ascii="Times New Roman" w:hAnsi="Times New Roman" w:cs="Times New Roman"/>
          <w:vertAlign w:val="superscript"/>
        </w:rPr>
        <w:instrText xml:space="preserve"> REF _Ref225419376 \r \h </w:instrText>
      </w:r>
      <w:r w:rsidR="00C802F4" w:rsidRPr="00165AAB">
        <w:rPr>
          <w:rFonts w:ascii="Times New Roman" w:hAnsi="Times New Roman" w:cs="Times New Roman"/>
          <w:vertAlign w:val="superscript"/>
        </w:rPr>
        <w:instrText xml:space="preserve"> \* MERGEFORMAT </w:instrText>
      </w:r>
      <w:r w:rsidR="00BE5BC5" w:rsidRPr="00165AAB">
        <w:rPr>
          <w:rFonts w:ascii="Times New Roman" w:hAnsi="Times New Roman" w:cs="Times New Roman"/>
          <w:vertAlign w:val="superscript"/>
        </w:rPr>
      </w:r>
      <w:r w:rsidR="00BE5BC5"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[4]</w:t>
      </w:r>
      <w:r w:rsidR="00BE5BC5" w:rsidRPr="00165AAB">
        <w:rPr>
          <w:rFonts w:ascii="Times New Roman" w:hAnsi="Times New Roman" w:cs="Times New Roman"/>
          <w:vertAlign w:val="superscript"/>
        </w:rPr>
        <w:fldChar w:fldCharType="end"/>
      </w:r>
      <w:r w:rsidR="00731D1C" w:rsidRPr="00C802F4">
        <w:rPr>
          <w:rFonts w:ascii="Times New Roman" w:hAnsi="Times New Roman" w:cs="Times New Roman"/>
        </w:rPr>
        <w:t>及其在异质图、多层图上的扩展</w:t>
      </w:r>
      <w:r w:rsidR="00731D1C" w:rsidRPr="00C802F4">
        <w:rPr>
          <w:rFonts w:ascii="Times New Roman" w:hAnsi="Times New Roman" w:cs="Times New Roman"/>
        </w:rPr>
        <w:t>,</w:t>
      </w:r>
      <w:r w:rsidR="00731D1C" w:rsidRPr="00C802F4">
        <w:rPr>
          <w:rFonts w:ascii="Times New Roman" w:hAnsi="Times New Roman" w:cs="Times New Roman"/>
        </w:rPr>
        <w:t>如</w:t>
      </w:r>
      <w:r w:rsidR="008219FE">
        <w:rPr>
          <w:rFonts w:ascii="Times New Roman" w:hAnsi="Times New Roman" w:cs="Times New Roman" w:hint="eastAsia"/>
        </w:rPr>
        <w:t>Wang</w:t>
      </w:r>
      <w:r w:rsidR="008219FE">
        <w:rPr>
          <w:rFonts w:ascii="Times New Roman" w:hAnsi="Times New Roman" w:cs="Times New Roman" w:hint="eastAsia"/>
        </w:rPr>
        <w:t>等人</w:t>
      </w:r>
      <w:r w:rsidR="00661F48" w:rsidRPr="00165AAB">
        <w:rPr>
          <w:rFonts w:ascii="Times New Roman" w:hAnsi="Times New Roman" w:cs="Times New Roman"/>
          <w:vertAlign w:val="superscript"/>
        </w:rPr>
        <w:fldChar w:fldCharType="begin"/>
      </w:r>
      <w:r w:rsidR="00661F48" w:rsidRPr="00165AAB">
        <w:rPr>
          <w:rFonts w:ascii="Times New Roman" w:hAnsi="Times New Roman" w:cs="Times New Roman"/>
          <w:vertAlign w:val="superscript"/>
        </w:rPr>
        <w:instrText xml:space="preserve"> REF _Ref225419483 \r \h </w:instrText>
      </w:r>
      <w:r w:rsidR="00C802F4" w:rsidRPr="00165AAB">
        <w:rPr>
          <w:rFonts w:ascii="Times New Roman" w:hAnsi="Times New Roman" w:cs="Times New Roman"/>
          <w:vertAlign w:val="superscript"/>
        </w:rPr>
        <w:instrText xml:space="preserve"> \* MERGEFORMAT </w:instrText>
      </w:r>
      <w:r w:rsidR="00661F48" w:rsidRPr="00165AAB">
        <w:rPr>
          <w:rFonts w:ascii="Times New Roman" w:hAnsi="Times New Roman" w:cs="Times New Roman"/>
          <w:vertAlign w:val="superscript"/>
        </w:rPr>
      </w:r>
      <w:r w:rsidR="00661F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[5]</w:t>
      </w:r>
      <w:r w:rsidR="00661F48" w:rsidRPr="00165AAB">
        <w:rPr>
          <w:rFonts w:ascii="Times New Roman" w:hAnsi="Times New Roman" w:cs="Times New Roman"/>
          <w:vertAlign w:val="superscript"/>
        </w:rPr>
        <w:fldChar w:fldCharType="end"/>
      </w:r>
      <w:r w:rsidR="00881619">
        <w:rPr>
          <w:rFonts w:ascii="Times New Roman" w:hAnsi="Times New Roman" w:cs="Times New Roman" w:hint="eastAsia"/>
        </w:rPr>
        <w:t>提出</w:t>
      </w:r>
      <w:r w:rsidR="00A10090" w:rsidRPr="00A10090">
        <w:rPr>
          <w:rFonts w:ascii="Times New Roman" w:hAnsi="Times New Roman" w:cs="Times New Roman" w:hint="eastAsia"/>
        </w:rPr>
        <w:t>面向异构信息网络的结构相似性社区模型</w:t>
      </w:r>
      <w:r w:rsidR="00AE579C" w:rsidRPr="00C802F4">
        <w:rPr>
          <w:rFonts w:ascii="Times New Roman" w:hAnsi="Times New Roman" w:cs="Times New Roman"/>
        </w:rPr>
        <w:t>SSC</w:t>
      </w:r>
      <w:r w:rsidR="00BF0E75">
        <w:rPr>
          <w:rFonts w:ascii="Times New Roman" w:hAnsi="Times New Roman" w:cs="Times New Roman" w:hint="eastAsia"/>
        </w:rPr>
        <w:t>，</w:t>
      </w:r>
      <w:r w:rsidR="00A10090" w:rsidRPr="00A10090">
        <w:rPr>
          <w:rFonts w:ascii="Times New Roman" w:hAnsi="Times New Roman" w:cs="Times New Roman" w:hint="eastAsia"/>
        </w:rPr>
        <w:t>它考虑顶点之间的多维结构相似性，并能识别社区中顶点的不同角色</w:t>
      </w:r>
      <w:r w:rsidR="00062B61">
        <w:rPr>
          <w:rFonts w:ascii="Times New Roman" w:hAnsi="Times New Roman" w:cs="Times New Roman" w:hint="eastAsia"/>
        </w:rPr>
        <w:t>，</w:t>
      </w:r>
      <w:r w:rsidR="00A10090" w:rsidRPr="00A10090">
        <w:rPr>
          <w:rFonts w:ascii="Times New Roman" w:hAnsi="Times New Roman" w:cs="Times New Roman" w:hint="eastAsia"/>
        </w:rPr>
        <w:t>支持在大型异构信息网络中快速搜索和检测。</w:t>
      </w:r>
      <w:r w:rsidR="00900581">
        <w:rPr>
          <w:rFonts w:ascii="Times New Roman" w:hAnsi="Times New Roman" w:cs="Times New Roman" w:hint="eastAsia"/>
        </w:rPr>
        <w:t>Sun</w:t>
      </w:r>
      <w:r w:rsidR="00900581">
        <w:rPr>
          <w:rFonts w:ascii="Times New Roman" w:hAnsi="Times New Roman" w:cs="Times New Roman" w:hint="eastAsia"/>
        </w:rPr>
        <w:t>等人</w:t>
      </w:r>
      <w:r w:rsidR="00661F48" w:rsidRPr="00165AAB">
        <w:rPr>
          <w:rFonts w:ascii="Times New Roman" w:hAnsi="Times New Roman" w:cs="Times New Roman"/>
          <w:vertAlign w:val="superscript"/>
        </w:rPr>
        <w:fldChar w:fldCharType="begin"/>
      </w:r>
      <w:r w:rsidR="00661F48" w:rsidRPr="00165AAB">
        <w:rPr>
          <w:rFonts w:ascii="Times New Roman" w:hAnsi="Times New Roman" w:cs="Times New Roman"/>
          <w:vertAlign w:val="superscript"/>
        </w:rPr>
        <w:instrText xml:space="preserve"> REF _Ref225419492 \r \h </w:instrText>
      </w:r>
      <w:r w:rsidR="00C802F4" w:rsidRPr="00165AAB">
        <w:rPr>
          <w:rFonts w:ascii="Times New Roman" w:hAnsi="Times New Roman" w:cs="Times New Roman"/>
          <w:vertAlign w:val="superscript"/>
        </w:rPr>
        <w:instrText xml:space="preserve"> \* MERGEFORMAT </w:instrText>
      </w:r>
      <w:r w:rsidR="00661F48" w:rsidRPr="00165AAB">
        <w:rPr>
          <w:rFonts w:ascii="Times New Roman" w:hAnsi="Times New Roman" w:cs="Times New Roman"/>
          <w:vertAlign w:val="superscript"/>
        </w:rPr>
      </w:r>
      <w:r w:rsidR="00661F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[6]</w:t>
      </w:r>
      <w:r w:rsidR="00661F48" w:rsidRPr="00165AAB">
        <w:rPr>
          <w:rFonts w:ascii="Times New Roman" w:hAnsi="Times New Roman" w:cs="Times New Roman"/>
          <w:vertAlign w:val="superscript"/>
        </w:rPr>
        <w:fldChar w:fldCharType="end"/>
      </w:r>
      <w:r w:rsidR="008F0D5E">
        <w:rPr>
          <w:rFonts w:ascii="Times New Roman" w:hAnsi="Times New Roman" w:cs="Times New Roman" w:hint="eastAsia"/>
        </w:rPr>
        <w:t>提出</w:t>
      </w:r>
      <w:r w:rsidR="008F0D5E" w:rsidRPr="00C802F4">
        <w:rPr>
          <w:rFonts w:ascii="Times New Roman" w:hAnsi="Times New Roman" w:cs="Times New Roman"/>
        </w:rPr>
        <w:t>多层图的</w:t>
      </w:r>
      <w:r w:rsidR="008F0D5E" w:rsidRPr="00C802F4">
        <w:rPr>
          <w:rFonts w:ascii="Times New Roman" w:hAnsi="Times New Roman" w:cs="Times New Roman"/>
        </w:rPr>
        <w:t>(k,d)-core</w:t>
      </w:r>
      <w:r w:rsidR="008F0D5E" w:rsidRPr="00C802F4">
        <w:rPr>
          <w:rFonts w:ascii="Times New Roman" w:hAnsi="Times New Roman" w:cs="Times New Roman"/>
        </w:rPr>
        <w:t>模型</w:t>
      </w:r>
      <w:r w:rsidR="00C54171">
        <w:rPr>
          <w:rFonts w:ascii="Times New Roman" w:hAnsi="Times New Roman" w:cs="Times New Roman" w:hint="eastAsia"/>
        </w:rPr>
        <w:t>，</w:t>
      </w:r>
      <w:r w:rsidR="004651AD" w:rsidRPr="004651AD">
        <w:rPr>
          <w:rFonts w:ascii="Times New Roman" w:hAnsi="Times New Roman" w:cs="Times New Roman" w:hint="eastAsia"/>
        </w:rPr>
        <w:t>并基于此模型定义了多层社区搜索问题。该模型旨在为每个顶点在社区内确保至少</w:t>
      </w:r>
      <w:r w:rsidR="004651AD" w:rsidRPr="004651AD">
        <w:rPr>
          <w:rFonts w:ascii="Times New Roman" w:hAnsi="Times New Roman" w:cs="Times New Roman" w:hint="eastAsia"/>
        </w:rPr>
        <w:t>k</w:t>
      </w:r>
      <w:r w:rsidR="004651AD" w:rsidRPr="004651AD">
        <w:rPr>
          <w:rFonts w:ascii="Times New Roman" w:hAnsi="Times New Roman" w:cs="Times New Roman" w:hint="eastAsia"/>
        </w:rPr>
        <w:t>个层内连接和</w:t>
      </w:r>
      <w:r w:rsidR="004651AD" w:rsidRPr="004651AD">
        <w:rPr>
          <w:rFonts w:ascii="Times New Roman" w:hAnsi="Times New Roman" w:cs="Times New Roman" w:hint="eastAsia"/>
        </w:rPr>
        <w:t>d</w:t>
      </w:r>
      <w:r w:rsidR="004651AD" w:rsidRPr="004651AD">
        <w:rPr>
          <w:rFonts w:ascii="Times New Roman" w:hAnsi="Times New Roman" w:cs="Times New Roman" w:hint="eastAsia"/>
        </w:rPr>
        <w:t>个跨层连接。提出了一套包含精确探索、启发式搜索、路径层连通性松弛以及高效的</w:t>
      </w:r>
      <w:r w:rsidR="004651AD" w:rsidRPr="004651AD">
        <w:rPr>
          <w:rFonts w:ascii="Times New Roman" w:hAnsi="Times New Roman" w:cs="Times New Roman" w:hint="eastAsia"/>
        </w:rPr>
        <w:t>(k,d)-core</w:t>
      </w:r>
      <w:r w:rsidR="004651AD" w:rsidRPr="004651AD">
        <w:rPr>
          <w:rFonts w:ascii="Times New Roman" w:hAnsi="Times New Roman" w:cs="Times New Roman" w:hint="eastAsia"/>
        </w:rPr>
        <w:t>索引的完整框架和算法。</w:t>
      </w:r>
      <w:r w:rsidR="00BC56F9">
        <w:rPr>
          <w:rFonts w:ascii="Times New Roman" w:hAnsi="Times New Roman" w:cs="Times New Roman" w:hint="eastAsia"/>
        </w:rPr>
        <w:t>Xie</w:t>
      </w:r>
      <w:r w:rsidR="00BC56F9">
        <w:rPr>
          <w:rFonts w:ascii="Times New Roman" w:hAnsi="Times New Roman" w:cs="Times New Roman" w:hint="eastAsia"/>
        </w:rPr>
        <w:t>等人</w:t>
      </w:r>
      <w:r w:rsidR="00661F48" w:rsidRPr="00165AAB">
        <w:rPr>
          <w:rFonts w:ascii="Times New Roman" w:hAnsi="Times New Roman" w:cs="Times New Roman"/>
          <w:vertAlign w:val="superscript"/>
        </w:rPr>
        <w:fldChar w:fldCharType="begin"/>
      </w:r>
      <w:r w:rsidR="00661F48" w:rsidRPr="00165AAB">
        <w:rPr>
          <w:rFonts w:ascii="Times New Roman" w:hAnsi="Times New Roman" w:cs="Times New Roman"/>
          <w:vertAlign w:val="superscript"/>
        </w:rPr>
        <w:instrText xml:space="preserve"> REF _Ref225419510 \r \h </w:instrText>
      </w:r>
      <w:r w:rsidR="00C802F4" w:rsidRPr="00165AAB">
        <w:rPr>
          <w:rFonts w:ascii="Times New Roman" w:hAnsi="Times New Roman" w:cs="Times New Roman"/>
          <w:vertAlign w:val="superscript"/>
        </w:rPr>
        <w:instrText xml:space="preserve"> \* MERGEFORMAT </w:instrText>
      </w:r>
      <w:r w:rsidR="00661F48" w:rsidRPr="00165AAB">
        <w:rPr>
          <w:rFonts w:ascii="Times New Roman" w:hAnsi="Times New Roman" w:cs="Times New Roman"/>
          <w:vertAlign w:val="superscript"/>
        </w:rPr>
      </w:r>
      <w:r w:rsidR="00661F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[7]</w:t>
      </w:r>
      <w:r w:rsidR="00661F48" w:rsidRPr="00165AAB">
        <w:rPr>
          <w:rFonts w:ascii="Times New Roman" w:hAnsi="Times New Roman" w:cs="Times New Roman"/>
          <w:vertAlign w:val="superscript"/>
        </w:rPr>
        <w:fldChar w:fldCharType="end"/>
      </w:r>
      <w:r w:rsidR="00165E64" w:rsidRPr="00165E64">
        <w:rPr>
          <w:rFonts w:ascii="Times New Roman" w:hAnsi="Times New Roman" w:cs="Times New Roman" w:hint="eastAsia"/>
        </w:rPr>
        <w:t>设计一种嵌套且放松的</w:t>
      </w:r>
      <w:r w:rsidR="00165E64" w:rsidRPr="00165E64">
        <w:rPr>
          <w:rFonts w:ascii="Times New Roman" w:hAnsi="Times New Roman" w:cs="Times New Roman" w:hint="eastAsia"/>
        </w:rPr>
        <w:t>k-</w:t>
      </w:r>
      <w:r w:rsidR="00C7765F">
        <w:rPr>
          <w:rFonts w:ascii="Times New Roman" w:hAnsi="Times New Roman" w:cs="Times New Roman" w:hint="eastAsia"/>
        </w:rPr>
        <w:t>truss</w:t>
      </w:r>
      <w:r w:rsidR="00165E64" w:rsidRPr="00165E64">
        <w:rPr>
          <w:rFonts w:ascii="Times New Roman" w:hAnsi="Times New Roman" w:cs="Times New Roman" w:hint="eastAsia"/>
        </w:rPr>
        <w:t>索引模型。基于此索引，作者提出了一种名为</w:t>
      </w:r>
      <w:r w:rsidR="00165E64" w:rsidRPr="00165E64">
        <w:rPr>
          <w:rFonts w:ascii="Times New Roman" w:hAnsi="Times New Roman" w:cs="Times New Roman" w:hint="eastAsia"/>
        </w:rPr>
        <w:t>CSRTI</w:t>
      </w:r>
      <w:r w:rsidR="00165E64" w:rsidRPr="00165E64">
        <w:rPr>
          <w:rFonts w:ascii="Times New Roman" w:hAnsi="Times New Roman" w:cs="Times New Roman" w:hint="eastAsia"/>
        </w:rPr>
        <w:t>的高效社区搜索算法，该算法能够在线性时间复杂度内处理用户的查询。该方法不仅能找到结构紧密的</w:t>
      </w:r>
      <w:r w:rsidR="00165E64" w:rsidRPr="00165E64">
        <w:rPr>
          <w:rFonts w:ascii="Times New Roman" w:hAnsi="Times New Roman" w:cs="Times New Roman" w:hint="eastAsia"/>
        </w:rPr>
        <w:t>k-</w:t>
      </w:r>
      <w:r w:rsidR="00165E64" w:rsidRPr="00165E64">
        <w:rPr>
          <w:rFonts w:ascii="Times New Roman" w:hAnsi="Times New Roman" w:cs="Times New Roman" w:hint="eastAsia"/>
        </w:rPr>
        <w:t>桁架社区，还能发现那些虽然不完全满足严格的</w:t>
      </w:r>
      <w:r w:rsidR="00165E64" w:rsidRPr="00165E64">
        <w:rPr>
          <w:rFonts w:ascii="Times New Roman" w:hAnsi="Times New Roman" w:cs="Times New Roman" w:hint="eastAsia"/>
        </w:rPr>
        <w:t>k-</w:t>
      </w:r>
      <w:r w:rsidR="00165E64" w:rsidRPr="00165E64">
        <w:rPr>
          <w:rFonts w:ascii="Times New Roman" w:hAnsi="Times New Roman" w:cs="Times New Roman" w:hint="eastAsia"/>
        </w:rPr>
        <w:t>桁架约束但具备良好内聚性的社区，以应对用户多样化的个性化社区搜索需求。</w:t>
      </w:r>
      <w:r w:rsidR="00731D1C" w:rsidRPr="00C802F4">
        <w:rPr>
          <w:rFonts w:ascii="Times New Roman" w:hAnsi="Times New Roman" w:cs="Times New Roman"/>
        </w:rPr>
        <w:t>此类方法在社交网络、引文网络等自然形成的社区场景中取得成功，但其成功的前提是社区具有显性结构特征，即</w:t>
      </w:r>
      <w:r w:rsidR="00731D1C" w:rsidRPr="00C802F4">
        <w:rPr>
          <w:rFonts w:ascii="Times New Roman" w:hAnsi="Times New Roman" w:cs="Times New Roman"/>
        </w:rPr>
        <w:t>“</w:t>
      </w:r>
      <w:r w:rsidR="00731D1C" w:rsidRPr="00C802F4">
        <w:rPr>
          <w:rFonts w:ascii="Times New Roman" w:hAnsi="Times New Roman" w:cs="Times New Roman"/>
        </w:rPr>
        <w:t>自然聚集</w:t>
      </w:r>
      <w:r w:rsidR="00731D1C" w:rsidRPr="00C802F4">
        <w:rPr>
          <w:rFonts w:ascii="Times New Roman" w:hAnsi="Times New Roman" w:cs="Times New Roman"/>
        </w:rPr>
        <w:t>”</w:t>
      </w:r>
      <w:r w:rsidR="00731D1C" w:rsidRPr="00C802F4">
        <w:rPr>
          <w:rFonts w:ascii="Times New Roman" w:hAnsi="Times New Roman" w:cs="Times New Roman"/>
        </w:rPr>
        <w:t>假设。在不确定性场景中，</w:t>
      </w:r>
      <w:r w:rsidR="00731D1C" w:rsidRPr="00C802F4">
        <w:rPr>
          <w:rFonts w:ascii="Times New Roman" w:hAnsi="Times New Roman" w:cs="Times New Roman"/>
        </w:rPr>
        <w:t>Luo</w:t>
      </w:r>
      <w:r w:rsidR="00731D1C" w:rsidRPr="00C802F4">
        <w:rPr>
          <w:rFonts w:ascii="Times New Roman" w:hAnsi="Times New Roman" w:cs="Times New Roman"/>
        </w:rPr>
        <w:t>等</w:t>
      </w:r>
      <w:r w:rsidR="00661F48" w:rsidRPr="00165AAB">
        <w:rPr>
          <w:rFonts w:ascii="Times New Roman" w:hAnsi="Times New Roman" w:cs="Times New Roman"/>
          <w:vertAlign w:val="superscript"/>
        </w:rPr>
        <w:fldChar w:fldCharType="begin"/>
      </w:r>
      <w:r w:rsidR="00661F48" w:rsidRPr="00165AAB">
        <w:rPr>
          <w:rFonts w:ascii="Times New Roman" w:hAnsi="Times New Roman" w:cs="Times New Roman"/>
          <w:vertAlign w:val="superscript"/>
        </w:rPr>
        <w:instrText xml:space="preserve"> REF _Ref225419531 \r \h </w:instrText>
      </w:r>
      <w:r w:rsidR="00C802F4" w:rsidRPr="00165AAB">
        <w:rPr>
          <w:rFonts w:ascii="Times New Roman" w:hAnsi="Times New Roman" w:cs="Times New Roman"/>
          <w:vertAlign w:val="superscript"/>
        </w:rPr>
        <w:instrText xml:space="preserve"> \* MERGEFORMAT </w:instrText>
      </w:r>
      <w:r w:rsidR="00661F48" w:rsidRPr="00165AAB">
        <w:rPr>
          <w:rFonts w:ascii="Times New Roman" w:hAnsi="Times New Roman" w:cs="Times New Roman"/>
          <w:vertAlign w:val="superscript"/>
        </w:rPr>
      </w:r>
      <w:r w:rsidR="00661F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[8]</w:t>
      </w:r>
      <w:r w:rsidR="00661F48" w:rsidRPr="00165AAB">
        <w:rPr>
          <w:rFonts w:ascii="Times New Roman" w:hAnsi="Times New Roman" w:cs="Times New Roman"/>
          <w:vertAlign w:val="superscript"/>
        </w:rPr>
        <w:fldChar w:fldCharType="end"/>
      </w:r>
      <w:r w:rsidR="00731D1C" w:rsidRPr="00C802F4">
        <w:rPr>
          <w:rFonts w:ascii="Times New Roman" w:hAnsi="Times New Roman" w:cs="Times New Roman"/>
        </w:rPr>
        <w:t>将结构内聚性扩展至不确定图，提出基于概率阈值约束的</w:t>
      </w:r>
      <w:r w:rsidR="00731D1C" w:rsidRPr="00C802F4">
        <w:rPr>
          <w:rFonts w:ascii="Times New Roman" w:hAnsi="Times New Roman" w:cs="Times New Roman"/>
        </w:rPr>
        <w:t>(k,η)-</w:t>
      </w:r>
      <w:r w:rsidR="00731D1C" w:rsidRPr="00C802F4">
        <w:rPr>
          <w:rFonts w:ascii="Times New Roman" w:hAnsi="Times New Roman" w:cs="Times New Roman"/>
        </w:rPr>
        <w:t>核模型，为不确定性下的结构建模提供了思路，但其概率阈值静态预设，难以适应动态演化。</w:t>
      </w:r>
    </w:p>
    <w:p w14:paraId="41756EEB" w14:textId="209BD42B" w:rsidR="006C199E" w:rsidRDefault="00731D1C" w:rsidP="00227B77">
      <w:pPr>
        <w:spacing w:line="440" w:lineRule="exact"/>
        <w:ind w:firstLineChars="200" w:firstLine="480"/>
        <w:jc w:val="both"/>
        <w:rPr>
          <w:rFonts w:ascii="Times New Roman" w:hAnsi="Times New Roman" w:cs="Times New Roman"/>
        </w:rPr>
      </w:pPr>
      <w:r w:rsidRPr="00C802F4">
        <w:rPr>
          <w:rFonts w:ascii="Times New Roman" w:hAnsi="Times New Roman" w:cs="Times New Roman"/>
        </w:rPr>
        <w:lastRenderedPageBreak/>
        <w:t>近年来，对抗性社区检测研究揭示了结构层面的对抗行为。</w:t>
      </w:r>
      <w:r w:rsidRPr="00C802F4">
        <w:rPr>
          <w:rFonts w:ascii="Times New Roman" w:hAnsi="Times New Roman" w:cs="Times New Roman"/>
        </w:rPr>
        <w:t>Chen</w:t>
      </w:r>
      <w:r w:rsidRPr="00C802F4">
        <w:rPr>
          <w:rFonts w:ascii="Times New Roman" w:hAnsi="Times New Roman" w:cs="Times New Roman"/>
        </w:rPr>
        <w:t>等</w:t>
      </w:r>
      <w:r w:rsidR="00661F48" w:rsidRPr="00165AAB">
        <w:rPr>
          <w:rFonts w:ascii="Times New Roman" w:hAnsi="Times New Roman" w:cs="Times New Roman"/>
          <w:vertAlign w:val="superscript"/>
        </w:rPr>
        <w:fldChar w:fldCharType="begin"/>
      </w:r>
      <w:r w:rsidR="00661F48" w:rsidRPr="00165AAB">
        <w:rPr>
          <w:rFonts w:ascii="Times New Roman" w:hAnsi="Times New Roman" w:cs="Times New Roman"/>
          <w:vertAlign w:val="superscript"/>
        </w:rPr>
        <w:instrText xml:space="preserve"> REF _Ref225419552 \r \h </w:instrText>
      </w:r>
      <w:r w:rsidR="00C802F4" w:rsidRPr="00165AAB">
        <w:rPr>
          <w:rFonts w:ascii="Times New Roman" w:hAnsi="Times New Roman" w:cs="Times New Roman"/>
          <w:vertAlign w:val="superscript"/>
        </w:rPr>
        <w:instrText xml:space="preserve"> \* MERGEFORMAT </w:instrText>
      </w:r>
      <w:r w:rsidR="00661F48" w:rsidRPr="00165AAB">
        <w:rPr>
          <w:rFonts w:ascii="Times New Roman" w:hAnsi="Times New Roman" w:cs="Times New Roman"/>
          <w:vertAlign w:val="superscript"/>
        </w:rPr>
      </w:r>
      <w:r w:rsidR="00661F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[9]</w:t>
      </w:r>
      <w:r w:rsidR="00661F48" w:rsidRPr="00165AAB">
        <w:rPr>
          <w:rFonts w:ascii="Times New Roman" w:hAnsi="Times New Roman" w:cs="Times New Roman"/>
          <w:vertAlign w:val="superscript"/>
        </w:rPr>
        <w:fldChar w:fldCharType="end"/>
      </w:r>
      <w:r w:rsidR="00B4649F" w:rsidRPr="00B4649F">
        <w:rPr>
          <w:rFonts w:ascii="Times New Roman" w:hAnsi="Times New Roman" w:cs="Times New Roman" w:hint="eastAsia"/>
        </w:rPr>
        <w:t>提出一种基于深度图学习的对抗性社区检测防御方法，通过有选择地扰动少量社交网络链接，来保护网络中边缘敏感个体的隐私，使其不被先进的社区发现算法归入同一个社区，从而避免身份暴露。</w:t>
      </w:r>
      <w:r w:rsidRPr="00C802F4">
        <w:rPr>
          <w:rFonts w:ascii="Times New Roman" w:hAnsi="Times New Roman" w:cs="Times New Roman"/>
        </w:rPr>
        <w:t>Wang</w:t>
      </w:r>
      <w:r w:rsidRPr="00C802F4">
        <w:rPr>
          <w:rFonts w:ascii="Times New Roman" w:hAnsi="Times New Roman" w:cs="Times New Roman"/>
        </w:rPr>
        <w:t>等</w:t>
      </w:r>
      <w:r w:rsidR="00DD795E" w:rsidRPr="00165AAB">
        <w:rPr>
          <w:rFonts w:ascii="Times New Roman" w:hAnsi="Times New Roman" w:cs="Times New Roman"/>
          <w:vertAlign w:val="superscript"/>
        </w:rPr>
        <w:fldChar w:fldCharType="begin"/>
      </w:r>
      <w:r w:rsidR="00DD795E" w:rsidRPr="00165AAB">
        <w:rPr>
          <w:rFonts w:ascii="Times New Roman" w:hAnsi="Times New Roman" w:cs="Times New Roman"/>
          <w:vertAlign w:val="superscript"/>
        </w:rPr>
        <w:instrText xml:space="preserve"> REF _Ref225419959 \r \h </w:instrText>
      </w:r>
      <w:r w:rsidR="00C802F4" w:rsidRPr="00165AAB">
        <w:rPr>
          <w:rFonts w:ascii="Times New Roman" w:hAnsi="Times New Roman" w:cs="Times New Roman"/>
          <w:vertAlign w:val="superscript"/>
        </w:rPr>
        <w:instrText xml:space="preserve"> \* MERGEFORMAT </w:instrText>
      </w:r>
      <w:r w:rsidR="00DD795E" w:rsidRPr="00165AAB">
        <w:rPr>
          <w:rFonts w:ascii="Times New Roman" w:hAnsi="Times New Roman" w:cs="Times New Roman"/>
          <w:vertAlign w:val="superscript"/>
        </w:rPr>
      </w:r>
      <w:r w:rsidR="00DD795E"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[10]</w:t>
      </w:r>
      <w:r w:rsidR="00DD795E" w:rsidRPr="00165AAB">
        <w:rPr>
          <w:rFonts w:ascii="Times New Roman" w:hAnsi="Times New Roman" w:cs="Times New Roman"/>
          <w:vertAlign w:val="superscript"/>
        </w:rPr>
        <w:fldChar w:fldCharType="end"/>
      </w:r>
      <w:r w:rsidR="00E45564" w:rsidRPr="00B4649F">
        <w:rPr>
          <w:rFonts w:ascii="Times New Roman" w:hAnsi="Times New Roman" w:cs="Times New Roman" w:hint="eastAsia"/>
        </w:rPr>
        <w:t>提出了一种名为</w:t>
      </w:r>
      <w:r w:rsidR="00E45564" w:rsidRPr="00B4649F">
        <w:rPr>
          <w:rFonts w:ascii="Times New Roman" w:hAnsi="Times New Roman" w:cs="Times New Roman" w:hint="eastAsia"/>
        </w:rPr>
        <w:t>IRLS</w:t>
      </w:r>
      <w:r w:rsidR="00E45564" w:rsidRPr="00B4649F">
        <w:rPr>
          <w:rFonts w:ascii="Times New Roman" w:hAnsi="Times New Roman" w:cs="Times New Roman" w:hint="eastAsia"/>
        </w:rPr>
        <w:t>的局部社区检测算法，其核心是针对社交网络中常见的多层社区结构。该算法从一个给定种子节点出发，在采样子图中迭代检测种子所在的不同层级的社区，通过削弱已发现的较强社区结构，逐步揭示出被其覆盖的、结构更弱的社区，从而解决了局部社区发现问题。</w:t>
      </w:r>
      <w:r w:rsidRPr="00C802F4">
        <w:rPr>
          <w:rFonts w:ascii="Times New Roman" w:hAnsi="Times New Roman" w:cs="Times New Roman"/>
        </w:rPr>
        <w:t>然而，这些研究均聚焦于</w:t>
      </w:r>
      <w:r w:rsidRPr="00C802F4">
        <w:rPr>
          <w:rFonts w:ascii="Times New Roman" w:hAnsi="Times New Roman" w:cs="Times New Roman"/>
        </w:rPr>
        <w:t>“</w:t>
      </w:r>
      <w:r w:rsidRPr="00C802F4">
        <w:rPr>
          <w:rFonts w:ascii="Times New Roman" w:hAnsi="Times New Roman" w:cs="Times New Roman"/>
        </w:rPr>
        <w:t>如何攻击检测算法</w:t>
      </w:r>
      <w:r w:rsidRPr="00C802F4">
        <w:rPr>
          <w:rFonts w:ascii="Times New Roman" w:hAnsi="Times New Roman" w:cs="Times New Roman"/>
        </w:rPr>
        <w:t>”</w:t>
      </w:r>
      <w:r w:rsidRPr="00C802F4">
        <w:rPr>
          <w:rFonts w:ascii="Times New Roman" w:hAnsi="Times New Roman" w:cs="Times New Roman"/>
        </w:rPr>
        <w:t>的防御视角，而非</w:t>
      </w:r>
      <w:r w:rsidRPr="00C802F4">
        <w:rPr>
          <w:rFonts w:ascii="Times New Roman" w:hAnsi="Times New Roman" w:cs="Times New Roman"/>
        </w:rPr>
        <w:t>“</w:t>
      </w:r>
      <w:r w:rsidRPr="00C802F4">
        <w:rPr>
          <w:rFonts w:ascii="Times New Roman" w:hAnsi="Times New Roman" w:cs="Times New Roman"/>
        </w:rPr>
        <w:t>如何搜索对抗性</w:t>
      </w:r>
      <w:r w:rsidR="00F60DF9">
        <w:rPr>
          <w:rFonts w:ascii="Times New Roman" w:hAnsi="Times New Roman" w:cs="Times New Roman" w:hint="eastAsia"/>
        </w:rPr>
        <w:t>社区</w:t>
      </w:r>
      <w:r w:rsidRPr="00C802F4">
        <w:rPr>
          <w:rFonts w:ascii="Times New Roman" w:hAnsi="Times New Roman" w:cs="Times New Roman"/>
        </w:rPr>
        <w:t>”</w:t>
      </w:r>
      <w:r w:rsidRPr="00C802F4">
        <w:rPr>
          <w:rFonts w:ascii="Times New Roman" w:hAnsi="Times New Roman" w:cs="Times New Roman"/>
        </w:rPr>
        <w:t>的搜索视角，且对抗手段局限于拓扑修改，对刻意稀疏的结构完全失效。</w:t>
      </w:r>
      <w:r w:rsidRPr="00C802F4">
        <w:rPr>
          <w:rFonts w:ascii="Times New Roman" w:hAnsi="Times New Roman" w:cs="Times New Roman"/>
        </w:rPr>
        <w:t>Bernini</w:t>
      </w:r>
      <w:r w:rsidRPr="00C802F4">
        <w:rPr>
          <w:rFonts w:ascii="Times New Roman" w:hAnsi="Times New Roman" w:cs="Times New Roman"/>
        </w:rPr>
        <w:t>等</w:t>
      </w:r>
      <w:r w:rsidR="00D84FF8" w:rsidRPr="00165AAB">
        <w:rPr>
          <w:rFonts w:ascii="Times New Roman" w:hAnsi="Times New Roman" w:cs="Times New Roman"/>
          <w:vertAlign w:val="superscript"/>
        </w:rPr>
        <w:fldChar w:fldCharType="begin"/>
      </w:r>
      <w:r w:rsidR="00D84FF8" w:rsidRPr="00165AAB">
        <w:rPr>
          <w:rFonts w:ascii="Times New Roman" w:hAnsi="Times New Roman" w:cs="Times New Roman"/>
          <w:vertAlign w:val="superscript"/>
        </w:rPr>
        <w:instrText xml:space="preserve"> REF _Ref225419971 \r \h </w:instrText>
      </w:r>
      <w:r w:rsidR="00C802F4" w:rsidRPr="00165AAB">
        <w:rPr>
          <w:rFonts w:ascii="Times New Roman" w:hAnsi="Times New Roman" w:cs="Times New Roman"/>
          <w:vertAlign w:val="superscript"/>
        </w:rPr>
        <w:instrText xml:space="preserve"> \* MERGEFORMAT </w:instrText>
      </w:r>
      <w:r w:rsidR="00D84FF8" w:rsidRPr="00165AAB">
        <w:rPr>
          <w:rFonts w:ascii="Times New Roman" w:hAnsi="Times New Roman" w:cs="Times New Roman"/>
          <w:vertAlign w:val="superscript"/>
        </w:rPr>
      </w:r>
      <w:r w:rsidR="00D84FF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[11]</w:t>
      </w:r>
      <w:r w:rsidR="00D84FF8" w:rsidRPr="00165AAB">
        <w:rPr>
          <w:rFonts w:ascii="Times New Roman" w:hAnsi="Times New Roman" w:cs="Times New Roman"/>
          <w:vertAlign w:val="superscript"/>
        </w:rPr>
        <w:fldChar w:fldCharType="end"/>
      </w:r>
      <w:r w:rsidRPr="00C802F4">
        <w:rPr>
          <w:rFonts w:ascii="Times New Roman" w:hAnsi="Times New Roman" w:cs="Times New Roman"/>
        </w:rPr>
        <w:t>提出的反事实邻域搜索虽为本项目从</w:t>
      </w:r>
      <w:r w:rsidRPr="00C802F4">
        <w:rPr>
          <w:rFonts w:ascii="Times New Roman" w:hAnsi="Times New Roman" w:cs="Times New Roman"/>
        </w:rPr>
        <w:t>“</w:t>
      </w:r>
      <w:r w:rsidRPr="00C802F4">
        <w:rPr>
          <w:rFonts w:ascii="Times New Roman" w:hAnsi="Times New Roman" w:cs="Times New Roman"/>
        </w:rPr>
        <w:t>刻意缺失</w:t>
      </w:r>
      <w:r w:rsidRPr="00C802F4">
        <w:rPr>
          <w:rFonts w:ascii="Times New Roman" w:hAnsi="Times New Roman" w:cs="Times New Roman"/>
        </w:rPr>
        <w:t>”</w:t>
      </w:r>
      <w:r w:rsidRPr="00C802F4">
        <w:rPr>
          <w:rFonts w:ascii="Times New Roman" w:hAnsi="Times New Roman" w:cs="Times New Roman"/>
        </w:rPr>
        <w:t>中学习结构信号提供了启示，但其单节点隐藏策略难以应对多节点协同对抗。</w:t>
      </w:r>
      <w:r w:rsidR="00AB3783">
        <w:rPr>
          <w:rFonts w:ascii="Times New Roman" w:hAnsi="Times New Roman" w:cs="Times New Roman" w:hint="eastAsia"/>
        </w:rPr>
        <w:t>Zhang</w:t>
      </w:r>
      <w:r w:rsidR="00AB3783">
        <w:rPr>
          <w:rFonts w:ascii="Times New Roman" w:hAnsi="Times New Roman" w:cs="Times New Roman" w:hint="eastAsia"/>
        </w:rPr>
        <w:t>等人</w:t>
      </w:r>
      <w:r w:rsidR="0014145F" w:rsidRPr="00165AAB">
        <w:rPr>
          <w:rFonts w:ascii="Times New Roman" w:hAnsi="Times New Roman" w:cs="Times New Roman"/>
          <w:vertAlign w:val="superscript"/>
        </w:rPr>
        <w:fldChar w:fldCharType="begin"/>
      </w:r>
      <w:r w:rsidR="0014145F" w:rsidRPr="00165AAB">
        <w:rPr>
          <w:rFonts w:ascii="Times New Roman" w:hAnsi="Times New Roman" w:cs="Times New Roman"/>
          <w:vertAlign w:val="superscript"/>
        </w:rPr>
        <w:instrText xml:space="preserve"> </w:instrText>
      </w:r>
      <w:r w:rsidR="0014145F" w:rsidRPr="00165AAB">
        <w:rPr>
          <w:rFonts w:ascii="Times New Roman" w:hAnsi="Times New Roman" w:cs="Times New Roman" w:hint="eastAsia"/>
          <w:vertAlign w:val="superscript"/>
        </w:rPr>
        <w:instrText>REF _Ref225700691 \r \h</w:instrText>
      </w:r>
      <w:r w:rsidR="0014145F" w:rsidRPr="00165AAB">
        <w:rPr>
          <w:rFonts w:ascii="Times New Roman" w:hAnsi="Times New Roman" w:cs="Times New Roman"/>
          <w:vertAlign w:val="superscript"/>
        </w:rPr>
        <w:instrText xml:space="preserve"> </w:instrText>
      </w:r>
      <w:r w:rsidR="0014145F" w:rsidRPr="00165AAB">
        <w:rPr>
          <w:rFonts w:ascii="Times New Roman" w:hAnsi="Times New Roman" w:cs="Times New Roman"/>
          <w:vertAlign w:val="superscript"/>
        </w:rPr>
      </w:r>
      <w:r w:rsidR="00165AAB">
        <w:rPr>
          <w:rFonts w:ascii="Times New Roman" w:hAnsi="Times New Roman" w:cs="Times New Roman"/>
          <w:vertAlign w:val="superscript"/>
        </w:rPr>
        <w:instrText xml:space="preserve"> \* MERGEFORMAT </w:instrText>
      </w:r>
      <w:r w:rsidR="0014145F"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[12]</w:t>
      </w:r>
      <w:r w:rsidR="0014145F" w:rsidRPr="00165AAB">
        <w:rPr>
          <w:rFonts w:ascii="Times New Roman" w:hAnsi="Times New Roman" w:cs="Times New Roman"/>
          <w:vertAlign w:val="superscript"/>
        </w:rPr>
        <w:fldChar w:fldCharType="end"/>
      </w:r>
      <w:r w:rsidR="004C2204">
        <w:rPr>
          <w:rFonts w:ascii="Times New Roman" w:hAnsi="Times New Roman" w:cs="Times New Roman" w:hint="eastAsia"/>
        </w:rPr>
        <w:t>针对</w:t>
      </w:r>
      <w:r w:rsidR="006C199E" w:rsidRPr="006C199E">
        <w:rPr>
          <w:rFonts w:ascii="Times New Roman" w:hAnsi="Times New Roman" w:cs="Times New Roman" w:hint="eastAsia"/>
        </w:rPr>
        <w:t>规模约束的社区搜索问题，提出了一种名为</w:t>
      </w:r>
      <w:r w:rsidR="006C199E" w:rsidRPr="006C199E">
        <w:rPr>
          <w:rFonts w:ascii="Times New Roman" w:hAnsi="Times New Roman" w:cs="Times New Roman" w:hint="eastAsia"/>
        </w:rPr>
        <w:t>STCS</w:t>
      </w:r>
      <w:r w:rsidR="006C199E" w:rsidRPr="006C199E">
        <w:rPr>
          <w:rFonts w:ascii="Times New Roman" w:hAnsi="Times New Roman" w:cs="Times New Roman" w:hint="eastAsia"/>
        </w:rPr>
        <w:t>的新模型，</w:t>
      </w:r>
      <w:r w:rsidR="00AB3929" w:rsidRPr="00AB3929">
        <w:rPr>
          <w:rFonts w:ascii="Times New Roman" w:hAnsi="Times New Roman" w:cs="Times New Roman" w:hint="eastAsia"/>
        </w:rPr>
        <w:t>旨在解决现有方案在社区内聚性目标、查询结果空返回和部分查询效率低下等问题</w:t>
      </w:r>
      <w:r w:rsidR="006C199E" w:rsidRPr="006C199E">
        <w:rPr>
          <w:rFonts w:ascii="Times New Roman" w:hAnsi="Times New Roman" w:cs="Times New Roman" w:hint="eastAsia"/>
        </w:rPr>
        <w:t>。</w:t>
      </w:r>
    </w:p>
    <w:p w14:paraId="784F0108" w14:textId="2D38F129" w:rsidR="00745121" w:rsidRPr="00C802F4" w:rsidRDefault="00731D1C" w:rsidP="00E5360F">
      <w:pPr>
        <w:spacing w:line="440" w:lineRule="exact"/>
        <w:ind w:firstLineChars="200" w:firstLine="480"/>
        <w:jc w:val="both"/>
        <w:rPr>
          <w:rFonts w:ascii="Times New Roman" w:hAnsi="Times New Roman" w:cs="Times New Roman"/>
        </w:rPr>
      </w:pPr>
      <w:r w:rsidRPr="00C802F4">
        <w:rPr>
          <w:rFonts w:ascii="Times New Roman" w:hAnsi="Times New Roman" w:cs="Times New Roman"/>
        </w:rPr>
        <w:t>为提升社区搜索的语义感知能力，研究者将节点属性融入搜索过程</w:t>
      </w:r>
      <w:r w:rsidR="00337E16">
        <w:rPr>
          <w:rFonts w:ascii="Times New Roman" w:hAnsi="Times New Roman" w:cs="Times New Roman" w:hint="eastAsia"/>
        </w:rPr>
        <w:t>。如</w:t>
      </w:r>
      <w:r w:rsidR="00337E16">
        <w:rPr>
          <w:rFonts w:ascii="Times New Roman" w:hAnsi="Times New Roman" w:cs="Times New Roman" w:hint="eastAsia"/>
        </w:rPr>
        <w:t>Fang</w:t>
      </w:r>
      <w:r w:rsidR="00337E16">
        <w:rPr>
          <w:rFonts w:ascii="Times New Roman" w:hAnsi="Times New Roman" w:cs="Times New Roman" w:hint="eastAsia"/>
        </w:rPr>
        <w:t>等人</w:t>
      </w:r>
      <w:r w:rsidR="006F44C8" w:rsidRPr="00165AAB">
        <w:rPr>
          <w:rFonts w:ascii="Times New Roman" w:hAnsi="Times New Roman" w:cs="Times New Roman"/>
          <w:vertAlign w:val="superscript"/>
        </w:rPr>
        <w:fldChar w:fldCharType="begin"/>
      </w:r>
      <w:r w:rsidR="006F44C8" w:rsidRPr="00165AAB">
        <w:rPr>
          <w:rFonts w:ascii="Times New Roman" w:hAnsi="Times New Roman" w:cs="Times New Roman"/>
          <w:vertAlign w:val="superscript"/>
        </w:rPr>
        <w:instrText xml:space="preserve"> REF _Ref225420127 \r \h </w:instrText>
      </w:r>
      <w:r w:rsidR="00C802F4" w:rsidRPr="00165AAB">
        <w:rPr>
          <w:rFonts w:ascii="Times New Roman" w:hAnsi="Times New Roman" w:cs="Times New Roman"/>
          <w:vertAlign w:val="superscript"/>
        </w:rPr>
        <w:instrText xml:space="preserve"> \* MERGEFORMAT </w:instrText>
      </w:r>
      <w:r w:rsidR="006F44C8" w:rsidRPr="00165AAB">
        <w:rPr>
          <w:rFonts w:ascii="Times New Roman" w:hAnsi="Times New Roman" w:cs="Times New Roman"/>
          <w:vertAlign w:val="superscript"/>
        </w:rPr>
      </w:r>
      <w:r w:rsidR="006F44C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[13]</w:t>
      </w:r>
      <w:r w:rsidR="006F44C8" w:rsidRPr="00165AAB">
        <w:rPr>
          <w:rFonts w:ascii="Times New Roman" w:hAnsi="Times New Roman" w:cs="Times New Roman"/>
          <w:vertAlign w:val="superscript"/>
        </w:rPr>
        <w:fldChar w:fldCharType="end"/>
      </w:r>
      <w:r w:rsidR="00337E16" w:rsidRPr="00337E16">
        <w:rPr>
          <w:rFonts w:ascii="Times New Roman" w:hAnsi="Times New Roman" w:cs="Times New Roman" w:hint="eastAsia"/>
        </w:rPr>
        <w:t>提出一种针对属性图的高效社区搜索</w:t>
      </w:r>
      <w:r w:rsidR="00BA4143" w:rsidRPr="00337E16">
        <w:rPr>
          <w:rFonts w:ascii="Times New Roman" w:hAnsi="Times New Roman" w:cs="Times New Roman" w:hint="eastAsia"/>
        </w:rPr>
        <w:t>方法</w:t>
      </w:r>
      <w:r w:rsidR="00337E16" w:rsidRPr="00337E16">
        <w:rPr>
          <w:rFonts w:ascii="Times New Roman" w:hAnsi="Times New Roman" w:cs="Times New Roman" w:hint="eastAsia"/>
        </w:rPr>
        <w:t>ACQ</w:t>
      </w:r>
      <w:r w:rsidR="00337E16" w:rsidRPr="00337E16">
        <w:rPr>
          <w:rFonts w:ascii="Times New Roman" w:hAnsi="Times New Roman" w:cs="Times New Roman" w:hint="eastAsia"/>
        </w:rPr>
        <w:t>。给定一个查询顶点和一个关键词集合，该方法能够快速返回一个属性社区，这个社区中的顶点不仅结构上满足</w:t>
      </w:r>
      <w:r w:rsidR="00337E16" w:rsidRPr="00337E16">
        <w:rPr>
          <w:rFonts w:ascii="Times New Roman" w:hAnsi="Times New Roman" w:cs="Times New Roman" w:hint="eastAsia"/>
        </w:rPr>
        <w:t>k-core</w:t>
      </w:r>
      <w:r w:rsidR="00337E16" w:rsidRPr="00337E16">
        <w:rPr>
          <w:rFonts w:ascii="Times New Roman" w:hAnsi="Times New Roman" w:cs="Times New Roman" w:hint="eastAsia"/>
        </w:rPr>
        <w:t>约束，而且在语义上具有共同的关键词。</w:t>
      </w:r>
      <w:r w:rsidR="00D55758" w:rsidRPr="00D55758">
        <w:rPr>
          <w:rFonts w:ascii="Times New Roman" w:hAnsi="Times New Roman" w:cs="Times New Roman" w:hint="eastAsia"/>
        </w:rPr>
        <w:t>Huang</w:t>
      </w:r>
      <w:r w:rsidR="00D55758">
        <w:rPr>
          <w:rFonts w:ascii="Times New Roman" w:hAnsi="Times New Roman" w:cs="Times New Roman" w:hint="eastAsia"/>
        </w:rPr>
        <w:t>等人</w:t>
      </w:r>
      <w:r w:rsidR="00765D2B" w:rsidRPr="00165AAB">
        <w:rPr>
          <w:rFonts w:ascii="Times New Roman" w:hAnsi="Times New Roman" w:cs="Times New Roman"/>
          <w:vertAlign w:val="superscript"/>
        </w:rPr>
        <w:fldChar w:fldCharType="begin"/>
      </w:r>
      <w:r w:rsidR="00765D2B" w:rsidRPr="00165AAB">
        <w:rPr>
          <w:rFonts w:ascii="Times New Roman" w:hAnsi="Times New Roman" w:cs="Times New Roman"/>
          <w:vertAlign w:val="superscript"/>
        </w:rPr>
        <w:instrText xml:space="preserve"> REF _Ref225420140 \r \h  \* MERGEFORMAT </w:instrText>
      </w:r>
      <w:r w:rsidR="00765D2B" w:rsidRPr="00165AAB">
        <w:rPr>
          <w:rFonts w:ascii="Times New Roman" w:hAnsi="Times New Roman" w:cs="Times New Roman"/>
          <w:vertAlign w:val="superscript"/>
        </w:rPr>
      </w:r>
      <w:r w:rsidR="00765D2B"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[14]</w:t>
      </w:r>
      <w:r w:rsidR="00765D2B" w:rsidRPr="00165AAB">
        <w:rPr>
          <w:rFonts w:ascii="Times New Roman" w:hAnsi="Times New Roman" w:cs="Times New Roman"/>
          <w:vertAlign w:val="superscript"/>
        </w:rPr>
        <w:fldChar w:fldCharType="end"/>
      </w:r>
      <w:r w:rsidR="002232C2" w:rsidRPr="002232C2">
        <w:rPr>
          <w:rFonts w:ascii="Times New Roman" w:hAnsi="Times New Roman" w:cs="Times New Roman" w:hint="eastAsia"/>
        </w:rPr>
        <w:t>提出了一种属性驱动的社区搜索模型。它旨在解决在带有属性的图中寻找社区的问题，要求社区不仅结构紧密，其成员还应具有与查询相似的属性。</w:t>
      </w:r>
      <w:r w:rsidRPr="00C802F4">
        <w:rPr>
          <w:rFonts w:ascii="Times New Roman" w:hAnsi="Times New Roman" w:cs="Times New Roman"/>
        </w:rPr>
        <w:t>此类方法将社区定义为</w:t>
      </w:r>
      <w:r w:rsidRPr="00C802F4">
        <w:rPr>
          <w:rFonts w:ascii="Times New Roman" w:hAnsi="Times New Roman" w:cs="Times New Roman"/>
        </w:rPr>
        <w:t>“</w:t>
      </w:r>
      <w:r w:rsidRPr="00C802F4">
        <w:rPr>
          <w:rFonts w:ascii="Times New Roman" w:hAnsi="Times New Roman" w:cs="Times New Roman"/>
        </w:rPr>
        <w:t>结构内聚且属性相似</w:t>
      </w:r>
      <w:r w:rsidRPr="00C802F4">
        <w:rPr>
          <w:rFonts w:ascii="Times New Roman" w:hAnsi="Times New Roman" w:cs="Times New Roman"/>
        </w:rPr>
        <w:t>”</w:t>
      </w:r>
      <w:r w:rsidRPr="00C802F4">
        <w:rPr>
          <w:rFonts w:ascii="Times New Roman" w:hAnsi="Times New Roman" w:cs="Times New Roman"/>
        </w:rPr>
        <w:t>的子图，通过属性相似度度量增强社区内聚性。在异质信息网络中，语义的内涵进一步拓展，例如，</w:t>
      </w:r>
      <w:r w:rsidR="009B3AF0">
        <w:rPr>
          <w:rFonts w:ascii="Times New Roman" w:hAnsi="Times New Roman" w:cs="Times New Roman" w:hint="eastAsia"/>
        </w:rPr>
        <w:t>王等人</w:t>
      </w:r>
      <w:r w:rsidR="009B3AF0" w:rsidRPr="00165AAB">
        <w:rPr>
          <w:rFonts w:ascii="Times New Roman" w:hAnsi="Times New Roman" w:cs="Times New Roman"/>
          <w:vertAlign w:val="superscript"/>
        </w:rPr>
        <w:fldChar w:fldCharType="begin"/>
      </w:r>
      <w:r w:rsidR="009B3AF0" w:rsidRPr="00165AAB">
        <w:rPr>
          <w:rFonts w:ascii="Times New Roman" w:hAnsi="Times New Roman" w:cs="Times New Roman"/>
          <w:vertAlign w:val="superscript"/>
        </w:rPr>
        <w:instrText xml:space="preserve"> REF _Ref225420156 \r \h  \* MERGEFORMAT </w:instrText>
      </w:r>
      <w:r w:rsidR="009B3AF0" w:rsidRPr="00165AAB">
        <w:rPr>
          <w:rFonts w:ascii="Times New Roman" w:hAnsi="Times New Roman" w:cs="Times New Roman"/>
          <w:vertAlign w:val="superscript"/>
        </w:rPr>
      </w:r>
      <w:r w:rsidR="009B3AF0"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[15]</w:t>
      </w:r>
      <w:r w:rsidR="009B3AF0" w:rsidRPr="00165AAB">
        <w:rPr>
          <w:rFonts w:ascii="Times New Roman" w:hAnsi="Times New Roman" w:cs="Times New Roman"/>
          <w:vertAlign w:val="superscript"/>
        </w:rPr>
        <w:fldChar w:fldCharType="end"/>
      </w:r>
      <w:r w:rsidR="00AE1E21">
        <w:rPr>
          <w:rFonts w:ascii="Times New Roman" w:hAnsi="Times New Roman" w:cs="Times New Roman" w:hint="eastAsia"/>
        </w:rPr>
        <w:t>使用</w:t>
      </w:r>
      <w:r w:rsidR="00AE1E21" w:rsidRPr="00C802F4">
        <w:rPr>
          <w:rFonts w:ascii="Times New Roman" w:hAnsi="Times New Roman" w:cs="Times New Roman"/>
        </w:rPr>
        <w:t>元路径刻画节点间的复合关系</w:t>
      </w:r>
      <w:r w:rsidR="00AC1337" w:rsidRPr="00AC1337">
        <w:rPr>
          <w:rFonts w:ascii="Times New Roman" w:hAnsi="Times New Roman" w:cs="Times New Roman" w:hint="eastAsia"/>
        </w:rPr>
        <w:t>提出并解决了异质信息网络的复杂条件社区搜索问题。通过元路径补全、调整批量搜索、拆分复杂条件等策略，有效搜索出满足个性化需求的社区，并在真实数据集上验证了算法的有效性和高效性。</w:t>
      </w:r>
      <w:r w:rsidR="00A17862" w:rsidRPr="00A17862">
        <w:rPr>
          <w:rFonts w:ascii="Times New Roman" w:hAnsi="Times New Roman" w:cs="Times New Roman" w:hint="eastAsia"/>
        </w:rPr>
        <w:t>乔</w:t>
      </w:r>
      <w:r w:rsidR="00A17862">
        <w:rPr>
          <w:rFonts w:ascii="Times New Roman" w:hAnsi="Times New Roman" w:cs="Times New Roman" w:hint="eastAsia"/>
        </w:rPr>
        <w:t>等人</w:t>
      </w:r>
      <w:r w:rsidR="00A17862" w:rsidRPr="00165AAB">
        <w:rPr>
          <w:rFonts w:ascii="Times New Roman" w:hAnsi="Times New Roman" w:cs="Times New Roman"/>
          <w:vertAlign w:val="superscript"/>
        </w:rPr>
        <w:fldChar w:fldCharType="begin"/>
      </w:r>
      <w:r w:rsidR="00A17862" w:rsidRPr="00165AAB">
        <w:rPr>
          <w:rFonts w:ascii="Times New Roman" w:hAnsi="Times New Roman" w:cs="Times New Roman"/>
          <w:vertAlign w:val="superscript"/>
        </w:rPr>
        <w:instrText xml:space="preserve"> REF _Ref225420164 \r \h  \* MERGEFORMAT </w:instrText>
      </w:r>
      <w:r w:rsidR="00A17862" w:rsidRPr="00165AAB">
        <w:rPr>
          <w:rFonts w:ascii="Times New Roman" w:hAnsi="Times New Roman" w:cs="Times New Roman"/>
          <w:vertAlign w:val="superscript"/>
        </w:rPr>
      </w:r>
      <w:r w:rsidR="00A17862"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[16]</w:t>
      </w:r>
      <w:r w:rsidR="00A17862" w:rsidRPr="00165AAB">
        <w:rPr>
          <w:rFonts w:ascii="Times New Roman" w:hAnsi="Times New Roman" w:cs="Times New Roman"/>
          <w:vertAlign w:val="superscript"/>
        </w:rPr>
        <w:fldChar w:fldCharType="end"/>
      </w:r>
      <w:r w:rsidR="00A17862" w:rsidRPr="0024227C">
        <w:rPr>
          <w:rFonts w:ascii="Times New Roman" w:hAnsi="Times New Roman" w:cs="Times New Roman" w:hint="eastAsia"/>
        </w:rPr>
        <w:t>解决了现有社区搜索方法忽视社区内节点在敏感属性上分布公平性的问题。通过结合</w:t>
      </w:r>
      <w:r w:rsidR="00A17862" w:rsidRPr="0024227C">
        <w:rPr>
          <w:rFonts w:ascii="Times New Roman" w:hAnsi="Times New Roman" w:cs="Times New Roman"/>
        </w:rPr>
        <w:t>kPcore</w:t>
      </w:r>
      <w:r w:rsidR="00A17862" w:rsidRPr="0024227C">
        <w:rPr>
          <w:rFonts w:ascii="Times New Roman" w:hAnsi="Times New Roman" w:cs="Times New Roman"/>
        </w:rPr>
        <w:t>结构模型和严格的属性公平性约束，</w:t>
      </w:r>
      <w:r w:rsidR="005D5E86" w:rsidRPr="0024227C">
        <w:rPr>
          <w:rFonts w:ascii="Times New Roman" w:hAnsi="Times New Roman" w:cs="Times New Roman"/>
        </w:rPr>
        <w:t>有效地挖掘出结构内聚且在敏感属性上分布绝对公平的社区。在真实数据集上的实验验证了模型的有效性和算法的高效性。</w:t>
      </w:r>
      <w:r w:rsidRPr="00C802F4">
        <w:rPr>
          <w:rFonts w:ascii="Times New Roman" w:hAnsi="Times New Roman" w:cs="Times New Roman"/>
        </w:rPr>
        <w:t>这些工作丰富了语义建模的维度，但其核心仍基于</w:t>
      </w:r>
      <w:r w:rsidRPr="00C802F4">
        <w:rPr>
          <w:rFonts w:ascii="Times New Roman" w:hAnsi="Times New Roman" w:cs="Times New Roman"/>
        </w:rPr>
        <w:t>“</w:t>
      </w:r>
      <w:r w:rsidRPr="00C802F4">
        <w:rPr>
          <w:rFonts w:ascii="Times New Roman" w:hAnsi="Times New Roman" w:cs="Times New Roman"/>
        </w:rPr>
        <w:t>自然聚集</w:t>
      </w:r>
      <w:r w:rsidRPr="00C802F4">
        <w:rPr>
          <w:rFonts w:ascii="Times New Roman" w:hAnsi="Times New Roman" w:cs="Times New Roman"/>
        </w:rPr>
        <w:t>”</w:t>
      </w:r>
      <w:r w:rsidRPr="00C802F4">
        <w:rPr>
          <w:rFonts w:ascii="Times New Roman" w:hAnsi="Times New Roman" w:cs="Times New Roman"/>
        </w:rPr>
        <w:t>假设（如余弦相似度、</w:t>
      </w:r>
      <w:r w:rsidRPr="00C802F4">
        <w:rPr>
          <w:rFonts w:ascii="Times New Roman" w:hAnsi="Times New Roman" w:cs="Times New Roman"/>
        </w:rPr>
        <w:t>Jaccard</w:t>
      </w:r>
      <w:r w:rsidRPr="00C802F4">
        <w:rPr>
          <w:rFonts w:ascii="Times New Roman" w:hAnsi="Times New Roman" w:cs="Times New Roman"/>
        </w:rPr>
        <w:t>系数），无法处理成员刻意分散主题对抗性行为。</w:t>
      </w:r>
    </w:p>
    <w:p w14:paraId="032AAB7C" w14:textId="3C009E8D" w:rsidR="00847751" w:rsidRDefault="00731D1C" w:rsidP="00E5360F">
      <w:pPr>
        <w:spacing w:line="440" w:lineRule="exact"/>
        <w:ind w:firstLineChars="200" w:firstLine="480"/>
        <w:jc w:val="both"/>
        <w:rPr>
          <w:rFonts w:ascii="Times New Roman" w:hAnsi="Times New Roman" w:cs="Times New Roman"/>
        </w:rPr>
      </w:pPr>
      <w:r w:rsidRPr="00C802F4">
        <w:rPr>
          <w:rFonts w:ascii="Times New Roman" w:hAnsi="Times New Roman" w:cs="Times New Roman"/>
        </w:rPr>
        <w:t>近年来，属性社区搜索从三方面深化：一是引入复杂语义结构，如</w:t>
      </w:r>
      <w:r w:rsidR="00F3740D">
        <w:rPr>
          <w:rFonts w:ascii="Times New Roman" w:hAnsi="Times New Roman" w:cs="Times New Roman" w:hint="eastAsia"/>
        </w:rPr>
        <w:t>Li</w:t>
      </w:r>
      <w:r w:rsidR="00F3740D">
        <w:rPr>
          <w:rFonts w:ascii="Times New Roman" w:hAnsi="Times New Roman" w:cs="Times New Roman" w:hint="eastAsia"/>
        </w:rPr>
        <w:t>等人</w:t>
      </w:r>
      <w:r w:rsidR="00F3740D" w:rsidRPr="00165AAB">
        <w:rPr>
          <w:rFonts w:ascii="Times New Roman" w:hAnsi="Times New Roman" w:cs="Times New Roman"/>
          <w:vertAlign w:val="superscript"/>
        </w:rPr>
        <w:fldChar w:fldCharType="begin"/>
      </w:r>
      <w:r w:rsidR="00F3740D" w:rsidRPr="00165AAB">
        <w:rPr>
          <w:rFonts w:ascii="Times New Roman" w:hAnsi="Times New Roman" w:cs="Times New Roman"/>
          <w:vertAlign w:val="superscript"/>
        </w:rPr>
        <w:instrText xml:space="preserve"> REF _Ref225420248 \r \h  \* MERGEFORMAT </w:instrText>
      </w:r>
      <w:r w:rsidR="00F3740D" w:rsidRPr="00165AAB">
        <w:rPr>
          <w:rFonts w:ascii="Times New Roman" w:hAnsi="Times New Roman" w:cs="Times New Roman"/>
          <w:vertAlign w:val="superscript"/>
        </w:rPr>
      </w:r>
      <w:r w:rsidR="00F3740D"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[17]</w:t>
      </w:r>
      <w:r w:rsidR="00F3740D" w:rsidRPr="00165AAB">
        <w:rPr>
          <w:rFonts w:ascii="Times New Roman" w:hAnsi="Times New Roman" w:cs="Times New Roman"/>
          <w:vertAlign w:val="superscript"/>
        </w:rPr>
        <w:fldChar w:fldCharType="end"/>
      </w:r>
      <w:r w:rsidR="00F3740D" w:rsidRPr="00F3740D">
        <w:rPr>
          <w:rFonts w:ascii="Times New Roman" w:hAnsi="Times New Roman" w:cs="Times New Roman" w:hint="eastAsia"/>
        </w:rPr>
        <w:t>提出了一种名为</w:t>
      </w:r>
      <w:r w:rsidR="00F3740D" w:rsidRPr="00F3740D">
        <w:rPr>
          <w:rFonts w:ascii="Times New Roman" w:hAnsi="Times New Roman" w:cs="Times New Roman" w:hint="eastAsia"/>
        </w:rPr>
        <w:t>SNCS</w:t>
      </w:r>
      <w:r w:rsidR="00F3740D" w:rsidRPr="00F3740D">
        <w:rPr>
          <w:rFonts w:ascii="Times New Roman" w:hAnsi="Times New Roman" w:cs="Times New Roman" w:hint="eastAsia"/>
        </w:rPr>
        <w:t>的新方法，用于解决异质图中的社区搜索问题。该方法</w:t>
      </w:r>
      <w:r w:rsidR="00F3740D" w:rsidRPr="00F3740D">
        <w:rPr>
          <w:rFonts w:ascii="Times New Roman" w:hAnsi="Times New Roman" w:cs="Times New Roman" w:hint="eastAsia"/>
        </w:rPr>
        <w:lastRenderedPageBreak/>
        <w:t>首创性地利用元结构和主题模型，结合图重构算法，在保留丰富语义信息的同时，高效地寻找既结构紧密又主题相似的个性化社区。</w:t>
      </w:r>
      <w:r w:rsidRPr="00C802F4">
        <w:rPr>
          <w:rFonts w:ascii="Times New Roman" w:hAnsi="Times New Roman" w:cs="Times New Roman"/>
        </w:rPr>
        <w:t>二是探索跨图归纳能力，</w:t>
      </w:r>
      <w:r w:rsidR="008A3FAF">
        <w:rPr>
          <w:rFonts w:ascii="Times New Roman" w:hAnsi="Times New Roman" w:cs="Times New Roman" w:hint="eastAsia"/>
        </w:rPr>
        <w:t>如</w:t>
      </w:r>
      <w:r w:rsidR="008A3FAF" w:rsidRPr="008A3FAF">
        <w:rPr>
          <w:rFonts w:ascii="Times New Roman" w:hAnsi="Times New Roman" w:cs="Times New Roman"/>
          <w:kern w:val="2"/>
        </w:rPr>
        <w:t>Fang</w:t>
      </w:r>
      <w:r w:rsidR="008A3FAF" w:rsidRPr="008A3FAF">
        <w:rPr>
          <w:rFonts w:ascii="Times New Roman" w:hAnsi="Times New Roman" w:cs="Times New Roman" w:hint="eastAsia"/>
          <w:kern w:val="2"/>
        </w:rPr>
        <w:t>等人</w:t>
      </w:r>
      <w:r w:rsidR="008A3FAF" w:rsidRPr="00165AAB">
        <w:rPr>
          <w:rFonts w:ascii="Times New Roman" w:hAnsi="Times New Roman" w:cs="Times New Roman"/>
          <w:vertAlign w:val="superscript"/>
        </w:rPr>
        <w:fldChar w:fldCharType="begin"/>
      </w:r>
      <w:r w:rsidR="008A3FAF" w:rsidRPr="00165AAB">
        <w:rPr>
          <w:rFonts w:ascii="Times New Roman" w:hAnsi="Times New Roman" w:cs="Times New Roman"/>
          <w:vertAlign w:val="superscript"/>
        </w:rPr>
        <w:instrText xml:space="preserve"> REF _Ref225420255 \r \h  \* MERGEFORMAT </w:instrText>
      </w:r>
      <w:r w:rsidR="008A3FAF" w:rsidRPr="00165AAB">
        <w:rPr>
          <w:rFonts w:ascii="Times New Roman" w:hAnsi="Times New Roman" w:cs="Times New Roman"/>
          <w:vertAlign w:val="superscript"/>
        </w:rPr>
      </w:r>
      <w:r w:rsidR="008A3FAF"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[18]</w:t>
      </w:r>
      <w:r w:rsidR="008A3FAF" w:rsidRPr="00165AAB">
        <w:rPr>
          <w:rFonts w:ascii="Times New Roman" w:hAnsi="Times New Roman" w:cs="Times New Roman"/>
          <w:vertAlign w:val="superscript"/>
        </w:rPr>
        <w:fldChar w:fldCharType="end"/>
      </w:r>
      <w:r w:rsidR="008A3FAF" w:rsidRPr="008A3FAF">
        <w:rPr>
          <w:rFonts w:ascii="Times New Roman" w:hAnsi="Times New Roman" w:cs="Times New Roman" w:hint="eastAsia"/>
        </w:rPr>
        <w:t>通过归纳学习，使用编码器</w:t>
      </w:r>
      <w:r w:rsidR="008A3FAF" w:rsidRPr="008A3FAF">
        <w:rPr>
          <w:rFonts w:ascii="Times New Roman" w:hAnsi="Times New Roman" w:cs="Times New Roman" w:hint="eastAsia"/>
        </w:rPr>
        <w:t>-</w:t>
      </w:r>
      <w:r w:rsidR="008A3FAF" w:rsidRPr="008A3FAF">
        <w:rPr>
          <w:rFonts w:ascii="Times New Roman" w:hAnsi="Times New Roman" w:cs="Times New Roman" w:hint="eastAsia"/>
        </w:rPr>
        <w:t>解码器架构和训练</w:t>
      </w:r>
      <w:r w:rsidR="008A3FAF" w:rsidRPr="008A3FAF">
        <w:rPr>
          <w:rFonts w:ascii="Times New Roman" w:hAnsi="Times New Roman" w:cs="Times New Roman" w:hint="eastAsia"/>
        </w:rPr>
        <w:t>-</w:t>
      </w:r>
      <w:r w:rsidR="008A3FAF" w:rsidRPr="008A3FAF">
        <w:rPr>
          <w:rFonts w:ascii="Times New Roman" w:hAnsi="Times New Roman" w:cs="Times New Roman" w:hint="eastAsia"/>
        </w:rPr>
        <w:t>适应</w:t>
      </w:r>
      <w:r w:rsidR="008A3FAF" w:rsidRPr="008A3FAF">
        <w:rPr>
          <w:rFonts w:ascii="Times New Roman" w:hAnsi="Times New Roman" w:cs="Times New Roman" w:hint="eastAsia"/>
        </w:rPr>
        <w:t>-</w:t>
      </w:r>
      <w:r w:rsidR="008A3FAF" w:rsidRPr="008A3FAF">
        <w:rPr>
          <w:rFonts w:ascii="Times New Roman" w:hAnsi="Times New Roman" w:cs="Times New Roman" w:hint="eastAsia"/>
        </w:rPr>
        <w:t>推断三阶段工作流，实现了在异构图上搜索社区，并能泛化适应到未见过的查询、新社区和新图。</w:t>
      </w:r>
      <w:r w:rsidRPr="00C802F4">
        <w:rPr>
          <w:rFonts w:ascii="Times New Roman" w:hAnsi="Times New Roman" w:cs="Times New Roman"/>
        </w:rPr>
        <w:t>三是构建层次索引加速搜索，如</w:t>
      </w:r>
      <w:r w:rsidRPr="00C802F4">
        <w:rPr>
          <w:rFonts w:ascii="Times New Roman" w:hAnsi="Times New Roman" w:cs="Times New Roman"/>
        </w:rPr>
        <w:t>CHC-Index</w:t>
      </w:r>
      <w:r w:rsidRPr="00C802F4">
        <w:rPr>
          <w:rFonts w:ascii="Times New Roman" w:hAnsi="Times New Roman" w:cs="Times New Roman"/>
        </w:rPr>
        <w:t>融合结构内聚性与属性距离。</w:t>
      </w:r>
      <w:r w:rsidR="00D97E7E" w:rsidRPr="00D97E7E">
        <w:rPr>
          <w:rFonts w:ascii="Times New Roman" w:hAnsi="Times New Roman" w:cs="Times New Roman" w:hint="eastAsia"/>
        </w:rPr>
        <w:t>Wang</w:t>
      </w:r>
      <w:r w:rsidR="00D97E7E">
        <w:rPr>
          <w:rFonts w:ascii="Times New Roman" w:hAnsi="Times New Roman" w:cs="Times New Roman" w:hint="eastAsia"/>
        </w:rPr>
        <w:t>等人</w:t>
      </w:r>
      <w:r w:rsidR="00D97E7E" w:rsidRPr="00165AAB">
        <w:rPr>
          <w:rFonts w:ascii="Times New Roman" w:hAnsi="Times New Roman" w:cs="Times New Roman"/>
          <w:vertAlign w:val="superscript"/>
        </w:rPr>
        <w:fldChar w:fldCharType="begin"/>
      </w:r>
      <w:r w:rsidR="00D97E7E" w:rsidRPr="00165AAB">
        <w:rPr>
          <w:rFonts w:ascii="Times New Roman" w:hAnsi="Times New Roman" w:cs="Times New Roman"/>
          <w:vertAlign w:val="superscript"/>
        </w:rPr>
        <w:instrText xml:space="preserve"> REF _Ref225420262 \r \h  \* MERGEFORMAT </w:instrText>
      </w:r>
      <w:r w:rsidR="00D97E7E" w:rsidRPr="00165AAB">
        <w:rPr>
          <w:rFonts w:ascii="Times New Roman" w:hAnsi="Times New Roman" w:cs="Times New Roman"/>
          <w:vertAlign w:val="superscript"/>
        </w:rPr>
      </w:r>
      <w:r w:rsidR="00D97E7E"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[19]</w:t>
      </w:r>
      <w:r w:rsidR="00D97E7E" w:rsidRPr="00165AAB">
        <w:rPr>
          <w:rFonts w:ascii="Times New Roman" w:hAnsi="Times New Roman" w:cs="Times New Roman"/>
          <w:vertAlign w:val="superscript"/>
        </w:rPr>
        <w:fldChar w:fldCharType="end"/>
      </w:r>
      <w:r w:rsidR="00847751" w:rsidRPr="00847751">
        <w:rPr>
          <w:rFonts w:ascii="Times New Roman" w:hAnsi="Times New Roman" w:cs="Times New Roman" w:hint="eastAsia"/>
        </w:rPr>
        <w:t>提出了一种内聚性感知的层次压缩索引</w:t>
      </w:r>
      <w:r w:rsidR="00847751" w:rsidRPr="00847751">
        <w:rPr>
          <w:rFonts w:ascii="Times New Roman" w:hAnsi="Times New Roman" w:cs="Times New Roman" w:hint="eastAsia"/>
        </w:rPr>
        <w:t>CHC-Index</w:t>
      </w:r>
      <w:r w:rsidR="00847751" w:rsidRPr="00847751">
        <w:rPr>
          <w:rFonts w:ascii="Times New Roman" w:hAnsi="Times New Roman" w:cs="Times New Roman" w:hint="eastAsia"/>
        </w:rPr>
        <w:t>，用于加速属性图上的社区搜索。该索引通过结合结构和属性内聚性度量，构建一个基于邻近图的层次覆盖索引，并辅以增强导航性和可靠性的优化，再通过压缩存储结构节省空间。</w:t>
      </w:r>
    </w:p>
    <w:p w14:paraId="602DE56C" w14:textId="757D6C6A" w:rsidR="007B4D07" w:rsidRPr="00D02C3A" w:rsidRDefault="007B4D07" w:rsidP="007B4D07">
      <w:pPr>
        <w:pStyle w:val="3"/>
        <w:spacing w:before="156" w:after="156"/>
        <w:rPr>
          <w:rFonts w:ascii="Times New Roman" w:hAnsi="Times New Roman" w:cs="Times New Roman"/>
        </w:rPr>
      </w:pPr>
      <w:r w:rsidRPr="00C802F4">
        <w:rPr>
          <w:rFonts w:ascii="Times New Roman" w:hAnsi="Times New Roman" w:cs="Times New Roman"/>
        </w:rPr>
        <w:t>2.</w:t>
      </w:r>
      <w:r w:rsidR="006B0095">
        <w:rPr>
          <w:rFonts w:ascii="Times New Roman" w:hAnsi="Times New Roman" w:cs="Times New Roman" w:hint="eastAsia"/>
        </w:rPr>
        <w:t>2</w:t>
      </w:r>
      <w:r w:rsidR="00711B3E" w:rsidRPr="00C802F4">
        <w:rPr>
          <w:rFonts w:ascii="Times New Roman" w:hAnsi="Times New Roman" w:cs="Times New Roman"/>
        </w:rPr>
        <w:t xml:space="preserve"> </w:t>
      </w:r>
      <w:r w:rsidR="00711B3E" w:rsidRPr="00D02C3A">
        <w:rPr>
          <w:rFonts w:ascii="Times New Roman" w:hAnsi="Times New Roman" w:cs="Times New Roman"/>
        </w:rPr>
        <w:t>意图</w:t>
      </w:r>
      <w:r w:rsidR="00FA6C53">
        <w:rPr>
          <w:rFonts w:ascii="Times New Roman" w:hAnsi="Times New Roman" w:cs="Times New Roman" w:hint="eastAsia"/>
        </w:rPr>
        <w:t>识别方法</w:t>
      </w:r>
    </w:p>
    <w:p w14:paraId="0F295940" w14:textId="06025AD1" w:rsidR="00711B3E" w:rsidRPr="00C802F4" w:rsidRDefault="00711B3E" w:rsidP="003B00D3">
      <w:pPr>
        <w:spacing w:line="440" w:lineRule="exact"/>
        <w:ind w:firstLineChars="200" w:firstLine="480"/>
        <w:jc w:val="both"/>
        <w:rPr>
          <w:rFonts w:ascii="Times New Roman" w:hAnsi="Times New Roman" w:cs="Times New Roman"/>
        </w:rPr>
      </w:pPr>
      <w:r w:rsidRPr="00D02C3A">
        <w:rPr>
          <w:rFonts w:ascii="Times New Roman" w:hAnsi="Times New Roman" w:cs="Times New Roman"/>
        </w:rPr>
        <w:t>意图识别的演进是</w:t>
      </w:r>
      <w:r w:rsidRPr="00C802F4">
        <w:rPr>
          <w:rFonts w:ascii="Times New Roman" w:hAnsi="Times New Roman" w:cs="Times New Roman"/>
        </w:rPr>
        <w:t>技术与社会需求双向塑造的结果，其核心始终围绕如何从交互数据中精准推断用户潜在目标</w:t>
      </w:r>
      <w:r w:rsidR="008A2733" w:rsidRPr="00165AAB">
        <w:rPr>
          <w:rFonts w:ascii="Times New Roman" w:hAnsi="Times New Roman" w:cs="Times New Roman"/>
          <w:vertAlign w:val="superscript"/>
        </w:rPr>
        <w:fldChar w:fldCharType="begin"/>
      </w:r>
      <w:r w:rsidR="008A2733" w:rsidRPr="00165AAB">
        <w:rPr>
          <w:rFonts w:ascii="Times New Roman" w:hAnsi="Times New Roman" w:cs="Times New Roman"/>
          <w:vertAlign w:val="superscript"/>
        </w:rPr>
        <w:instrText xml:space="preserve"> REF _Ref225420588 \r \h </w:instrText>
      </w:r>
      <w:r w:rsidR="00C802F4" w:rsidRPr="00165AAB">
        <w:rPr>
          <w:rFonts w:ascii="Times New Roman" w:hAnsi="Times New Roman" w:cs="Times New Roman"/>
          <w:vertAlign w:val="superscript"/>
        </w:rPr>
        <w:instrText xml:space="preserve"> \* MERGEFORMAT </w:instrText>
      </w:r>
      <w:r w:rsidR="008A2733" w:rsidRPr="00165AAB">
        <w:rPr>
          <w:rFonts w:ascii="Times New Roman" w:hAnsi="Times New Roman" w:cs="Times New Roman"/>
          <w:vertAlign w:val="superscript"/>
        </w:rPr>
      </w:r>
      <w:r w:rsidR="008A273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[21]</w:t>
      </w:r>
      <w:r w:rsidR="008A2733" w:rsidRPr="00165AAB">
        <w:rPr>
          <w:rFonts w:ascii="Times New Roman" w:hAnsi="Times New Roman" w:cs="Times New Roman"/>
          <w:vertAlign w:val="superscript"/>
        </w:rPr>
        <w:fldChar w:fldCharType="end"/>
      </w:r>
      <w:r w:rsidRPr="00C802F4">
        <w:rPr>
          <w:rFonts w:ascii="Times New Roman" w:hAnsi="Times New Roman" w:cs="Times New Roman"/>
        </w:rPr>
        <w:t>，这一过程中，方法论的迭代与算力的跃升共同推动了意图理解的边界扩展。从早期基于规则的专家系统，到数据驱动的机器学习分类，再到深度学习与预训练模型主导的语义表征时代，直至当前大语言模型重构的零样本、多轮对话智能体，意图识别的发展呈现出清晰的阶段性跃迁，已在人机交互</w:t>
      </w:r>
      <w:r w:rsidR="00D32773" w:rsidRPr="00165AAB">
        <w:rPr>
          <w:rFonts w:ascii="Times New Roman" w:hAnsi="Times New Roman" w:cs="Times New Roman"/>
          <w:vertAlign w:val="superscript"/>
        </w:rPr>
        <w:fldChar w:fldCharType="begin"/>
      </w:r>
      <w:r w:rsidR="00D32773" w:rsidRPr="00165AAB">
        <w:rPr>
          <w:rFonts w:ascii="Times New Roman" w:hAnsi="Times New Roman" w:cs="Times New Roman"/>
          <w:vertAlign w:val="superscript"/>
        </w:rPr>
        <w:instrText xml:space="preserve"> REF _Ref225420608 \r \h </w:instrText>
      </w:r>
      <w:r w:rsidR="00C802F4" w:rsidRPr="00165AAB">
        <w:rPr>
          <w:rFonts w:ascii="Times New Roman" w:hAnsi="Times New Roman" w:cs="Times New Roman"/>
          <w:vertAlign w:val="superscript"/>
        </w:rPr>
        <w:instrText xml:space="preserve"> \* MERGEFORMAT </w:instrText>
      </w:r>
      <w:r w:rsidR="00D32773" w:rsidRPr="00165AAB">
        <w:rPr>
          <w:rFonts w:ascii="Times New Roman" w:hAnsi="Times New Roman" w:cs="Times New Roman"/>
          <w:vertAlign w:val="superscript"/>
        </w:rPr>
      </w:r>
      <w:r w:rsidR="00D3277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[22]</w:t>
      </w:r>
      <w:r w:rsidR="00D32773" w:rsidRPr="00165AAB">
        <w:rPr>
          <w:rFonts w:ascii="Times New Roman" w:hAnsi="Times New Roman" w:cs="Times New Roman"/>
          <w:vertAlign w:val="superscript"/>
        </w:rPr>
        <w:fldChar w:fldCharType="end"/>
      </w:r>
      <w:r w:rsidR="00D32773" w:rsidRPr="00165AAB">
        <w:rPr>
          <w:rFonts w:ascii="Times New Roman" w:hAnsi="Times New Roman" w:cs="Times New Roman"/>
          <w:vertAlign w:val="superscript"/>
        </w:rPr>
        <w:fldChar w:fldCharType="begin"/>
      </w:r>
      <w:r w:rsidR="00D32773" w:rsidRPr="00165AAB">
        <w:rPr>
          <w:rFonts w:ascii="Times New Roman" w:hAnsi="Times New Roman" w:cs="Times New Roman"/>
          <w:vertAlign w:val="superscript"/>
        </w:rPr>
        <w:instrText xml:space="preserve"> REF _Ref225420615 \r \h </w:instrText>
      </w:r>
      <w:r w:rsidR="00C802F4" w:rsidRPr="00165AAB">
        <w:rPr>
          <w:rFonts w:ascii="Times New Roman" w:hAnsi="Times New Roman" w:cs="Times New Roman"/>
          <w:vertAlign w:val="superscript"/>
        </w:rPr>
        <w:instrText xml:space="preserve"> \* MERGEFORMAT </w:instrText>
      </w:r>
      <w:r w:rsidR="00D32773" w:rsidRPr="00165AAB">
        <w:rPr>
          <w:rFonts w:ascii="Times New Roman" w:hAnsi="Times New Roman" w:cs="Times New Roman"/>
          <w:vertAlign w:val="superscript"/>
        </w:rPr>
      </w:r>
      <w:r w:rsidR="00D3277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[23]</w:t>
      </w:r>
      <w:r w:rsidR="00D32773" w:rsidRPr="00165AAB">
        <w:rPr>
          <w:rFonts w:ascii="Times New Roman" w:hAnsi="Times New Roman" w:cs="Times New Roman"/>
          <w:vertAlign w:val="superscript"/>
        </w:rPr>
        <w:fldChar w:fldCharType="end"/>
      </w:r>
      <w:r w:rsidRPr="00C802F4">
        <w:rPr>
          <w:rFonts w:ascii="Times New Roman" w:hAnsi="Times New Roman" w:cs="Times New Roman"/>
        </w:rPr>
        <w:t>、对话系统</w:t>
      </w:r>
      <w:r w:rsidR="007E33A8" w:rsidRPr="00165AAB">
        <w:rPr>
          <w:rFonts w:ascii="Times New Roman" w:hAnsi="Times New Roman" w:cs="Times New Roman"/>
          <w:vertAlign w:val="superscript"/>
        </w:rPr>
        <w:fldChar w:fldCharType="begin"/>
      </w:r>
      <w:r w:rsidR="007E33A8" w:rsidRPr="00165AAB">
        <w:rPr>
          <w:rFonts w:ascii="Times New Roman" w:hAnsi="Times New Roman" w:cs="Times New Roman"/>
          <w:vertAlign w:val="superscript"/>
        </w:rPr>
        <w:instrText xml:space="preserve"> REF _Ref225420623 \r \h </w:instrText>
      </w:r>
      <w:r w:rsidR="00C802F4" w:rsidRPr="00165AAB">
        <w:rPr>
          <w:rFonts w:ascii="Times New Roman" w:hAnsi="Times New Roman" w:cs="Times New Roman"/>
          <w:vertAlign w:val="superscript"/>
        </w:rPr>
        <w:instrText xml:space="preserve"> \* MERGEFORMAT </w:instrText>
      </w:r>
      <w:r w:rsidR="007E33A8" w:rsidRPr="00165AAB">
        <w:rPr>
          <w:rFonts w:ascii="Times New Roman" w:hAnsi="Times New Roman" w:cs="Times New Roman"/>
          <w:vertAlign w:val="superscript"/>
        </w:rPr>
      </w:r>
      <w:r w:rsidR="007E33A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[24]</w:t>
      </w:r>
      <w:r w:rsidR="007E33A8" w:rsidRPr="00165AAB">
        <w:rPr>
          <w:rFonts w:ascii="Times New Roman" w:hAnsi="Times New Roman" w:cs="Times New Roman"/>
          <w:vertAlign w:val="superscript"/>
        </w:rPr>
        <w:fldChar w:fldCharType="end"/>
      </w:r>
      <w:r w:rsidR="007E33A8" w:rsidRPr="00165AAB">
        <w:rPr>
          <w:rFonts w:ascii="Times New Roman" w:hAnsi="Times New Roman" w:cs="Times New Roman"/>
          <w:vertAlign w:val="superscript"/>
        </w:rPr>
        <w:fldChar w:fldCharType="begin"/>
      </w:r>
      <w:r w:rsidR="007E33A8" w:rsidRPr="00165AAB">
        <w:rPr>
          <w:rFonts w:ascii="Times New Roman" w:hAnsi="Times New Roman" w:cs="Times New Roman"/>
          <w:vertAlign w:val="superscript"/>
        </w:rPr>
        <w:instrText xml:space="preserve"> REF _Ref225420632 \r \h </w:instrText>
      </w:r>
      <w:r w:rsidR="00C802F4" w:rsidRPr="00165AAB">
        <w:rPr>
          <w:rFonts w:ascii="Times New Roman" w:hAnsi="Times New Roman" w:cs="Times New Roman"/>
          <w:vertAlign w:val="superscript"/>
        </w:rPr>
        <w:instrText xml:space="preserve"> \* MERGEFORMAT </w:instrText>
      </w:r>
      <w:r w:rsidR="007E33A8" w:rsidRPr="00165AAB">
        <w:rPr>
          <w:rFonts w:ascii="Times New Roman" w:hAnsi="Times New Roman" w:cs="Times New Roman"/>
          <w:vertAlign w:val="superscript"/>
        </w:rPr>
      </w:r>
      <w:r w:rsidR="007E33A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[25]</w:t>
      </w:r>
      <w:r w:rsidR="007E33A8" w:rsidRPr="00165AAB">
        <w:rPr>
          <w:rFonts w:ascii="Times New Roman" w:hAnsi="Times New Roman" w:cs="Times New Roman"/>
          <w:vertAlign w:val="superscript"/>
        </w:rPr>
        <w:fldChar w:fldCharType="end"/>
      </w:r>
      <w:r w:rsidRPr="00C802F4">
        <w:rPr>
          <w:rFonts w:ascii="Times New Roman" w:hAnsi="Times New Roman" w:cs="Times New Roman"/>
        </w:rPr>
        <w:t>、医疗健康</w:t>
      </w:r>
      <w:r w:rsidR="004948FF" w:rsidRPr="00165AAB">
        <w:rPr>
          <w:rFonts w:ascii="Times New Roman" w:hAnsi="Times New Roman" w:cs="Times New Roman"/>
          <w:vertAlign w:val="superscript"/>
        </w:rPr>
        <w:fldChar w:fldCharType="begin"/>
      </w:r>
      <w:r w:rsidR="004948FF" w:rsidRPr="00165AAB">
        <w:rPr>
          <w:rFonts w:ascii="Times New Roman" w:hAnsi="Times New Roman" w:cs="Times New Roman"/>
          <w:vertAlign w:val="superscript"/>
        </w:rPr>
        <w:instrText xml:space="preserve"> REF _Ref225420639 \r \h </w:instrText>
      </w:r>
      <w:r w:rsidR="00C802F4" w:rsidRPr="00165AAB">
        <w:rPr>
          <w:rFonts w:ascii="Times New Roman" w:hAnsi="Times New Roman" w:cs="Times New Roman"/>
          <w:vertAlign w:val="superscript"/>
        </w:rPr>
        <w:instrText xml:space="preserve"> \* MERGEFORMAT </w:instrText>
      </w:r>
      <w:r w:rsidR="004948FF" w:rsidRPr="00165AAB">
        <w:rPr>
          <w:rFonts w:ascii="Times New Roman" w:hAnsi="Times New Roman" w:cs="Times New Roman"/>
          <w:vertAlign w:val="superscript"/>
        </w:rPr>
      </w:r>
      <w:r w:rsidR="004948FF"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[26]</w:t>
      </w:r>
      <w:r w:rsidR="004948FF" w:rsidRPr="00165AAB">
        <w:rPr>
          <w:rFonts w:ascii="Times New Roman" w:hAnsi="Times New Roman" w:cs="Times New Roman"/>
          <w:vertAlign w:val="superscript"/>
        </w:rPr>
        <w:fldChar w:fldCharType="end"/>
      </w:r>
      <w:r w:rsidRPr="00C802F4">
        <w:rPr>
          <w:rFonts w:ascii="Times New Roman" w:hAnsi="Times New Roman" w:cs="Times New Roman"/>
        </w:rPr>
        <w:t>、推荐系统</w:t>
      </w:r>
      <w:r w:rsidR="004948FF" w:rsidRPr="00165AAB">
        <w:rPr>
          <w:rFonts w:ascii="Times New Roman" w:hAnsi="Times New Roman" w:cs="Times New Roman"/>
          <w:vertAlign w:val="superscript"/>
        </w:rPr>
        <w:fldChar w:fldCharType="begin"/>
      </w:r>
      <w:r w:rsidR="004948FF" w:rsidRPr="00165AAB">
        <w:rPr>
          <w:rFonts w:ascii="Times New Roman" w:hAnsi="Times New Roman" w:cs="Times New Roman"/>
          <w:vertAlign w:val="superscript"/>
        </w:rPr>
        <w:instrText xml:space="preserve"> REF _Ref225420646 \r \h </w:instrText>
      </w:r>
      <w:r w:rsidR="00C802F4" w:rsidRPr="00165AAB">
        <w:rPr>
          <w:rFonts w:ascii="Times New Roman" w:hAnsi="Times New Roman" w:cs="Times New Roman"/>
          <w:vertAlign w:val="superscript"/>
        </w:rPr>
        <w:instrText xml:space="preserve"> \* MERGEFORMAT </w:instrText>
      </w:r>
      <w:r w:rsidR="004948FF" w:rsidRPr="00165AAB">
        <w:rPr>
          <w:rFonts w:ascii="Times New Roman" w:hAnsi="Times New Roman" w:cs="Times New Roman"/>
          <w:vertAlign w:val="superscript"/>
        </w:rPr>
      </w:r>
      <w:r w:rsidR="004948FF"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[27]</w:t>
      </w:r>
      <w:r w:rsidR="004948FF" w:rsidRPr="00165AAB">
        <w:rPr>
          <w:rFonts w:ascii="Times New Roman" w:hAnsi="Times New Roman" w:cs="Times New Roman"/>
          <w:vertAlign w:val="superscript"/>
        </w:rPr>
        <w:fldChar w:fldCharType="end"/>
      </w:r>
      <w:r w:rsidRPr="00C802F4">
        <w:rPr>
          <w:rFonts w:ascii="Times New Roman" w:hAnsi="Times New Roman" w:cs="Times New Roman"/>
        </w:rPr>
        <w:t>等多个领域展现出巨大应用潜力，每一阶段均在解决前一阶段的瓶颈，同时催生新的挑战与研究空间。</w:t>
      </w:r>
    </w:p>
    <w:p w14:paraId="405196F6" w14:textId="3F841AFE" w:rsidR="00711B3E" w:rsidRPr="00C802F4" w:rsidRDefault="00711B3E" w:rsidP="003B00D3">
      <w:pPr>
        <w:spacing w:line="440" w:lineRule="exact"/>
        <w:ind w:firstLineChars="200" w:firstLine="480"/>
        <w:jc w:val="both"/>
        <w:rPr>
          <w:rFonts w:ascii="Times New Roman" w:hAnsi="Times New Roman" w:cs="Times New Roman"/>
        </w:rPr>
      </w:pPr>
      <w:r w:rsidRPr="00C802F4">
        <w:rPr>
          <w:rFonts w:ascii="Times New Roman" w:hAnsi="Times New Roman" w:cs="Times New Roman"/>
        </w:rPr>
        <w:t>早期意图识别主要依赖基于逻辑的方法，通过预定义的规则进行推理。这些方法虽然解释性强，但需要人工构建规则，泛化能力有限。为了克服这一缺陷，数据驱动的机器学习方法逐渐成为主流，将意图识别建模为分类问题。这类方法利用行为特征自动推断意图，无需人工设计规则</w:t>
      </w:r>
      <w:r w:rsidR="00A34519" w:rsidRPr="00165AAB">
        <w:rPr>
          <w:rFonts w:ascii="Times New Roman" w:hAnsi="Times New Roman" w:cs="Times New Roman"/>
          <w:vertAlign w:val="superscript"/>
        </w:rPr>
        <w:fldChar w:fldCharType="begin"/>
      </w:r>
      <w:r w:rsidR="00A34519" w:rsidRPr="00165AAB">
        <w:rPr>
          <w:rFonts w:ascii="Times New Roman" w:hAnsi="Times New Roman" w:cs="Times New Roman"/>
          <w:vertAlign w:val="superscript"/>
        </w:rPr>
        <w:instrText xml:space="preserve"> REF _Ref225420668 \r \h </w:instrText>
      </w:r>
      <w:r w:rsidR="00C802F4" w:rsidRPr="00165AAB">
        <w:rPr>
          <w:rFonts w:ascii="Times New Roman" w:hAnsi="Times New Roman" w:cs="Times New Roman"/>
          <w:vertAlign w:val="superscript"/>
        </w:rPr>
        <w:instrText xml:space="preserve"> \* MERGEFORMAT </w:instrText>
      </w:r>
      <w:r w:rsidR="00A34519" w:rsidRPr="00165AAB">
        <w:rPr>
          <w:rFonts w:ascii="Times New Roman" w:hAnsi="Times New Roman" w:cs="Times New Roman"/>
          <w:vertAlign w:val="superscript"/>
        </w:rPr>
      </w:r>
      <w:r w:rsidR="00A34519"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[28]</w:t>
      </w:r>
      <w:r w:rsidR="00A34519" w:rsidRPr="00165AAB">
        <w:rPr>
          <w:rFonts w:ascii="Times New Roman" w:hAnsi="Times New Roman" w:cs="Times New Roman"/>
          <w:vertAlign w:val="superscript"/>
        </w:rPr>
        <w:fldChar w:fldCharType="end"/>
      </w:r>
      <w:r w:rsidRPr="00C802F4">
        <w:rPr>
          <w:rFonts w:ascii="Times New Roman" w:hAnsi="Times New Roman" w:cs="Times New Roman"/>
        </w:rPr>
        <w:t>。然而，标注数据稀缺、领域依赖性强等问题限制了其规模化应用，促使研究者转向无监督与半监督方法。例如，</w:t>
      </w:r>
      <w:r w:rsidRPr="00C802F4">
        <w:rPr>
          <w:rFonts w:ascii="Times New Roman" w:hAnsi="Times New Roman" w:cs="Times New Roman"/>
        </w:rPr>
        <w:t>Zhang</w:t>
      </w:r>
      <w:r w:rsidRPr="00C802F4">
        <w:rPr>
          <w:rFonts w:ascii="Times New Roman" w:hAnsi="Times New Roman" w:cs="Times New Roman"/>
        </w:rPr>
        <w:t>等人</w:t>
      </w:r>
      <w:r w:rsidR="008A05EE" w:rsidRPr="00165AAB">
        <w:rPr>
          <w:rFonts w:ascii="Times New Roman" w:hAnsi="Times New Roman" w:cs="Times New Roman"/>
          <w:vertAlign w:val="superscript"/>
        </w:rPr>
        <w:fldChar w:fldCharType="begin"/>
      </w:r>
      <w:r w:rsidR="008A05EE" w:rsidRPr="00165AAB">
        <w:rPr>
          <w:rFonts w:ascii="Times New Roman" w:hAnsi="Times New Roman" w:cs="Times New Roman"/>
          <w:vertAlign w:val="superscript"/>
        </w:rPr>
        <w:instrText xml:space="preserve"> REF _Ref225420681 \r \h </w:instrText>
      </w:r>
      <w:r w:rsidR="00C802F4" w:rsidRPr="00165AAB">
        <w:rPr>
          <w:rFonts w:ascii="Times New Roman" w:hAnsi="Times New Roman" w:cs="Times New Roman"/>
          <w:vertAlign w:val="superscript"/>
        </w:rPr>
        <w:instrText xml:space="preserve"> \* MERGEFORMAT </w:instrText>
      </w:r>
      <w:r w:rsidR="008A05EE" w:rsidRPr="00165AAB">
        <w:rPr>
          <w:rFonts w:ascii="Times New Roman" w:hAnsi="Times New Roman" w:cs="Times New Roman"/>
          <w:vertAlign w:val="superscript"/>
        </w:rPr>
      </w:r>
      <w:r w:rsidR="008A05EE"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[29]</w:t>
      </w:r>
      <w:r w:rsidR="008A05EE" w:rsidRPr="00165AAB">
        <w:rPr>
          <w:rFonts w:ascii="Times New Roman" w:hAnsi="Times New Roman" w:cs="Times New Roman"/>
          <w:vertAlign w:val="superscript"/>
        </w:rPr>
        <w:fldChar w:fldCharType="end"/>
      </w:r>
      <w:r w:rsidRPr="00C802F4">
        <w:rPr>
          <w:rFonts w:ascii="Times New Roman" w:hAnsi="Times New Roman" w:cs="Times New Roman"/>
        </w:rPr>
        <w:t>提出的</w:t>
      </w:r>
      <w:r w:rsidRPr="00C802F4">
        <w:rPr>
          <w:rFonts w:ascii="Times New Roman" w:hAnsi="Times New Roman" w:cs="Times New Roman"/>
        </w:rPr>
        <w:t>USNID</w:t>
      </w:r>
      <w:r w:rsidRPr="00C802F4">
        <w:rPr>
          <w:rFonts w:ascii="Times New Roman" w:hAnsi="Times New Roman" w:cs="Times New Roman"/>
        </w:rPr>
        <w:t>框架通过无监督对比学习预训练初始化表示，结合质心引导聚类与自监督学习，有效缓解了跨迭代分配不一致问题，并设计簇数估计算法支持无监督与半监督双场景，显著降低了对标注数据的依赖</w:t>
      </w:r>
      <w:r w:rsidR="00FA6C53">
        <w:rPr>
          <w:rFonts w:ascii="Times New Roman" w:hAnsi="Times New Roman" w:cs="Times New Roman" w:hint="eastAsia"/>
        </w:rPr>
        <w:t>。</w:t>
      </w:r>
      <w:r w:rsidRPr="00C802F4">
        <w:rPr>
          <w:rFonts w:ascii="Times New Roman" w:hAnsi="Times New Roman" w:cs="Times New Roman"/>
        </w:rPr>
        <w:t>而</w:t>
      </w:r>
      <w:r w:rsidRPr="00C802F4">
        <w:rPr>
          <w:rFonts w:ascii="Times New Roman" w:hAnsi="Times New Roman" w:cs="Times New Roman"/>
        </w:rPr>
        <w:t>Zhang</w:t>
      </w:r>
      <w:r w:rsidRPr="00C802F4">
        <w:rPr>
          <w:rFonts w:ascii="Times New Roman" w:hAnsi="Times New Roman" w:cs="Times New Roman"/>
        </w:rPr>
        <w:t>等人</w:t>
      </w:r>
      <w:r w:rsidR="0068650E" w:rsidRPr="00165AAB">
        <w:rPr>
          <w:rFonts w:ascii="Times New Roman" w:hAnsi="Times New Roman" w:cs="Times New Roman"/>
          <w:vertAlign w:val="superscript"/>
        </w:rPr>
        <w:fldChar w:fldCharType="begin"/>
      </w:r>
      <w:r w:rsidR="0068650E" w:rsidRPr="00165AAB">
        <w:rPr>
          <w:rFonts w:ascii="Times New Roman" w:hAnsi="Times New Roman" w:cs="Times New Roman"/>
          <w:vertAlign w:val="superscript"/>
        </w:rPr>
        <w:instrText xml:space="preserve"> REF _Ref225420695 \r \h </w:instrText>
      </w:r>
      <w:r w:rsidR="00C802F4" w:rsidRPr="00165AAB">
        <w:rPr>
          <w:rFonts w:ascii="Times New Roman" w:hAnsi="Times New Roman" w:cs="Times New Roman"/>
          <w:vertAlign w:val="superscript"/>
        </w:rPr>
        <w:instrText xml:space="preserve"> \* MERGEFORMAT </w:instrText>
      </w:r>
      <w:r w:rsidR="0068650E" w:rsidRPr="00165AAB">
        <w:rPr>
          <w:rFonts w:ascii="Times New Roman" w:hAnsi="Times New Roman" w:cs="Times New Roman"/>
          <w:vertAlign w:val="superscript"/>
        </w:rPr>
      </w:r>
      <w:r w:rsidR="0068650E"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[30]</w:t>
      </w:r>
      <w:r w:rsidR="0068650E" w:rsidRPr="00165AAB">
        <w:rPr>
          <w:rFonts w:ascii="Times New Roman" w:hAnsi="Times New Roman" w:cs="Times New Roman"/>
          <w:vertAlign w:val="superscript"/>
        </w:rPr>
        <w:fldChar w:fldCharType="end"/>
      </w:r>
      <w:r w:rsidRPr="00C802F4">
        <w:rPr>
          <w:rFonts w:ascii="Times New Roman" w:hAnsi="Times New Roman" w:cs="Times New Roman"/>
        </w:rPr>
        <w:t>提出的</w:t>
      </w:r>
      <w:r w:rsidRPr="00C802F4">
        <w:rPr>
          <w:rFonts w:ascii="Times New Roman" w:hAnsi="Times New Roman" w:cs="Times New Roman"/>
        </w:rPr>
        <w:t>RoNID</w:t>
      </w:r>
      <w:r w:rsidRPr="00C802F4">
        <w:rPr>
          <w:rFonts w:ascii="Times New Roman" w:hAnsi="Times New Roman" w:cs="Times New Roman"/>
        </w:rPr>
        <w:t>框架则引入最优传输理论优化伪标签生成，使标签分布与真实类别分布对齐，配合对比学习增强表示聚类友好性，从根本上解决了伪标签不可靠与表示学习效果差的矛盾。</w:t>
      </w:r>
    </w:p>
    <w:p w14:paraId="15192360" w14:textId="4DA1202A" w:rsidR="00711B3E" w:rsidRPr="00C802F4" w:rsidRDefault="00711B3E" w:rsidP="003B00D3">
      <w:pPr>
        <w:spacing w:line="440" w:lineRule="exact"/>
        <w:ind w:firstLineChars="200" w:firstLine="480"/>
        <w:jc w:val="both"/>
        <w:rPr>
          <w:rFonts w:ascii="Times New Roman" w:hAnsi="Times New Roman" w:cs="Times New Roman"/>
        </w:rPr>
      </w:pPr>
      <w:r w:rsidRPr="00C802F4">
        <w:rPr>
          <w:rFonts w:ascii="Times New Roman" w:hAnsi="Times New Roman" w:cs="Times New Roman"/>
        </w:rPr>
        <w:t>随着深度学习的兴起，神经网络的引入使意图识别进入表征学习时代。</w:t>
      </w:r>
      <w:r w:rsidRPr="00C802F4">
        <w:rPr>
          <w:rFonts w:ascii="Times New Roman" w:hAnsi="Times New Roman" w:cs="Times New Roman"/>
        </w:rPr>
        <w:t>Kim</w:t>
      </w:r>
      <w:r w:rsidRPr="00C802F4">
        <w:rPr>
          <w:rFonts w:ascii="Times New Roman" w:hAnsi="Times New Roman" w:cs="Times New Roman"/>
        </w:rPr>
        <w:t>等人</w:t>
      </w:r>
      <w:r w:rsidR="00BD17F3" w:rsidRPr="00165AAB">
        <w:rPr>
          <w:rFonts w:ascii="Times New Roman" w:hAnsi="Times New Roman" w:cs="Times New Roman"/>
          <w:vertAlign w:val="superscript"/>
        </w:rPr>
        <w:fldChar w:fldCharType="begin"/>
      </w:r>
      <w:r w:rsidR="00BD17F3" w:rsidRPr="00165AAB">
        <w:rPr>
          <w:rFonts w:ascii="Times New Roman" w:hAnsi="Times New Roman" w:cs="Times New Roman"/>
          <w:vertAlign w:val="superscript"/>
        </w:rPr>
        <w:instrText xml:space="preserve"> REF _Ref225420706 \r \h </w:instrText>
      </w:r>
      <w:r w:rsidR="00C802F4" w:rsidRPr="00165AAB">
        <w:rPr>
          <w:rFonts w:ascii="Times New Roman" w:hAnsi="Times New Roman" w:cs="Times New Roman"/>
          <w:vertAlign w:val="superscript"/>
        </w:rPr>
        <w:instrText xml:space="preserve"> \* MERGEFORMAT </w:instrText>
      </w:r>
      <w:r w:rsidR="00BD17F3" w:rsidRPr="00165AAB">
        <w:rPr>
          <w:rFonts w:ascii="Times New Roman" w:hAnsi="Times New Roman" w:cs="Times New Roman"/>
          <w:vertAlign w:val="superscript"/>
        </w:rPr>
      </w:r>
      <w:r w:rsidR="00BD17F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[31</w:t>
      </w:r>
      <w:r w:rsidR="00486ED0" w:rsidRPr="00165AAB">
        <w:rPr>
          <w:rFonts w:ascii="Times New Roman" w:hAnsi="Times New Roman" w:cs="Times New Roman"/>
          <w:vertAlign w:val="superscript"/>
        </w:rPr>
        <w:t>]</w:t>
      </w:r>
      <w:r w:rsidR="00BD17F3" w:rsidRPr="00165AAB">
        <w:rPr>
          <w:rFonts w:ascii="Times New Roman" w:hAnsi="Times New Roman" w:cs="Times New Roman"/>
          <w:vertAlign w:val="superscript"/>
        </w:rPr>
        <w:fldChar w:fldCharType="end"/>
      </w:r>
      <w:r w:rsidRPr="00C802F4">
        <w:rPr>
          <w:rFonts w:ascii="Times New Roman" w:hAnsi="Times New Roman" w:cs="Times New Roman"/>
        </w:rPr>
        <w:t>提出的卷积神经网络架构证明，通过卷积与池化操作从词嵌入中提取局部</w:t>
      </w:r>
      <w:r w:rsidRPr="00C802F4">
        <w:rPr>
          <w:rFonts w:ascii="Times New Roman" w:hAnsi="Times New Roman" w:cs="Times New Roman"/>
        </w:rPr>
        <w:lastRenderedPageBreak/>
        <w:t>语义特征，可在短文本意图分类中取得优异效果，为后续</w:t>
      </w:r>
      <w:r w:rsidRPr="00C802F4">
        <w:rPr>
          <w:rFonts w:ascii="Times New Roman" w:hAnsi="Times New Roman" w:cs="Times New Roman"/>
        </w:rPr>
        <w:t>CNN</w:t>
      </w:r>
      <w:r w:rsidRPr="00C802F4">
        <w:rPr>
          <w:rFonts w:ascii="Times New Roman" w:hAnsi="Times New Roman" w:cs="Times New Roman"/>
        </w:rPr>
        <w:t>作为基础模块奠定基础</w:t>
      </w:r>
      <w:r w:rsidR="00FA6C53">
        <w:rPr>
          <w:rFonts w:ascii="Times New Roman" w:hAnsi="Times New Roman" w:cs="Times New Roman" w:hint="eastAsia"/>
        </w:rPr>
        <w:t>。</w:t>
      </w:r>
      <w:r w:rsidRPr="00C802F4">
        <w:rPr>
          <w:rFonts w:ascii="Times New Roman" w:hAnsi="Times New Roman" w:cs="Times New Roman"/>
        </w:rPr>
        <w:t>Li</w:t>
      </w:r>
      <w:r w:rsidRPr="00C802F4">
        <w:rPr>
          <w:rFonts w:ascii="Times New Roman" w:hAnsi="Times New Roman" w:cs="Times New Roman"/>
        </w:rPr>
        <w:t>等人</w:t>
      </w:r>
      <w:r w:rsidR="0075711B" w:rsidRPr="00165AAB">
        <w:rPr>
          <w:rFonts w:ascii="Times New Roman" w:hAnsi="Times New Roman" w:cs="Times New Roman"/>
          <w:vertAlign w:val="superscript"/>
        </w:rPr>
        <w:fldChar w:fldCharType="begin"/>
      </w:r>
      <w:r w:rsidR="0075711B" w:rsidRPr="00165AAB">
        <w:rPr>
          <w:rFonts w:ascii="Times New Roman" w:hAnsi="Times New Roman" w:cs="Times New Roman"/>
          <w:vertAlign w:val="superscript"/>
        </w:rPr>
        <w:instrText xml:space="preserve"> REF _Ref225420717 \r \h </w:instrText>
      </w:r>
      <w:r w:rsidR="00C802F4" w:rsidRPr="00165AAB">
        <w:rPr>
          <w:rFonts w:ascii="Times New Roman" w:hAnsi="Times New Roman" w:cs="Times New Roman"/>
          <w:vertAlign w:val="superscript"/>
        </w:rPr>
        <w:instrText xml:space="preserve"> \* MERGEFORMAT </w:instrText>
      </w:r>
      <w:r w:rsidR="0075711B" w:rsidRPr="00165AAB">
        <w:rPr>
          <w:rFonts w:ascii="Times New Roman" w:hAnsi="Times New Roman" w:cs="Times New Roman"/>
          <w:vertAlign w:val="superscript"/>
        </w:rPr>
      </w:r>
      <w:r w:rsidR="0075711B"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[32]</w:t>
      </w:r>
      <w:r w:rsidR="0075711B" w:rsidRPr="00165AAB">
        <w:rPr>
          <w:rFonts w:ascii="Times New Roman" w:hAnsi="Times New Roman" w:cs="Times New Roman"/>
          <w:vertAlign w:val="superscript"/>
        </w:rPr>
        <w:fldChar w:fldCharType="end"/>
      </w:r>
      <w:r w:rsidRPr="00C802F4">
        <w:rPr>
          <w:rFonts w:ascii="Times New Roman" w:hAnsi="Times New Roman" w:cs="Times New Roman"/>
        </w:rPr>
        <w:t>提出的</w:t>
      </w:r>
      <w:r w:rsidRPr="00C802F4">
        <w:rPr>
          <w:rFonts w:ascii="Times New Roman" w:hAnsi="Times New Roman" w:cs="Times New Roman"/>
        </w:rPr>
        <w:t>IDBR</w:t>
      </w:r>
      <w:r w:rsidRPr="00C802F4">
        <w:rPr>
          <w:rFonts w:ascii="Times New Roman" w:hAnsi="Times New Roman" w:cs="Times New Roman"/>
        </w:rPr>
        <w:t>模型则以节点意图分布为核心，通过整合全局意图信息提升二分图嵌入质量，缓解数据稀疏与噪声干扰，显著提升链路预测与推荐任务性能</w:t>
      </w:r>
      <w:r w:rsidR="00FA6C53">
        <w:rPr>
          <w:rFonts w:ascii="Times New Roman" w:hAnsi="Times New Roman" w:cs="Times New Roman" w:hint="eastAsia"/>
        </w:rPr>
        <w:t>。</w:t>
      </w:r>
      <w:r w:rsidRPr="00C802F4">
        <w:rPr>
          <w:rFonts w:ascii="Times New Roman" w:hAnsi="Times New Roman" w:cs="Times New Roman"/>
        </w:rPr>
        <w:t>Yao</w:t>
      </w:r>
      <w:r w:rsidRPr="00C802F4">
        <w:rPr>
          <w:rFonts w:ascii="Times New Roman" w:hAnsi="Times New Roman" w:cs="Times New Roman"/>
        </w:rPr>
        <w:t>等人</w:t>
      </w:r>
      <w:r w:rsidR="00DD73EA" w:rsidRPr="00165AAB">
        <w:rPr>
          <w:rFonts w:ascii="Times New Roman" w:hAnsi="Times New Roman" w:cs="Times New Roman"/>
          <w:vertAlign w:val="superscript"/>
        </w:rPr>
        <w:fldChar w:fldCharType="begin"/>
      </w:r>
      <w:r w:rsidR="00DD73EA" w:rsidRPr="00165AAB">
        <w:rPr>
          <w:rFonts w:ascii="Times New Roman" w:hAnsi="Times New Roman" w:cs="Times New Roman"/>
          <w:vertAlign w:val="superscript"/>
        </w:rPr>
        <w:instrText xml:space="preserve"> REF _Ref225420728 \r \h </w:instrText>
      </w:r>
      <w:r w:rsidR="00C802F4" w:rsidRPr="00165AAB">
        <w:rPr>
          <w:rFonts w:ascii="Times New Roman" w:hAnsi="Times New Roman" w:cs="Times New Roman"/>
          <w:vertAlign w:val="superscript"/>
        </w:rPr>
        <w:instrText xml:space="preserve"> \* MERGEFORMAT </w:instrText>
      </w:r>
      <w:r w:rsidR="00DD73EA" w:rsidRPr="00165AAB">
        <w:rPr>
          <w:rFonts w:ascii="Times New Roman" w:hAnsi="Times New Roman" w:cs="Times New Roman"/>
          <w:vertAlign w:val="superscript"/>
        </w:rPr>
      </w:r>
      <w:r w:rsidR="00DD73EA"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[33]</w:t>
      </w:r>
      <w:r w:rsidR="00DD73EA" w:rsidRPr="00165AAB">
        <w:rPr>
          <w:rFonts w:ascii="Times New Roman" w:hAnsi="Times New Roman" w:cs="Times New Roman"/>
          <w:vertAlign w:val="superscript"/>
        </w:rPr>
        <w:fldChar w:fldCharType="end"/>
      </w:r>
      <w:r w:rsidRPr="00C802F4">
        <w:rPr>
          <w:rFonts w:ascii="Times New Roman" w:hAnsi="Times New Roman" w:cs="Times New Roman"/>
        </w:rPr>
        <w:t>首次将循环神经网络应用于语言理解任务，通过时序建模捕捉用户话语中的依赖关系；为解决</w:t>
      </w:r>
      <w:r w:rsidRPr="00C802F4">
        <w:rPr>
          <w:rFonts w:ascii="Times New Roman" w:hAnsi="Times New Roman" w:cs="Times New Roman"/>
        </w:rPr>
        <w:t>RNN</w:t>
      </w:r>
      <w:r w:rsidRPr="00C802F4">
        <w:rPr>
          <w:rFonts w:ascii="Times New Roman" w:hAnsi="Times New Roman" w:cs="Times New Roman"/>
        </w:rPr>
        <w:t>梯度消失问题，</w:t>
      </w:r>
      <w:r w:rsidRPr="00C802F4">
        <w:rPr>
          <w:rFonts w:ascii="Times New Roman" w:hAnsi="Times New Roman" w:cs="Times New Roman"/>
        </w:rPr>
        <w:t>Hakkani-Tür</w:t>
      </w:r>
      <w:r w:rsidRPr="00C802F4">
        <w:rPr>
          <w:rFonts w:ascii="Times New Roman" w:hAnsi="Times New Roman" w:cs="Times New Roman"/>
        </w:rPr>
        <w:t>等人</w:t>
      </w:r>
      <w:r w:rsidR="009B1F16" w:rsidRPr="00165AAB">
        <w:rPr>
          <w:rFonts w:ascii="Times New Roman" w:hAnsi="Times New Roman" w:cs="Times New Roman"/>
          <w:vertAlign w:val="superscript"/>
        </w:rPr>
        <w:fldChar w:fldCharType="begin"/>
      </w:r>
      <w:r w:rsidR="009B1F16" w:rsidRPr="00165AAB">
        <w:rPr>
          <w:rFonts w:ascii="Times New Roman" w:hAnsi="Times New Roman" w:cs="Times New Roman"/>
          <w:vertAlign w:val="superscript"/>
        </w:rPr>
        <w:instrText xml:space="preserve"> REF _Ref225420736 \r \h </w:instrText>
      </w:r>
      <w:r w:rsidR="00C802F4" w:rsidRPr="00165AAB">
        <w:rPr>
          <w:rFonts w:ascii="Times New Roman" w:hAnsi="Times New Roman" w:cs="Times New Roman"/>
          <w:vertAlign w:val="superscript"/>
        </w:rPr>
        <w:instrText xml:space="preserve"> \* MERGEFORMAT </w:instrText>
      </w:r>
      <w:r w:rsidR="009B1F16" w:rsidRPr="00165AAB">
        <w:rPr>
          <w:rFonts w:ascii="Times New Roman" w:hAnsi="Times New Roman" w:cs="Times New Roman"/>
          <w:vertAlign w:val="superscript"/>
        </w:rPr>
      </w:r>
      <w:r w:rsidR="009B1F16"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[34]</w:t>
      </w:r>
      <w:r w:rsidR="009B1F16" w:rsidRPr="00165AAB">
        <w:rPr>
          <w:rFonts w:ascii="Times New Roman" w:hAnsi="Times New Roman" w:cs="Times New Roman"/>
          <w:vertAlign w:val="superscript"/>
        </w:rPr>
        <w:fldChar w:fldCharType="end"/>
      </w:r>
      <w:r w:rsidRPr="00C802F4">
        <w:rPr>
          <w:rFonts w:ascii="Times New Roman" w:hAnsi="Times New Roman" w:cs="Times New Roman"/>
        </w:rPr>
        <w:t>设计双向</w:t>
      </w:r>
      <w:r w:rsidRPr="00C802F4">
        <w:rPr>
          <w:rFonts w:ascii="Times New Roman" w:hAnsi="Times New Roman" w:cs="Times New Roman"/>
        </w:rPr>
        <w:t>LSTM</w:t>
      </w:r>
      <w:r w:rsidRPr="00C802F4">
        <w:rPr>
          <w:rFonts w:ascii="Times New Roman" w:hAnsi="Times New Roman" w:cs="Times New Roman"/>
        </w:rPr>
        <w:t>网络，实现多领域意图与槽位填充的联合建模，显著优于单任务方案；</w:t>
      </w:r>
      <w:r w:rsidRPr="00C802F4">
        <w:rPr>
          <w:rFonts w:ascii="Times New Roman" w:hAnsi="Times New Roman" w:cs="Times New Roman"/>
        </w:rPr>
        <w:t>Vaswani</w:t>
      </w:r>
      <w:r w:rsidRPr="00C802F4">
        <w:rPr>
          <w:rFonts w:ascii="Times New Roman" w:hAnsi="Times New Roman" w:cs="Times New Roman"/>
        </w:rPr>
        <w:t>等人</w:t>
      </w:r>
      <w:r w:rsidR="007D53D8" w:rsidRPr="00165AAB">
        <w:rPr>
          <w:rFonts w:ascii="Times New Roman" w:hAnsi="Times New Roman" w:cs="Times New Roman"/>
          <w:vertAlign w:val="superscript"/>
        </w:rPr>
        <w:fldChar w:fldCharType="begin"/>
      </w:r>
      <w:r w:rsidR="007D53D8" w:rsidRPr="00165AAB">
        <w:rPr>
          <w:rFonts w:ascii="Times New Roman" w:hAnsi="Times New Roman" w:cs="Times New Roman"/>
          <w:vertAlign w:val="superscript"/>
        </w:rPr>
        <w:instrText xml:space="preserve"> REF _Ref225420743 \r \h </w:instrText>
      </w:r>
      <w:r w:rsidR="00C802F4" w:rsidRPr="00165AAB">
        <w:rPr>
          <w:rFonts w:ascii="Times New Roman" w:hAnsi="Times New Roman" w:cs="Times New Roman"/>
          <w:vertAlign w:val="superscript"/>
        </w:rPr>
        <w:instrText xml:space="preserve"> \* MERGEFORMAT </w:instrText>
      </w:r>
      <w:r w:rsidR="007D53D8" w:rsidRPr="00165AAB">
        <w:rPr>
          <w:rFonts w:ascii="Times New Roman" w:hAnsi="Times New Roman" w:cs="Times New Roman"/>
          <w:vertAlign w:val="superscript"/>
        </w:rPr>
      </w:r>
      <w:r w:rsidR="007D53D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[35]</w:t>
      </w:r>
      <w:r w:rsidR="007D53D8" w:rsidRPr="00165AAB">
        <w:rPr>
          <w:rFonts w:ascii="Times New Roman" w:hAnsi="Times New Roman" w:cs="Times New Roman"/>
          <w:vertAlign w:val="superscript"/>
        </w:rPr>
        <w:fldChar w:fldCharType="end"/>
      </w:r>
      <w:r w:rsidRPr="00C802F4">
        <w:rPr>
          <w:rFonts w:ascii="Times New Roman" w:hAnsi="Times New Roman" w:cs="Times New Roman"/>
        </w:rPr>
        <w:t>提出的</w:t>
      </w:r>
      <w:r w:rsidRPr="00C802F4">
        <w:rPr>
          <w:rFonts w:ascii="Times New Roman" w:hAnsi="Times New Roman" w:cs="Times New Roman"/>
        </w:rPr>
        <w:t>Transformer</w:t>
      </w:r>
      <w:r w:rsidRPr="00C802F4">
        <w:rPr>
          <w:rFonts w:ascii="Times New Roman" w:hAnsi="Times New Roman" w:cs="Times New Roman"/>
        </w:rPr>
        <w:t>架构则通过自注意力机制实现并行化长距离依赖建模，彻底改变序列建模范式。随后，基于</w:t>
      </w:r>
      <w:r w:rsidRPr="00C802F4">
        <w:rPr>
          <w:rFonts w:ascii="Times New Roman" w:hAnsi="Times New Roman" w:cs="Times New Roman"/>
        </w:rPr>
        <w:t>Transformer</w:t>
      </w:r>
      <w:r w:rsidRPr="00C802F4">
        <w:rPr>
          <w:rFonts w:ascii="Times New Roman" w:hAnsi="Times New Roman" w:cs="Times New Roman"/>
        </w:rPr>
        <w:t>的预训练语言模型（如</w:t>
      </w:r>
      <w:r w:rsidRPr="00C802F4">
        <w:rPr>
          <w:rFonts w:ascii="Times New Roman" w:hAnsi="Times New Roman" w:cs="Times New Roman"/>
        </w:rPr>
        <w:t>BERT</w:t>
      </w:r>
      <w:r w:rsidRPr="00C802F4">
        <w:rPr>
          <w:rFonts w:ascii="Times New Roman" w:hAnsi="Times New Roman" w:cs="Times New Roman"/>
        </w:rPr>
        <w:t>、</w:t>
      </w:r>
      <w:r w:rsidRPr="00C802F4">
        <w:rPr>
          <w:rFonts w:ascii="Times New Roman" w:hAnsi="Times New Roman" w:cs="Times New Roman"/>
        </w:rPr>
        <w:t>RoBERTa</w:t>
      </w:r>
      <w:r w:rsidRPr="00C802F4">
        <w:rPr>
          <w:rFonts w:ascii="Times New Roman" w:hAnsi="Times New Roman" w:cs="Times New Roman"/>
        </w:rPr>
        <w:t>等）被广泛迁移至意图识别任务。</w:t>
      </w:r>
      <w:r w:rsidRPr="00C802F4">
        <w:rPr>
          <w:rFonts w:ascii="Times New Roman" w:hAnsi="Times New Roman" w:cs="Times New Roman"/>
        </w:rPr>
        <w:t>Comi</w:t>
      </w:r>
      <w:r w:rsidRPr="00C802F4">
        <w:rPr>
          <w:rFonts w:ascii="Times New Roman" w:hAnsi="Times New Roman" w:cs="Times New Roman"/>
        </w:rPr>
        <w:t>等人</w:t>
      </w:r>
      <w:r w:rsidR="00AC607B" w:rsidRPr="00384566">
        <w:rPr>
          <w:rFonts w:ascii="Times New Roman" w:hAnsi="Times New Roman" w:cs="Times New Roman"/>
          <w:vertAlign w:val="superscript"/>
        </w:rPr>
        <w:fldChar w:fldCharType="begin"/>
      </w:r>
      <w:r w:rsidR="00AC607B" w:rsidRPr="00384566">
        <w:rPr>
          <w:rFonts w:ascii="Times New Roman" w:hAnsi="Times New Roman" w:cs="Times New Roman"/>
          <w:vertAlign w:val="superscript"/>
        </w:rPr>
        <w:instrText xml:space="preserve"> REF _Ref225420758 \r \h </w:instrText>
      </w:r>
      <w:r w:rsidR="00C802F4" w:rsidRPr="00384566">
        <w:rPr>
          <w:rFonts w:ascii="Times New Roman" w:hAnsi="Times New Roman" w:cs="Times New Roman"/>
          <w:vertAlign w:val="superscript"/>
        </w:rPr>
        <w:instrText xml:space="preserve"> \* MERGEFORMAT </w:instrText>
      </w:r>
      <w:r w:rsidR="00AC607B" w:rsidRPr="00384566">
        <w:rPr>
          <w:rFonts w:ascii="Times New Roman" w:hAnsi="Times New Roman" w:cs="Times New Roman"/>
          <w:vertAlign w:val="superscript"/>
        </w:rPr>
      </w:r>
      <w:r w:rsidR="00AC607B" w:rsidRPr="00384566">
        <w:rPr>
          <w:rFonts w:ascii="Times New Roman" w:hAnsi="Times New Roman" w:cs="Times New Roman"/>
          <w:vertAlign w:val="superscript"/>
        </w:rPr>
        <w:fldChar w:fldCharType="separate"/>
      </w:r>
      <w:r w:rsidR="00486ED0" w:rsidRPr="00384566">
        <w:rPr>
          <w:rFonts w:ascii="Times New Roman" w:hAnsi="Times New Roman" w:cs="Times New Roman"/>
          <w:vertAlign w:val="superscript"/>
        </w:rPr>
        <w:t>[36]</w:t>
      </w:r>
      <w:r w:rsidR="00AC607B" w:rsidRPr="00384566">
        <w:rPr>
          <w:rFonts w:ascii="Times New Roman" w:hAnsi="Times New Roman" w:cs="Times New Roman"/>
          <w:vertAlign w:val="superscript"/>
        </w:rPr>
        <w:fldChar w:fldCharType="end"/>
      </w:r>
      <w:r w:rsidRPr="00C802F4">
        <w:rPr>
          <w:rFonts w:ascii="Times New Roman" w:hAnsi="Times New Roman" w:cs="Times New Roman"/>
        </w:rPr>
        <w:t>提出零样本</w:t>
      </w:r>
      <w:r w:rsidRPr="00C802F4">
        <w:rPr>
          <w:rFonts w:ascii="Times New Roman" w:hAnsi="Times New Roman" w:cs="Times New Roman"/>
        </w:rPr>
        <w:t>BERT</w:t>
      </w:r>
      <w:r w:rsidRPr="00C802F4">
        <w:rPr>
          <w:rFonts w:ascii="Times New Roman" w:hAnsi="Times New Roman" w:cs="Times New Roman"/>
        </w:rPr>
        <w:t>适配器，通过轻量级适配器微调实现多语言未知意图分类，显著优于传统迁移学习方法；</w:t>
      </w:r>
      <w:r w:rsidRPr="00C802F4">
        <w:rPr>
          <w:rFonts w:ascii="Times New Roman" w:hAnsi="Times New Roman" w:cs="Times New Roman"/>
        </w:rPr>
        <w:t>Lin</w:t>
      </w:r>
      <w:r w:rsidRPr="00C802F4">
        <w:rPr>
          <w:rFonts w:ascii="Times New Roman" w:hAnsi="Times New Roman" w:cs="Times New Roman"/>
        </w:rPr>
        <w:t>等人</w:t>
      </w:r>
      <w:r w:rsidR="00AA1FE3" w:rsidRPr="00165AAB">
        <w:rPr>
          <w:rFonts w:ascii="Times New Roman" w:hAnsi="Times New Roman" w:cs="Times New Roman"/>
          <w:vertAlign w:val="superscript"/>
        </w:rPr>
        <w:fldChar w:fldCharType="begin"/>
      </w:r>
      <w:r w:rsidR="00AA1FE3" w:rsidRPr="00165AAB">
        <w:rPr>
          <w:rFonts w:ascii="Times New Roman" w:hAnsi="Times New Roman" w:cs="Times New Roman"/>
          <w:vertAlign w:val="superscript"/>
        </w:rPr>
        <w:instrText xml:space="preserve"> REF _Ref225420768 \r \h </w:instrText>
      </w:r>
      <w:r w:rsidR="00C802F4" w:rsidRPr="00165AAB">
        <w:rPr>
          <w:rFonts w:ascii="Times New Roman" w:hAnsi="Times New Roman" w:cs="Times New Roman"/>
          <w:vertAlign w:val="superscript"/>
        </w:rPr>
        <w:instrText xml:space="preserve"> \* MERGEFORMAT </w:instrText>
      </w:r>
      <w:r w:rsidR="00AA1FE3" w:rsidRPr="00165AAB">
        <w:rPr>
          <w:rFonts w:ascii="Times New Roman" w:hAnsi="Times New Roman" w:cs="Times New Roman"/>
          <w:vertAlign w:val="superscript"/>
        </w:rPr>
      </w:r>
      <w:r w:rsidR="00AA1FE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[37]</w:t>
      </w:r>
      <w:r w:rsidR="00AA1FE3" w:rsidRPr="00165AAB">
        <w:rPr>
          <w:rFonts w:ascii="Times New Roman" w:hAnsi="Times New Roman" w:cs="Times New Roman"/>
          <w:vertAlign w:val="superscript"/>
        </w:rPr>
        <w:fldChar w:fldCharType="end"/>
      </w:r>
      <w:r w:rsidRPr="00C802F4">
        <w:rPr>
          <w:rFonts w:ascii="Times New Roman" w:hAnsi="Times New Roman" w:cs="Times New Roman"/>
        </w:rPr>
        <w:t>使用</w:t>
      </w:r>
      <w:r w:rsidRPr="00C802F4">
        <w:rPr>
          <w:rFonts w:ascii="Times New Roman" w:hAnsi="Times New Roman" w:cs="Times New Roman"/>
        </w:rPr>
        <w:t>BERT</w:t>
      </w:r>
      <w:r w:rsidRPr="00C802F4">
        <w:rPr>
          <w:rFonts w:ascii="Times New Roman" w:hAnsi="Times New Roman" w:cs="Times New Roman"/>
        </w:rPr>
        <w:t>获取句子级意图表示，但仅依赖最后一层隐藏状态，可能丢失上下文关键信息；</w:t>
      </w:r>
      <w:r w:rsidRPr="00C802F4">
        <w:rPr>
          <w:rFonts w:ascii="Times New Roman" w:hAnsi="Times New Roman" w:cs="Times New Roman"/>
        </w:rPr>
        <w:t>Wu</w:t>
      </w:r>
      <w:r w:rsidRPr="00C802F4">
        <w:rPr>
          <w:rFonts w:ascii="Times New Roman" w:hAnsi="Times New Roman" w:cs="Times New Roman"/>
        </w:rPr>
        <w:t>等人</w:t>
      </w:r>
      <w:r w:rsidR="00676F33" w:rsidRPr="00165AAB">
        <w:rPr>
          <w:rFonts w:ascii="Times New Roman" w:hAnsi="Times New Roman" w:cs="Times New Roman"/>
          <w:vertAlign w:val="superscript"/>
        </w:rPr>
        <w:fldChar w:fldCharType="begin"/>
      </w:r>
      <w:r w:rsidR="00676F33" w:rsidRPr="00165AAB">
        <w:rPr>
          <w:rFonts w:ascii="Times New Roman" w:hAnsi="Times New Roman" w:cs="Times New Roman"/>
          <w:vertAlign w:val="superscript"/>
        </w:rPr>
        <w:instrText xml:space="preserve"> REF _Ref225420775 \r \h </w:instrText>
      </w:r>
      <w:r w:rsidR="00C802F4" w:rsidRPr="00165AAB">
        <w:rPr>
          <w:rFonts w:ascii="Times New Roman" w:hAnsi="Times New Roman" w:cs="Times New Roman"/>
          <w:vertAlign w:val="superscript"/>
        </w:rPr>
        <w:instrText xml:space="preserve"> \* MERGEFORMAT </w:instrText>
      </w:r>
      <w:r w:rsidR="00676F33" w:rsidRPr="00165AAB">
        <w:rPr>
          <w:rFonts w:ascii="Times New Roman" w:hAnsi="Times New Roman" w:cs="Times New Roman"/>
          <w:vertAlign w:val="superscript"/>
        </w:rPr>
      </w:r>
      <w:r w:rsidR="00676F33"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[38]</w:t>
      </w:r>
      <w:r w:rsidR="00676F33" w:rsidRPr="00165AAB">
        <w:rPr>
          <w:rFonts w:ascii="Times New Roman" w:hAnsi="Times New Roman" w:cs="Times New Roman"/>
          <w:vertAlign w:val="superscript"/>
        </w:rPr>
        <w:fldChar w:fldCharType="end"/>
      </w:r>
      <w:r w:rsidRPr="00C802F4">
        <w:rPr>
          <w:rFonts w:ascii="Times New Roman" w:hAnsi="Times New Roman" w:cs="Times New Roman"/>
        </w:rPr>
        <w:t>则构建</w:t>
      </w:r>
      <w:r w:rsidRPr="00C802F4">
        <w:rPr>
          <w:rFonts w:ascii="Times New Roman" w:hAnsi="Times New Roman" w:cs="Times New Roman"/>
        </w:rPr>
        <w:t>SSM-IntentBERT</w:t>
      </w:r>
      <w:r w:rsidRPr="00C802F4">
        <w:rPr>
          <w:rFonts w:ascii="Times New Roman" w:hAnsi="Times New Roman" w:cs="Times New Roman"/>
        </w:rPr>
        <w:t>模型，引入句法结构掩码策略强化语义</w:t>
      </w:r>
      <w:r w:rsidRPr="00C802F4">
        <w:rPr>
          <w:rFonts w:ascii="Times New Roman" w:hAnsi="Times New Roman" w:cs="Times New Roman"/>
        </w:rPr>
        <w:t>-</w:t>
      </w:r>
      <w:r w:rsidRPr="00C802F4">
        <w:rPr>
          <w:rFonts w:ascii="Times New Roman" w:hAnsi="Times New Roman" w:cs="Times New Roman"/>
        </w:rPr>
        <w:t>句法融合，并搭配密度感知对比学习优化表示分布，显著提升了开放域意图识别的准确性。</w:t>
      </w:r>
    </w:p>
    <w:p w14:paraId="006EE2B6" w14:textId="406A5782" w:rsidR="00711B3E" w:rsidRPr="00C802F4" w:rsidRDefault="00711B3E" w:rsidP="003B00D3">
      <w:pPr>
        <w:spacing w:line="440" w:lineRule="exact"/>
        <w:ind w:firstLineChars="200" w:firstLine="480"/>
        <w:jc w:val="both"/>
        <w:rPr>
          <w:rFonts w:ascii="Times New Roman" w:hAnsi="Times New Roman" w:cs="Times New Roman"/>
        </w:rPr>
      </w:pPr>
      <w:r w:rsidRPr="00C802F4">
        <w:rPr>
          <w:rFonts w:ascii="Times New Roman" w:hAnsi="Times New Roman" w:cs="Times New Roman"/>
        </w:rPr>
        <w:t>近年来，大语言模型（</w:t>
      </w:r>
      <w:r w:rsidRPr="00C802F4">
        <w:rPr>
          <w:rFonts w:ascii="Times New Roman" w:hAnsi="Times New Roman" w:cs="Times New Roman"/>
        </w:rPr>
        <w:t>LLMs</w:t>
      </w:r>
      <w:r w:rsidRPr="00C802F4">
        <w:rPr>
          <w:rFonts w:ascii="Times New Roman" w:hAnsi="Times New Roman" w:cs="Times New Roman"/>
        </w:rPr>
        <w:t>）凭借其强大的上下文理解与生成能力，推动意图识别迈向语义感知与推理驱动的新阶段。通过提示工程与上下文学习技术，</w:t>
      </w:r>
      <w:r w:rsidRPr="00C802F4">
        <w:rPr>
          <w:rFonts w:ascii="Times New Roman" w:hAnsi="Times New Roman" w:cs="Times New Roman"/>
        </w:rPr>
        <w:t>LLMs</w:t>
      </w:r>
      <w:r w:rsidRPr="00C802F4">
        <w:rPr>
          <w:rFonts w:ascii="Times New Roman" w:hAnsi="Times New Roman" w:cs="Times New Roman"/>
        </w:rPr>
        <w:t>能够在零样本或少样本条件下实现高质量意图识别，尤其擅长处理多轮对话、隐含意图、跨领域迁移等复杂场景。</w:t>
      </w:r>
      <w:r w:rsidRPr="00C802F4">
        <w:rPr>
          <w:rFonts w:ascii="Times New Roman" w:hAnsi="Times New Roman" w:cs="Times New Roman"/>
        </w:rPr>
        <w:t>Liang</w:t>
      </w:r>
      <w:r w:rsidRPr="00C802F4">
        <w:rPr>
          <w:rFonts w:ascii="Times New Roman" w:hAnsi="Times New Roman" w:cs="Times New Roman"/>
        </w:rPr>
        <w:t>等人</w:t>
      </w:r>
      <w:r w:rsidR="00807048" w:rsidRPr="00165AAB">
        <w:rPr>
          <w:rFonts w:ascii="Times New Roman" w:hAnsi="Times New Roman" w:cs="Times New Roman"/>
          <w:vertAlign w:val="superscript"/>
        </w:rPr>
        <w:fldChar w:fldCharType="begin"/>
      </w:r>
      <w:r w:rsidR="00807048" w:rsidRPr="00165AAB">
        <w:rPr>
          <w:rFonts w:ascii="Times New Roman" w:hAnsi="Times New Roman" w:cs="Times New Roman"/>
          <w:vertAlign w:val="superscript"/>
        </w:rPr>
        <w:instrText xml:space="preserve"> REF _Ref225420785 \r \h </w:instrText>
      </w:r>
      <w:r w:rsidR="00C802F4" w:rsidRPr="00165AAB">
        <w:rPr>
          <w:rFonts w:ascii="Times New Roman" w:hAnsi="Times New Roman" w:cs="Times New Roman"/>
          <w:vertAlign w:val="superscript"/>
        </w:rPr>
        <w:instrText xml:space="preserve"> \* MERGEFORMAT </w:instrText>
      </w:r>
      <w:r w:rsidR="00807048" w:rsidRPr="00165AAB">
        <w:rPr>
          <w:rFonts w:ascii="Times New Roman" w:hAnsi="Times New Roman" w:cs="Times New Roman"/>
          <w:vertAlign w:val="superscript"/>
        </w:rPr>
      </w:r>
      <w:r w:rsidR="00807048"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[39]</w:t>
      </w:r>
      <w:r w:rsidR="00807048" w:rsidRPr="00165AAB">
        <w:rPr>
          <w:rFonts w:ascii="Times New Roman" w:hAnsi="Times New Roman" w:cs="Times New Roman"/>
          <w:vertAlign w:val="superscript"/>
        </w:rPr>
        <w:fldChar w:fldCharType="end"/>
      </w:r>
      <w:r w:rsidRPr="00C802F4">
        <w:rPr>
          <w:rFonts w:ascii="Times New Roman" w:hAnsi="Times New Roman" w:cs="Times New Roman"/>
        </w:rPr>
        <w:t>提出的</w:t>
      </w:r>
      <w:r w:rsidRPr="00C802F4">
        <w:rPr>
          <w:rFonts w:ascii="Times New Roman" w:hAnsi="Times New Roman" w:cs="Times New Roman"/>
        </w:rPr>
        <w:t>SynCID</w:t>
      </w:r>
      <w:r w:rsidRPr="00C802F4">
        <w:rPr>
          <w:rFonts w:ascii="Times New Roman" w:hAnsi="Times New Roman" w:cs="Times New Roman"/>
        </w:rPr>
        <w:t>框架协同</w:t>
      </w:r>
      <w:r w:rsidRPr="00C802F4">
        <w:rPr>
          <w:rFonts w:ascii="Times New Roman" w:hAnsi="Times New Roman" w:cs="Times New Roman"/>
        </w:rPr>
        <w:t>LLMs</w:t>
      </w:r>
      <w:r w:rsidRPr="00C802F4">
        <w:rPr>
          <w:rFonts w:ascii="Times New Roman" w:hAnsi="Times New Roman" w:cs="Times New Roman"/>
        </w:rPr>
        <w:t>与</w:t>
      </w:r>
      <w:r w:rsidRPr="00C802F4">
        <w:rPr>
          <w:rFonts w:ascii="Times New Roman" w:hAnsi="Times New Roman" w:cs="Times New Roman"/>
        </w:rPr>
        <w:t>SLMs</w:t>
      </w:r>
      <w:r w:rsidRPr="00C802F4">
        <w:rPr>
          <w:rFonts w:ascii="Times New Roman" w:hAnsi="Times New Roman" w:cs="Times New Roman"/>
        </w:rPr>
        <w:t>，利用</w:t>
      </w:r>
      <w:r w:rsidRPr="00C802F4">
        <w:rPr>
          <w:rFonts w:ascii="Times New Roman" w:hAnsi="Times New Roman" w:cs="Times New Roman"/>
        </w:rPr>
        <w:t>LLMs</w:t>
      </w:r>
      <w:r w:rsidRPr="00C802F4">
        <w:rPr>
          <w:rFonts w:ascii="Times New Roman" w:hAnsi="Times New Roman" w:cs="Times New Roman"/>
        </w:rPr>
        <w:t>的深层语义理解能力发现新意图，同时借助</w:t>
      </w:r>
      <w:r w:rsidRPr="00C802F4">
        <w:rPr>
          <w:rFonts w:ascii="Times New Roman" w:hAnsi="Times New Roman" w:cs="Times New Roman"/>
        </w:rPr>
        <w:t>SLMs</w:t>
      </w:r>
      <w:r w:rsidRPr="00C802F4">
        <w:rPr>
          <w:rFonts w:ascii="Times New Roman" w:hAnsi="Times New Roman" w:cs="Times New Roman"/>
        </w:rPr>
        <w:t>的运算灵活性进行高效标注，有效解决了小模型过拟合已知意图、无法标注新意图的问题；</w:t>
      </w:r>
      <w:r w:rsidRPr="00C802F4">
        <w:rPr>
          <w:rFonts w:ascii="Times New Roman" w:hAnsi="Times New Roman" w:cs="Times New Roman"/>
        </w:rPr>
        <w:t>Feng</w:t>
      </w:r>
      <w:r w:rsidRPr="00C802F4">
        <w:rPr>
          <w:rFonts w:ascii="Times New Roman" w:hAnsi="Times New Roman" w:cs="Times New Roman"/>
        </w:rPr>
        <w:t>等人</w:t>
      </w:r>
      <w:r w:rsidR="00FA0C6A" w:rsidRPr="00165AAB">
        <w:rPr>
          <w:rFonts w:ascii="Times New Roman" w:hAnsi="Times New Roman" w:cs="Times New Roman"/>
          <w:vertAlign w:val="superscript"/>
        </w:rPr>
        <w:fldChar w:fldCharType="begin"/>
      </w:r>
      <w:r w:rsidR="00FA0C6A" w:rsidRPr="00165AAB">
        <w:rPr>
          <w:rFonts w:ascii="Times New Roman" w:hAnsi="Times New Roman" w:cs="Times New Roman"/>
          <w:vertAlign w:val="superscript"/>
        </w:rPr>
        <w:instrText xml:space="preserve"> REF _Ref225420794 \r \h </w:instrText>
      </w:r>
      <w:r w:rsidR="00C802F4" w:rsidRPr="00165AAB">
        <w:rPr>
          <w:rFonts w:ascii="Times New Roman" w:hAnsi="Times New Roman" w:cs="Times New Roman"/>
          <w:vertAlign w:val="superscript"/>
        </w:rPr>
        <w:instrText xml:space="preserve"> \* MERGEFORMAT </w:instrText>
      </w:r>
      <w:r w:rsidR="00FA0C6A" w:rsidRPr="00165AAB">
        <w:rPr>
          <w:rFonts w:ascii="Times New Roman" w:hAnsi="Times New Roman" w:cs="Times New Roman"/>
          <w:vertAlign w:val="superscript"/>
        </w:rPr>
      </w:r>
      <w:r w:rsidR="00FA0C6A"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[40]</w:t>
      </w:r>
      <w:r w:rsidR="00FA0C6A" w:rsidRPr="00165AAB">
        <w:rPr>
          <w:rFonts w:ascii="Times New Roman" w:hAnsi="Times New Roman" w:cs="Times New Roman"/>
          <w:vertAlign w:val="superscript"/>
        </w:rPr>
        <w:fldChar w:fldCharType="end"/>
      </w:r>
      <w:r w:rsidRPr="00C802F4">
        <w:rPr>
          <w:rFonts w:ascii="Times New Roman" w:hAnsi="Times New Roman" w:cs="Times New Roman"/>
        </w:rPr>
        <w:t>将强化学习与</w:t>
      </w:r>
      <w:r w:rsidRPr="00C802F4">
        <w:rPr>
          <w:rFonts w:ascii="Times New Roman" w:hAnsi="Times New Roman" w:cs="Times New Roman"/>
        </w:rPr>
        <w:t>LLMs</w:t>
      </w:r>
      <w:r w:rsidRPr="00C802F4">
        <w:rPr>
          <w:rFonts w:ascii="Times New Roman" w:hAnsi="Times New Roman" w:cs="Times New Roman"/>
        </w:rPr>
        <w:t>结合，通过群组相对策略优化与课程采样提升模型在</w:t>
      </w:r>
      <w:r w:rsidRPr="00C802F4">
        <w:rPr>
          <w:rFonts w:ascii="Times New Roman" w:hAnsi="Times New Roman" w:cs="Times New Roman"/>
        </w:rPr>
        <w:t>MultiWOZ</w:t>
      </w:r>
      <w:r w:rsidRPr="00C802F4">
        <w:rPr>
          <w:rFonts w:ascii="Times New Roman" w:hAnsi="Times New Roman" w:cs="Times New Roman"/>
        </w:rPr>
        <w:t>等复杂对话数据集上的意图检测准确率至</w:t>
      </w:r>
      <w:r w:rsidRPr="00C802F4">
        <w:rPr>
          <w:rFonts w:ascii="Times New Roman" w:hAnsi="Times New Roman" w:cs="Times New Roman"/>
        </w:rPr>
        <w:t>93.25%</w:t>
      </w:r>
      <w:r w:rsidRPr="00C802F4">
        <w:rPr>
          <w:rFonts w:ascii="Times New Roman" w:hAnsi="Times New Roman" w:cs="Times New Roman"/>
        </w:rPr>
        <w:t>；针对多轮对话场景，</w:t>
      </w:r>
      <w:r w:rsidRPr="00C802F4">
        <w:rPr>
          <w:rFonts w:ascii="Times New Roman" w:hAnsi="Times New Roman" w:cs="Times New Roman"/>
        </w:rPr>
        <w:t>Liu</w:t>
      </w:r>
      <w:r w:rsidRPr="00C802F4">
        <w:rPr>
          <w:rFonts w:ascii="Times New Roman" w:hAnsi="Times New Roman" w:cs="Times New Roman"/>
        </w:rPr>
        <w:t>等人</w:t>
      </w:r>
      <w:r w:rsidR="006A4AAA" w:rsidRPr="00165AAB">
        <w:rPr>
          <w:rFonts w:ascii="Times New Roman" w:hAnsi="Times New Roman" w:cs="Times New Roman"/>
          <w:vertAlign w:val="superscript"/>
        </w:rPr>
        <w:fldChar w:fldCharType="begin"/>
      </w:r>
      <w:r w:rsidR="006A4AAA" w:rsidRPr="00165AAB">
        <w:rPr>
          <w:rFonts w:ascii="Times New Roman" w:hAnsi="Times New Roman" w:cs="Times New Roman"/>
          <w:vertAlign w:val="superscript"/>
        </w:rPr>
        <w:instrText xml:space="preserve"> REF _Ref225420801 \r \h </w:instrText>
      </w:r>
      <w:r w:rsidR="00C802F4" w:rsidRPr="00165AAB">
        <w:rPr>
          <w:rFonts w:ascii="Times New Roman" w:hAnsi="Times New Roman" w:cs="Times New Roman"/>
          <w:vertAlign w:val="superscript"/>
        </w:rPr>
        <w:instrText xml:space="preserve"> \* MERGEFORMAT </w:instrText>
      </w:r>
      <w:r w:rsidR="006A4AAA" w:rsidRPr="00165AAB">
        <w:rPr>
          <w:rFonts w:ascii="Times New Roman" w:hAnsi="Times New Roman" w:cs="Times New Roman"/>
          <w:vertAlign w:val="superscript"/>
        </w:rPr>
      </w:r>
      <w:r w:rsidR="006A4AAA"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[41]</w:t>
      </w:r>
      <w:r w:rsidR="006A4AAA" w:rsidRPr="00165AAB">
        <w:rPr>
          <w:rFonts w:ascii="Times New Roman" w:hAnsi="Times New Roman" w:cs="Times New Roman"/>
          <w:vertAlign w:val="superscript"/>
        </w:rPr>
        <w:fldChar w:fldCharType="end"/>
      </w:r>
      <w:r w:rsidRPr="00C802F4">
        <w:rPr>
          <w:rFonts w:ascii="Times New Roman" w:hAnsi="Times New Roman" w:cs="Times New Roman"/>
        </w:rPr>
        <w:t>提出</w:t>
      </w:r>
      <w:r w:rsidRPr="00C802F4">
        <w:rPr>
          <w:rFonts w:ascii="Times New Roman" w:hAnsi="Times New Roman" w:cs="Times New Roman"/>
        </w:rPr>
        <w:t>HMM-LLM</w:t>
      </w:r>
      <w:r w:rsidRPr="00C802F4">
        <w:rPr>
          <w:rFonts w:ascii="Times New Roman" w:hAnsi="Times New Roman" w:cs="Times New Roman"/>
        </w:rPr>
        <w:t>联合机制，通过自博弈生成意图驱动的上下文感知对话，并引入辅助答案排序任务，使模型学习到更稳健的表征，从而提升多轮意图分类的准确率。</w:t>
      </w:r>
    </w:p>
    <w:p w14:paraId="16A5D1FA" w14:textId="42A681D4" w:rsidR="004052E3" w:rsidRDefault="00711B3E" w:rsidP="003B00D3">
      <w:pPr>
        <w:spacing w:line="440" w:lineRule="exact"/>
        <w:ind w:firstLineChars="200" w:firstLine="480"/>
        <w:jc w:val="both"/>
        <w:rPr>
          <w:rFonts w:ascii="Times New Roman" w:hAnsi="Times New Roman" w:cs="Times New Roman"/>
        </w:rPr>
      </w:pPr>
      <w:r w:rsidRPr="00C802F4">
        <w:rPr>
          <w:rFonts w:ascii="Times New Roman" w:hAnsi="Times New Roman" w:cs="Times New Roman"/>
        </w:rPr>
        <w:t>综上，意图识别的发展已从依赖人工规则的符号主义，演进至数据驱动的机器学习，再迈向深度表征与预训练模型主导的智能语义时代，当前正加速融合大语言模型、强化学习与多模态交互技术。然而，现有意图识别研究多聚焦于从开放文本或对话中直接识别显性目标，其应用场景如对话系统、推荐等，本质是对用户</w:t>
      </w:r>
      <w:r w:rsidRPr="00C802F4">
        <w:rPr>
          <w:rFonts w:ascii="Times New Roman" w:hAnsi="Times New Roman" w:cs="Times New Roman"/>
        </w:rPr>
        <w:t>“</w:t>
      </w:r>
      <w:r w:rsidRPr="00C802F4">
        <w:rPr>
          <w:rFonts w:ascii="Times New Roman" w:hAnsi="Times New Roman" w:cs="Times New Roman"/>
        </w:rPr>
        <w:t>表达出的、作为搜索目标的意图</w:t>
      </w:r>
      <w:r w:rsidRPr="00C802F4">
        <w:rPr>
          <w:rFonts w:ascii="Times New Roman" w:hAnsi="Times New Roman" w:cs="Times New Roman"/>
        </w:rPr>
        <w:t>”</w:t>
      </w:r>
      <w:r w:rsidRPr="00C802F4">
        <w:rPr>
          <w:rFonts w:ascii="Times New Roman" w:hAnsi="Times New Roman" w:cs="Times New Roman"/>
        </w:rPr>
        <w:t>进行识别与响应。在更为复杂的网络结构分析，尤其是社会网络中</w:t>
      </w:r>
      <w:r w:rsidR="00D133E7">
        <w:rPr>
          <w:rFonts w:ascii="Times New Roman" w:hAnsi="Times New Roman" w:cs="Times New Roman" w:hint="eastAsia"/>
        </w:rPr>
        <w:t>对抗</w:t>
      </w:r>
      <w:r w:rsidRPr="00C802F4">
        <w:rPr>
          <w:rFonts w:ascii="Times New Roman" w:hAnsi="Times New Roman" w:cs="Times New Roman"/>
        </w:rPr>
        <w:t>社区的探测任务中，</w:t>
      </w:r>
      <w:r w:rsidRPr="005C6BA8">
        <w:rPr>
          <w:rFonts w:ascii="Times New Roman" w:hAnsi="Times New Roman" w:cs="Times New Roman" w:hint="eastAsia"/>
        </w:rPr>
        <w:t>现有模型面临一个根本性的局</w:t>
      </w:r>
      <w:r w:rsidRPr="005C6BA8">
        <w:rPr>
          <w:rFonts w:ascii="Times New Roman" w:hAnsi="Times New Roman" w:cs="Times New Roman" w:hint="eastAsia"/>
        </w:rPr>
        <w:lastRenderedPageBreak/>
        <w:t>限，</w:t>
      </w:r>
      <w:r w:rsidRPr="00C802F4">
        <w:rPr>
          <w:rFonts w:ascii="Times New Roman" w:hAnsi="Times New Roman" w:cs="Times New Roman"/>
        </w:rPr>
        <w:t>它们将被识别的用户意图视为分析的终点而非起点，</w:t>
      </w:r>
      <w:r w:rsidR="00600164" w:rsidRPr="00600164">
        <w:rPr>
          <w:rFonts w:ascii="Times New Roman" w:hAnsi="Times New Roman" w:cs="Times New Roman" w:hint="eastAsia"/>
        </w:rPr>
        <w:t>无法将意图从孤立的查询文本，转化为能主动引导网络结构分析的信号。</w:t>
      </w:r>
    </w:p>
    <w:p w14:paraId="262273F5" w14:textId="0205F3AB" w:rsidR="00310898" w:rsidRPr="00D02C3A" w:rsidRDefault="00CC0F73" w:rsidP="00310898">
      <w:pPr>
        <w:pStyle w:val="3"/>
        <w:spacing w:before="156" w:after="156"/>
        <w:rPr>
          <w:rFonts w:ascii="Times New Roman" w:hAnsi="Times New Roman" w:cs="Times New Roman"/>
        </w:rPr>
      </w:pPr>
      <w:r w:rsidRPr="00D02C3A">
        <w:rPr>
          <w:rFonts w:ascii="Times New Roman" w:hAnsi="Times New Roman" w:cs="Times New Roman"/>
        </w:rPr>
        <w:t>2.</w:t>
      </w:r>
      <w:r w:rsidR="006B0095" w:rsidRPr="00D02C3A">
        <w:rPr>
          <w:rFonts w:ascii="Times New Roman" w:hAnsi="Times New Roman" w:cs="Times New Roman" w:hint="eastAsia"/>
        </w:rPr>
        <w:t>3</w:t>
      </w:r>
      <w:r w:rsidRPr="00D02C3A">
        <w:rPr>
          <w:rFonts w:ascii="Times New Roman" w:hAnsi="Times New Roman" w:cs="Times New Roman" w:hint="eastAsia"/>
        </w:rPr>
        <w:t xml:space="preserve"> </w:t>
      </w:r>
      <w:r w:rsidRPr="00D02C3A">
        <w:rPr>
          <w:rFonts w:ascii="Times New Roman" w:hAnsi="Times New Roman" w:cs="Times New Roman" w:hint="eastAsia"/>
        </w:rPr>
        <w:t>对话</w:t>
      </w:r>
      <w:r w:rsidR="00FA6C53">
        <w:rPr>
          <w:rFonts w:ascii="Times New Roman" w:hAnsi="Times New Roman" w:cs="Times New Roman" w:hint="eastAsia"/>
        </w:rPr>
        <w:t>式检索</w:t>
      </w:r>
    </w:p>
    <w:p w14:paraId="34871D47" w14:textId="1E963032" w:rsidR="004C5D0F" w:rsidRPr="004C5D0F" w:rsidRDefault="00310898" w:rsidP="004C5D0F">
      <w:pPr>
        <w:pStyle w:val="a0"/>
        <w:spacing w:line="440" w:lineRule="exact"/>
        <w:ind w:firstLine="480"/>
        <w:jc w:val="both"/>
        <w:rPr>
          <w:rFonts w:ascii="Times New Roman" w:hAnsi="Times New Roman" w:cs="Times New Roman"/>
        </w:rPr>
      </w:pPr>
      <w:r w:rsidRPr="00D02C3A">
        <w:rPr>
          <w:rFonts w:ascii="Times New Roman" w:hAnsi="Times New Roman" w:cs="Times New Roman"/>
        </w:rPr>
        <w:t>多轮对话检索因用户信息需求随轮次交互逐步表达、存</w:t>
      </w:r>
      <w:r w:rsidR="00496111" w:rsidRPr="00D02C3A">
        <w:rPr>
          <w:rFonts w:ascii="Times New Roman" w:hAnsi="Times New Roman" w:cs="Times New Roman"/>
        </w:rPr>
        <w:t>语义</w:t>
      </w:r>
      <w:r w:rsidRPr="00D02C3A">
        <w:rPr>
          <w:rFonts w:ascii="Times New Roman" w:hAnsi="Times New Roman" w:cs="Times New Roman"/>
        </w:rPr>
        <w:t>省略等现象，核心挑战在于对话历史的语义依赖与上下文噪声干扰。</w:t>
      </w:r>
      <w:r w:rsidR="00090B02" w:rsidRPr="00D02C3A">
        <w:rPr>
          <w:rFonts w:ascii="Times New Roman" w:hAnsi="Times New Roman" w:cs="Times New Roman" w:hint="eastAsia"/>
        </w:rPr>
        <w:t>早期研究多采用基于规则或模板的方法，通过</w:t>
      </w:r>
      <w:r w:rsidR="00090B02" w:rsidRPr="00090B02">
        <w:rPr>
          <w:rFonts w:ascii="Times New Roman" w:hAnsi="Times New Roman" w:cs="Times New Roman" w:hint="eastAsia"/>
        </w:rPr>
        <w:t>上下文拼接规则来恢复查询</w:t>
      </w:r>
      <w:r w:rsidR="001A2A78">
        <w:rPr>
          <w:rFonts w:ascii="Times New Roman" w:hAnsi="Times New Roman" w:cs="Times New Roman" w:hint="eastAsia"/>
        </w:rPr>
        <w:t>的</w:t>
      </w:r>
      <w:r w:rsidR="00090B02" w:rsidRPr="00090B02">
        <w:rPr>
          <w:rFonts w:ascii="Times New Roman" w:hAnsi="Times New Roman" w:cs="Times New Roman" w:hint="eastAsia"/>
        </w:rPr>
        <w:t>语义。这类方法在特定场景下具有实现简单，但高度依赖人工经验，难以适应开放领域对话中复杂多样的语言表达形式，因而在实际应用中的泛化能力受到一定限制</w:t>
      </w:r>
      <w:r w:rsidR="00035920" w:rsidRPr="00370F5B">
        <w:rPr>
          <w:rFonts w:ascii="Times New Roman" w:hAnsi="Times New Roman" w:cs="Times New Roman"/>
        </w:rPr>
        <w:t>。</w:t>
      </w:r>
      <w:r w:rsidR="004C5D0F" w:rsidRPr="004C5D0F">
        <w:rPr>
          <w:rFonts w:ascii="Times New Roman" w:hAnsi="Times New Roman" w:cs="Times New Roman" w:hint="eastAsia"/>
        </w:rPr>
        <w:t>随着深度学习发展，研究者开始利用序列到序列模型来解决此问题。</w:t>
      </w:r>
      <w:r w:rsidR="00684E03" w:rsidRPr="00370F5B">
        <w:rPr>
          <w:rFonts w:ascii="Times New Roman" w:hAnsi="Times New Roman" w:cs="Times New Roman"/>
        </w:rPr>
        <w:t>如</w:t>
      </w:r>
      <w:r w:rsidR="00684E03" w:rsidRPr="00370F5B">
        <w:rPr>
          <w:rFonts w:ascii="Times New Roman" w:hAnsi="Times New Roman" w:cs="Times New Roman"/>
        </w:rPr>
        <w:t>Elgohary</w:t>
      </w:r>
      <w:r w:rsidR="00684E03" w:rsidRPr="00370F5B">
        <w:rPr>
          <w:rFonts w:ascii="Times New Roman" w:hAnsi="Times New Roman" w:cs="Times New Roman"/>
        </w:rPr>
        <w:t>等人</w:t>
      </w:r>
      <w:r w:rsidR="00EF4FE0" w:rsidRPr="00165AAB">
        <w:rPr>
          <w:rFonts w:ascii="Times New Roman" w:hAnsi="Times New Roman" w:cs="Times New Roman"/>
          <w:vertAlign w:val="superscript"/>
        </w:rPr>
        <w:fldChar w:fldCharType="begin"/>
      </w:r>
      <w:r w:rsidR="00EF4FE0" w:rsidRPr="00165AAB">
        <w:rPr>
          <w:rFonts w:ascii="Times New Roman" w:hAnsi="Times New Roman" w:cs="Times New Roman"/>
          <w:vertAlign w:val="superscript"/>
        </w:rPr>
        <w:instrText xml:space="preserve"> REF _Ref225598716 \r \h </w:instrText>
      </w:r>
      <w:r w:rsidR="00EF4FE0" w:rsidRPr="00165AAB">
        <w:rPr>
          <w:rFonts w:ascii="Times New Roman" w:hAnsi="Times New Roman" w:cs="Times New Roman"/>
          <w:vertAlign w:val="superscript"/>
        </w:rPr>
      </w:r>
      <w:r w:rsidR="00165AAB">
        <w:rPr>
          <w:rFonts w:ascii="Times New Roman" w:hAnsi="Times New Roman" w:cs="Times New Roman"/>
          <w:vertAlign w:val="superscript"/>
        </w:rPr>
        <w:instrText xml:space="preserve"> \* MERGEFORMAT </w:instrText>
      </w:r>
      <w:r w:rsidR="00EF4FE0" w:rsidRPr="00165AAB">
        <w:rPr>
          <w:rFonts w:ascii="Times New Roman" w:hAnsi="Times New Roman" w:cs="Times New Roman"/>
          <w:vertAlign w:val="superscript"/>
        </w:rPr>
        <w:fldChar w:fldCharType="separate"/>
      </w:r>
      <w:r w:rsidR="00486ED0" w:rsidRPr="00165AAB">
        <w:rPr>
          <w:rFonts w:ascii="Times New Roman" w:hAnsi="Times New Roman" w:cs="Times New Roman"/>
          <w:vertAlign w:val="superscript"/>
        </w:rPr>
        <w:t>[42]</w:t>
      </w:r>
      <w:r w:rsidR="00EF4FE0" w:rsidRPr="00165AAB">
        <w:rPr>
          <w:rFonts w:ascii="Times New Roman" w:hAnsi="Times New Roman" w:cs="Times New Roman"/>
          <w:vertAlign w:val="superscript"/>
        </w:rPr>
        <w:fldChar w:fldCharType="end"/>
      </w:r>
      <w:r w:rsidR="00035920" w:rsidRPr="00370F5B">
        <w:rPr>
          <w:rFonts w:ascii="Times New Roman" w:hAnsi="Times New Roman" w:cs="Times New Roman"/>
        </w:rPr>
        <w:t>将历史对话与当前查询作为输入，生成语义完整的重写查询，提升检索性能</w:t>
      </w:r>
      <w:r w:rsidR="00353E62">
        <w:rPr>
          <w:rFonts w:ascii="Times New Roman" w:hAnsi="Times New Roman" w:cs="Times New Roman" w:hint="eastAsia"/>
        </w:rPr>
        <w:t>。</w:t>
      </w:r>
      <w:r w:rsidR="00035920" w:rsidRPr="00370F5B">
        <w:rPr>
          <w:rFonts w:ascii="Times New Roman" w:hAnsi="Times New Roman" w:cs="Times New Roman"/>
        </w:rPr>
        <w:t>然而，此类方法依赖大规模人工标注的重写数据，标注成本高且主观性强，制约了泛化能力。</w:t>
      </w:r>
      <w:r w:rsidR="004C5D0F" w:rsidRPr="004C5D0F">
        <w:rPr>
          <w:rFonts w:ascii="Times New Roman" w:hAnsi="Times New Roman" w:cs="Times New Roman" w:hint="eastAsia"/>
        </w:rPr>
        <w:t>近年来，大语言模型的兴起为查询重写提供了新思路。凭借强大的上下文理解和生成能力，</w:t>
      </w:r>
      <w:r w:rsidR="004C5D0F" w:rsidRPr="004C5D0F">
        <w:rPr>
          <w:rFonts w:ascii="Times New Roman" w:hAnsi="Times New Roman" w:cs="Times New Roman" w:hint="eastAsia"/>
        </w:rPr>
        <w:t>LLM</w:t>
      </w:r>
      <w:r w:rsidR="004C5D0F" w:rsidRPr="004C5D0F">
        <w:rPr>
          <w:rFonts w:ascii="Times New Roman" w:hAnsi="Times New Roman" w:cs="Times New Roman" w:hint="eastAsia"/>
        </w:rPr>
        <w:t>可以在零样本或少样本条件下完成任务，显著降低了对标注数据的依赖。</w:t>
      </w:r>
      <w:r w:rsidR="0065637B" w:rsidRPr="0065637B">
        <w:rPr>
          <w:rFonts w:ascii="Times New Roman" w:hAnsi="Times New Roman" w:cs="Times New Roman" w:hint="eastAsia"/>
        </w:rPr>
        <w:t>Mao</w:t>
      </w:r>
      <w:r w:rsidR="0065637B" w:rsidRPr="0065637B">
        <w:rPr>
          <w:rFonts w:ascii="Times New Roman" w:hAnsi="Times New Roman" w:cs="Times New Roman" w:hint="eastAsia"/>
        </w:rPr>
        <w:t>等人</w:t>
      </w:r>
      <w:r w:rsidR="0065637B" w:rsidRPr="00CD76CB">
        <w:rPr>
          <w:rFonts w:ascii="Times New Roman" w:hAnsi="Times New Roman" w:cs="Times New Roman"/>
          <w:vertAlign w:val="superscript"/>
        </w:rPr>
        <w:fldChar w:fldCharType="begin"/>
      </w:r>
      <w:r w:rsidR="0065637B" w:rsidRPr="00CD76CB">
        <w:rPr>
          <w:rFonts w:ascii="Times New Roman" w:hAnsi="Times New Roman" w:cs="Times New Roman"/>
          <w:vertAlign w:val="superscript"/>
        </w:rPr>
        <w:instrText xml:space="preserve"> </w:instrText>
      </w:r>
      <w:r w:rsidR="0065637B" w:rsidRPr="00CD76CB">
        <w:rPr>
          <w:rFonts w:ascii="Times New Roman" w:hAnsi="Times New Roman" w:cs="Times New Roman" w:hint="eastAsia"/>
          <w:vertAlign w:val="superscript"/>
        </w:rPr>
        <w:instrText>REF _Ref225599518 \r \h</w:instrText>
      </w:r>
      <w:r w:rsidR="0065637B" w:rsidRPr="00CD76CB">
        <w:rPr>
          <w:rFonts w:ascii="Times New Roman" w:hAnsi="Times New Roman" w:cs="Times New Roman"/>
          <w:vertAlign w:val="superscript"/>
        </w:rPr>
        <w:instrText xml:space="preserve"> </w:instrText>
      </w:r>
      <w:r w:rsidR="0065637B" w:rsidRPr="00CD76CB">
        <w:rPr>
          <w:rFonts w:ascii="Times New Roman" w:hAnsi="Times New Roman" w:cs="Times New Roman"/>
          <w:vertAlign w:val="superscript"/>
        </w:rPr>
      </w:r>
      <w:r w:rsidR="00CD76CB">
        <w:rPr>
          <w:rFonts w:ascii="Times New Roman" w:hAnsi="Times New Roman" w:cs="Times New Roman"/>
          <w:vertAlign w:val="superscript"/>
        </w:rPr>
        <w:instrText xml:space="preserve"> \* MERGEFORMAT </w:instrText>
      </w:r>
      <w:r w:rsidR="0065637B" w:rsidRPr="00CD76CB">
        <w:rPr>
          <w:rFonts w:ascii="Times New Roman" w:hAnsi="Times New Roman" w:cs="Times New Roman"/>
          <w:vertAlign w:val="superscript"/>
        </w:rPr>
        <w:fldChar w:fldCharType="separate"/>
      </w:r>
      <w:r w:rsidR="00486ED0" w:rsidRPr="00CD76CB">
        <w:rPr>
          <w:rFonts w:ascii="Times New Roman" w:hAnsi="Times New Roman" w:cs="Times New Roman"/>
          <w:vertAlign w:val="superscript"/>
        </w:rPr>
        <w:t>[43]</w:t>
      </w:r>
      <w:r w:rsidR="0065637B" w:rsidRPr="00CD76CB">
        <w:rPr>
          <w:rFonts w:ascii="Times New Roman" w:hAnsi="Times New Roman" w:cs="Times New Roman"/>
          <w:vertAlign w:val="superscript"/>
        </w:rPr>
        <w:fldChar w:fldCharType="end"/>
      </w:r>
      <w:r w:rsidR="00E136A2">
        <w:rPr>
          <w:rFonts w:ascii="Times New Roman" w:hAnsi="Times New Roman" w:cs="Times New Roman" w:hint="eastAsia"/>
        </w:rPr>
        <w:t>提出</w:t>
      </w:r>
      <w:r w:rsidR="00E136A2" w:rsidRPr="00E136A2">
        <w:rPr>
          <w:rFonts w:ascii="Times New Roman" w:hAnsi="Times New Roman" w:cs="Times New Roman"/>
        </w:rPr>
        <w:t>LLM4CS</w:t>
      </w:r>
      <w:r w:rsidR="00E136A2">
        <w:rPr>
          <w:rFonts w:ascii="Times New Roman" w:hAnsi="Times New Roman" w:cs="Times New Roman" w:hint="eastAsia"/>
        </w:rPr>
        <w:t>模型</w:t>
      </w:r>
      <w:r w:rsidR="00431CE7">
        <w:rPr>
          <w:rFonts w:ascii="Times New Roman" w:hAnsi="Times New Roman" w:cs="Times New Roman" w:hint="eastAsia"/>
        </w:rPr>
        <w:t>，其</w:t>
      </w:r>
      <w:r w:rsidR="0065637B" w:rsidRPr="0065637B">
        <w:rPr>
          <w:rFonts w:ascii="Times New Roman" w:hAnsi="Times New Roman" w:cs="Times New Roman" w:hint="eastAsia"/>
        </w:rPr>
        <w:t>表明通过合理设计提示，大语言模型可以较为准确地理解对话历史中的语义依赖关系，并生成语义连贯的独立查询。</w:t>
      </w:r>
    </w:p>
    <w:p w14:paraId="3AFC4A3B" w14:textId="0F3E111D" w:rsidR="00310898" w:rsidRDefault="009B7D75" w:rsidP="00206724">
      <w:pPr>
        <w:pStyle w:val="a0"/>
        <w:spacing w:line="440" w:lineRule="exact"/>
        <w:ind w:firstLine="480"/>
        <w:jc w:val="both"/>
        <w:rPr>
          <w:rFonts w:ascii="Times New Roman" w:hAnsi="Times New Roman" w:cs="Times New Roman"/>
        </w:rPr>
      </w:pPr>
      <w:r w:rsidRPr="000B1FF5">
        <w:rPr>
          <w:rFonts w:ascii="Times New Roman" w:hAnsi="Times New Roman" w:cs="Times New Roman" w:hint="eastAsia"/>
        </w:rPr>
        <w:t>如</w:t>
      </w:r>
      <w:r w:rsidRPr="000B1FF5">
        <w:rPr>
          <w:rFonts w:ascii="Times New Roman" w:hAnsi="Times New Roman" w:cs="Times New Roman" w:hint="eastAsia"/>
        </w:rPr>
        <w:t>BM25</w:t>
      </w:r>
      <w:r>
        <w:rPr>
          <w:rFonts w:ascii="Times New Roman" w:hAnsi="Times New Roman" w:cs="Times New Roman" w:hint="eastAsia"/>
        </w:rPr>
        <w:t>等</w:t>
      </w:r>
      <w:r w:rsidR="000B1FF5" w:rsidRPr="000B1FF5">
        <w:rPr>
          <w:rFonts w:ascii="Times New Roman" w:hAnsi="Times New Roman" w:cs="Times New Roman" w:hint="eastAsia"/>
        </w:rPr>
        <w:t>传统稀疏检索依赖人工设计的词权重函数，难以捕捉深层语义关联</w:t>
      </w:r>
      <w:r w:rsidR="008D50CC">
        <w:rPr>
          <w:rFonts w:ascii="Times New Roman" w:hAnsi="Times New Roman" w:cs="Times New Roman" w:hint="eastAsia"/>
        </w:rPr>
        <w:t>，</w:t>
      </w:r>
      <w:r w:rsidR="008A56D2">
        <w:rPr>
          <w:rFonts w:ascii="Times New Roman" w:hAnsi="Times New Roman" w:cs="Times New Roman" w:hint="eastAsia"/>
        </w:rPr>
        <w:t>为此研</w:t>
      </w:r>
      <w:r w:rsidR="008A56D2" w:rsidRPr="008A56D2">
        <w:rPr>
          <w:rFonts w:ascii="Times New Roman" w:hAnsi="Times New Roman" w:cs="Times New Roman" w:hint="eastAsia"/>
        </w:rPr>
        <w:t>究者开始探索利用学习方法对稀疏检索模型中的词项权重进行建模，从而形成学习型稀疏检索这一研究方向。</w:t>
      </w:r>
      <w:r w:rsidR="008D50CC" w:rsidRPr="008D50CC">
        <w:rPr>
          <w:rFonts w:ascii="Times New Roman" w:hAnsi="Times New Roman" w:cs="Times New Roman" w:hint="eastAsia"/>
        </w:rPr>
        <w:t>Dai</w:t>
      </w:r>
      <w:r w:rsidR="001D71D1">
        <w:rPr>
          <w:rFonts w:ascii="Times New Roman" w:hAnsi="Times New Roman" w:cs="Times New Roman" w:hint="eastAsia"/>
        </w:rPr>
        <w:t>等人</w:t>
      </w:r>
      <w:r w:rsidR="001D71D1" w:rsidRPr="00CD76CB">
        <w:rPr>
          <w:rFonts w:ascii="Times New Roman" w:hAnsi="Times New Roman" w:cs="Times New Roman"/>
          <w:vertAlign w:val="superscript"/>
        </w:rPr>
        <w:fldChar w:fldCharType="begin"/>
      </w:r>
      <w:r w:rsidR="001D71D1" w:rsidRPr="00CD76CB">
        <w:rPr>
          <w:rFonts w:ascii="Times New Roman" w:hAnsi="Times New Roman" w:cs="Times New Roman"/>
          <w:vertAlign w:val="superscript"/>
        </w:rPr>
        <w:instrText xml:space="preserve"> </w:instrText>
      </w:r>
      <w:r w:rsidR="001D71D1" w:rsidRPr="00CD76CB">
        <w:rPr>
          <w:rFonts w:ascii="Times New Roman" w:hAnsi="Times New Roman" w:cs="Times New Roman" w:hint="eastAsia"/>
          <w:vertAlign w:val="superscript"/>
        </w:rPr>
        <w:instrText>REF _Ref225600220 \r \h</w:instrText>
      </w:r>
      <w:r w:rsidR="001D71D1" w:rsidRPr="00CD76CB">
        <w:rPr>
          <w:rFonts w:ascii="Times New Roman" w:hAnsi="Times New Roman" w:cs="Times New Roman"/>
          <w:vertAlign w:val="superscript"/>
        </w:rPr>
        <w:instrText xml:space="preserve"> </w:instrText>
      </w:r>
      <w:r w:rsidR="001D71D1" w:rsidRPr="00CD76CB">
        <w:rPr>
          <w:rFonts w:ascii="Times New Roman" w:hAnsi="Times New Roman" w:cs="Times New Roman"/>
          <w:vertAlign w:val="superscript"/>
        </w:rPr>
      </w:r>
      <w:r w:rsidR="00CD76CB">
        <w:rPr>
          <w:rFonts w:ascii="Times New Roman" w:hAnsi="Times New Roman" w:cs="Times New Roman"/>
          <w:vertAlign w:val="superscript"/>
        </w:rPr>
        <w:instrText xml:space="preserve"> \* MERGEFORMAT </w:instrText>
      </w:r>
      <w:r w:rsidR="001D71D1" w:rsidRPr="00CD76CB">
        <w:rPr>
          <w:rFonts w:ascii="Times New Roman" w:hAnsi="Times New Roman" w:cs="Times New Roman"/>
          <w:vertAlign w:val="superscript"/>
        </w:rPr>
        <w:fldChar w:fldCharType="separate"/>
      </w:r>
      <w:r w:rsidR="00486ED0" w:rsidRPr="00CD76CB">
        <w:rPr>
          <w:rFonts w:ascii="Times New Roman" w:hAnsi="Times New Roman" w:cs="Times New Roman"/>
          <w:vertAlign w:val="superscript"/>
        </w:rPr>
        <w:t>[44]</w:t>
      </w:r>
      <w:r w:rsidR="001D71D1" w:rsidRPr="00CD76CB">
        <w:rPr>
          <w:rFonts w:ascii="Times New Roman" w:hAnsi="Times New Roman" w:cs="Times New Roman"/>
          <w:vertAlign w:val="superscript"/>
        </w:rPr>
        <w:fldChar w:fldCharType="end"/>
      </w:r>
      <w:r w:rsidR="008D50CC" w:rsidRPr="008D50CC">
        <w:rPr>
          <w:rFonts w:ascii="Times New Roman" w:hAnsi="Times New Roman" w:cs="Times New Roman" w:hint="eastAsia"/>
        </w:rPr>
        <w:t>提出</w:t>
      </w:r>
      <w:r w:rsidR="008D50CC" w:rsidRPr="008D50CC">
        <w:rPr>
          <w:rFonts w:ascii="Times New Roman" w:hAnsi="Times New Roman" w:cs="Times New Roman" w:hint="eastAsia"/>
        </w:rPr>
        <w:t>DeepCT</w:t>
      </w:r>
      <w:r w:rsidR="008D50CC" w:rsidRPr="008D50CC">
        <w:rPr>
          <w:rFonts w:ascii="Times New Roman" w:hAnsi="Times New Roman" w:cs="Times New Roman" w:hint="eastAsia"/>
        </w:rPr>
        <w:t>方法，利用</w:t>
      </w:r>
      <w:r w:rsidR="008D50CC" w:rsidRPr="008D50CC">
        <w:rPr>
          <w:rFonts w:ascii="Times New Roman" w:hAnsi="Times New Roman" w:cs="Times New Roman" w:hint="eastAsia"/>
        </w:rPr>
        <w:t xml:space="preserve"> BERT</w:t>
      </w:r>
      <w:r w:rsidR="008D50CC" w:rsidRPr="008D50CC">
        <w:rPr>
          <w:rFonts w:ascii="Times New Roman" w:hAnsi="Times New Roman" w:cs="Times New Roman" w:hint="eastAsia"/>
        </w:rPr>
        <w:t>为文档中的每个词项学习上下文感知的权重，并将其直接替换传统倒排索引中的词频信息，从而显著提升了首阶段检索性能。</w:t>
      </w:r>
      <w:r w:rsidR="00894F2E" w:rsidRPr="00894F2E">
        <w:rPr>
          <w:rFonts w:ascii="Times New Roman" w:hAnsi="Times New Roman" w:cs="Times New Roman" w:hint="eastAsia"/>
        </w:rPr>
        <w:t>Formal</w:t>
      </w:r>
      <w:r w:rsidR="00894F2E" w:rsidRPr="00894F2E">
        <w:rPr>
          <w:rFonts w:ascii="Times New Roman" w:hAnsi="Times New Roman" w:cs="Times New Roman" w:hint="eastAsia"/>
        </w:rPr>
        <w:t>等人</w:t>
      </w:r>
      <w:r w:rsidR="00F344E1" w:rsidRPr="00CD76CB">
        <w:rPr>
          <w:rFonts w:ascii="Times New Roman" w:hAnsi="Times New Roman" w:cs="Times New Roman"/>
          <w:vertAlign w:val="superscript"/>
        </w:rPr>
        <w:fldChar w:fldCharType="begin"/>
      </w:r>
      <w:r w:rsidR="00F344E1" w:rsidRPr="00CD76CB">
        <w:rPr>
          <w:rFonts w:ascii="Times New Roman" w:hAnsi="Times New Roman" w:cs="Times New Roman"/>
          <w:vertAlign w:val="superscript"/>
        </w:rPr>
        <w:instrText xml:space="preserve"> </w:instrText>
      </w:r>
      <w:r w:rsidR="00F344E1" w:rsidRPr="00CD76CB">
        <w:rPr>
          <w:rFonts w:ascii="Times New Roman" w:hAnsi="Times New Roman" w:cs="Times New Roman" w:hint="eastAsia"/>
          <w:vertAlign w:val="superscript"/>
        </w:rPr>
        <w:instrText>REF _Ref225600547 \r \h</w:instrText>
      </w:r>
      <w:r w:rsidR="00F344E1" w:rsidRPr="00CD76CB">
        <w:rPr>
          <w:rFonts w:ascii="Times New Roman" w:hAnsi="Times New Roman" w:cs="Times New Roman"/>
          <w:vertAlign w:val="superscript"/>
        </w:rPr>
        <w:instrText xml:space="preserve"> </w:instrText>
      </w:r>
      <w:r w:rsidR="00F344E1" w:rsidRPr="00CD76CB">
        <w:rPr>
          <w:rFonts w:ascii="Times New Roman" w:hAnsi="Times New Roman" w:cs="Times New Roman"/>
          <w:vertAlign w:val="superscript"/>
        </w:rPr>
      </w:r>
      <w:r w:rsidR="00CD76CB">
        <w:rPr>
          <w:rFonts w:ascii="Times New Roman" w:hAnsi="Times New Roman" w:cs="Times New Roman"/>
          <w:vertAlign w:val="superscript"/>
        </w:rPr>
        <w:instrText xml:space="preserve"> \* MERGEFORMAT </w:instrText>
      </w:r>
      <w:r w:rsidR="00F344E1" w:rsidRPr="00CD76CB">
        <w:rPr>
          <w:rFonts w:ascii="Times New Roman" w:hAnsi="Times New Roman" w:cs="Times New Roman"/>
          <w:vertAlign w:val="superscript"/>
        </w:rPr>
        <w:fldChar w:fldCharType="separate"/>
      </w:r>
      <w:r w:rsidR="00486ED0" w:rsidRPr="00CD76CB">
        <w:rPr>
          <w:rFonts w:ascii="Times New Roman" w:hAnsi="Times New Roman" w:cs="Times New Roman"/>
          <w:vertAlign w:val="superscript"/>
        </w:rPr>
        <w:t>[45]</w:t>
      </w:r>
      <w:r w:rsidR="00F344E1" w:rsidRPr="00CD76CB">
        <w:rPr>
          <w:rFonts w:ascii="Times New Roman" w:hAnsi="Times New Roman" w:cs="Times New Roman"/>
          <w:vertAlign w:val="superscript"/>
        </w:rPr>
        <w:fldChar w:fldCharType="end"/>
      </w:r>
      <w:r w:rsidR="00894F2E" w:rsidRPr="00894F2E">
        <w:rPr>
          <w:rFonts w:ascii="Times New Roman" w:hAnsi="Times New Roman" w:cs="Times New Roman" w:hint="eastAsia"/>
        </w:rPr>
        <w:t>提出</w:t>
      </w:r>
      <w:r w:rsidR="00894F2E" w:rsidRPr="00894F2E">
        <w:rPr>
          <w:rFonts w:ascii="Times New Roman" w:hAnsi="Times New Roman" w:cs="Times New Roman" w:hint="eastAsia"/>
        </w:rPr>
        <w:t xml:space="preserve"> SPLADE</w:t>
      </w:r>
      <w:r w:rsidR="00894F2E" w:rsidRPr="00894F2E">
        <w:rPr>
          <w:rFonts w:ascii="Times New Roman" w:hAnsi="Times New Roman" w:cs="Times New Roman" w:hint="eastAsia"/>
        </w:rPr>
        <w:t>模型，为查询和文档生成高维稀疏向量，并通过正则化约束控制非零维度数量，使其能够兼容倒排索引结构。</w:t>
      </w:r>
      <w:r w:rsidR="00CC357A" w:rsidRPr="00CC357A">
        <w:rPr>
          <w:rFonts w:ascii="Times New Roman" w:hAnsi="Times New Roman" w:cs="Times New Roman" w:hint="eastAsia"/>
        </w:rPr>
        <w:t>为平衡检索性能与模型复杂度，蒸馏方法被引入对话式检索。</w:t>
      </w:r>
      <w:r w:rsidR="002921BE">
        <w:rPr>
          <w:rFonts w:ascii="Times New Roman" w:hAnsi="Times New Roman" w:cs="Times New Roman" w:hint="eastAsia"/>
        </w:rPr>
        <w:t>Yu</w:t>
      </w:r>
      <w:r w:rsidR="000F72C5" w:rsidRPr="000F72C5">
        <w:rPr>
          <w:rFonts w:ascii="Times New Roman" w:hAnsi="Times New Roman" w:cs="Times New Roman" w:hint="eastAsia"/>
        </w:rPr>
        <w:t>等人</w:t>
      </w:r>
      <w:r w:rsidR="002921BE" w:rsidRPr="00CD76CB">
        <w:rPr>
          <w:rFonts w:ascii="Times New Roman" w:hAnsi="Times New Roman" w:cs="Times New Roman"/>
          <w:vertAlign w:val="superscript"/>
        </w:rPr>
        <w:fldChar w:fldCharType="begin"/>
      </w:r>
      <w:r w:rsidR="002921BE" w:rsidRPr="00CD76CB">
        <w:rPr>
          <w:rFonts w:ascii="Times New Roman" w:hAnsi="Times New Roman" w:cs="Times New Roman"/>
          <w:vertAlign w:val="superscript"/>
        </w:rPr>
        <w:instrText xml:space="preserve"> </w:instrText>
      </w:r>
      <w:r w:rsidR="002921BE" w:rsidRPr="00CD76CB">
        <w:rPr>
          <w:rFonts w:ascii="Times New Roman" w:hAnsi="Times New Roman" w:cs="Times New Roman" w:hint="eastAsia"/>
          <w:vertAlign w:val="superscript"/>
        </w:rPr>
        <w:instrText>REF _Ref225601526 \r \h</w:instrText>
      </w:r>
      <w:r w:rsidR="002921BE" w:rsidRPr="00CD76CB">
        <w:rPr>
          <w:rFonts w:ascii="Times New Roman" w:hAnsi="Times New Roman" w:cs="Times New Roman"/>
          <w:vertAlign w:val="superscript"/>
        </w:rPr>
        <w:instrText xml:space="preserve"> </w:instrText>
      </w:r>
      <w:r w:rsidR="002921BE" w:rsidRPr="00CD76CB">
        <w:rPr>
          <w:rFonts w:ascii="Times New Roman" w:hAnsi="Times New Roman" w:cs="Times New Roman"/>
          <w:vertAlign w:val="superscript"/>
        </w:rPr>
      </w:r>
      <w:r w:rsidR="00CD76CB">
        <w:rPr>
          <w:rFonts w:ascii="Times New Roman" w:hAnsi="Times New Roman" w:cs="Times New Roman"/>
          <w:vertAlign w:val="superscript"/>
        </w:rPr>
        <w:instrText xml:space="preserve"> \* MERGEFORMAT </w:instrText>
      </w:r>
      <w:r w:rsidR="002921BE" w:rsidRPr="00CD76CB">
        <w:rPr>
          <w:rFonts w:ascii="Times New Roman" w:hAnsi="Times New Roman" w:cs="Times New Roman"/>
          <w:vertAlign w:val="superscript"/>
        </w:rPr>
        <w:fldChar w:fldCharType="separate"/>
      </w:r>
      <w:r w:rsidR="00486ED0" w:rsidRPr="00CD76CB">
        <w:rPr>
          <w:rFonts w:ascii="Times New Roman" w:hAnsi="Times New Roman" w:cs="Times New Roman"/>
          <w:vertAlign w:val="superscript"/>
        </w:rPr>
        <w:t>[46]</w:t>
      </w:r>
      <w:r w:rsidR="002921BE" w:rsidRPr="00CD76CB">
        <w:rPr>
          <w:rFonts w:ascii="Times New Roman" w:hAnsi="Times New Roman" w:cs="Times New Roman"/>
          <w:vertAlign w:val="superscript"/>
        </w:rPr>
        <w:fldChar w:fldCharType="end"/>
      </w:r>
      <w:r w:rsidR="000F72C5" w:rsidRPr="000F72C5">
        <w:rPr>
          <w:rFonts w:ascii="Times New Roman" w:hAnsi="Times New Roman" w:cs="Times New Roman" w:hint="eastAsia"/>
        </w:rPr>
        <w:t>提出</w:t>
      </w:r>
      <w:r w:rsidR="000F72C5" w:rsidRPr="000F72C5">
        <w:rPr>
          <w:rFonts w:ascii="Times New Roman" w:hAnsi="Times New Roman" w:cs="Times New Roman" w:hint="eastAsia"/>
        </w:rPr>
        <w:t>ConvDR</w:t>
      </w:r>
      <w:r w:rsidR="000F72C5" w:rsidRPr="000F72C5">
        <w:rPr>
          <w:rFonts w:ascii="Times New Roman" w:hAnsi="Times New Roman" w:cs="Times New Roman" w:hint="eastAsia"/>
        </w:rPr>
        <w:t>框架，通过最小化完整对话表示与人工重写查询表示在</w:t>
      </w:r>
      <w:r w:rsidR="000F72C5" w:rsidRPr="000F72C5">
        <w:rPr>
          <w:rFonts w:ascii="Times New Roman" w:hAnsi="Times New Roman" w:cs="Times New Roman" w:hint="eastAsia"/>
        </w:rPr>
        <w:t>CLStoken</w:t>
      </w:r>
      <w:r w:rsidR="000F72C5" w:rsidRPr="000F72C5">
        <w:rPr>
          <w:rFonts w:ascii="Times New Roman" w:hAnsi="Times New Roman" w:cs="Times New Roman" w:hint="eastAsia"/>
        </w:rPr>
        <w:t>上的均方误差</w:t>
      </w:r>
      <w:r w:rsidR="000F72C5" w:rsidRPr="000F72C5">
        <w:rPr>
          <w:rFonts w:ascii="Times New Roman" w:hAnsi="Times New Roman" w:cs="Times New Roman" w:hint="eastAsia"/>
        </w:rPr>
        <w:t>(MSE)</w:t>
      </w:r>
      <w:r w:rsidR="000F72C5" w:rsidRPr="000F72C5">
        <w:rPr>
          <w:rFonts w:ascii="Times New Roman" w:hAnsi="Times New Roman" w:cs="Times New Roman" w:hint="eastAsia"/>
        </w:rPr>
        <w:t>损失，引导学生模型学习对话上下文下的稠密表示，从而在不显式执营询重写的情况下提升检索性能。</w:t>
      </w:r>
      <w:r w:rsidR="000F72C5" w:rsidRPr="000F72C5">
        <w:rPr>
          <w:rFonts w:ascii="Times New Roman" w:hAnsi="Times New Roman" w:cs="Times New Roman" w:hint="eastAsia"/>
        </w:rPr>
        <w:t>Mo</w:t>
      </w:r>
      <w:r w:rsidR="000F72C5" w:rsidRPr="000F72C5">
        <w:rPr>
          <w:rFonts w:ascii="Times New Roman" w:hAnsi="Times New Roman" w:cs="Times New Roman" w:hint="eastAsia"/>
        </w:rPr>
        <w:t>等人</w:t>
      </w:r>
      <w:r w:rsidR="00A3256D">
        <w:rPr>
          <w:rFonts w:ascii="Times New Roman" w:hAnsi="Times New Roman" w:cs="Times New Roman"/>
        </w:rPr>
        <w:fldChar w:fldCharType="begin"/>
      </w:r>
      <w:r w:rsidR="00A3256D">
        <w:rPr>
          <w:rFonts w:ascii="Times New Roman" w:hAnsi="Times New Roman" w:cs="Times New Roman"/>
        </w:rPr>
        <w:instrText xml:space="preserve"> </w:instrText>
      </w:r>
      <w:r w:rsidR="00A3256D">
        <w:rPr>
          <w:rFonts w:ascii="Times New Roman" w:hAnsi="Times New Roman" w:cs="Times New Roman" w:hint="eastAsia"/>
        </w:rPr>
        <w:instrText>REF _Ref225601659 \r \h</w:instrText>
      </w:r>
      <w:r w:rsidR="00A3256D">
        <w:rPr>
          <w:rFonts w:ascii="Times New Roman" w:hAnsi="Times New Roman" w:cs="Times New Roman"/>
        </w:rPr>
        <w:instrText xml:space="preserve"> </w:instrText>
      </w:r>
      <w:r w:rsidR="00A3256D">
        <w:rPr>
          <w:rFonts w:ascii="Times New Roman" w:hAnsi="Times New Roman" w:cs="Times New Roman"/>
        </w:rPr>
      </w:r>
      <w:r w:rsidR="00CD76CB">
        <w:rPr>
          <w:rFonts w:ascii="Times New Roman" w:hAnsi="Times New Roman" w:cs="Times New Roman"/>
        </w:rPr>
        <w:instrText xml:space="preserve"> \* MERGEFORMAT </w:instrText>
      </w:r>
      <w:r w:rsidR="00A3256D">
        <w:rPr>
          <w:rFonts w:ascii="Times New Roman" w:hAnsi="Times New Roman" w:cs="Times New Roman"/>
        </w:rPr>
        <w:fldChar w:fldCharType="separate"/>
      </w:r>
      <w:r w:rsidR="00486ED0" w:rsidRPr="00CD76CB">
        <w:rPr>
          <w:rFonts w:ascii="Times New Roman" w:hAnsi="Times New Roman" w:cs="Times New Roman"/>
          <w:vertAlign w:val="superscript"/>
        </w:rPr>
        <w:t>[47</w:t>
      </w:r>
      <w:r w:rsidR="00486ED0" w:rsidRPr="00307708">
        <w:rPr>
          <w:rFonts w:ascii="Times New Roman" w:hAnsi="Times New Roman" w:cs="Times New Roman"/>
          <w:vertAlign w:val="superscript"/>
        </w:rPr>
        <w:t>]</w:t>
      </w:r>
      <w:r w:rsidR="00A3256D">
        <w:rPr>
          <w:rFonts w:ascii="Times New Roman" w:hAnsi="Times New Roman" w:cs="Times New Roman"/>
        </w:rPr>
        <w:fldChar w:fldCharType="end"/>
      </w:r>
      <w:r w:rsidR="000F72C5" w:rsidRPr="000F72C5">
        <w:rPr>
          <w:rFonts w:ascii="Times New Roman" w:hAnsi="Times New Roman" w:cs="Times New Roman" w:hint="eastAsia"/>
        </w:rPr>
        <w:t>在</w:t>
      </w:r>
      <w:r w:rsidR="000F72C5" w:rsidRPr="000F72C5">
        <w:rPr>
          <w:rFonts w:ascii="Times New Roman" w:hAnsi="Times New Roman" w:cs="Times New Roman" w:hint="eastAsia"/>
        </w:rPr>
        <w:t>QRACDR</w:t>
      </w:r>
      <w:r w:rsidR="000F72C5" w:rsidRPr="000F72C5">
        <w:rPr>
          <w:rFonts w:ascii="Times New Roman" w:hAnsi="Times New Roman" w:cs="Times New Roman" w:hint="eastAsia"/>
        </w:rPr>
        <w:t>中进一步扩展了该路通过在查询表示与文档表示之间引入额外的</w:t>
      </w:r>
      <w:r w:rsidR="000F72C5" w:rsidRPr="000F72C5">
        <w:rPr>
          <w:rFonts w:ascii="Times New Roman" w:hAnsi="Times New Roman" w:cs="Times New Roman" w:hint="eastAsia"/>
        </w:rPr>
        <w:t>MSE</w:t>
      </w:r>
      <w:r w:rsidR="000F72C5" w:rsidRPr="000F72C5">
        <w:rPr>
          <w:rFonts w:ascii="Times New Roman" w:hAnsi="Times New Roman" w:cs="Times New Roman" w:hint="eastAsia"/>
        </w:rPr>
        <w:t>约束项，加强人工重写查询表示毕索目标之间的一致性。</w:t>
      </w:r>
    </w:p>
    <w:p w14:paraId="33379B68" w14:textId="311FB744" w:rsidR="00AE2E35" w:rsidRDefault="00AE2E35" w:rsidP="00AE2E35">
      <w:pPr>
        <w:pStyle w:val="a0"/>
        <w:spacing w:line="440" w:lineRule="exact"/>
        <w:ind w:firstLine="480"/>
        <w:jc w:val="both"/>
        <w:rPr>
          <w:rFonts w:ascii="Times New Roman" w:hAnsi="Times New Roman" w:cs="Times New Roman"/>
        </w:rPr>
      </w:pPr>
      <w:r w:rsidRPr="00AE2E35">
        <w:rPr>
          <w:rFonts w:ascii="Times New Roman" w:hAnsi="Times New Roman" w:cs="Times New Roman" w:hint="eastAsia"/>
        </w:rPr>
        <w:t>对话检索的核心目标是准确理解并响应用户的显性信息需求，其优化方向是提升语义理解和上下文消歧的准确率。现有对话检索模型即使能准确重写此查询，也无法理解其背后潜在的、需要被主动发现的对抗性行为模式</w:t>
      </w:r>
      <w:r>
        <w:rPr>
          <w:rFonts w:ascii="Times New Roman" w:hAnsi="Times New Roman" w:cs="Times New Roman" w:hint="eastAsia"/>
        </w:rPr>
        <w:t>。</w:t>
      </w:r>
    </w:p>
    <w:bookmarkEnd w:id="0"/>
    <w:p w14:paraId="0B10A37B" w14:textId="595C9612" w:rsidR="007F3535" w:rsidRPr="00014BAB" w:rsidRDefault="004052E3" w:rsidP="00014BAB">
      <w:pPr>
        <w:pStyle w:val="2"/>
        <w:numPr>
          <w:ilvl w:val="0"/>
          <w:numId w:val="1"/>
        </w:numPr>
        <w:spacing w:beforeLines="100" w:before="312" w:after="156"/>
        <w:ind w:left="0" w:firstLine="0"/>
        <w:rPr>
          <w:rFonts w:ascii="Times New Roman" w:hAnsi="Times New Roman" w:cs="Times New Roman"/>
          <w:szCs w:val="30"/>
        </w:rPr>
      </w:pPr>
      <w:r w:rsidRPr="00C802F4">
        <w:rPr>
          <w:rFonts w:ascii="Times New Roman" w:hAnsi="Times New Roman" w:cs="Times New Roman"/>
          <w:szCs w:val="30"/>
        </w:rPr>
        <w:lastRenderedPageBreak/>
        <w:t>存在问题</w:t>
      </w:r>
      <w:bookmarkStart w:id="1" w:name="_Hlk196522478"/>
    </w:p>
    <w:p w14:paraId="03023CE2" w14:textId="68305838" w:rsidR="007D247B" w:rsidRDefault="00C51D8F" w:rsidP="00AE51D5">
      <w:pPr>
        <w:spacing w:line="440" w:lineRule="exact"/>
        <w:ind w:firstLineChars="200" w:firstLine="480"/>
        <w:jc w:val="both"/>
        <w:rPr>
          <w:rFonts w:ascii="Times New Roman" w:hAnsi="Times New Roman" w:cs="Times New Roman"/>
        </w:rPr>
      </w:pPr>
      <w:r w:rsidRPr="00C51D8F">
        <w:rPr>
          <w:rFonts w:ascii="Times New Roman" w:hAnsi="Times New Roman" w:cs="Times New Roman" w:hint="eastAsia"/>
        </w:rPr>
        <w:t>在面对对抗群体时，传统社区搜索方法如下问题</w:t>
      </w:r>
      <w:r w:rsidR="00B0607A">
        <w:rPr>
          <w:rFonts w:ascii="Times New Roman" w:hAnsi="Times New Roman" w:cs="Times New Roman" w:hint="eastAsia"/>
        </w:rPr>
        <w:t>：</w:t>
      </w:r>
    </w:p>
    <w:p w14:paraId="334ADFAB" w14:textId="56E79E19" w:rsidR="007D247B" w:rsidRDefault="007D247B" w:rsidP="00AE51D5">
      <w:pPr>
        <w:spacing w:line="440" w:lineRule="exact"/>
        <w:ind w:firstLineChars="200" w:firstLine="480"/>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hint="eastAsia"/>
        </w:rPr>
        <w:t>缺少对抗性特征的刻画方法</w:t>
      </w:r>
      <w:r w:rsidR="00132D0E">
        <w:rPr>
          <w:rFonts w:ascii="Times New Roman" w:hAnsi="Times New Roman" w:cs="Times New Roman" w:hint="eastAsia"/>
        </w:rPr>
        <w:t>，</w:t>
      </w:r>
      <w:r w:rsidR="00132D0E" w:rsidRPr="00CF1308">
        <w:rPr>
          <w:rFonts w:ascii="Times New Roman" w:hAnsi="Times New Roman" w:cs="Times New Roman" w:hint="eastAsia"/>
        </w:rPr>
        <w:t>传统社区搜索方法因为依赖群体内部密度或结构紧密性的假设而难以准确识别目标群体</w:t>
      </w:r>
      <w:r>
        <w:rPr>
          <w:rFonts w:ascii="Times New Roman" w:hAnsi="Times New Roman" w:cs="Times New Roman" w:hint="eastAsia"/>
        </w:rPr>
        <w:t>。</w:t>
      </w:r>
      <w:r w:rsidR="00B60C40">
        <w:rPr>
          <w:rFonts w:ascii="Times New Roman" w:hAnsi="Times New Roman" w:cs="Times New Roman" w:hint="eastAsia"/>
        </w:rPr>
        <w:t>其</w:t>
      </w:r>
      <w:r w:rsidR="001E7788" w:rsidRPr="00CF1308">
        <w:rPr>
          <w:rFonts w:ascii="Times New Roman" w:hAnsi="Times New Roman" w:cs="Times New Roman"/>
        </w:rPr>
        <w:t>基于</w:t>
      </w:r>
      <w:r w:rsidR="001E7788" w:rsidRPr="00CF1308">
        <w:rPr>
          <w:rFonts w:ascii="Times New Roman" w:hAnsi="Times New Roman" w:cs="Times New Roman"/>
        </w:rPr>
        <w:t>“</w:t>
      </w:r>
      <w:r w:rsidR="001E7788" w:rsidRPr="00CF1308">
        <w:rPr>
          <w:rFonts w:ascii="Times New Roman" w:hAnsi="Times New Roman" w:cs="Times New Roman"/>
        </w:rPr>
        <w:t>自然聚集</w:t>
      </w:r>
      <w:r w:rsidR="001E7788" w:rsidRPr="00CF1308">
        <w:rPr>
          <w:rFonts w:ascii="Times New Roman" w:hAnsi="Times New Roman" w:cs="Times New Roman"/>
        </w:rPr>
        <w:t>”</w:t>
      </w:r>
      <w:r w:rsidR="001E7788" w:rsidRPr="00CF1308">
        <w:rPr>
          <w:rFonts w:ascii="Times New Roman" w:hAnsi="Times New Roman" w:cs="Times New Roman"/>
        </w:rPr>
        <w:t>假设，预设目标社区是内部连接紧密、具有显性结构特征的子图。</w:t>
      </w:r>
      <w:r w:rsidR="00680CC3" w:rsidRPr="00CF1308">
        <w:rPr>
          <w:rFonts w:ascii="Times New Roman" w:hAnsi="Times New Roman" w:cs="Times New Roman" w:hint="eastAsia"/>
        </w:rPr>
        <w:t>具有恶意企图的对抗群体在刻意减少显性连接后，在社交媒体网络中会呈现出稀疏甚至断裂的结构。</w:t>
      </w:r>
    </w:p>
    <w:p w14:paraId="6C207041" w14:textId="7D496627" w:rsidR="001E7788" w:rsidRPr="00CF1308" w:rsidRDefault="007D247B" w:rsidP="009E0578">
      <w:pPr>
        <w:spacing w:line="44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查询意图不精准。</w:t>
      </w:r>
      <w:r w:rsidR="00E07EAA" w:rsidRPr="00E07EAA">
        <w:rPr>
          <w:rFonts w:ascii="Times New Roman" w:hAnsi="Times New Roman" w:cs="Times New Roman" w:hint="eastAsia"/>
        </w:rPr>
        <w:t>现有对话检索与意图识别技术主要目标是精准理解用户的显性信息需求。然而，在对抗性场景下，用户查询本身是识别潜在敌对行为的线索。现有方法缺乏与对抗性知识库的融合，无法从查询中挖掘出可指导网络分析的、蕴含对抗性行为模式的</w:t>
      </w:r>
      <w:r w:rsidR="006E1A95">
        <w:rPr>
          <w:rFonts w:ascii="Times New Roman" w:hAnsi="Times New Roman" w:cs="Times New Roman" w:hint="eastAsia"/>
        </w:rPr>
        <w:t>意图</w:t>
      </w:r>
      <w:r w:rsidR="00E07EAA" w:rsidRPr="00E07EAA">
        <w:rPr>
          <w:rFonts w:ascii="Times New Roman" w:hAnsi="Times New Roman" w:cs="Times New Roman" w:hint="eastAsia"/>
        </w:rPr>
        <w:t>向量。其生成的意图无法与刻意弱化的网络结构相关联，导致意图无法有效引导搜索算法去发现那些内部连接稀疏、但行为模式异常的潜伏群体。</w:t>
      </w:r>
    </w:p>
    <w:p w14:paraId="7EF25209" w14:textId="4C1B2288" w:rsidR="004052E3" w:rsidRPr="00C802F4" w:rsidRDefault="004052E3" w:rsidP="00997D24">
      <w:pPr>
        <w:pStyle w:val="2"/>
        <w:numPr>
          <w:ilvl w:val="0"/>
          <w:numId w:val="1"/>
        </w:numPr>
        <w:spacing w:beforeLines="100" w:before="312" w:after="156"/>
        <w:ind w:left="0" w:firstLine="0"/>
        <w:rPr>
          <w:rFonts w:ascii="Times New Roman" w:hAnsi="Times New Roman" w:cs="Times New Roman"/>
          <w:szCs w:val="30"/>
        </w:rPr>
      </w:pPr>
      <w:bookmarkStart w:id="2" w:name="_Hlk196519182"/>
      <w:bookmarkEnd w:id="1"/>
      <w:r w:rsidRPr="00C802F4">
        <w:rPr>
          <w:rFonts w:ascii="Times New Roman" w:hAnsi="Times New Roman" w:cs="Times New Roman"/>
          <w:szCs w:val="30"/>
        </w:rPr>
        <w:t>研究目标</w:t>
      </w:r>
    </w:p>
    <w:p w14:paraId="024B0B73" w14:textId="02773EB5" w:rsidR="00E01085" w:rsidRDefault="00E01085" w:rsidP="00C66517">
      <w:pPr>
        <w:spacing w:line="440" w:lineRule="exact"/>
        <w:ind w:firstLine="420"/>
        <w:jc w:val="both"/>
        <w:rPr>
          <w:rFonts w:ascii="Times New Roman" w:hAnsi="Times New Roman" w:cs="Times New Roman"/>
        </w:rPr>
      </w:pPr>
      <w:r w:rsidRPr="00E01085">
        <w:rPr>
          <w:rFonts w:ascii="Times New Roman" w:hAnsi="Times New Roman" w:cs="Times New Roman" w:hint="eastAsia"/>
        </w:rPr>
        <w:t>本研究旨在解决传统社区搜索技术无法识别对抗</w:t>
      </w:r>
      <w:r w:rsidR="00443051">
        <w:rPr>
          <w:rFonts w:ascii="Times New Roman" w:hAnsi="Times New Roman" w:cs="Times New Roman" w:hint="eastAsia"/>
        </w:rPr>
        <w:t>社区</w:t>
      </w:r>
      <w:r w:rsidRPr="00E01085">
        <w:rPr>
          <w:rFonts w:ascii="Times New Roman" w:hAnsi="Times New Roman" w:cs="Times New Roman" w:hint="eastAsia"/>
        </w:rPr>
        <w:t>的核心问题。针对为逃避检测而刻意弱化内部连接、隐藏真实意图的对抗性</w:t>
      </w:r>
      <w:r w:rsidR="00443051">
        <w:rPr>
          <w:rFonts w:ascii="Times New Roman" w:hAnsi="Times New Roman" w:cs="Times New Roman" w:hint="eastAsia"/>
        </w:rPr>
        <w:t>社区</w:t>
      </w:r>
      <w:r w:rsidRPr="00E01085">
        <w:rPr>
          <w:rFonts w:ascii="Times New Roman" w:hAnsi="Times New Roman" w:cs="Times New Roman" w:hint="eastAsia"/>
        </w:rPr>
        <w:t>，研究目标是突破传统“高内聚性”假设的结构性冲突，</w:t>
      </w:r>
      <w:r>
        <w:rPr>
          <w:rFonts w:ascii="Times New Roman" w:hAnsi="Times New Roman" w:cs="Times New Roman" w:hint="eastAsia"/>
        </w:rPr>
        <w:t>研究</w:t>
      </w:r>
      <w:r w:rsidRPr="00E01085">
        <w:rPr>
          <w:rFonts w:ascii="Times New Roman" w:hAnsi="Times New Roman" w:cs="Times New Roman" w:hint="eastAsia"/>
        </w:rPr>
        <w:t>一种对抗性社区搜索</w:t>
      </w:r>
      <w:r w:rsidR="00443051">
        <w:rPr>
          <w:rFonts w:ascii="Times New Roman" w:hAnsi="Times New Roman" w:cs="Times New Roman" w:hint="eastAsia"/>
        </w:rPr>
        <w:t>方法</w:t>
      </w:r>
      <w:r w:rsidRPr="00E01085">
        <w:rPr>
          <w:rFonts w:ascii="Times New Roman" w:hAnsi="Times New Roman" w:cs="Times New Roman" w:hint="eastAsia"/>
        </w:rPr>
        <w:t>。该框架需能有效挖掘那些在拓扑上连接稀疏、但在语义或意图上高度一致、且结构</w:t>
      </w:r>
      <w:r w:rsidR="00CA6F1A" w:rsidRPr="008D39BB">
        <w:rPr>
          <w:rFonts w:ascii="Times New Roman" w:hAnsi="Times New Roman" w:cs="Times New Roman"/>
        </w:rPr>
        <w:t>隐匿</w:t>
      </w:r>
      <w:r w:rsidRPr="00E01085">
        <w:rPr>
          <w:rFonts w:ascii="Times New Roman" w:hAnsi="Times New Roman" w:cs="Times New Roman" w:hint="eastAsia"/>
        </w:rPr>
        <w:t>的异常</w:t>
      </w:r>
      <w:r w:rsidR="00443051">
        <w:rPr>
          <w:rFonts w:ascii="Times New Roman" w:hAnsi="Times New Roman" w:cs="Times New Roman" w:hint="eastAsia"/>
        </w:rPr>
        <w:t>社区</w:t>
      </w:r>
      <w:r w:rsidRPr="00E01085">
        <w:rPr>
          <w:rFonts w:ascii="Times New Roman" w:hAnsi="Times New Roman" w:cs="Times New Roman" w:hint="eastAsia"/>
        </w:rPr>
        <w:t>，从而服务于网络空间安全治理。</w:t>
      </w:r>
    </w:p>
    <w:bookmarkEnd w:id="2"/>
    <w:p w14:paraId="78681FBB" w14:textId="6B321940" w:rsidR="007960C2" w:rsidRDefault="007960C2" w:rsidP="00F27232">
      <w:pPr>
        <w:pStyle w:val="2"/>
        <w:numPr>
          <w:ilvl w:val="0"/>
          <w:numId w:val="1"/>
        </w:numPr>
        <w:spacing w:beforeLines="100" w:before="312" w:after="156"/>
        <w:ind w:left="0" w:firstLine="0"/>
        <w:rPr>
          <w:rFonts w:ascii="Times New Roman" w:hAnsi="Times New Roman" w:cs="Times New Roman"/>
          <w:szCs w:val="30"/>
        </w:rPr>
      </w:pPr>
      <w:r>
        <w:rPr>
          <w:rFonts w:ascii="Times New Roman" w:hAnsi="Times New Roman" w:cs="Times New Roman" w:hint="eastAsia"/>
          <w:szCs w:val="30"/>
        </w:rPr>
        <w:t>研究内容</w:t>
      </w:r>
    </w:p>
    <w:p w14:paraId="4D738B80" w14:textId="191CBBA0" w:rsidR="007960C2" w:rsidRPr="008D39BB" w:rsidRDefault="007960C2" w:rsidP="008D39BB">
      <w:pPr>
        <w:pStyle w:val="a0"/>
        <w:spacing w:line="440" w:lineRule="exact"/>
        <w:ind w:firstLine="480"/>
        <w:jc w:val="both"/>
        <w:rPr>
          <w:rFonts w:ascii="Times New Roman" w:hAnsi="Times New Roman" w:cs="Times New Roman"/>
        </w:rPr>
      </w:pPr>
      <w:r w:rsidRPr="008D39BB">
        <w:rPr>
          <w:rFonts w:ascii="Times New Roman" w:hAnsi="Times New Roman" w:cs="Times New Roman"/>
        </w:rPr>
        <w:t>具体包括</w:t>
      </w:r>
      <w:r w:rsidR="00C00846">
        <w:rPr>
          <w:rFonts w:ascii="Times New Roman" w:hAnsi="Times New Roman" w:cs="Times New Roman" w:hint="eastAsia"/>
        </w:rPr>
        <w:t>以下</w:t>
      </w:r>
      <w:r w:rsidR="00004746">
        <w:rPr>
          <w:rFonts w:ascii="Times New Roman" w:hAnsi="Times New Roman" w:cs="Times New Roman" w:hint="eastAsia"/>
        </w:rPr>
        <w:t>研究内容</w:t>
      </w:r>
      <w:r w:rsidRPr="008D39BB">
        <w:rPr>
          <w:rFonts w:ascii="Times New Roman" w:hAnsi="Times New Roman" w:cs="Times New Roman" w:hint="eastAsia"/>
        </w:rPr>
        <w:t>：</w:t>
      </w:r>
    </w:p>
    <w:p w14:paraId="64BB817E" w14:textId="07EEC750" w:rsidR="007960C2" w:rsidRPr="008D39BB" w:rsidRDefault="007960C2" w:rsidP="008D39BB">
      <w:pPr>
        <w:pStyle w:val="a0"/>
        <w:spacing w:line="440" w:lineRule="exact"/>
        <w:ind w:firstLine="480"/>
        <w:jc w:val="both"/>
        <w:rPr>
          <w:rFonts w:ascii="Times New Roman" w:hAnsi="Times New Roman" w:cs="Times New Roman"/>
        </w:rPr>
      </w:pPr>
      <w:r w:rsidRPr="008D39BB">
        <w:rPr>
          <w:rFonts w:ascii="Times New Roman" w:hAnsi="Times New Roman" w:cs="Times New Roman"/>
        </w:rPr>
        <w:t>(1)</w:t>
      </w:r>
      <w:r w:rsidR="00535F66">
        <w:rPr>
          <w:rFonts w:ascii="Times New Roman" w:hAnsi="Times New Roman" w:cs="Times New Roman" w:hint="eastAsia"/>
        </w:rPr>
        <w:t xml:space="preserve"> </w:t>
      </w:r>
      <w:r w:rsidR="00C00846">
        <w:rPr>
          <w:rFonts w:ascii="Times New Roman" w:hAnsi="Times New Roman" w:cs="Times New Roman" w:hint="eastAsia"/>
        </w:rPr>
        <w:t>研究</w:t>
      </w:r>
      <w:r w:rsidRPr="008D39BB">
        <w:rPr>
          <w:rFonts w:ascii="Times New Roman" w:hAnsi="Times New Roman" w:cs="Times New Roman"/>
        </w:rPr>
        <w:t>面向对抗性场景的对话检索意图挖掘</w:t>
      </w:r>
      <w:r w:rsidR="00C00846">
        <w:rPr>
          <w:rFonts w:ascii="Times New Roman" w:hAnsi="Times New Roman" w:cs="Times New Roman" w:hint="eastAsia"/>
        </w:rPr>
        <w:t>方法</w:t>
      </w:r>
      <w:r w:rsidR="00710B60" w:rsidRPr="008D39BB">
        <w:rPr>
          <w:rFonts w:ascii="Times New Roman" w:hAnsi="Times New Roman" w:cs="Times New Roman"/>
        </w:rPr>
        <w:t>，采用双塔模型与对抗知识库，生成融合了语义与对抗性上下文的增强型意图向量。</w:t>
      </w:r>
    </w:p>
    <w:p w14:paraId="0863B05E" w14:textId="34093596" w:rsidR="007960C2" w:rsidRPr="008D39BB" w:rsidRDefault="007960C2" w:rsidP="008D39BB">
      <w:pPr>
        <w:pStyle w:val="a0"/>
        <w:spacing w:line="440" w:lineRule="exact"/>
        <w:ind w:firstLine="480"/>
        <w:jc w:val="both"/>
        <w:rPr>
          <w:rFonts w:ascii="Times New Roman" w:hAnsi="Times New Roman" w:cs="Times New Roman"/>
        </w:rPr>
      </w:pPr>
      <w:r w:rsidRPr="008D39BB">
        <w:rPr>
          <w:rFonts w:ascii="Times New Roman" w:hAnsi="Times New Roman" w:cs="Times New Roman"/>
        </w:rPr>
        <w:t>(2)</w:t>
      </w:r>
      <w:r w:rsidR="00535F66">
        <w:rPr>
          <w:rFonts w:ascii="Times New Roman" w:hAnsi="Times New Roman" w:cs="Times New Roman" w:hint="eastAsia"/>
        </w:rPr>
        <w:t xml:space="preserve"> </w:t>
      </w:r>
      <w:r w:rsidR="00004746">
        <w:rPr>
          <w:rFonts w:ascii="Times New Roman" w:hAnsi="Times New Roman" w:cs="Times New Roman" w:hint="eastAsia"/>
        </w:rPr>
        <w:t>研究</w:t>
      </w:r>
      <w:r w:rsidRPr="008D39BB">
        <w:rPr>
          <w:rFonts w:ascii="Times New Roman" w:hAnsi="Times New Roman" w:cs="Times New Roman"/>
        </w:rPr>
        <w:t>对抗性社区</w:t>
      </w:r>
      <w:r w:rsidR="00004746">
        <w:rPr>
          <w:rFonts w:ascii="Times New Roman" w:hAnsi="Times New Roman" w:cs="Times New Roman" w:hint="eastAsia"/>
        </w:rPr>
        <w:t>模型</w:t>
      </w:r>
      <w:r w:rsidR="00C00846">
        <w:rPr>
          <w:rFonts w:ascii="Times New Roman" w:hAnsi="Times New Roman" w:cs="Times New Roman" w:hint="eastAsia"/>
        </w:rPr>
        <w:t>，并</w:t>
      </w:r>
      <w:r w:rsidR="00004746">
        <w:rPr>
          <w:rFonts w:ascii="Times New Roman" w:hAnsi="Times New Roman" w:cs="Times New Roman" w:hint="eastAsia"/>
        </w:rPr>
        <w:t>提出</w:t>
      </w:r>
      <w:r w:rsidR="00C00846">
        <w:rPr>
          <w:rFonts w:ascii="Times New Roman" w:hAnsi="Times New Roman" w:cs="Times New Roman" w:hint="eastAsia"/>
        </w:rPr>
        <w:t>对抗性特征的抽取</w:t>
      </w:r>
      <w:r w:rsidR="00004746">
        <w:rPr>
          <w:rFonts w:ascii="Times New Roman" w:hAnsi="Times New Roman" w:cs="Times New Roman" w:hint="eastAsia"/>
        </w:rPr>
        <w:t>方法</w:t>
      </w:r>
      <w:r w:rsidR="00710B60" w:rsidRPr="008D39BB">
        <w:rPr>
          <w:rFonts w:ascii="Times New Roman" w:hAnsi="Times New Roman" w:cs="Times New Roman"/>
        </w:rPr>
        <w:t>。</w:t>
      </w:r>
    </w:p>
    <w:p w14:paraId="1709B809" w14:textId="62FF86CB" w:rsidR="007960C2" w:rsidRDefault="007960C2" w:rsidP="008D39BB">
      <w:pPr>
        <w:pStyle w:val="a0"/>
        <w:spacing w:line="440" w:lineRule="exact"/>
        <w:ind w:firstLine="480"/>
        <w:jc w:val="both"/>
        <w:rPr>
          <w:rFonts w:ascii="Times New Roman" w:hAnsi="Times New Roman" w:cs="Times New Roman"/>
        </w:rPr>
      </w:pPr>
      <w:r w:rsidRPr="008D39BB">
        <w:rPr>
          <w:rFonts w:ascii="Times New Roman" w:hAnsi="Times New Roman" w:cs="Times New Roman"/>
        </w:rPr>
        <w:t>(3)</w:t>
      </w:r>
      <w:r w:rsidR="00657676" w:rsidRPr="008D39BB">
        <w:rPr>
          <w:rFonts w:ascii="Times New Roman" w:hAnsi="Times New Roman" w:cs="Times New Roman"/>
        </w:rPr>
        <w:t xml:space="preserve"> </w:t>
      </w:r>
      <w:r w:rsidR="006212BD" w:rsidRPr="006212BD">
        <w:rPr>
          <w:rFonts w:ascii="Times New Roman" w:hAnsi="Times New Roman" w:cs="Times New Roman" w:hint="eastAsia"/>
        </w:rPr>
        <w:t>研究意图驱动的对抗社区搜索方法。基于挖掘出的意图，从查询节点出发，通过意图约束重构对抗社区结构，最终定位并验证满足定义的对抗性群体。</w:t>
      </w:r>
    </w:p>
    <w:p w14:paraId="5171F551" w14:textId="5B9A0E9F" w:rsidR="00443051" w:rsidRPr="008D39BB" w:rsidRDefault="00476C07" w:rsidP="008D39BB">
      <w:pPr>
        <w:pStyle w:val="a0"/>
        <w:spacing w:line="440" w:lineRule="exact"/>
        <w:ind w:firstLine="480"/>
        <w:jc w:val="both"/>
        <w:rPr>
          <w:rFonts w:ascii="Times New Roman" w:hAnsi="Times New Roman" w:cs="Times New Roman"/>
        </w:rPr>
      </w:pPr>
      <w:r w:rsidRPr="008D39BB">
        <w:rPr>
          <w:rFonts w:ascii="Times New Roman" w:hAnsi="Times New Roman" w:cs="Times New Roman"/>
        </w:rPr>
        <w:t>(</w:t>
      </w:r>
      <w:r>
        <w:rPr>
          <w:rFonts w:ascii="Times New Roman" w:hAnsi="Times New Roman" w:cs="Times New Roman" w:hint="eastAsia"/>
        </w:rPr>
        <w:t>4</w:t>
      </w:r>
      <w:r w:rsidRPr="008D39BB">
        <w:rPr>
          <w:rFonts w:ascii="Times New Roman" w:hAnsi="Times New Roman" w:cs="Times New Roman"/>
        </w:rPr>
        <w:t>)</w:t>
      </w:r>
      <w:r>
        <w:rPr>
          <w:rFonts w:ascii="Times New Roman" w:hAnsi="Times New Roman" w:cs="Times New Roman" w:hint="eastAsia"/>
        </w:rPr>
        <w:t xml:space="preserve"> </w:t>
      </w:r>
      <w:r w:rsidR="00443051">
        <w:rPr>
          <w:rFonts w:ascii="Times New Roman" w:hAnsi="Times New Roman" w:cs="Times New Roman" w:hint="eastAsia"/>
        </w:rPr>
        <w:t>设计和开发一个</w:t>
      </w:r>
      <w:r w:rsidR="00443051" w:rsidRPr="008D39BB">
        <w:rPr>
          <w:rFonts w:ascii="Times New Roman" w:hAnsi="Times New Roman" w:cs="Times New Roman"/>
        </w:rPr>
        <w:t>对抗社区搜索</w:t>
      </w:r>
      <w:r w:rsidR="00443051">
        <w:rPr>
          <w:rFonts w:ascii="Times New Roman" w:hAnsi="Times New Roman" w:cs="Times New Roman" w:hint="eastAsia"/>
        </w:rPr>
        <w:t>原型系统，并采集实验数据，设计和实现相关实验以验证上市模型和方法的可行性。</w:t>
      </w:r>
    </w:p>
    <w:p w14:paraId="67B13CD5" w14:textId="0AB90E59" w:rsidR="00F27232" w:rsidRPr="00C802F4" w:rsidRDefault="00AC12A3" w:rsidP="00F27232">
      <w:pPr>
        <w:pStyle w:val="2"/>
        <w:numPr>
          <w:ilvl w:val="0"/>
          <w:numId w:val="1"/>
        </w:numPr>
        <w:spacing w:beforeLines="100" w:before="312" w:after="156"/>
        <w:ind w:left="0" w:firstLine="0"/>
        <w:rPr>
          <w:rFonts w:ascii="Times New Roman" w:hAnsi="Times New Roman" w:cs="Times New Roman"/>
          <w:szCs w:val="30"/>
        </w:rPr>
      </w:pPr>
      <w:r w:rsidRPr="00C802F4">
        <w:rPr>
          <w:rFonts w:ascii="Times New Roman" w:hAnsi="Times New Roman" w:cs="Times New Roman"/>
          <w:szCs w:val="30"/>
        </w:rPr>
        <w:lastRenderedPageBreak/>
        <w:t>研究方案</w:t>
      </w:r>
    </w:p>
    <w:p w14:paraId="41CDA354" w14:textId="29FD4173" w:rsidR="00A4028C" w:rsidRPr="008B0775" w:rsidRDefault="00F75200" w:rsidP="00AD1F33">
      <w:pPr>
        <w:adjustRightInd w:val="0"/>
        <w:snapToGrid w:val="0"/>
        <w:spacing w:line="440" w:lineRule="exact"/>
        <w:outlineLvl w:val="1"/>
        <w:rPr>
          <w:rFonts w:ascii="Times New Roman" w:hAnsi="Times New Roman" w:cs="Times New Roman"/>
          <w:b/>
          <w:bCs/>
        </w:rPr>
      </w:pPr>
      <w:bookmarkStart w:id="3" w:name="OLE_LINK194"/>
      <w:r w:rsidRPr="008B0775">
        <w:rPr>
          <w:rFonts w:ascii="Times New Roman" w:hAnsi="Times New Roman" w:cs="Times New Roman" w:hint="eastAsia"/>
          <w:b/>
          <w:bCs/>
        </w:rPr>
        <w:t xml:space="preserve">6.1 </w:t>
      </w:r>
      <w:r w:rsidR="00A4028C" w:rsidRPr="008B0775">
        <w:rPr>
          <w:rFonts w:ascii="Times New Roman" w:hAnsi="Times New Roman" w:cs="Times New Roman"/>
          <w:b/>
          <w:bCs/>
        </w:rPr>
        <w:t>面向对抗性场景的对话检索意图挖掘</w:t>
      </w:r>
    </w:p>
    <w:p w14:paraId="08FF9C7E" w14:textId="30140485" w:rsidR="00A4028C" w:rsidRPr="00C802F4" w:rsidRDefault="00A014FE" w:rsidP="000654DF">
      <w:pPr>
        <w:adjustRightInd w:val="0"/>
        <w:snapToGrid w:val="0"/>
        <w:spacing w:line="440" w:lineRule="exact"/>
        <w:ind w:firstLine="482"/>
        <w:jc w:val="both"/>
        <w:rPr>
          <w:rFonts w:ascii="Times New Roman" w:hAnsi="Times New Roman" w:cs="Times New Roman"/>
        </w:rPr>
      </w:pPr>
      <w:r>
        <w:rPr>
          <w:rFonts w:ascii="Times New Roman" w:hAnsi="Times New Roman" w:cs="Times New Roman" w:hint="eastAsia"/>
        </w:rPr>
        <w:t>本节</w:t>
      </w:r>
      <w:r w:rsidR="00B55893">
        <w:rPr>
          <w:rFonts w:ascii="Times New Roman" w:hAnsi="Times New Roman" w:cs="Times New Roman" w:hint="eastAsia"/>
        </w:rPr>
        <w:t>介绍如何</w:t>
      </w:r>
      <w:r w:rsidR="00A4028C" w:rsidRPr="00C802F4">
        <w:rPr>
          <w:rFonts w:ascii="Times New Roman" w:hAnsi="Times New Roman" w:cs="Times New Roman"/>
        </w:rPr>
        <w:t>在对抗性语境下精准捕捉用户查询意图。</w:t>
      </w:r>
      <w:r w:rsidR="00AB76C9">
        <w:rPr>
          <w:rFonts w:ascii="Times New Roman" w:hAnsi="Times New Roman" w:cs="Times New Roman" w:hint="eastAsia"/>
        </w:rPr>
        <w:t>首先</w:t>
      </w:r>
      <w:r>
        <w:rPr>
          <w:rFonts w:ascii="Times New Roman" w:hAnsi="Times New Roman" w:cs="Times New Roman" w:hint="eastAsia"/>
        </w:rPr>
        <w:t>拟采用双塔模型</w:t>
      </w:r>
      <w:r w:rsidR="00363A17" w:rsidRPr="009B220E">
        <w:rPr>
          <w:rFonts w:ascii="Times New Roman" w:hAnsi="Times New Roman" w:cs="Times New Roman"/>
          <w:color w:val="E36C0A" w:themeColor="accent6" w:themeShade="BF"/>
          <w:vertAlign w:val="superscript"/>
        </w:rPr>
        <w:fldChar w:fldCharType="begin"/>
      </w:r>
      <w:r w:rsidR="00363A17" w:rsidRPr="009B220E">
        <w:rPr>
          <w:rFonts w:ascii="Times New Roman" w:hAnsi="Times New Roman" w:cs="Times New Roman"/>
          <w:vertAlign w:val="superscript"/>
        </w:rPr>
        <w:instrText xml:space="preserve"> </w:instrText>
      </w:r>
      <w:r w:rsidR="00363A17" w:rsidRPr="009B220E">
        <w:rPr>
          <w:rFonts w:ascii="Times New Roman" w:hAnsi="Times New Roman" w:cs="Times New Roman" w:hint="eastAsia"/>
          <w:vertAlign w:val="superscript"/>
        </w:rPr>
        <w:instrText>REF _Ref225608960 \r \h</w:instrText>
      </w:r>
      <w:r w:rsidR="00363A17" w:rsidRPr="009B220E">
        <w:rPr>
          <w:rFonts w:ascii="Times New Roman" w:hAnsi="Times New Roman" w:cs="Times New Roman"/>
          <w:vertAlign w:val="superscript"/>
        </w:rPr>
        <w:instrText xml:space="preserve"> </w:instrText>
      </w:r>
      <w:r w:rsidR="00363A17" w:rsidRPr="009B220E">
        <w:rPr>
          <w:rFonts w:ascii="Times New Roman" w:hAnsi="Times New Roman" w:cs="Times New Roman"/>
          <w:color w:val="E36C0A" w:themeColor="accent6" w:themeShade="BF"/>
          <w:vertAlign w:val="superscript"/>
        </w:rPr>
      </w:r>
      <w:r w:rsidR="009B220E">
        <w:rPr>
          <w:rFonts w:ascii="Times New Roman" w:hAnsi="Times New Roman" w:cs="Times New Roman"/>
          <w:color w:val="E36C0A" w:themeColor="accent6" w:themeShade="BF"/>
          <w:vertAlign w:val="superscript"/>
        </w:rPr>
        <w:instrText xml:space="preserve"> \* MERGEFORMAT </w:instrText>
      </w:r>
      <w:r w:rsidR="00363A17" w:rsidRPr="009B220E">
        <w:rPr>
          <w:rFonts w:ascii="Times New Roman" w:hAnsi="Times New Roman" w:cs="Times New Roman"/>
          <w:color w:val="E36C0A" w:themeColor="accent6" w:themeShade="BF"/>
          <w:vertAlign w:val="superscript"/>
        </w:rPr>
        <w:fldChar w:fldCharType="separate"/>
      </w:r>
      <w:r w:rsidR="00486ED0" w:rsidRPr="009B220E">
        <w:rPr>
          <w:rFonts w:ascii="Times New Roman" w:hAnsi="Times New Roman" w:cs="Times New Roman"/>
          <w:vertAlign w:val="superscript"/>
        </w:rPr>
        <w:t>[48]</w:t>
      </w:r>
      <w:r w:rsidR="00363A17" w:rsidRPr="009B220E">
        <w:rPr>
          <w:rFonts w:ascii="Times New Roman" w:hAnsi="Times New Roman" w:cs="Times New Roman"/>
          <w:color w:val="E36C0A" w:themeColor="accent6" w:themeShade="BF"/>
          <w:vertAlign w:val="superscript"/>
        </w:rPr>
        <w:fldChar w:fldCharType="end"/>
      </w:r>
      <w:r w:rsidR="00A4028C" w:rsidRPr="00C802F4">
        <w:rPr>
          <w:rFonts w:ascii="Times New Roman" w:hAnsi="Times New Roman" w:cs="Times New Roman"/>
        </w:rPr>
        <w:t>对用户自然语言查询进行多粒度语义编码，</w:t>
      </w:r>
      <w:r w:rsidR="00A12958" w:rsidRPr="0031584F">
        <w:rPr>
          <w:rFonts w:ascii="Times New Roman" w:hAnsi="Times New Roman" w:cs="Times New Roman" w:hint="eastAsia"/>
        </w:rPr>
        <w:t>通过对话检索的方式将意图挖掘建模为密集检索问题</w:t>
      </w:r>
      <w:r w:rsidR="00B71C26">
        <w:rPr>
          <w:rFonts w:ascii="Times New Roman" w:hAnsi="Times New Roman" w:cs="Times New Roman" w:hint="eastAsia"/>
        </w:rPr>
        <w:t>并</w:t>
      </w:r>
      <w:r w:rsidR="00A4028C" w:rsidRPr="00C802F4">
        <w:rPr>
          <w:rFonts w:ascii="Times New Roman" w:hAnsi="Times New Roman" w:cs="Times New Roman"/>
        </w:rPr>
        <w:t>提取深层查询意图，结合对抗性行为特征库，生成增强型意图向量</w:t>
      </w:r>
      <w:r w:rsidR="00A4028C" w:rsidRPr="00C802F4">
        <w:rPr>
          <w:rFonts w:ascii="Times New Roman" w:hAnsi="Times New Roman" w:cs="Times New Roman"/>
          <w:i/>
          <w:iCs/>
          <w:color w:val="000000" w:themeColor="text1"/>
        </w:rPr>
        <w:t>I</w:t>
      </w:r>
      <w:r w:rsidR="00A4028C" w:rsidRPr="00C802F4">
        <w:rPr>
          <w:rFonts w:ascii="Times New Roman" w:hAnsi="Times New Roman" w:cs="Times New Roman"/>
          <w:i/>
          <w:iCs/>
          <w:color w:val="000000" w:themeColor="text1"/>
          <w:vertAlign w:val="subscript"/>
        </w:rPr>
        <w:t>enhanced</w:t>
      </w:r>
      <w:r w:rsidR="00D5755D">
        <w:rPr>
          <w:rFonts w:ascii="Times New Roman" w:hAnsi="Times New Roman" w:cs="Times New Roman" w:hint="eastAsia"/>
        </w:rPr>
        <w:t>，来指导后续的社区搜索</w:t>
      </w:r>
      <w:r w:rsidR="00A4028C" w:rsidRPr="00C802F4">
        <w:rPr>
          <w:rFonts w:ascii="Times New Roman" w:hAnsi="Times New Roman" w:cs="Times New Roman"/>
        </w:rPr>
        <w:t>。</w:t>
      </w:r>
    </w:p>
    <w:p w14:paraId="5123527B" w14:textId="77777777" w:rsidR="00A4028C" w:rsidRPr="00C802F4" w:rsidRDefault="00A4028C" w:rsidP="00A4028C">
      <w:pPr>
        <w:adjustRightInd w:val="0"/>
        <w:snapToGrid w:val="0"/>
        <w:jc w:val="center"/>
        <w:rPr>
          <w:rFonts w:ascii="Times New Roman" w:hAnsi="Times New Roman" w:cs="Times New Roman"/>
        </w:rPr>
      </w:pPr>
      <w:r w:rsidRPr="00C802F4">
        <w:rPr>
          <w:rFonts w:ascii="Times New Roman" w:hAnsi="Times New Roman" w:cs="Times New Roman"/>
          <w:noProof/>
        </w:rPr>
        <w:drawing>
          <wp:inline distT="0" distB="0" distL="0" distR="0" wp14:anchorId="04A6D188" wp14:editId="1EF645D7">
            <wp:extent cx="5312229" cy="1377407"/>
            <wp:effectExtent l="0" t="0" r="0" b="0"/>
            <wp:docPr id="1636588431"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8431" name="图形 1636588431"/>
                    <pic:cNvPicPr/>
                  </pic:nvPicPr>
                  <pic:blipFill>
                    <a:blip r:embed="rId9">
                      <a:extLst>
                        <a:ext uri="{96DAC541-7B7A-43D3-8B79-37D633B846F1}">
                          <asvg:svgBlip xmlns:asvg="http://schemas.microsoft.com/office/drawing/2016/SVG/main" r:embed="rId10"/>
                        </a:ext>
                      </a:extLst>
                    </a:blip>
                    <a:stretch>
                      <a:fillRect/>
                    </a:stretch>
                  </pic:blipFill>
                  <pic:spPr>
                    <a:xfrm>
                      <a:off x="0" y="0"/>
                      <a:ext cx="5320835" cy="1379638"/>
                    </a:xfrm>
                    <a:prstGeom prst="rect">
                      <a:avLst/>
                    </a:prstGeom>
                  </pic:spPr>
                </pic:pic>
              </a:graphicData>
            </a:graphic>
          </wp:inline>
        </w:drawing>
      </w:r>
    </w:p>
    <w:p w14:paraId="5320282D" w14:textId="4535E0CC" w:rsidR="00A4028C" w:rsidRPr="00C802F4" w:rsidRDefault="00A4028C" w:rsidP="00A4028C">
      <w:pPr>
        <w:adjustRightInd w:val="0"/>
        <w:snapToGrid w:val="0"/>
        <w:spacing w:line="440" w:lineRule="exact"/>
        <w:ind w:firstLineChars="200" w:firstLine="480"/>
        <w:jc w:val="center"/>
        <w:rPr>
          <w:rFonts w:ascii="Times New Roman" w:hAnsi="Times New Roman" w:cs="Times New Roman"/>
        </w:rPr>
      </w:pPr>
      <w:r w:rsidRPr="00C802F4">
        <w:rPr>
          <w:rFonts w:ascii="Times New Roman" w:hAnsi="Times New Roman" w:cs="Times New Roman"/>
          <w:color w:val="000000" w:themeColor="text1"/>
        </w:rPr>
        <w:t>图</w:t>
      </w:r>
      <w:r w:rsidRPr="00C802F4">
        <w:rPr>
          <w:rFonts w:ascii="Times New Roman" w:hAnsi="Times New Roman" w:cs="Times New Roman"/>
          <w:color w:val="000000" w:themeColor="text1"/>
        </w:rPr>
        <w:t xml:space="preserve"> </w:t>
      </w:r>
      <w:r w:rsidR="00C26584">
        <w:rPr>
          <w:rFonts w:ascii="Times New Roman" w:hAnsi="Times New Roman" w:cs="Times New Roman" w:hint="eastAsia"/>
          <w:color w:val="000000" w:themeColor="text1"/>
        </w:rPr>
        <w:t>1</w:t>
      </w:r>
      <w:r w:rsidRPr="00C802F4">
        <w:rPr>
          <w:rFonts w:ascii="Times New Roman" w:hAnsi="Times New Roman" w:cs="Times New Roman"/>
          <w:color w:val="000000" w:themeColor="text1"/>
        </w:rPr>
        <w:t xml:space="preserve"> </w:t>
      </w:r>
      <w:r w:rsidRPr="00C802F4">
        <w:rPr>
          <w:rFonts w:ascii="Times New Roman" w:hAnsi="Times New Roman" w:cs="Times New Roman"/>
          <w:color w:val="000000" w:themeColor="text1"/>
        </w:rPr>
        <w:t>对话检索意图挖掘</w:t>
      </w:r>
    </w:p>
    <w:p w14:paraId="13B22AFB" w14:textId="28412991" w:rsidR="00A4028C" w:rsidRPr="00396A32" w:rsidRDefault="00B33F52" w:rsidP="00793C96">
      <w:pPr>
        <w:adjustRightInd w:val="0"/>
        <w:snapToGrid w:val="0"/>
        <w:spacing w:line="440" w:lineRule="exact"/>
        <w:ind w:firstLine="482"/>
        <w:jc w:val="both"/>
        <w:rPr>
          <w:rFonts w:ascii="Times New Roman" w:hAnsi="Times New Roman" w:cs="Times New Roman"/>
          <w:color w:val="000000" w:themeColor="text1"/>
        </w:rPr>
      </w:pPr>
      <w:r>
        <w:rPr>
          <w:rFonts w:ascii="Times New Roman" w:hAnsi="Times New Roman" w:cs="Times New Roman" w:hint="eastAsia"/>
        </w:rPr>
        <w:t>具体实现细节如图</w:t>
      </w:r>
      <w:r w:rsidR="00C26584">
        <w:rPr>
          <w:rFonts w:ascii="Times New Roman" w:hAnsi="Times New Roman" w:cs="Times New Roman" w:hint="eastAsia"/>
        </w:rPr>
        <w:t>1</w:t>
      </w:r>
      <w:r>
        <w:rPr>
          <w:rFonts w:ascii="Times New Roman" w:hAnsi="Times New Roman" w:cs="Times New Roman" w:hint="eastAsia"/>
        </w:rPr>
        <w:t>所示</w:t>
      </w:r>
      <w:r w:rsidR="00A4028C" w:rsidRPr="00C802F4">
        <w:rPr>
          <w:rFonts w:ascii="Times New Roman" w:hAnsi="Times New Roman" w:cs="Times New Roman"/>
        </w:rPr>
        <w:t>。首先</w:t>
      </w:r>
      <w:r w:rsidR="00E36094">
        <w:rPr>
          <w:rFonts w:ascii="Times New Roman" w:hAnsi="Times New Roman" w:cs="Times New Roman" w:hint="eastAsia"/>
          <w:color w:val="000000" w:themeColor="text1"/>
        </w:rPr>
        <w:t>，</w:t>
      </w:r>
      <w:r w:rsidR="00A4028C" w:rsidRPr="00C802F4">
        <w:rPr>
          <w:rFonts w:ascii="Times New Roman" w:hAnsi="Times New Roman" w:cs="Times New Roman"/>
        </w:rPr>
        <w:t>构建对话历史与候选意图集的双塔编码器，每个塔采用</w:t>
      </w:r>
      <w:r w:rsidR="00A4028C" w:rsidRPr="00C802F4">
        <w:rPr>
          <w:rFonts w:ascii="Times New Roman" w:hAnsi="Times New Roman" w:cs="Times New Roman"/>
        </w:rPr>
        <w:t>Sentence-BERT</w:t>
      </w:r>
      <w:r w:rsidR="00A4028C" w:rsidRPr="00C802F4">
        <w:rPr>
          <w:rFonts w:ascii="Times New Roman" w:hAnsi="Times New Roman" w:cs="Times New Roman"/>
        </w:rPr>
        <w:t>作为基础模型，</w:t>
      </w:r>
      <w:r w:rsidR="00A4028C" w:rsidRPr="00C802F4">
        <w:rPr>
          <w:rFonts w:ascii="Times New Roman" w:hAnsi="Times New Roman" w:cs="Times New Roman"/>
          <w:color w:val="000000" w:themeColor="text1"/>
        </w:rPr>
        <w:t>使用改进的</w:t>
      </w:r>
      <w:r w:rsidR="00A4028C" w:rsidRPr="00C802F4">
        <w:rPr>
          <w:rFonts w:ascii="Times New Roman" w:hAnsi="Times New Roman" w:cs="Times New Roman"/>
          <w:color w:val="000000" w:themeColor="text1"/>
        </w:rPr>
        <w:t>TextGNN</w:t>
      </w:r>
      <w:r w:rsidR="00A4028C" w:rsidRPr="00C802F4">
        <w:rPr>
          <w:rFonts w:ascii="Times New Roman" w:hAnsi="Times New Roman" w:cs="Times New Roman"/>
          <w:color w:val="000000" w:themeColor="text1"/>
        </w:rPr>
        <w:t>对用户自然语言查询进行编码，构建语义、句法、序列图，后进行图内与图间传播，</w:t>
      </w:r>
      <w:r w:rsidR="00A4028C" w:rsidRPr="00C802F4">
        <w:rPr>
          <w:rFonts w:ascii="Times New Roman" w:hAnsi="Times New Roman" w:cs="Times New Roman"/>
        </w:rPr>
        <w:t>为提升意图区分的准确性，采用范围约束硬负采样策略，通过双向噪声对比估计（</w:t>
      </w:r>
      <w:r w:rsidR="00A4028C" w:rsidRPr="00C802F4">
        <w:rPr>
          <w:rFonts w:ascii="Times New Roman" w:hAnsi="Times New Roman" w:cs="Times New Roman"/>
        </w:rPr>
        <w:t>NCE</w:t>
      </w:r>
      <w:r w:rsidR="00A4028C" w:rsidRPr="00C802F4">
        <w:rPr>
          <w:rFonts w:ascii="Times New Roman" w:hAnsi="Times New Roman" w:cs="Times New Roman"/>
        </w:rPr>
        <w:t>）损失训练模型，</w:t>
      </w:r>
      <w:r w:rsidR="00A4028C" w:rsidRPr="00C802F4">
        <w:rPr>
          <w:rFonts w:ascii="Times New Roman" w:hAnsi="Times New Roman" w:cs="Times New Roman"/>
          <w:color w:val="000000" w:themeColor="text1"/>
        </w:rPr>
        <w:t>获得深度上下文感知的基础语义向量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sem</m:t>
            </m:r>
          </m:sub>
        </m:sSub>
      </m:oMath>
      <w:r w:rsidR="00A4028C" w:rsidRPr="00C802F4">
        <w:rPr>
          <w:rFonts w:ascii="Times New Roman" w:hAnsi="Times New Roman" w:cs="Times New Roman"/>
          <w:color w:val="000000" w:themeColor="text1"/>
        </w:rPr>
        <w:t>，确保领域术语的精确捕捉</w:t>
      </w:r>
      <w:r w:rsidR="00A4028C" w:rsidRPr="00396A32">
        <w:rPr>
          <w:rFonts w:ascii="Times New Roman" w:hAnsi="Times New Roman" w:cs="Times New Roman"/>
          <w:color w:val="000000" w:themeColor="text1"/>
        </w:rPr>
        <w:t>，为满足高风险领域精准搜索提供基础。</w:t>
      </w:r>
    </w:p>
    <w:p w14:paraId="13BDEB0F" w14:textId="77777777" w:rsidR="00AE2AB8" w:rsidRDefault="00E0388D" w:rsidP="00AE2AB8">
      <w:pPr>
        <w:adjustRightInd w:val="0"/>
        <w:snapToGrid w:val="0"/>
        <w:spacing w:line="440" w:lineRule="exact"/>
        <w:ind w:firstLine="480"/>
        <w:jc w:val="both"/>
        <w:rPr>
          <w:rFonts w:ascii="Times New Roman" w:hAnsi="Times New Roman" w:cs="Times New Roman"/>
          <w:color w:val="000000" w:themeColor="text1"/>
        </w:rPr>
      </w:pPr>
      <w:r w:rsidRPr="00396A32">
        <w:rPr>
          <w:rFonts w:ascii="Times New Roman" w:hAnsi="Times New Roman" w:cs="Times New Roman" w:hint="eastAsia"/>
          <w:color w:val="000000" w:themeColor="text1"/>
        </w:rPr>
        <w:t>其次，进行</w:t>
      </w:r>
      <w:r w:rsidRPr="00396A32">
        <w:rPr>
          <w:rFonts w:ascii="Times New Roman" w:hAnsi="Times New Roman" w:cs="Times New Roman"/>
          <w:color w:val="000000" w:themeColor="text1"/>
        </w:rPr>
        <w:t>对抗性语境注入</w:t>
      </w:r>
      <w:r w:rsidRPr="00396A32">
        <w:rPr>
          <w:rFonts w:ascii="Times New Roman" w:hAnsi="Times New Roman" w:cs="Times New Roman" w:hint="eastAsia"/>
          <w:color w:val="000000" w:themeColor="text1"/>
        </w:rPr>
        <w:t>。需要整合社交媒体历史威胁案例（如恶意账号活动、协同攻击、虚假信息传播等）与安全领域的对抗知识库</w:t>
      </w:r>
      <w:r w:rsidR="008E18B1" w:rsidRPr="00396A32">
        <w:rPr>
          <w:rFonts w:ascii="Times New Roman" w:hAnsi="Times New Roman" w:cs="Times New Roman" w:hint="eastAsia"/>
          <w:color w:val="000000" w:themeColor="text1"/>
        </w:rPr>
        <w:t>，</w:t>
      </w:r>
      <w:r w:rsidR="003424DE" w:rsidRPr="00396A32">
        <w:rPr>
          <w:rFonts w:ascii="Times New Roman" w:hAnsi="Times New Roman" w:cs="Times New Roman"/>
          <w:color w:val="000000" w:themeColor="text1"/>
        </w:rPr>
        <w:t>如图</w:t>
      </w:r>
      <w:r w:rsidR="00C26584">
        <w:rPr>
          <w:rFonts w:ascii="Times New Roman" w:hAnsi="Times New Roman" w:cs="Times New Roman" w:hint="eastAsia"/>
          <w:color w:val="000000" w:themeColor="text1"/>
        </w:rPr>
        <w:t>2</w:t>
      </w:r>
      <w:r w:rsidR="003424DE" w:rsidRPr="00396A32">
        <w:rPr>
          <w:rFonts w:ascii="Times New Roman" w:hAnsi="Times New Roman" w:cs="Times New Roman"/>
          <w:color w:val="000000" w:themeColor="text1"/>
        </w:rPr>
        <w:t>所示</w:t>
      </w:r>
      <w:r w:rsidR="00CC35EC" w:rsidRPr="00396A32">
        <w:rPr>
          <w:rFonts w:ascii="Times New Roman" w:hAnsi="Times New Roman" w:cs="Times New Roman" w:hint="eastAsia"/>
          <w:color w:val="000000" w:themeColor="text1"/>
        </w:rPr>
        <w:t>。</w:t>
      </w:r>
      <w:r w:rsidR="00985BDB" w:rsidRPr="00396A32">
        <w:rPr>
          <w:rFonts w:ascii="Times New Roman" w:hAnsi="Times New Roman" w:cs="Times New Roman" w:hint="eastAsia"/>
          <w:color w:val="000000" w:themeColor="text1"/>
        </w:rPr>
        <w:t>将原始数据抽象为异质信息网络</w:t>
      </w:r>
      <w:r w:rsidR="00490390" w:rsidRPr="00396A32">
        <w:rPr>
          <w:rFonts w:ascii="Times New Roman" w:hAnsi="Times New Roman" w:cs="Times New Roman" w:hint="eastAsia"/>
          <w:color w:val="000000" w:themeColor="text1"/>
        </w:rPr>
        <w:t>，</w:t>
      </w:r>
      <w:r w:rsidR="008E18B1" w:rsidRPr="00396A32">
        <w:rPr>
          <w:rFonts w:ascii="Times New Roman" w:hAnsi="Times New Roman" w:cs="Times New Roman" w:hint="eastAsia"/>
          <w:color w:val="000000" w:themeColor="text1"/>
        </w:rPr>
        <w:t>节点可以是</w:t>
      </w:r>
      <w:r w:rsidR="0035081C" w:rsidRPr="00396A32">
        <w:rPr>
          <w:rFonts w:ascii="Times New Roman" w:hAnsi="Times New Roman" w:cs="Times New Roman" w:hint="eastAsia"/>
          <w:color w:val="000000" w:themeColor="text1"/>
        </w:rPr>
        <w:t>文本、图片、行为事件、话题等</w:t>
      </w:r>
      <w:r w:rsidR="00EA0B98" w:rsidRPr="00396A32">
        <w:rPr>
          <w:rFonts w:ascii="Times New Roman" w:hAnsi="Times New Roman" w:cs="Times New Roman" w:hint="eastAsia"/>
          <w:color w:val="000000" w:themeColor="text1"/>
        </w:rPr>
        <w:t>类型</w:t>
      </w:r>
      <w:r w:rsidR="008E18B1" w:rsidRPr="00396A32">
        <w:rPr>
          <w:rFonts w:ascii="Times New Roman" w:hAnsi="Times New Roman" w:cs="Times New Roman" w:hint="eastAsia"/>
          <w:color w:val="000000" w:themeColor="text1"/>
        </w:rPr>
        <w:t>。边</w:t>
      </w:r>
      <w:r w:rsidR="00E44ACB" w:rsidRPr="00396A32">
        <w:rPr>
          <w:rFonts w:ascii="Times New Roman" w:hAnsi="Times New Roman" w:cs="Times New Roman" w:hint="eastAsia"/>
          <w:color w:val="000000" w:themeColor="text1"/>
        </w:rPr>
        <w:t>可以是</w:t>
      </w:r>
      <w:r w:rsidR="008E18B1" w:rsidRPr="00396A32">
        <w:rPr>
          <w:rFonts w:ascii="Times New Roman" w:hAnsi="Times New Roman" w:cs="Times New Roman" w:hint="eastAsia"/>
          <w:color w:val="000000" w:themeColor="text1"/>
        </w:rPr>
        <w:t>社交关系、交互行为、时序关系、共现关系</w:t>
      </w:r>
      <w:r w:rsidR="00E44ACB" w:rsidRPr="00396A32">
        <w:rPr>
          <w:rFonts w:ascii="Times New Roman" w:hAnsi="Times New Roman" w:cs="Times New Roman" w:hint="eastAsia"/>
          <w:color w:val="000000" w:themeColor="text1"/>
        </w:rPr>
        <w:t>等类型</w:t>
      </w:r>
      <w:r w:rsidR="008E18B1" w:rsidRPr="00396A32">
        <w:rPr>
          <w:rFonts w:ascii="Times New Roman" w:hAnsi="Times New Roman" w:cs="Times New Roman" w:hint="eastAsia"/>
          <w:color w:val="000000" w:themeColor="text1"/>
        </w:rPr>
        <w:t>。</w:t>
      </w:r>
      <w:r w:rsidR="003B00B6" w:rsidRPr="00396A32">
        <w:rPr>
          <w:rFonts w:ascii="Times New Roman" w:hAnsi="Times New Roman" w:cs="Times New Roman" w:hint="eastAsia"/>
          <w:color w:val="000000" w:themeColor="text1"/>
        </w:rPr>
        <w:t>构建完成后</w:t>
      </w:r>
      <w:r w:rsidR="00D542EC" w:rsidRPr="00396A32">
        <w:rPr>
          <w:rFonts w:ascii="Times New Roman" w:hAnsi="Times New Roman" w:cs="Times New Roman" w:hint="eastAsia"/>
          <w:color w:val="000000" w:themeColor="text1"/>
        </w:rPr>
        <w:t>从异质网络中挖掘频繁子图或元路径，例如“用户</w:t>
      </w:r>
      <w:r w:rsidR="00D542EC" w:rsidRPr="00396A32">
        <w:rPr>
          <w:rFonts w:ascii="Times New Roman" w:hAnsi="Times New Roman" w:cs="Times New Roman" w:hint="eastAsia"/>
          <w:color w:val="000000" w:themeColor="text1"/>
        </w:rPr>
        <w:t xml:space="preserve">A </w:t>
      </w:r>
      <w:r w:rsidR="00D542EC" w:rsidRPr="00396A32">
        <w:rPr>
          <w:rFonts w:ascii="Times New Roman" w:hAnsi="Times New Roman" w:cs="Times New Roman" w:hint="eastAsia"/>
          <w:color w:val="000000" w:themeColor="text1"/>
        </w:rPr>
        <w:t>→</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发布</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恶意内容</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转发</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w:t>
      </w:r>
      <w:r w:rsidR="00D542EC" w:rsidRPr="00396A32">
        <w:rPr>
          <w:rFonts w:ascii="Times New Roman" w:hAnsi="Times New Roman" w:cs="Times New Roman" w:hint="eastAsia"/>
          <w:color w:val="000000" w:themeColor="text1"/>
        </w:rPr>
        <w:t xml:space="preserve"> </w:t>
      </w:r>
      <w:r w:rsidR="00D542EC" w:rsidRPr="00396A32">
        <w:rPr>
          <w:rFonts w:ascii="Times New Roman" w:hAnsi="Times New Roman" w:cs="Times New Roman" w:hint="eastAsia"/>
          <w:color w:val="000000" w:themeColor="text1"/>
        </w:rPr>
        <w:t>用户</w:t>
      </w:r>
      <w:r w:rsidR="00D542EC" w:rsidRPr="00396A32">
        <w:rPr>
          <w:rFonts w:ascii="Times New Roman" w:hAnsi="Times New Roman" w:cs="Times New Roman" w:hint="eastAsia"/>
          <w:color w:val="000000" w:themeColor="text1"/>
        </w:rPr>
        <w:t>B</w:t>
      </w:r>
      <w:r w:rsidR="00D542EC" w:rsidRPr="00396A32">
        <w:rPr>
          <w:rFonts w:ascii="Times New Roman" w:hAnsi="Times New Roman" w:cs="Times New Roman" w:hint="eastAsia"/>
          <w:color w:val="000000" w:themeColor="text1"/>
        </w:rPr>
        <w:t>（傀儡账号）”</w:t>
      </w:r>
      <w:r w:rsidR="00745090" w:rsidRPr="00396A32">
        <w:rPr>
          <w:rFonts w:ascii="Times New Roman" w:hAnsi="Times New Roman" w:cs="Times New Roman" w:hint="eastAsia"/>
          <w:color w:val="000000" w:themeColor="text1"/>
        </w:rPr>
        <w:t>，</w:t>
      </w:r>
      <w:r w:rsidR="00E120BB" w:rsidRPr="00396A32">
        <w:rPr>
          <w:rFonts w:ascii="Times New Roman" w:hAnsi="Times New Roman" w:cs="Times New Roman" w:hint="eastAsia"/>
          <w:color w:val="000000" w:themeColor="text1"/>
        </w:rPr>
        <w:t>或者</w:t>
      </w:r>
      <w:r w:rsidR="00745090" w:rsidRPr="00396A32">
        <w:rPr>
          <w:rFonts w:ascii="Times New Roman" w:hAnsi="Times New Roman" w:cs="Times New Roman" w:hint="eastAsia"/>
          <w:color w:val="000000" w:themeColor="text1"/>
        </w:rPr>
        <w:t>从用户行为日志中提取频繁序列，例如“短时间内连续关注大量账号</w:t>
      </w:r>
      <w:r w:rsidR="00745090" w:rsidRPr="00396A32">
        <w:rPr>
          <w:rFonts w:ascii="Times New Roman" w:hAnsi="Times New Roman" w:cs="Times New Roman" w:hint="eastAsia"/>
          <w:color w:val="000000" w:themeColor="text1"/>
        </w:rPr>
        <w:t xml:space="preserve"> </w:t>
      </w:r>
      <w:r w:rsidR="00745090" w:rsidRPr="00396A32">
        <w:rPr>
          <w:rFonts w:ascii="Times New Roman" w:hAnsi="Times New Roman" w:cs="Times New Roman" w:hint="eastAsia"/>
          <w:color w:val="000000" w:themeColor="text1"/>
        </w:rPr>
        <w:t>→</w:t>
      </w:r>
      <w:r w:rsidR="00745090" w:rsidRPr="00396A32">
        <w:rPr>
          <w:rFonts w:ascii="Times New Roman" w:hAnsi="Times New Roman" w:cs="Times New Roman" w:hint="eastAsia"/>
          <w:color w:val="000000" w:themeColor="text1"/>
        </w:rPr>
        <w:t xml:space="preserve"> </w:t>
      </w:r>
      <w:r w:rsidR="00745090" w:rsidRPr="00396A32">
        <w:rPr>
          <w:rFonts w:ascii="Times New Roman" w:hAnsi="Times New Roman" w:cs="Times New Roman" w:hint="eastAsia"/>
          <w:color w:val="000000" w:themeColor="text1"/>
        </w:rPr>
        <w:t>集中转发特定话题</w:t>
      </w:r>
      <w:r w:rsidR="00745090" w:rsidRPr="00396A32">
        <w:rPr>
          <w:rFonts w:ascii="Times New Roman" w:hAnsi="Times New Roman" w:cs="Times New Roman" w:hint="eastAsia"/>
          <w:color w:val="000000" w:themeColor="text1"/>
        </w:rPr>
        <w:t xml:space="preserve"> </w:t>
      </w:r>
      <w:r w:rsidR="00745090" w:rsidRPr="00396A32">
        <w:rPr>
          <w:rFonts w:ascii="Times New Roman" w:hAnsi="Times New Roman" w:cs="Times New Roman" w:hint="eastAsia"/>
          <w:color w:val="000000" w:themeColor="text1"/>
        </w:rPr>
        <w:t>→</w:t>
      </w:r>
      <w:r w:rsidR="00745090" w:rsidRPr="00396A32">
        <w:rPr>
          <w:rFonts w:ascii="Times New Roman" w:hAnsi="Times New Roman" w:cs="Times New Roman" w:hint="eastAsia"/>
          <w:color w:val="000000" w:themeColor="text1"/>
        </w:rPr>
        <w:t xml:space="preserve"> </w:t>
      </w:r>
      <w:r w:rsidR="00745090" w:rsidRPr="00396A32">
        <w:rPr>
          <w:rFonts w:ascii="Times New Roman" w:hAnsi="Times New Roman" w:cs="Times New Roman" w:hint="eastAsia"/>
          <w:color w:val="000000" w:themeColor="text1"/>
        </w:rPr>
        <w:t>快速退出群组”。</w:t>
      </w:r>
      <w:r w:rsidR="0053260B" w:rsidRPr="00396A32">
        <w:rPr>
          <w:rFonts w:ascii="Times New Roman" w:hAnsi="Times New Roman" w:cs="Times New Roman" w:hint="eastAsia"/>
          <w:color w:val="000000" w:themeColor="text1"/>
        </w:rPr>
        <w:t>对每个</w:t>
      </w:r>
      <w:r w:rsidR="006F5781" w:rsidRPr="00396A32">
        <w:rPr>
          <w:rFonts w:ascii="Times New Roman" w:hAnsi="Times New Roman" w:cs="Times New Roman" w:hint="eastAsia"/>
          <w:color w:val="000000" w:themeColor="text1"/>
        </w:rPr>
        <w:t>子图</w:t>
      </w:r>
      <w:r w:rsidR="0053260B" w:rsidRPr="00396A32">
        <w:rPr>
          <w:rFonts w:ascii="Times New Roman" w:hAnsi="Times New Roman" w:cs="Times New Roman" w:hint="eastAsia"/>
          <w:color w:val="000000" w:themeColor="text1"/>
        </w:rPr>
        <w:t>学习固定维度的嵌入向量，用于后续相似度匹配。</w:t>
      </w:r>
    </w:p>
    <w:p w14:paraId="44427B08" w14:textId="4DF6E50C" w:rsidR="00DF70F5" w:rsidRDefault="00A4028C" w:rsidP="00AE2AB8">
      <w:pPr>
        <w:adjustRightInd w:val="0"/>
        <w:snapToGrid w:val="0"/>
        <w:spacing w:line="440" w:lineRule="exact"/>
        <w:ind w:firstLine="480"/>
        <w:jc w:val="both"/>
        <w:rPr>
          <w:rFonts w:ascii="Times New Roman" w:hAnsi="Times New Roman" w:cs="Times New Roman"/>
          <w:color w:val="000000" w:themeColor="text1"/>
        </w:rPr>
      </w:pPr>
      <w:r w:rsidRPr="00C802F4">
        <w:rPr>
          <w:rFonts w:ascii="Times New Roman" w:hAnsi="Times New Roman" w:cs="Times New Roman"/>
          <w:color w:val="000000" w:themeColor="text1"/>
        </w:rPr>
        <w:t>计算当前查询与</w:t>
      </w:r>
      <w:r w:rsidR="00FF447E" w:rsidRPr="00FF447E">
        <w:rPr>
          <w:rFonts w:ascii="Times New Roman" w:hAnsi="Times New Roman" w:cs="Times New Roman" w:hint="eastAsia"/>
          <w:color w:val="000000" w:themeColor="text1"/>
        </w:rPr>
        <w:t>对抗</w:t>
      </w:r>
      <w:r w:rsidRPr="00C802F4">
        <w:rPr>
          <w:rFonts w:ascii="Times New Roman" w:hAnsi="Times New Roman" w:cs="Times New Roman"/>
          <w:color w:val="000000" w:themeColor="text1"/>
        </w:rPr>
        <w:t>特征库中各类对抗模式的</w:t>
      </w:r>
      <w:r w:rsidR="002729A6">
        <w:rPr>
          <w:rFonts w:ascii="Times New Roman" w:hAnsi="Times New Roman" w:cs="Times New Roman" w:hint="eastAsia"/>
          <w:color w:val="000000" w:themeColor="text1"/>
        </w:rPr>
        <w:t>相关性</w:t>
      </w:r>
      <w:r w:rsidRPr="00C802F4">
        <w:rPr>
          <w:rFonts w:ascii="Times New Roman" w:hAnsi="Times New Roman" w:cs="Times New Roman"/>
          <w:color w:val="000000" w:themeColor="text1"/>
        </w:rPr>
        <w:t>，生成对抗性注意力向量</w:t>
      </w:r>
      <w:r w:rsidRPr="00C802F4">
        <w:rPr>
          <w:rFonts w:ascii="Times New Roman" w:hAnsi="Times New Roman" w:cs="Times New Roman"/>
          <w:i/>
          <w:iCs/>
          <w:color w:val="000000" w:themeColor="text1"/>
        </w:rPr>
        <w:t>I</w:t>
      </w:r>
      <w:r w:rsidRPr="00C802F4">
        <w:rPr>
          <w:rFonts w:ascii="Times New Roman" w:hAnsi="Times New Roman" w:cs="Times New Roman"/>
          <w:i/>
          <w:iCs/>
          <w:color w:val="000000" w:themeColor="text1"/>
          <w:vertAlign w:val="subscript"/>
        </w:rPr>
        <w:t>adv</w:t>
      </w:r>
      <w:r w:rsidRPr="00C802F4">
        <w:rPr>
          <w:rFonts w:ascii="Times New Roman" w:hAnsi="Times New Roman" w:cs="Times New Roman"/>
          <w:color w:val="000000" w:themeColor="text1"/>
        </w:rPr>
        <w:t>。该向量指示了当前分析可能面临的对抗类型及强度。通过一个可学习的机制，将</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sem</m:t>
            </m:r>
          </m:sub>
        </m:sSub>
      </m:oMath>
      <w:r w:rsidRPr="00C802F4">
        <w:rPr>
          <w:rFonts w:ascii="Times New Roman" w:hAnsi="Times New Roman" w:cs="Times New Roman"/>
          <w:color w:val="000000" w:themeColor="text1"/>
        </w:rPr>
        <w:t>与</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adv</m:t>
            </m:r>
          </m:sub>
        </m:sSub>
      </m:oMath>
      <w:r w:rsidRPr="00C802F4">
        <w:rPr>
          <w:rFonts w:ascii="Times New Roman" w:hAnsi="Times New Roman" w:cs="Times New Roman"/>
          <w:color w:val="000000" w:themeColor="text1"/>
        </w:rPr>
        <w:t>融合为增强型意图表示</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enhanced</m:t>
            </m:r>
          </m:sub>
        </m:sSub>
      </m:oMath>
      <w:r w:rsidRPr="00C802F4">
        <w:rPr>
          <w:rFonts w:ascii="Times New Roman" w:hAnsi="Times New Roman" w:cs="Times New Roman"/>
          <w:color w:val="000000" w:themeColor="text1"/>
        </w:rPr>
        <w:t>。公式为：</w:t>
      </w:r>
    </w:p>
    <w:p w14:paraId="3F2E22A4" w14:textId="5D2F1A9D" w:rsidR="00DF70F5" w:rsidRDefault="00000000" w:rsidP="00793C96">
      <w:pPr>
        <w:adjustRightInd w:val="0"/>
        <w:snapToGrid w:val="0"/>
        <w:spacing w:line="440" w:lineRule="exact"/>
        <w:ind w:firstLine="480"/>
        <w:jc w:val="both"/>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enhanced</m:t>
              </m:r>
            </m:sub>
          </m:sSub>
          <m:r>
            <w:rPr>
              <w:rFonts w:ascii="Cambria Math" w:hAnsi="Cambria Math" w:cs="Times New Roman"/>
              <w:color w:val="000000" w:themeColor="text1"/>
            </w:rPr>
            <m:t>=λ</m:t>
          </m:r>
          <m:r>
            <w:rPr>
              <w:rFonts w:ascii="Cambria Math" w:hAnsi="Cambria Math" w:cs="Cambria Math"/>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sem</m:t>
              </m:r>
            </m:sub>
          </m:sSub>
          <m:r>
            <w:rPr>
              <w:rFonts w:ascii="Cambria Math" w:hAnsi="Cambria Math" w:cs="Times New Roman"/>
              <w:color w:val="000000" w:themeColor="text1"/>
            </w:rPr>
            <m:t>+(1-λ)</m:t>
          </m:r>
          <m:r>
            <w:rPr>
              <w:rFonts w:ascii="Cambria Math" w:hAnsi="Cambria Math" w:cs="Cambria Math"/>
              <w:color w:val="000000" w:themeColor="text1"/>
            </w:rPr>
            <m:t>⋅</m:t>
          </m:r>
          <m:r>
            <w:rPr>
              <w:rFonts w:ascii="Cambria Math" w:hAnsi="Cambria Math" w:cs="Times New Roman"/>
              <w:color w:val="000000" w:themeColor="text1"/>
            </w:rPr>
            <m:t>g(</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sem</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vertAlign w:val="subscript"/>
                </w:rPr>
                <m:t>adv</m:t>
              </m:r>
            </m:sub>
          </m:sSub>
          <m:r>
            <w:rPr>
              <w:rFonts w:ascii="Cambria Math" w:hAnsi="Cambria Math" w:cs="Times New Roman"/>
              <w:color w:val="000000" w:themeColor="text1"/>
            </w:rPr>
            <m:t>)</m:t>
          </m:r>
        </m:oMath>
      </m:oMathPara>
    </w:p>
    <w:p w14:paraId="3527907D" w14:textId="20E1C0B7" w:rsidR="00A4028C" w:rsidRPr="00C802F4" w:rsidRDefault="00A4028C" w:rsidP="00793C96">
      <w:pPr>
        <w:adjustRightInd w:val="0"/>
        <w:snapToGrid w:val="0"/>
        <w:spacing w:line="440" w:lineRule="exact"/>
        <w:ind w:firstLine="480"/>
        <w:jc w:val="both"/>
        <w:rPr>
          <w:rFonts w:ascii="Times New Roman" w:hAnsi="Times New Roman" w:cs="Times New Roman"/>
          <w:color w:val="000000" w:themeColor="text1"/>
        </w:rPr>
      </w:pPr>
      <w:r w:rsidRPr="00C802F4">
        <w:rPr>
          <w:rFonts w:ascii="Times New Roman" w:hAnsi="Times New Roman" w:cs="Times New Roman"/>
          <w:color w:val="000000" w:themeColor="text1"/>
        </w:rPr>
        <w:lastRenderedPageBreak/>
        <w:t>其中</w:t>
      </w:r>
      <m:oMath>
        <m:r>
          <w:rPr>
            <w:rFonts w:ascii="Cambria Math" w:hAnsi="Cambria Math" w:cs="Times New Roman"/>
            <w:color w:val="000000" w:themeColor="text1"/>
          </w:rPr>
          <m:t>λ</m:t>
        </m:r>
      </m:oMath>
      <w:r w:rsidRPr="00C802F4">
        <w:rPr>
          <w:rFonts w:ascii="Times New Roman" w:hAnsi="Times New Roman" w:cs="Times New Roman"/>
          <w:color w:val="000000" w:themeColor="text1"/>
        </w:rPr>
        <w:t>是语义置信度，</w:t>
      </w:r>
      <m:oMath>
        <m:r>
          <w:rPr>
            <w:rFonts w:ascii="Cambria Math" w:hAnsi="Cambria Math" w:cs="Times New Roman"/>
            <w:color w:val="000000" w:themeColor="text1"/>
          </w:rPr>
          <m:t>g(</m:t>
        </m:r>
        <m:r>
          <w:rPr>
            <w:rFonts w:ascii="Cambria Math" w:hAnsi="Cambria Math" w:cs="Cambria Math"/>
            <w:color w:val="000000" w:themeColor="text1"/>
          </w:rPr>
          <m:t>⋅</m:t>
        </m:r>
        <m:r>
          <w:rPr>
            <w:rFonts w:ascii="Cambria Math" w:hAnsi="Cambria Math" w:cs="Times New Roman"/>
            <w:color w:val="000000" w:themeColor="text1"/>
          </w:rPr>
          <m:t>)</m:t>
        </m:r>
      </m:oMath>
      <w:r w:rsidRPr="00C802F4">
        <w:rPr>
          <w:rFonts w:ascii="Times New Roman" w:hAnsi="Times New Roman" w:cs="Times New Roman"/>
          <w:color w:val="000000" w:themeColor="text1"/>
        </w:rPr>
        <w:t>是融合函数。这使得意图向量不仅包含用户想查什么，还隐含了</w:t>
      </w:r>
      <w:r w:rsidRPr="00C802F4">
        <w:rPr>
          <w:rFonts w:ascii="Times New Roman" w:hAnsi="Times New Roman" w:cs="Times New Roman"/>
          <w:color w:val="000000" w:themeColor="text1"/>
        </w:rPr>
        <w:t>“</w:t>
      </w:r>
      <w:r w:rsidRPr="00C802F4">
        <w:rPr>
          <w:rFonts w:ascii="Times New Roman" w:hAnsi="Times New Roman" w:cs="Times New Roman"/>
          <w:color w:val="000000" w:themeColor="text1"/>
        </w:rPr>
        <w:t>在对抗行为背景下，什么样的行为模式是可疑的</w:t>
      </w:r>
      <w:r w:rsidRPr="00C802F4">
        <w:rPr>
          <w:rFonts w:ascii="Times New Roman" w:hAnsi="Times New Roman" w:cs="Times New Roman"/>
          <w:color w:val="000000" w:themeColor="text1"/>
        </w:rPr>
        <w:t>”</w:t>
      </w:r>
      <w:r w:rsidRPr="00C802F4">
        <w:rPr>
          <w:rFonts w:ascii="Times New Roman" w:hAnsi="Times New Roman" w:cs="Times New Roman"/>
          <w:color w:val="000000" w:themeColor="text1"/>
        </w:rPr>
        <w:t>这一分析视角。</w:t>
      </w:r>
    </w:p>
    <w:p w14:paraId="49DED2D1" w14:textId="77777777" w:rsidR="00A4028C" w:rsidRPr="00C802F4" w:rsidRDefault="00A4028C" w:rsidP="00A4028C">
      <w:pPr>
        <w:pStyle w:val="af0"/>
        <w:adjustRightInd w:val="0"/>
        <w:snapToGrid w:val="0"/>
        <w:spacing w:line="240" w:lineRule="auto"/>
        <w:ind w:firstLineChars="0" w:firstLine="0"/>
        <w:jc w:val="center"/>
        <w:rPr>
          <w:rFonts w:ascii="Times New Roman" w:eastAsia="宋体" w:hAnsi="Times New Roman" w:cs="Times New Roman"/>
          <w:color w:val="000000" w:themeColor="text1"/>
          <w:sz w:val="21"/>
          <w:szCs w:val="21"/>
        </w:rPr>
      </w:pPr>
      <w:r w:rsidRPr="00C802F4">
        <w:rPr>
          <w:rFonts w:ascii="Times New Roman" w:eastAsia="宋体" w:hAnsi="Times New Roman" w:cs="Times New Roman"/>
          <w:noProof/>
          <w:color w:val="000000" w:themeColor="text1"/>
          <w:sz w:val="21"/>
          <w:szCs w:val="21"/>
        </w:rPr>
        <w:drawing>
          <wp:inline distT="0" distB="0" distL="0" distR="0" wp14:anchorId="1F5AB6CA" wp14:editId="1B0B3F23">
            <wp:extent cx="4210849" cy="1377043"/>
            <wp:effectExtent l="0" t="0" r="0" b="0"/>
            <wp:docPr id="1096278247"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78247" name="图形 1096278247"/>
                    <pic:cNvPicPr/>
                  </pic:nvPicPr>
                  <pic:blipFill>
                    <a:blip r:embed="rId11">
                      <a:extLst>
                        <a:ext uri="{96DAC541-7B7A-43D3-8B79-37D633B846F1}">
                          <asvg:svgBlip xmlns:asvg="http://schemas.microsoft.com/office/drawing/2016/SVG/main" r:embed="rId12"/>
                        </a:ext>
                      </a:extLst>
                    </a:blip>
                    <a:stretch>
                      <a:fillRect/>
                    </a:stretch>
                  </pic:blipFill>
                  <pic:spPr>
                    <a:xfrm>
                      <a:off x="0" y="0"/>
                      <a:ext cx="4236686" cy="1385492"/>
                    </a:xfrm>
                    <a:prstGeom prst="rect">
                      <a:avLst/>
                    </a:prstGeom>
                  </pic:spPr>
                </pic:pic>
              </a:graphicData>
            </a:graphic>
          </wp:inline>
        </w:drawing>
      </w:r>
    </w:p>
    <w:p w14:paraId="044A79BD" w14:textId="6D1EB08A" w:rsidR="00A4028C" w:rsidRPr="00C802F4" w:rsidRDefault="00A4028C" w:rsidP="00A4028C">
      <w:pPr>
        <w:pStyle w:val="af0"/>
        <w:adjustRightInd w:val="0"/>
        <w:snapToGrid w:val="0"/>
        <w:ind w:firstLine="420"/>
        <w:jc w:val="center"/>
        <w:rPr>
          <w:rFonts w:ascii="Times New Roman" w:eastAsia="宋体" w:hAnsi="Times New Roman" w:cs="Times New Roman"/>
          <w:color w:val="000000" w:themeColor="text1"/>
          <w:sz w:val="21"/>
          <w:szCs w:val="21"/>
        </w:rPr>
      </w:pPr>
      <w:r w:rsidRPr="00C802F4">
        <w:rPr>
          <w:rFonts w:ascii="Times New Roman" w:eastAsia="宋体" w:hAnsi="Times New Roman" w:cs="Times New Roman"/>
          <w:color w:val="000000" w:themeColor="text1"/>
          <w:sz w:val="21"/>
          <w:szCs w:val="21"/>
        </w:rPr>
        <w:t>图</w:t>
      </w:r>
      <w:r w:rsidRPr="00C802F4">
        <w:rPr>
          <w:rFonts w:ascii="Times New Roman" w:eastAsia="宋体" w:hAnsi="Times New Roman" w:cs="Times New Roman"/>
          <w:color w:val="000000" w:themeColor="text1"/>
          <w:sz w:val="21"/>
          <w:szCs w:val="21"/>
        </w:rPr>
        <w:t xml:space="preserve"> </w:t>
      </w:r>
      <w:r w:rsidR="00C26584">
        <w:rPr>
          <w:rFonts w:ascii="Times New Roman" w:eastAsia="宋体" w:hAnsi="Times New Roman" w:cs="Times New Roman" w:hint="eastAsia"/>
          <w:color w:val="000000" w:themeColor="text1"/>
          <w:sz w:val="21"/>
          <w:szCs w:val="21"/>
        </w:rPr>
        <w:t>2</w:t>
      </w:r>
      <w:r w:rsidRPr="00C802F4">
        <w:rPr>
          <w:rFonts w:ascii="Times New Roman" w:eastAsia="宋体" w:hAnsi="Times New Roman" w:cs="Times New Roman"/>
          <w:color w:val="000000" w:themeColor="text1"/>
          <w:sz w:val="21"/>
          <w:szCs w:val="21"/>
        </w:rPr>
        <w:t xml:space="preserve"> </w:t>
      </w:r>
      <w:r w:rsidRPr="00C802F4">
        <w:rPr>
          <w:rFonts w:ascii="Times New Roman" w:eastAsia="宋体" w:hAnsi="Times New Roman" w:cs="Times New Roman"/>
          <w:color w:val="000000" w:themeColor="text1"/>
          <w:sz w:val="21"/>
          <w:szCs w:val="21"/>
        </w:rPr>
        <w:t>对抗性语境注入</w:t>
      </w:r>
    </w:p>
    <w:p w14:paraId="382D0B06" w14:textId="0AB2B62D" w:rsidR="00A4028C" w:rsidRPr="00C802F4" w:rsidRDefault="005B168A" w:rsidP="00AD1F33">
      <w:pPr>
        <w:adjustRightInd w:val="0"/>
        <w:snapToGrid w:val="0"/>
        <w:spacing w:beforeLines="30" w:before="93" w:line="440" w:lineRule="exact"/>
        <w:outlineLvl w:val="1"/>
        <w:rPr>
          <w:rFonts w:ascii="Times New Roman" w:hAnsi="Times New Roman" w:cs="Times New Roman"/>
          <w:b/>
          <w:bCs/>
        </w:rPr>
      </w:pPr>
      <w:r>
        <w:rPr>
          <w:rFonts w:ascii="Times New Roman" w:hAnsi="Times New Roman" w:cs="Times New Roman" w:hint="eastAsia"/>
          <w:b/>
          <w:bCs/>
        </w:rPr>
        <w:t>6.2</w:t>
      </w:r>
      <w:r w:rsidR="00304BEF">
        <w:rPr>
          <w:rFonts w:ascii="Times New Roman" w:hAnsi="Times New Roman" w:cs="Times New Roman" w:hint="eastAsia"/>
          <w:b/>
          <w:bCs/>
        </w:rPr>
        <w:t xml:space="preserve"> </w:t>
      </w:r>
      <w:r w:rsidRPr="005B168A">
        <w:rPr>
          <w:rFonts w:ascii="Times New Roman" w:hAnsi="Times New Roman" w:cs="Times New Roman" w:hint="eastAsia"/>
          <w:b/>
          <w:bCs/>
          <w:color w:val="000000" w:themeColor="text1"/>
        </w:rPr>
        <w:t>对抗性社区建模</w:t>
      </w:r>
    </w:p>
    <w:p w14:paraId="2E3818BD" w14:textId="77777777" w:rsidR="000C556D" w:rsidRDefault="00A4028C" w:rsidP="00612FE3">
      <w:pPr>
        <w:adjustRightInd w:val="0"/>
        <w:snapToGrid w:val="0"/>
        <w:spacing w:line="440" w:lineRule="exact"/>
        <w:ind w:firstLine="482"/>
        <w:jc w:val="both"/>
        <w:rPr>
          <w:rFonts w:ascii="Times New Roman" w:hAnsi="Times New Roman" w:cs="Times New Roman"/>
        </w:rPr>
      </w:pPr>
      <w:r w:rsidRPr="00C802F4">
        <w:rPr>
          <w:rFonts w:ascii="Times New Roman" w:hAnsi="Times New Roman" w:cs="Times New Roman"/>
        </w:rPr>
        <w:t>首先给出对抗性</w:t>
      </w:r>
      <w:r w:rsidR="00CC58E9">
        <w:rPr>
          <w:rFonts w:ascii="Times New Roman" w:hAnsi="Times New Roman" w:cs="Times New Roman" w:hint="eastAsia"/>
        </w:rPr>
        <w:t>社区</w:t>
      </w:r>
      <w:r w:rsidRPr="00C802F4">
        <w:rPr>
          <w:rFonts w:ascii="Times New Roman" w:hAnsi="Times New Roman" w:cs="Times New Roman"/>
        </w:rPr>
        <w:t>定义：给定网络</w:t>
      </w:r>
      <m:oMath>
        <m:r>
          <w:rPr>
            <w:rFonts w:ascii="Cambria Math" w:hAnsi="Cambria Math" w:cs="Times New Roman"/>
          </w:rPr>
          <m:t>G</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e>
        </m:d>
      </m:oMath>
      <w:r w:rsidRPr="00C802F4">
        <w:rPr>
          <w:rFonts w:ascii="Times New Roman" w:hAnsi="Times New Roman" w:cs="Times New Roman"/>
        </w:rPr>
        <w:t>，查询节点</w:t>
      </w:r>
      <w:r w:rsidRPr="00C802F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V</m:t>
        </m:r>
      </m:oMath>
      <w:r w:rsidRPr="00C802F4">
        <w:rPr>
          <w:rFonts w:ascii="Times New Roman" w:hAnsi="Times New Roman" w:cs="Times New Roman"/>
        </w:rPr>
        <w:t>和查询意图</w:t>
      </w:r>
      <m:oMath>
        <m:r>
          <w:rPr>
            <w:rFonts w:ascii="Cambria Math" w:hAnsi="Cambria Math" w:cs="Times New Roman"/>
            <w:color w:val="000000" w:themeColor="text1"/>
          </w:rPr>
          <m:t>I</m:t>
        </m:r>
      </m:oMath>
      <w:r w:rsidRPr="00C802F4">
        <w:rPr>
          <w:rFonts w:ascii="Times New Roman" w:hAnsi="Times New Roman" w:cs="Times New Roman"/>
        </w:rPr>
        <w:t>，称子图</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⊆G</m:t>
        </m:r>
      </m:oMath>
      <w:r w:rsidRPr="00C802F4">
        <w:rPr>
          <w:rFonts w:ascii="Times New Roman" w:hAnsi="Times New Roman" w:cs="Times New Roman"/>
        </w:rPr>
        <w:t>为以</w:t>
      </w:r>
      <m:oMath>
        <m:r>
          <w:rPr>
            <w:rFonts w:ascii="Cambria Math" w:hAnsi="Cambria Math" w:cs="Times New Roman"/>
          </w:rPr>
          <m:t>q</m:t>
        </m:r>
      </m:oMath>
      <w:r w:rsidRPr="00C802F4">
        <w:rPr>
          <w:rFonts w:ascii="Times New Roman" w:hAnsi="Times New Roman" w:cs="Times New Roman"/>
        </w:rPr>
        <w:t>为核心的对抗性</w:t>
      </w:r>
      <w:r w:rsidR="00385DBA">
        <w:rPr>
          <w:rFonts w:ascii="Times New Roman" w:hAnsi="Times New Roman" w:cs="Times New Roman" w:hint="eastAsia"/>
        </w:rPr>
        <w:t>社区</w:t>
      </w:r>
      <w:r w:rsidRPr="00C802F4">
        <w:rPr>
          <w:rFonts w:ascii="Times New Roman" w:hAnsi="Times New Roman" w:cs="Times New Roman"/>
        </w:rPr>
        <w:t>，当且仅当满足以下条件：</w:t>
      </w:r>
    </w:p>
    <w:p w14:paraId="30D8BA40" w14:textId="7FEE7D82" w:rsidR="000C556D" w:rsidRDefault="00D07107" w:rsidP="00612FE3">
      <w:pPr>
        <w:adjustRightInd w:val="0"/>
        <w:snapToGrid w:val="0"/>
        <w:spacing w:line="440" w:lineRule="exact"/>
        <w:ind w:firstLine="482"/>
        <w:jc w:val="both"/>
        <w:rPr>
          <w:rFonts w:ascii="Times New Roman" w:hAnsi="Times New Roman" w:cs="Times New Roman"/>
        </w:rPr>
      </w:pPr>
      <w:r>
        <w:rPr>
          <w:rFonts w:ascii="Times New Roman" w:hAnsi="Times New Roman" w:cs="Times New Roman" w:hint="eastAsia"/>
        </w:rPr>
        <w:t>(</w:t>
      </w:r>
      <w:r w:rsidR="00A4028C" w:rsidRPr="00C802F4">
        <w:rPr>
          <w:rFonts w:ascii="Times New Roman" w:hAnsi="Times New Roman" w:cs="Times New Roman"/>
        </w:rPr>
        <w:t>1)</w:t>
      </w:r>
      <w:r w:rsidR="00A4028C" w:rsidRPr="00C802F4">
        <w:rPr>
          <w:rFonts w:ascii="Times New Roman" w:hAnsi="Times New Roman" w:cs="Times New Roman"/>
        </w:rPr>
        <w:t>拓扑弱内聚性：内聚性指标显著低于网络全局平均水平；</w:t>
      </w:r>
    </w:p>
    <w:p w14:paraId="35749A45" w14:textId="6963ED05" w:rsidR="000C556D" w:rsidRDefault="00D07107" w:rsidP="00612FE3">
      <w:pPr>
        <w:adjustRightInd w:val="0"/>
        <w:snapToGrid w:val="0"/>
        <w:spacing w:line="440" w:lineRule="exact"/>
        <w:ind w:firstLine="482"/>
        <w:jc w:val="both"/>
        <w:rPr>
          <w:rFonts w:ascii="Times New Roman" w:hAnsi="Times New Roman" w:cs="Times New Roman"/>
        </w:rPr>
      </w:pPr>
      <w:r>
        <w:rPr>
          <w:rFonts w:ascii="Times New Roman" w:hAnsi="Times New Roman" w:cs="Times New Roman" w:hint="eastAsia"/>
        </w:rPr>
        <w:t>(</w:t>
      </w:r>
      <w:r w:rsidR="00A4028C" w:rsidRPr="00C802F4">
        <w:rPr>
          <w:rFonts w:ascii="Times New Roman" w:hAnsi="Times New Roman" w:cs="Times New Roman"/>
        </w:rPr>
        <w:t>2)</w:t>
      </w:r>
      <w:r w:rsidR="00A4028C" w:rsidRPr="00C802F4">
        <w:rPr>
          <w:rFonts w:ascii="Times New Roman" w:hAnsi="Times New Roman" w:cs="Times New Roman"/>
        </w:rPr>
        <w:t>语义一致性：节点间存在高于全局平均水平的潜在语义关联；</w:t>
      </w:r>
    </w:p>
    <w:p w14:paraId="557CCCAA" w14:textId="2B52FE2E" w:rsidR="000C556D" w:rsidRPr="00DB0252" w:rsidRDefault="00D07107" w:rsidP="00612FE3">
      <w:pPr>
        <w:adjustRightInd w:val="0"/>
        <w:snapToGrid w:val="0"/>
        <w:spacing w:line="440" w:lineRule="exact"/>
        <w:ind w:firstLine="482"/>
        <w:jc w:val="both"/>
        <w:rPr>
          <w:rFonts w:ascii="Times New Roman" w:hAnsi="Times New Roman" w:cs="Times New Roman"/>
        </w:rPr>
      </w:pPr>
      <w:r>
        <w:rPr>
          <w:rFonts w:ascii="Times New Roman" w:hAnsi="Times New Roman" w:cs="Times New Roman" w:hint="eastAsia"/>
        </w:rPr>
        <w:t>(</w:t>
      </w:r>
      <w:r w:rsidR="00A4028C" w:rsidRPr="00C802F4">
        <w:rPr>
          <w:rFonts w:ascii="Times New Roman" w:hAnsi="Times New Roman" w:cs="Times New Roman"/>
        </w:rPr>
        <w:t>3)</w:t>
      </w:r>
      <w:r w:rsidR="00A4028C" w:rsidRPr="00DB0252">
        <w:rPr>
          <w:rFonts w:ascii="Times New Roman" w:hAnsi="Times New Roman" w:cs="Times New Roman"/>
        </w:rPr>
        <w:t>结构隐匿性：子图被强主导社区遮蔽，且遮蔽度超过阈值；</w:t>
      </w:r>
    </w:p>
    <w:p w14:paraId="05ACE660" w14:textId="77777777" w:rsidR="006235EF" w:rsidRPr="00DB0252" w:rsidRDefault="00D07107" w:rsidP="00612FE3">
      <w:pPr>
        <w:adjustRightInd w:val="0"/>
        <w:snapToGrid w:val="0"/>
        <w:spacing w:line="440" w:lineRule="exact"/>
        <w:ind w:firstLine="482"/>
        <w:jc w:val="both"/>
        <w:rPr>
          <w:rFonts w:ascii="Times New Roman" w:hAnsi="Times New Roman" w:cs="Times New Roman"/>
        </w:rPr>
      </w:pPr>
      <w:r w:rsidRPr="00DB0252">
        <w:rPr>
          <w:rFonts w:ascii="Times New Roman" w:hAnsi="Times New Roman" w:cs="Times New Roman" w:hint="eastAsia"/>
        </w:rPr>
        <w:t>(</w:t>
      </w:r>
      <w:r w:rsidR="00DF6675" w:rsidRPr="00DB0252">
        <w:rPr>
          <w:rFonts w:ascii="Times New Roman" w:hAnsi="Times New Roman" w:cs="Times New Roman" w:hint="eastAsia"/>
        </w:rPr>
        <w:t>4</w:t>
      </w:r>
      <w:r w:rsidR="00A4028C" w:rsidRPr="00DB0252">
        <w:rPr>
          <w:rFonts w:ascii="Times New Roman" w:hAnsi="Times New Roman" w:cs="Times New Roman"/>
        </w:rPr>
        <w:t>)</w:t>
      </w:r>
      <w:r w:rsidR="00A4028C" w:rsidRPr="00DB0252">
        <w:rPr>
          <w:rFonts w:ascii="Times New Roman" w:hAnsi="Times New Roman" w:cs="Times New Roman"/>
        </w:rPr>
        <w:t>查询意图一致性：社区语义表示与查询意图的相关性超过阈值。</w:t>
      </w:r>
    </w:p>
    <w:bookmarkEnd w:id="3"/>
    <w:p w14:paraId="512AC580" w14:textId="1EC07ED9" w:rsidR="00A4028C" w:rsidRPr="00DB0252" w:rsidRDefault="0008736E" w:rsidP="00AD1F33">
      <w:pPr>
        <w:adjustRightInd w:val="0"/>
        <w:snapToGrid w:val="0"/>
        <w:spacing w:line="440" w:lineRule="exact"/>
        <w:outlineLvl w:val="1"/>
        <w:rPr>
          <w:rFonts w:ascii="Times New Roman" w:hAnsi="Times New Roman" w:cs="Times New Roman"/>
          <w:b/>
          <w:bCs/>
        </w:rPr>
      </w:pPr>
      <w:r>
        <w:rPr>
          <w:rFonts w:ascii="Times New Roman" w:hAnsi="Times New Roman" w:cs="Times New Roman" w:hint="eastAsia"/>
          <w:b/>
          <w:bCs/>
        </w:rPr>
        <w:t xml:space="preserve">6.3 </w:t>
      </w:r>
      <w:r w:rsidR="005D0252" w:rsidRPr="00DB0252">
        <w:rPr>
          <w:rFonts w:ascii="Times New Roman" w:hAnsi="Times New Roman" w:cs="Times New Roman" w:hint="eastAsia"/>
          <w:b/>
          <w:bCs/>
        </w:rPr>
        <w:t>意图驱动的</w:t>
      </w:r>
      <w:r w:rsidR="00F900D6" w:rsidRPr="00DB0252">
        <w:rPr>
          <w:rFonts w:ascii="Times New Roman" w:hAnsi="Times New Roman" w:cs="Times New Roman" w:hint="eastAsia"/>
          <w:b/>
          <w:bCs/>
        </w:rPr>
        <w:t>对抗</w:t>
      </w:r>
      <w:r w:rsidR="005D0252" w:rsidRPr="00DB0252">
        <w:rPr>
          <w:rFonts w:ascii="Times New Roman" w:hAnsi="Times New Roman" w:cs="Times New Roman" w:hint="eastAsia"/>
          <w:b/>
          <w:bCs/>
        </w:rPr>
        <w:t>社区搜索</w:t>
      </w:r>
    </w:p>
    <w:p w14:paraId="51E02022" w14:textId="55460E32" w:rsidR="00B6174B" w:rsidRPr="00DB0252" w:rsidRDefault="00C40BBD" w:rsidP="00C17F7B">
      <w:pPr>
        <w:adjustRightInd w:val="0"/>
        <w:snapToGrid w:val="0"/>
        <w:spacing w:line="440" w:lineRule="exact"/>
        <w:ind w:firstLineChars="200" w:firstLine="480"/>
        <w:jc w:val="both"/>
        <w:rPr>
          <w:rFonts w:ascii="Times New Roman" w:hAnsi="Times New Roman" w:cs="Times New Roman"/>
        </w:rPr>
      </w:pPr>
      <w:r w:rsidRPr="00DB0252">
        <w:rPr>
          <w:rFonts w:ascii="Times New Roman" w:hAnsi="Times New Roman" w:cs="Times New Roman" w:hint="eastAsia"/>
        </w:rPr>
        <w:t>本部分研究如何从刻意稀疏化的网络拓扑中重建</w:t>
      </w:r>
      <w:r w:rsidR="00D121B7" w:rsidRPr="00DB0252">
        <w:rPr>
          <w:rFonts w:ascii="Times New Roman" w:hAnsi="Times New Roman" w:cs="Times New Roman" w:hint="eastAsia"/>
        </w:rPr>
        <w:t>对抗</w:t>
      </w:r>
      <w:r w:rsidRPr="00DB0252">
        <w:rPr>
          <w:rFonts w:ascii="Times New Roman" w:hAnsi="Times New Roman" w:cs="Times New Roman" w:hint="eastAsia"/>
        </w:rPr>
        <w:t>群体结构。</w:t>
      </w:r>
      <w:r w:rsidR="00B6174B" w:rsidRPr="00DB0252">
        <w:rPr>
          <w:rFonts w:ascii="Times New Roman" w:hAnsi="Times New Roman" w:cs="Times New Roman" w:hint="eastAsia"/>
        </w:rPr>
        <w:t>拟从采取</w:t>
      </w:r>
      <w:r w:rsidR="00D94C90" w:rsidRPr="00DB0252">
        <w:rPr>
          <w:rFonts w:ascii="Times New Roman" w:hAnsi="Times New Roman" w:cs="Times New Roman" w:hint="eastAsia"/>
        </w:rPr>
        <w:t>Chen</w:t>
      </w:r>
      <w:r w:rsidR="00D94C90" w:rsidRPr="00DB0252">
        <w:rPr>
          <w:rFonts w:ascii="Times New Roman" w:hAnsi="Times New Roman" w:cs="Times New Roman" w:hint="eastAsia"/>
        </w:rPr>
        <w:t>等人</w:t>
      </w:r>
      <w:r w:rsidR="003B62E4" w:rsidRPr="009B220E">
        <w:rPr>
          <w:rFonts w:ascii="Times New Roman" w:hAnsi="Times New Roman" w:cs="Times New Roman"/>
          <w:vertAlign w:val="superscript"/>
        </w:rPr>
        <w:fldChar w:fldCharType="begin"/>
      </w:r>
      <w:r w:rsidR="003B62E4" w:rsidRPr="009B220E">
        <w:rPr>
          <w:rFonts w:ascii="Times New Roman" w:hAnsi="Times New Roman" w:cs="Times New Roman"/>
          <w:vertAlign w:val="superscript"/>
        </w:rPr>
        <w:instrText xml:space="preserve"> </w:instrText>
      </w:r>
      <w:r w:rsidR="003B62E4" w:rsidRPr="009B220E">
        <w:rPr>
          <w:rFonts w:ascii="Times New Roman" w:hAnsi="Times New Roman" w:cs="Times New Roman" w:hint="eastAsia"/>
          <w:vertAlign w:val="superscript"/>
        </w:rPr>
        <w:instrText>REF _Ref225419552 \r \h</w:instrText>
      </w:r>
      <w:r w:rsidR="003B62E4" w:rsidRPr="009B220E">
        <w:rPr>
          <w:rFonts w:ascii="Times New Roman" w:hAnsi="Times New Roman" w:cs="Times New Roman"/>
          <w:vertAlign w:val="superscript"/>
        </w:rPr>
        <w:instrText xml:space="preserve"> </w:instrText>
      </w:r>
      <w:r w:rsidR="003B62E4" w:rsidRPr="009B220E">
        <w:rPr>
          <w:rFonts w:ascii="Times New Roman" w:hAnsi="Times New Roman" w:cs="Times New Roman"/>
          <w:vertAlign w:val="superscript"/>
        </w:rPr>
      </w:r>
      <w:r w:rsidR="009B220E">
        <w:rPr>
          <w:rFonts w:ascii="Times New Roman" w:hAnsi="Times New Roman" w:cs="Times New Roman"/>
          <w:vertAlign w:val="superscript"/>
        </w:rPr>
        <w:instrText xml:space="preserve"> \* MERGEFORMAT </w:instrText>
      </w:r>
      <w:r w:rsidR="003B62E4" w:rsidRPr="009B220E">
        <w:rPr>
          <w:rFonts w:ascii="Times New Roman" w:hAnsi="Times New Roman" w:cs="Times New Roman"/>
          <w:vertAlign w:val="superscript"/>
        </w:rPr>
        <w:fldChar w:fldCharType="separate"/>
      </w:r>
      <w:r w:rsidR="00486ED0" w:rsidRPr="009B220E">
        <w:rPr>
          <w:rFonts w:ascii="Times New Roman" w:hAnsi="Times New Roman" w:cs="Times New Roman"/>
          <w:vertAlign w:val="superscript"/>
        </w:rPr>
        <w:t>[9]</w:t>
      </w:r>
      <w:r w:rsidR="003B62E4" w:rsidRPr="009B220E">
        <w:rPr>
          <w:rFonts w:ascii="Times New Roman" w:hAnsi="Times New Roman" w:cs="Times New Roman"/>
          <w:vertAlign w:val="superscript"/>
        </w:rPr>
        <w:fldChar w:fldCharType="end"/>
      </w:r>
      <w:r w:rsidR="00D94C90" w:rsidRPr="00DB0252">
        <w:rPr>
          <w:rFonts w:ascii="Times New Roman" w:hAnsi="Times New Roman" w:cs="Times New Roman" w:hint="eastAsia"/>
        </w:rPr>
        <w:t>的思想</w:t>
      </w:r>
      <w:r w:rsidR="00666170" w:rsidRPr="00DB0252">
        <w:rPr>
          <w:rFonts w:ascii="Times New Roman" w:hAnsi="Times New Roman" w:cs="Times New Roman" w:hint="eastAsia"/>
        </w:rPr>
        <w:t>，其核心目标是防御，</w:t>
      </w:r>
      <w:r w:rsidR="00B5642E" w:rsidRPr="00DB0252">
        <w:rPr>
          <w:rFonts w:ascii="Times New Roman" w:hAnsi="Times New Roman" w:cs="Times New Roman" w:hint="eastAsia"/>
        </w:rPr>
        <w:t>给定一组需要保护的敏感个体（边缘节点对，如卧底警察），通过最小化链路扰动，生成一个对抗图，使得社区检测算法无法将这些个体归入同一社区。</w:t>
      </w:r>
      <w:r w:rsidR="00594AC3" w:rsidRPr="00DB0252">
        <w:rPr>
          <w:rFonts w:ascii="Times New Roman" w:hAnsi="Times New Roman" w:cs="Times New Roman" w:hint="eastAsia"/>
        </w:rPr>
        <w:t>本研究则可以</w:t>
      </w:r>
      <w:r w:rsidR="0089749A" w:rsidRPr="00DB0252">
        <w:rPr>
          <w:rFonts w:ascii="Times New Roman" w:hAnsi="Times New Roman" w:cs="Times New Roman" w:hint="eastAsia"/>
        </w:rPr>
        <w:t>视为，给定一个未知的网络，主动找出其中可能存在的、具有对抗性的群体即对抗性社区。</w:t>
      </w:r>
      <w:r w:rsidR="00004746">
        <w:rPr>
          <w:rFonts w:ascii="Times New Roman" w:hAnsi="Times New Roman" w:cs="Times New Roman" w:hint="eastAsia"/>
        </w:rPr>
        <w:t>本研究拟借鉴</w:t>
      </w:r>
      <w:r w:rsidR="0089749A" w:rsidRPr="00DB0252">
        <w:rPr>
          <w:rFonts w:ascii="Times New Roman" w:hAnsi="Times New Roman" w:cs="Times New Roman" w:hint="eastAsia"/>
        </w:rPr>
        <w:t>Chen</w:t>
      </w:r>
      <w:r w:rsidR="0089749A" w:rsidRPr="00DB0252">
        <w:rPr>
          <w:rFonts w:ascii="Times New Roman" w:hAnsi="Times New Roman" w:cs="Times New Roman" w:hint="eastAsia"/>
        </w:rPr>
        <w:t>等人论文</w:t>
      </w:r>
      <w:r w:rsidR="00004746">
        <w:rPr>
          <w:rFonts w:ascii="Times New Roman" w:hAnsi="Times New Roman" w:cs="Times New Roman" w:hint="eastAsia"/>
        </w:rPr>
        <w:t>的思想，从</w:t>
      </w:r>
      <w:r w:rsidR="0089749A" w:rsidRPr="00DB0252">
        <w:rPr>
          <w:rFonts w:ascii="Times New Roman" w:hAnsi="Times New Roman" w:cs="Times New Roman" w:hint="eastAsia"/>
        </w:rPr>
        <w:t>逆问题</w:t>
      </w:r>
      <w:r w:rsidR="00004746">
        <w:rPr>
          <w:rFonts w:ascii="Times New Roman" w:hAnsi="Times New Roman" w:cs="Times New Roman" w:hint="eastAsia"/>
        </w:rPr>
        <w:t>的角度出发，提出对抗社区搜索问题</w:t>
      </w:r>
      <w:r w:rsidR="00B06A81" w:rsidRPr="00DB0252">
        <w:rPr>
          <w:rFonts w:ascii="Times New Roman" w:hAnsi="Times New Roman" w:cs="Times New Roman" w:hint="eastAsia"/>
        </w:rPr>
        <w:t>。</w:t>
      </w:r>
    </w:p>
    <w:p w14:paraId="6A6EA167" w14:textId="77777777" w:rsidR="00191581" w:rsidRPr="00DB0252" w:rsidRDefault="009B24F3" w:rsidP="00C17F7B">
      <w:pPr>
        <w:adjustRightInd w:val="0"/>
        <w:snapToGrid w:val="0"/>
        <w:spacing w:line="440" w:lineRule="exact"/>
        <w:ind w:firstLineChars="200" w:firstLine="480"/>
        <w:jc w:val="both"/>
        <w:rPr>
          <w:rFonts w:ascii="Times New Roman" w:hAnsi="Times New Roman" w:cs="Times New Roman"/>
        </w:rPr>
      </w:pPr>
      <w:r w:rsidRPr="00DB0252">
        <w:rPr>
          <w:rFonts w:ascii="Times New Roman" w:hAnsi="Times New Roman" w:cs="Times New Roman" w:hint="eastAsia"/>
        </w:rPr>
        <w:t>首先</w:t>
      </w:r>
      <w:r w:rsidR="00AE613A" w:rsidRPr="00DB0252">
        <w:rPr>
          <w:rFonts w:ascii="Times New Roman" w:hAnsi="Times New Roman" w:cs="Times New Roman" w:hint="eastAsia"/>
        </w:rPr>
        <w:t>不再寻找“边缘节点”，而是寻找行为异常或连接矛盾的节点。</w:t>
      </w:r>
    </w:p>
    <w:p w14:paraId="32A715E0" w14:textId="03AEE5A5" w:rsidR="00191581" w:rsidRPr="00DB0252" w:rsidRDefault="00DD5F85" w:rsidP="00C17F7B">
      <w:pPr>
        <w:pStyle w:val="a6"/>
        <w:numPr>
          <w:ilvl w:val="0"/>
          <w:numId w:val="18"/>
        </w:numPr>
        <w:adjustRightInd w:val="0"/>
        <w:snapToGrid w:val="0"/>
        <w:spacing w:line="440" w:lineRule="exact"/>
        <w:ind w:firstLineChars="0"/>
        <w:jc w:val="both"/>
        <w:rPr>
          <w:rFonts w:ascii="Times New Roman" w:hAnsi="Times New Roman" w:cs="Times New Roman"/>
        </w:rPr>
      </w:pPr>
      <w:r w:rsidRPr="00DB0252">
        <w:rPr>
          <w:rFonts w:ascii="Times New Roman" w:hAnsi="Times New Roman" w:cs="Times New Roman" w:hint="eastAsia"/>
        </w:rPr>
        <w:t>拓扑矛盾：如两个节点之间没有直接边，但拥有大量共同的、不寻常的邻居（可能通过</w:t>
      </w:r>
      <w:r w:rsidR="007540C0" w:rsidRPr="00DB0252">
        <w:rPr>
          <w:rFonts w:ascii="Times New Roman" w:hAnsi="Times New Roman" w:cs="Times New Roman" w:hint="eastAsia"/>
        </w:rPr>
        <w:t>对抗</w:t>
      </w:r>
      <w:r w:rsidRPr="00DB0252">
        <w:rPr>
          <w:rFonts w:ascii="Times New Roman" w:hAnsi="Times New Roman" w:cs="Times New Roman" w:hint="eastAsia"/>
        </w:rPr>
        <w:t>渠道沟通）</w:t>
      </w:r>
      <w:r w:rsidR="00191581" w:rsidRPr="00DB0252">
        <w:rPr>
          <w:rFonts w:ascii="Times New Roman" w:hAnsi="Times New Roman" w:cs="Times New Roman" w:hint="eastAsia"/>
        </w:rPr>
        <w:t>。</w:t>
      </w:r>
    </w:p>
    <w:p w14:paraId="232AA91A" w14:textId="666E0C35" w:rsidR="00DD5F85" w:rsidRPr="00DB0252" w:rsidRDefault="00DD5F85" w:rsidP="00C17F7B">
      <w:pPr>
        <w:pStyle w:val="a6"/>
        <w:numPr>
          <w:ilvl w:val="0"/>
          <w:numId w:val="18"/>
        </w:numPr>
        <w:adjustRightInd w:val="0"/>
        <w:snapToGrid w:val="0"/>
        <w:spacing w:line="440" w:lineRule="exact"/>
        <w:ind w:firstLineChars="0"/>
        <w:jc w:val="both"/>
        <w:rPr>
          <w:rFonts w:ascii="Times New Roman" w:hAnsi="Times New Roman" w:cs="Times New Roman"/>
        </w:rPr>
      </w:pPr>
      <w:r w:rsidRPr="00DB0252">
        <w:rPr>
          <w:rFonts w:ascii="Times New Roman" w:hAnsi="Times New Roman" w:cs="Times New Roman" w:hint="eastAsia"/>
        </w:rPr>
        <w:t>语义背离：节点间互动内容（如转发、评论）的语义亲密度远高于其拓扑连接强度（即“说得多，连得少”）。</w:t>
      </w:r>
    </w:p>
    <w:p w14:paraId="0B7141C6" w14:textId="773F70BB" w:rsidR="00DD5F85" w:rsidRPr="00DB0252" w:rsidRDefault="00DD5F85" w:rsidP="00C17F7B">
      <w:pPr>
        <w:pStyle w:val="a6"/>
        <w:numPr>
          <w:ilvl w:val="0"/>
          <w:numId w:val="18"/>
        </w:numPr>
        <w:adjustRightInd w:val="0"/>
        <w:snapToGrid w:val="0"/>
        <w:spacing w:line="440" w:lineRule="exact"/>
        <w:ind w:firstLineChars="0"/>
        <w:jc w:val="both"/>
        <w:rPr>
          <w:rFonts w:ascii="Times New Roman" w:hAnsi="Times New Roman" w:cs="Times New Roman"/>
        </w:rPr>
      </w:pPr>
      <w:r w:rsidRPr="00DB0252">
        <w:rPr>
          <w:rFonts w:ascii="Times New Roman" w:hAnsi="Times New Roman" w:cs="Times New Roman" w:hint="eastAsia"/>
        </w:rPr>
        <w:t>时序</w:t>
      </w:r>
      <w:r w:rsidR="00977068" w:rsidRPr="00DB0252">
        <w:rPr>
          <w:rFonts w:ascii="Times New Roman" w:hAnsi="Times New Roman" w:cs="Times New Roman" w:hint="eastAsia"/>
        </w:rPr>
        <w:t>异常</w:t>
      </w:r>
      <w:r w:rsidRPr="00DB0252">
        <w:rPr>
          <w:rFonts w:ascii="Times New Roman" w:hAnsi="Times New Roman" w:cs="Times New Roman" w:hint="eastAsia"/>
        </w:rPr>
        <w:t>：节点在特定时间段内表现出高度协同的行为（如集中转发），但平时无联系。</w:t>
      </w:r>
    </w:p>
    <w:p w14:paraId="1FA2B3A3" w14:textId="763D61F2" w:rsidR="00A63F69" w:rsidRPr="00DB0252" w:rsidRDefault="00A53965" w:rsidP="00C17F7B">
      <w:pPr>
        <w:adjustRightInd w:val="0"/>
        <w:snapToGrid w:val="0"/>
        <w:spacing w:line="440" w:lineRule="exact"/>
        <w:ind w:firstLineChars="200" w:firstLine="480"/>
        <w:jc w:val="both"/>
        <w:rPr>
          <w:rFonts w:ascii="Times New Roman" w:hAnsi="Times New Roman" w:cs="Times New Roman"/>
        </w:rPr>
      </w:pPr>
      <w:r w:rsidRPr="00DB0252">
        <w:rPr>
          <w:rFonts w:ascii="Times New Roman" w:hAnsi="Times New Roman" w:cs="Times New Roman" w:hint="eastAsia"/>
        </w:rPr>
        <w:t>将这些异常信号量化为评分，</w:t>
      </w:r>
      <w:r w:rsidR="00A63F69" w:rsidRPr="00DB0252">
        <w:rPr>
          <w:rFonts w:ascii="Times New Roman" w:hAnsi="Times New Roman" w:cs="Times New Roman" w:hint="eastAsia"/>
        </w:rPr>
        <w:t>同时计算图中每个节点</w:t>
      </w:r>
      <m:oMath>
        <m:sSub>
          <m:sSubPr>
            <m:ctrlPr>
              <w:rPr>
                <w:rFonts w:ascii="Cambria Math" w:hAnsi="Cambria Math" w:cs="Times New Roman"/>
                <w:i/>
              </w:rPr>
            </m:ctrlPr>
          </m:sSubPr>
          <m:e>
            <m:r>
              <w:rPr>
                <w:rFonts w:ascii="Cambria Math" w:hAnsi="Cambria Math" w:cs="Times New Roman" w:hint="eastAsia"/>
              </w:rPr>
              <m:t xml:space="preserve"> v</m:t>
            </m:r>
          </m:e>
          <m:sub>
            <m:r>
              <w:rPr>
                <w:rFonts w:ascii="Cambria Math" w:hAnsi="Cambria Math" w:cs="Times New Roman" w:hint="eastAsia"/>
              </w:rPr>
              <m:t>i</m:t>
            </m:r>
          </m:sub>
        </m:sSub>
      </m:oMath>
      <w:r w:rsidR="00A63F69" w:rsidRPr="00DB0252">
        <w:rPr>
          <w:rFonts w:ascii="Times New Roman" w:hAnsi="Times New Roman" w:cs="Times New Roman" w:hint="eastAsia"/>
        </w:rPr>
        <w:t>的意图相关性得分：</w:t>
      </w:r>
    </w:p>
    <w:p w14:paraId="3FD22EBC" w14:textId="279B9F64" w:rsidR="00A63F69" w:rsidRPr="00DB0252" w:rsidRDefault="003017C0" w:rsidP="00C17F7B">
      <w:pPr>
        <w:adjustRightInd w:val="0"/>
        <w:snapToGrid w:val="0"/>
        <w:spacing w:line="440" w:lineRule="exact"/>
        <w:ind w:firstLineChars="200" w:firstLine="480"/>
        <w:jc w:val="both"/>
        <w:rPr>
          <w:rFonts w:ascii="Times New Roman" w:hAnsi="Times New Roman" w:cs="Times New Roman"/>
        </w:rPr>
      </w:pPr>
      <m:oMathPara>
        <m:oMath>
          <m:r>
            <w:rPr>
              <w:rFonts w:ascii="Cambria Math" w:hAnsi="Cambria Math" w:cs="Times New Roman" w:hint="eastAsia"/>
            </w:rPr>
            <m:t>Score_seed(</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hint="eastAsia"/>
                </w:rPr>
                <m:t>i</m:t>
              </m:r>
            </m:sub>
          </m:sSub>
          <m:r>
            <w:rPr>
              <w:rFonts w:ascii="Cambria Math" w:hAnsi="Cambria Math" w:cs="Times New Roman" w:hint="eastAsia"/>
            </w:rPr>
            <m:t>) = Sim(Φ(</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hint="eastAsia"/>
                </w:rPr>
                <m:t>i</m:t>
              </m:r>
            </m:sub>
          </m:sSub>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hint="eastAsia"/>
                </w:rPr>
                <m:t xml:space="preserve"> I</m:t>
              </m:r>
            </m:e>
            <m:sub>
              <m:r>
                <w:rPr>
                  <w:rFonts w:ascii="Cambria Math" w:hAnsi="Cambria Math" w:cs="Times New Roman" w:hint="eastAsia"/>
                </w:rPr>
                <m:t>en</m:t>
              </m:r>
              <m:r>
                <w:rPr>
                  <w:rFonts w:ascii="Cambria Math" w:hAnsi="Cambria Math" w:cs="Cambria Math"/>
                </w:rPr>
                <m:t>h</m:t>
              </m:r>
              <m:r>
                <w:rPr>
                  <w:rFonts w:ascii="Cambria Math" w:hAnsi="Cambria Math" w:cs="Times New Roman" w:hint="eastAsia"/>
                </w:rPr>
                <m:t>anced</m:t>
              </m:r>
            </m:sub>
          </m:sSub>
          <m:r>
            <w:rPr>
              <w:rFonts w:ascii="Cambria Math" w:hAnsi="Cambria Math" w:cs="Times New Roman" w:hint="eastAsia"/>
            </w:rPr>
            <m:t>)</m:t>
          </m:r>
        </m:oMath>
      </m:oMathPara>
    </w:p>
    <w:p w14:paraId="3060D0AB" w14:textId="73669C9B" w:rsidR="00A63F69" w:rsidRPr="00DB0252" w:rsidRDefault="00A63F69" w:rsidP="00C17F7B">
      <w:pPr>
        <w:adjustRightInd w:val="0"/>
        <w:snapToGrid w:val="0"/>
        <w:spacing w:line="440" w:lineRule="exact"/>
        <w:ind w:firstLineChars="200" w:firstLine="480"/>
        <w:jc w:val="both"/>
        <w:rPr>
          <w:rFonts w:ascii="Times New Roman" w:hAnsi="Times New Roman" w:cs="Times New Roman"/>
        </w:rPr>
      </w:pPr>
      <w:r w:rsidRPr="00DB0252">
        <w:rPr>
          <w:rFonts w:ascii="Times New Roman" w:hAnsi="Times New Roman" w:cs="Times New Roman" w:hint="eastAsia"/>
        </w:rPr>
        <w:lastRenderedPageBreak/>
        <w:t>其中</w:t>
      </w:r>
      <m:oMath>
        <m:r>
          <w:rPr>
            <w:rFonts w:ascii="Cambria Math" w:hAnsi="Cambria Math" w:cs="Times New Roman" w:hint="eastAsia"/>
          </w:rPr>
          <m:t>Φ(</m:t>
        </m:r>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hint="eastAsia"/>
              </w:rPr>
              <m:t>i</m:t>
            </m:r>
          </m:sub>
        </m:sSub>
        <m:r>
          <w:rPr>
            <w:rFonts w:ascii="Cambria Math" w:hAnsi="Cambria Math" w:cs="Times New Roman" w:hint="eastAsia"/>
          </w:rPr>
          <m:t>)</m:t>
        </m:r>
      </m:oMath>
      <w:r w:rsidRPr="00DB0252">
        <w:rPr>
          <w:rFonts w:ascii="Times New Roman" w:hAnsi="Times New Roman" w:cs="Times New Roman" w:hint="eastAsia"/>
        </w:rPr>
        <w:t>是节点</w:t>
      </w:r>
      <m:oMath>
        <m:sSub>
          <m:sSubPr>
            <m:ctrlPr>
              <w:rPr>
                <w:rFonts w:ascii="Cambria Math" w:hAnsi="Cambria Math" w:cs="Times New Roman"/>
                <w:i/>
              </w:rPr>
            </m:ctrlPr>
          </m:sSubPr>
          <m:e>
            <m:r>
              <w:rPr>
                <w:rFonts w:ascii="Cambria Math" w:hAnsi="Cambria Math" w:cs="Times New Roman" w:hint="eastAsia"/>
              </w:rPr>
              <m:t>v</m:t>
            </m:r>
          </m:e>
          <m:sub>
            <m:r>
              <w:rPr>
                <w:rFonts w:ascii="Cambria Math" w:hAnsi="Cambria Math" w:cs="Times New Roman" w:hint="eastAsia"/>
              </w:rPr>
              <m:t>i</m:t>
            </m:r>
          </m:sub>
        </m:sSub>
      </m:oMath>
      <w:r w:rsidRPr="00DB0252">
        <w:rPr>
          <w:rFonts w:ascii="Times New Roman" w:hAnsi="Times New Roman" w:cs="Times New Roman" w:hint="eastAsia"/>
        </w:rPr>
        <w:t>的向量表示</w:t>
      </w:r>
      <w:r w:rsidR="00655042" w:rsidRPr="00DB0252">
        <w:rPr>
          <w:rFonts w:ascii="Times New Roman" w:hAnsi="Times New Roman" w:cs="Times New Roman" w:hint="eastAsia"/>
        </w:rPr>
        <w:t>。选取综合相关性得分最高的</w:t>
      </w:r>
      <w:r w:rsidR="00655042" w:rsidRPr="00DB0252">
        <w:rPr>
          <w:rFonts w:ascii="Times New Roman" w:hAnsi="Times New Roman" w:cs="Times New Roman"/>
        </w:rPr>
        <w:t>Top-K</w:t>
      </w:r>
      <w:r w:rsidR="00655042" w:rsidRPr="00DB0252">
        <w:rPr>
          <w:rFonts w:ascii="Times New Roman" w:hAnsi="Times New Roman" w:cs="Times New Roman"/>
        </w:rPr>
        <w:t>个节点</w:t>
      </w:r>
      <w:r w:rsidR="004B2812" w:rsidRPr="00DB0252">
        <w:rPr>
          <w:rFonts w:ascii="Times New Roman" w:hAnsi="Times New Roman" w:cs="Times New Roman" w:hint="eastAsia"/>
        </w:rPr>
        <w:t>，作为可疑对抗节点对</w:t>
      </w:r>
      <w:r w:rsidR="004B2812" w:rsidRPr="00DB0252">
        <w:rPr>
          <w:rFonts w:ascii="Times New Roman" w:hAnsi="Times New Roman" w:cs="Times New Roman" w:hint="eastAsia"/>
        </w:rPr>
        <w:t>S_suspicious</w:t>
      </w:r>
      <w:r w:rsidR="00655042" w:rsidRPr="00DB0252">
        <w:rPr>
          <w:rFonts w:ascii="Times New Roman" w:hAnsi="Times New Roman" w:cs="Times New Roman"/>
        </w:rPr>
        <w:t>。这些节点</w:t>
      </w:r>
      <w:r w:rsidR="00D84384" w:rsidRPr="00DB0252">
        <w:rPr>
          <w:rFonts w:ascii="Times New Roman" w:hAnsi="Times New Roman" w:cs="Times New Roman"/>
        </w:rPr>
        <w:t>本身</w:t>
      </w:r>
      <w:r w:rsidR="00D84384" w:rsidRPr="00DB0252">
        <w:rPr>
          <w:rFonts w:ascii="Times New Roman" w:hAnsi="Times New Roman" w:cs="Times New Roman" w:hint="eastAsia"/>
        </w:rPr>
        <w:t>行为异常或连接矛盾同时</w:t>
      </w:r>
      <w:r w:rsidR="00655042" w:rsidRPr="00DB0252">
        <w:rPr>
          <w:rFonts w:ascii="Times New Roman" w:hAnsi="Times New Roman" w:cs="Times New Roman"/>
        </w:rPr>
        <w:t>在语义和行为模式上与查询意图高度相关，确保了搜索的起点不偏离目标</w:t>
      </w:r>
      <w:r w:rsidR="004B2812" w:rsidRPr="00DB0252">
        <w:rPr>
          <w:rFonts w:ascii="Times New Roman" w:hAnsi="Times New Roman" w:cs="Times New Roman" w:hint="eastAsia"/>
        </w:rPr>
        <w:t>。</w:t>
      </w:r>
    </w:p>
    <w:p w14:paraId="15A0A708" w14:textId="74C4C4DE" w:rsidR="0095155E" w:rsidRPr="00DB0252" w:rsidRDefault="0095155E" w:rsidP="00C17F7B">
      <w:pPr>
        <w:adjustRightInd w:val="0"/>
        <w:snapToGrid w:val="0"/>
        <w:spacing w:line="440" w:lineRule="exact"/>
        <w:ind w:firstLineChars="200" w:firstLine="480"/>
        <w:jc w:val="both"/>
        <w:rPr>
          <w:rFonts w:ascii="Times New Roman" w:hAnsi="Times New Roman" w:cs="Times New Roman"/>
        </w:rPr>
      </w:pPr>
      <w:r w:rsidRPr="00DB0252">
        <w:rPr>
          <w:rFonts w:ascii="Times New Roman" w:hAnsi="Times New Roman" w:cs="Times New Roman" w:hint="eastAsia"/>
        </w:rPr>
        <w:t>其次，</w:t>
      </w:r>
      <w:r w:rsidR="00B974AC" w:rsidRPr="00DB0252">
        <w:rPr>
          <w:rFonts w:ascii="Times New Roman" w:hAnsi="Times New Roman" w:cs="Times New Roman" w:hint="eastAsia"/>
        </w:rPr>
        <w:t>构建对抗图生成器</w:t>
      </w:r>
      <w:r w:rsidR="00B6351E" w:rsidRPr="00DB0252">
        <w:rPr>
          <w:rFonts w:ascii="Times New Roman" w:hAnsi="Times New Roman" w:cs="Times New Roman" w:hint="eastAsia"/>
        </w:rPr>
        <w:t>，</w:t>
      </w:r>
      <w:r w:rsidR="00EB6410">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suspicious</m:t>
            </m:r>
          </m:sub>
        </m:sSub>
      </m:oMath>
      <w:r w:rsidR="002205C3" w:rsidRPr="00DB0252">
        <w:rPr>
          <w:rFonts w:ascii="Times New Roman" w:hAnsi="Times New Roman" w:cs="Times New Roman"/>
        </w:rPr>
        <w:t>中的节点对属于一个试图对抗</w:t>
      </w:r>
      <w:r w:rsidR="00E37C97">
        <w:rPr>
          <w:rFonts w:ascii="Times New Roman" w:hAnsi="Times New Roman" w:cs="Times New Roman" w:hint="eastAsia"/>
        </w:rPr>
        <w:t>的</w:t>
      </w:r>
      <w:r w:rsidR="002205C3" w:rsidRPr="00DB0252">
        <w:rPr>
          <w:rFonts w:ascii="Times New Roman" w:hAnsi="Times New Roman" w:cs="Times New Roman"/>
        </w:rPr>
        <w:t>社区，</w:t>
      </w:r>
      <w:r w:rsidR="0025689A">
        <w:rPr>
          <w:rFonts w:ascii="Times New Roman" w:hAnsi="Times New Roman" w:cs="Times New Roman" w:hint="eastAsia"/>
        </w:rPr>
        <w:t>下面</w:t>
      </w:r>
      <w:r w:rsidR="00E44815">
        <w:rPr>
          <w:rFonts w:ascii="Times New Roman" w:hAnsi="Times New Roman" w:cs="Times New Roman" w:hint="eastAsia"/>
        </w:rPr>
        <w:t>需要</w:t>
      </w:r>
      <w:r w:rsidR="002205C3" w:rsidRPr="00DB0252">
        <w:rPr>
          <w:rFonts w:ascii="Times New Roman" w:hAnsi="Times New Roman" w:cs="Times New Roman"/>
        </w:rPr>
        <w:t>合理</w:t>
      </w:r>
      <w:r w:rsidR="006A5C62">
        <w:rPr>
          <w:rFonts w:ascii="Times New Roman" w:hAnsi="Times New Roman" w:cs="Times New Roman" w:hint="eastAsia"/>
        </w:rPr>
        <w:t>化</w:t>
      </w:r>
      <w:r w:rsidR="00D150C2">
        <w:rPr>
          <w:rFonts w:ascii="Times New Roman" w:hAnsi="Times New Roman" w:cs="Times New Roman" w:hint="eastAsia"/>
        </w:rPr>
        <w:t>重构</w:t>
      </w:r>
      <w:r w:rsidR="002205C3" w:rsidRPr="00DB0252">
        <w:rPr>
          <w:rFonts w:ascii="Times New Roman" w:hAnsi="Times New Roman" w:cs="Times New Roman"/>
        </w:rPr>
        <w:t>当前这种</w:t>
      </w:r>
      <w:r w:rsidR="00482CA0">
        <w:rPr>
          <w:rFonts w:ascii="Times New Roman" w:hAnsi="Times New Roman" w:cs="Times New Roman" w:hint="eastAsia"/>
        </w:rPr>
        <w:t>对抗</w:t>
      </w:r>
      <w:r w:rsidR="002205C3" w:rsidRPr="00DB0252">
        <w:rPr>
          <w:rFonts w:ascii="Times New Roman" w:hAnsi="Times New Roman" w:cs="Times New Roman"/>
        </w:rPr>
        <w:t>状态的原始社区结构</w:t>
      </w:r>
      <w:r w:rsidR="001467C4">
        <w:rPr>
          <w:rFonts w:ascii="Times New Roman" w:hAnsi="Times New Roman" w:cs="Times New Roman" w:hint="eastAsia"/>
        </w:rPr>
        <w:t>。</w:t>
      </w:r>
    </w:p>
    <w:p w14:paraId="56289C93" w14:textId="7B9B8993" w:rsidR="00A4028C" w:rsidRPr="00DB0252" w:rsidRDefault="00004746" w:rsidP="00C17F7B">
      <w:pPr>
        <w:adjustRightInd w:val="0"/>
        <w:snapToGrid w:val="0"/>
        <w:spacing w:line="440" w:lineRule="exact"/>
        <w:ind w:firstLineChars="200" w:firstLine="480"/>
        <w:jc w:val="both"/>
        <w:rPr>
          <w:rFonts w:ascii="Times New Roman" w:hAnsi="Times New Roman" w:cs="Times New Roman"/>
        </w:rPr>
      </w:pPr>
      <w:r>
        <w:rPr>
          <w:rFonts w:ascii="Times New Roman" w:hAnsi="Times New Roman" w:cs="Times New Roman" w:hint="eastAsia"/>
        </w:rPr>
        <w:t>借鉴</w:t>
      </w:r>
      <w:r w:rsidR="0024365D" w:rsidRPr="00DB0252">
        <w:rPr>
          <w:rFonts w:ascii="Times New Roman" w:hAnsi="Times New Roman" w:cs="Times New Roman" w:hint="eastAsia"/>
        </w:rPr>
        <w:t>Chen</w:t>
      </w:r>
      <w:r w:rsidR="0024365D" w:rsidRPr="00DB0252">
        <w:rPr>
          <w:rFonts w:ascii="Times New Roman" w:hAnsi="Times New Roman" w:cs="Times New Roman" w:hint="eastAsia"/>
        </w:rPr>
        <w:t>等人</w:t>
      </w:r>
      <w:r w:rsidR="00873B87" w:rsidRPr="009B220E">
        <w:rPr>
          <w:rFonts w:ascii="Times New Roman" w:hAnsi="Times New Roman" w:cs="Times New Roman"/>
          <w:vertAlign w:val="superscript"/>
        </w:rPr>
        <w:fldChar w:fldCharType="begin"/>
      </w:r>
      <w:r w:rsidR="00873B87" w:rsidRPr="009B220E">
        <w:rPr>
          <w:rFonts w:ascii="Times New Roman" w:hAnsi="Times New Roman" w:cs="Times New Roman"/>
          <w:vertAlign w:val="superscript"/>
        </w:rPr>
        <w:instrText xml:space="preserve"> </w:instrText>
      </w:r>
      <w:r w:rsidR="00873B87" w:rsidRPr="009B220E">
        <w:rPr>
          <w:rFonts w:ascii="Times New Roman" w:hAnsi="Times New Roman" w:cs="Times New Roman" w:hint="eastAsia"/>
          <w:vertAlign w:val="superscript"/>
        </w:rPr>
        <w:instrText>REF _Ref225419552 \r \h</w:instrText>
      </w:r>
      <w:r w:rsidR="00873B87" w:rsidRPr="009B220E">
        <w:rPr>
          <w:rFonts w:ascii="Times New Roman" w:hAnsi="Times New Roman" w:cs="Times New Roman"/>
          <w:vertAlign w:val="superscript"/>
        </w:rPr>
        <w:instrText xml:space="preserve"> </w:instrText>
      </w:r>
      <w:r w:rsidR="00873B87" w:rsidRPr="009B220E">
        <w:rPr>
          <w:rFonts w:ascii="Times New Roman" w:hAnsi="Times New Roman" w:cs="Times New Roman"/>
          <w:vertAlign w:val="superscript"/>
        </w:rPr>
      </w:r>
      <w:r w:rsidR="009B220E">
        <w:rPr>
          <w:rFonts w:ascii="Times New Roman" w:hAnsi="Times New Roman" w:cs="Times New Roman"/>
          <w:vertAlign w:val="superscript"/>
        </w:rPr>
        <w:instrText xml:space="preserve"> \* MERGEFORMAT </w:instrText>
      </w:r>
      <w:r w:rsidR="00873B87" w:rsidRPr="009B220E">
        <w:rPr>
          <w:rFonts w:ascii="Times New Roman" w:hAnsi="Times New Roman" w:cs="Times New Roman"/>
          <w:vertAlign w:val="superscript"/>
        </w:rPr>
        <w:fldChar w:fldCharType="separate"/>
      </w:r>
      <w:r w:rsidR="00486ED0" w:rsidRPr="009B220E">
        <w:rPr>
          <w:rFonts w:ascii="Times New Roman" w:hAnsi="Times New Roman" w:cs="Times New Roman"/>
          <w:vertAlign w:val="superscript"/>
        </w:rPr>
        <w:t>[9]</w:t>
      </w:r>
      <w:r w:rsidR="00873B87" w:rsidRPr="009B220E">
        <w:rPr>
          <w:rFonts w:ascii="Times New Roman" w:hAnsi="Times New Roman" w:cs="Times New Roman"/>
          <w:vertAlign w:val="superscript"/>
        </w:rPr>
        <w:fldChar w:fldCharType="end"/>
      </w:r>
      <w:r>
        <w:rPr>
          <w:rFonts w:ascii="Times New Roman" w:hAnsi="Times New Roman" w:cs="Times New Roman" w:hint="eastAsia"/>
        </w:rPr>
        <w:t>所提出的</w:t>
      </w:r>
      <w:r w:rsidR="0024365D" w:rsidRPr="00DB0252">
        <w:rPr>
          <w:rFonts w:ascii="Times New Roman" w:hAnsi="Times New Roman" w:cs="Times New Roman" w:hint="eastAsia"/>
        </w:rPr>
        <w:t>行动者</w:t>
      </w:r>
      <w:r w:rsidR="0024365D" w:rsidRPr="00DB0252">
        <w:rPr>
          <w:rFonts w:ascii="Times New Roman" w:hAnsi="Times New Roman" w:cs="Times New Roman" w:hint="eastAsia"/>
        </w:rPr>
        <w:t>-</w:t>
      </w:r>
      <w:r w:rsidR="0024365D" w:rsidRPr="00DB0252">
        <w:rPr>
          <w:rFonts w:ascii="Times New Roman" w:hAnsi="Times New Roman" w:cs="Times New Roman" w:hint="eastAsia"/>
        </w:rPr>
        <w:t>评论家框架</w:t>
      </w:r>
      <w:r>
        <w:rPr>
          <w:rFonts w:ascii="Times New Roman" w:hAnsi="Times New Roman" w:cs="Times New Roman" w:hint="eastAsia"/>
        </w:rPr>
        <w:t>，进行改进，</w:t>
      </w:r>
      <w:r w:rsidR="0024365D" w:rsidRPr="00DB0252">
        <w:rPr>
          <w:rFonts w:ascii="Times New Roman" w:hAnsi="Times New Roman" w:cs="Times New Roman" w:hint="eastAsia"/>
        </w:rPr>
        <w:t>重新定义奖励信号</w:t>
      </w:r>
      <w:r w:rsidR="00EF0F7C" w:rsidRPr="00DB0252">
        <w:rPr>
          <w:rFonts w:ascii="Times New Roman" w:hAnsi="Times New Roman" w:cs="Times New Roman" w:hint="eastAsia"/>
        </w:rPr>
        <w:t>。</w:t>
      </w:r>
      <w:r>
        <w:rPr>
          <w:rFonts w:ascii="Times New Roman" w:hAnsi="Times New Roman" w:cs="Times New Roman" w:hint="eastAsia"/>
        </w:rPr>
        <w:t>对于</w:t>
      </w:r>
      <w:r w:rsidR="000954CC" w:rsidRPr="00DB0252">
        <w:rPr>
          <w:rFonts w:ascii="Times New Roman" w:hAnsi="Times New Roman" w:cs="Times New Roman" w:hint="eastAsia"/>
        </w:rPr>
        <w:t>生成器</w:t>
      </w:r>
      <w:r>
        <w:rPr>
          <w:rFonts w:ascii="Times New Roman" w:hAnsi="Times New Roman" w:cs="Times New Roman" w:hint="eastAsia"/>
        </w:rPr>
        <w:t>，本研究拟基于</w:t>
      </w:r>
      <w:r w:rsidR="000954CC" w:rsidRPr="00DB0252">
        <w:rPr>
          <w:rFonts w:ascii="Times New Roman" w:hAnsi="Times New Roman" w:cs="Times New Roman" w:hint="eastAsia"/>
        </w:rPr>
        <w:t>给定原图</w:t>
      </w:r>
      <w:r w:rsidR="000954CC" w:rsidRPr="00DB0252">
        <w:rPr>
          <w:rFonts w:ascii="Times New Roman" w:hAnsi="Times New Roman" w:cs="Times New Roman" w:hint="eastAsia"/>
        </w:rPr>
        <w:t>G</w:t>
      </w:r>
      <w:r w:rsidR="000954CC" w:rsidRPr="00DB0252">
        <w:rPr>
          <w:rFonts w:ascii="Times New Roman" w:hAnsi="Times New Roman" w:cs="Times New Roman" w:hint="eastAsia"/>
        </w:rPr>
        <w:t>和可疑节点对</w:t>
      </w:r>
      <m:oMath>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suspicious</m:t>
            </m:r>
          </m:sub>
        </m:sSub>
      </m:oMath>
      <w:r w:rsidR="000954CC" w:rsidRPr="00DB0252">
        <w:rPr>
          <w:rFonts w:ascii="Times New Roman" w:hAnsi="Times New Roman" w:cs="Times New Roman" w:hint="eastAsia"/>
        </w:rPr>
        <w:t>，对图进行一组反扰动，恢复一些可能被刻意删除的内部连接，或删除一些可能用于</w:t>
      </w:r>
      <w:r w:rsidR="0072372E" w:rsidRPr="00DB0252">
        <w:rPr>
          <w:rFonts w:ascii="Times New Roman" w:hAnsi="Times New Roman" w:cs="Times New Roman" w:hint="eastAsia"/>
        </w:rPr>
        <w:t>对抗</w:t>
      </w:r>
      <w:r w:rsidR="000954CC" w:rsidRPr="00DB0252">
        <w:rPr>
          <w:rFonts w:ascii="Times New Roman" w:hAnsi="Times New Roman" w:cs="Times New Roman" w:hint="eastAsia"/>
        </w:rPr>
        <w:t>的外部连接</w:t>
      </w:r>
      <w:r w:rsidR="0072372E" w:rsidRPr="00DB0252">
        <w:rPr>
          <w:rFonts w:ascii="Times New Roman" w:hAnsi="Times New Roman" w:cs="Times New Roman" w:hint="eastAsia"/>
        </w:rPr>
        <w:t>。</w:t>
      </w:r>
      <w:r>
        <w:rPr>
          <w:rFonts w:ascii="Times New Roman" w:hAnsi="Times New Roman" w:cs="Times New Roman" w:hint="eastAsia"/>
        </w:rPr>
        <w:t>对于</w:t>
      </w:r>
      <w:r w:rsidR="0072372E" w:rsidRPr="00DB0252">
        <w:rPr>
          <w:rFonts w:ascii="Times New Roman" w:hAnsi="Times New Roman" w:cs="Times New Roman" w:hint="eastAsia"/>
        </w:rPr>
        <w:t>检测器</w:t>
      </w:r>
      <w:r>
        <w:rPr>
          <w:rFonts w:ascii="Times New Roman" w:hAnsi="Times New Roman" w:cs="Times New Roman" w:hint="eastAsia"/>
        </w:rPr>
        <w:t>，本研究拟基于</w:t>
      </w:r>
      <w:r w:rsidR="0072372E" w:rsidRPr="00DB0252">
        <w:rPr>
          <w:rFonts w:ascii="Times New Roman" w:hAnsi="Times New Roman" w:cs="Times New Roman" w:hint="eastAsia"/>
        </w:rPr>
        <w:t>使用一个社区检测算法对修改后的图进行分析。</w:t>
      </w:r>
      <w:r>
        <w:rPr>
          <w:rFonts w:ascii="Times New Roman" w:hAnsi="Times New Roman" w:cs="Times New Roman" w:hint="eastAsia"/>
        </w:rPr>
        <w:t>另外，</w:t>
      </w:r>
      <w:r w:rsidRPr="00DB0252">
        <w:rPr>
          <w:rFonts w:ascii="Times New Roman" w:hAnsi="Times New Roman" w:cs="Times New Roman" w:hint="eastAsia"/>
        </w:rPr>
        <w:t>重定义</w:t>
      </w:r>
      <w:r w:rsidR="0072372E" w:rsidRPr="00DB0252">
        <w:rPr>
          <w:rFonts w:ascii="Times New Roman" w:hAnsi="Times New Roman" w:cs="Times New Roman" w:hint="eastAsia"/>
        </w:rPr>
        <w:t>奖励函数</w:t>
      </w:r>
      <w:r>
        <w:rPr>
          <w:rFonts w:ascii="Times New Roman" w:hAnsi="Times New Roman" w:cs="Times New Roman" w:hint="eastAsia"/>
        </w:rPr>
        <w:t>，</w:t>
      </w:r>
      <w:r w:rsidR="0072372E" w:rsidRPr="00DB0252">
        <w:rPr>
          <w:rFonts w:ascii="Times New Roman" w:hAnsi="Times New Roman" w:cs="Times New Roman" w:hint="eastAsia"/>
        </w:rPr>
        <w:t>奖励不再是将节点对分散，而是鼓励修改后的图满足对抗性社区特征，奖励</w:t>
      </w:r>
      <w:r w:rsidR="0072372E" w:rsidRPr="00DB0252">
        <w:rPr>
          <w:rFonts w:ascii="Times New Roman" w:hAnsi="Times New Roman" w:cs="Times New Roman" w:hint="eastAsia"/>
        </w:rPr>
        <w:t>1</w:t>
      </w:r>
      <w:r w:rsidR="0072372E" w:rsidRPr="00DB0252">
        <w:rPr>
          <w:rFonts w:ascii="Times New Roman" w:hAnsi="Times New Roman" w:cs="Times New Roman" w:hint="eastAsia"/>
        </w:rPr>
        <w:t>，对抗性降低：如果修改后，</w:t>
      </w:r>
      <m:oMath>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suspicious</m:t>
            </m:r>
          </m:sub>
        </m:sSub>
      </m:oMath>
      <w:r w:rsidR="0072372E" w:rsidRPr="00DB0252">
        <w:rPr>
          <w:rFonts w:ascii="Times New Roman" w:hAnsi="Times New Roman" w:cs="Times New Roman" w:hint="eastAsia"/>
        </w:rPr>
        <w:t>中的节点在</w:t>
      </w:r>
      <w:r w:rsidR="0087643B" w:rsidRPr="00DB0252">
        <w:rPr>
          <w:rFonts w:ascii="Times New Roman" w:hAnsi="Times New Roman" w:cs="Times New Roman" w:hint="eastAsia"/>
        </w:rPr>
        <w:t>检测器</w:t>
      </w:r>
      <w:r w:rsidR="0072372E" w:rsidRPr="00DB0252">
        <w:rPr>
          <w:rFonts w:ascii="Times New Roman" w:hAnsi="Times New Roman" w:cs="Times New Roman" w:hint="eastAsia"/>
        </w:rPr>
        <w:t>检测出的社区中，内聚性比在原图中显著提高，则给予高奖励。这意味着生成器“揭开”了其</w:t>
      </w:r>
      <w:r w:rsidR="001512CC">
        <w:rPr>
          <w:rFonts w:ascii="Times New Roman" w:hAnsi="Times New Roman" w:cs="Times New Roman" w:hint="eastAsia"/>
        </w:rPr>
        <w:t>对抗</w:t>
      </w:r>
      <w:r w:rsidR="0072372E" w:rsidRPr="00DB0252">
        <w:rPr>
          <w:rFonts w:ascii="Times New Roman" w:hAnsi="Times New Roman" w:cs="Times New Roman" w:hint="eastAsia"/>
        </w:rPr>
        <w:t>的结构。奖励</w:t>
      </w:r>
      <w:r w:rsidR="0072372E" w:rsidRPr="00DB0252">
        <w:rPr>
          <w:rFonts w:ascii="Times New Roman" w:hAnsi="Times New Roman" w:cs="Times New Roman" w:hint="eastAsia"/>
        </w:rPr>
        <w:t>2</w:t>
      </w:r>
      <w:r w:rsidR="0072372E" w:rsidRPr="00DB0252">
        <w:rPr>
          <w:rFonts w:ascii="Times New Roman" w:hAnsi="Times New Roman" w:cs="Times New Roman" w:hint="eastAsia"/>
        </w:rPr>
        <w:t>（意图一致性）：</w:t>
      </w:r>
      <w:r w:rsidR="00EE6B6F" w:rsidRPr="00DB0252">
        <w:rPr>
          <w:rFonts w:ascii="Times New Roman" w:hAnsi="Times New Roman" w:cs="Times New Roman" w:hint="eastAsia"/>
        </w:rPr>
        <w:t>计算其社区整体表示向量与</w:t>
      </w:r>
      <m:oMath>
        <m:sSub>
          <m:sSubPr>
            <m:ctrlPr>
              <w:rPr>
                <w:rFonts w:ascii="Cambria Math" w:hAnsi="Cambria Math" w:cs="Times New Roman"/>
                <w:i/>
              </w:rPr>
            </m:ctrlPr>
          </m:sSubPr>
          <m:e>
            <m:r>
              <w:rPr>
                <w:rFonts w:ascii="Cambria Math" w:hAnsi="Cambria Math" w:cs="Times New Roman" w:hint="eastAsia"/>
              </w:rPr>
              <m:t xml:space="preserve"> I</m:t>
            </m:r>
          </m:e>
          <m:sub>
            <m:r>
              <w:rPr>
                <w:rFonts w:ascii="Cambria Math" w:hAnsi="Cambria Math" w:cs="Times New Roman" w:hint="eastAsia"/>
              </w:rPr>
              <m:t>en</m:t>
            </m:r>
            <m:r>
              <w:rPr>
                <w:rFonts w:ascii="Cambria Math" w:hAnsi="Cambria Math" w:cs="Cambria Math"/>
              </w:rPr>
              <m:t>h</m:t>
            </m:r>
            <m:r>
              <w:rPr>
                <w:rFonts w:ascii="Cambria Math" w:hAnsi="Cambria Math" w:cs="Times New Roman" w:hint="eastAsia"/>
              </w:rPr>
              <m:t>anced</m:t>
            </m:r>
          </m:sub>
        </m:sSub>
      </m:oMath>
      <w:r w:rsidR="00EE6B6F" w:rsidRPr="00DB0252">
        <w:rPr>
          <w:rFonts w:ascii="Times New Roman" w:hAnsi="Times New Roman" w:cs="Times New Roman" w:hint="eastAsia"/>
        </w:rPr>
        <w:t>的相似度。相似度越高，奖励越大。这直接驱使生成器去重构一个与当前查询意图高度一致的潜在社区结构</w:t>
      </w:r>
      <w:r w:rsidR="0072372E" w:rsidRPr="00DB0252">
        <w:rPr>
          <w:rFonts w:ascii="Times New Roman" w:hAnsi="Times New Roman" w:cs="Times New Roman" w:hint="eastAsia"/>
        </w:rPr>
        <w:t>。惩罚：对修改的边数进行严格约束，确保扰动最小。</w:t>
      </w:r>
      <w:r w:rsidR="00563DA9" w:rsidRPr="00DB0252">
        <w:rPr>
          <w:rFonts w:ascii="Times New Roman" w:hAnsi="Times New Roman" w:cs="Times New Roman" w:hint="eastAsia"/>
        </w:rPr>
        <w:t>损失函数包括重构损失</w:t>
      </w:r>
      <w:r w:rsidR="00563DA9" w:rsidRPr="00DB0252">
        <w:rPr>
          <w:rFonts w:ascii="Times New Roman" w:hAnsi="Times New Roman" w:cs="Times New Roman"/>
        </w:rPr>
        <w:t>和</w:t>
      </w:r>
      <w:r w:rsidR="00563DA9" w:rsidRPr="00DB0252">
        <w:rPr>
          <w:rFonts w:ascii="Times New Roman" w:hAnsi="Times New Roman" w:cs="Times New Roman"/>
        </w:rPr>
        <w:t>KL</w:t>
      </w:r>
      <w:r w:rsidR="00563DA9" w:rsidRPr="00DB0252">
        <w:rPr>
          <w:rFonts w:ascii="Times New Roman" w:hAnsi="Times New Roman" w:cs="Times New Roman"/>
        </w:rPr>
        <w:t>散度约束</w:t>
      </w:r>
      <w:r w:rsidR="00563DA9" w:rsidRPr="00DB0252">
        <w:rPr>
          <w:rFonts w:ascii="Times New Roman" w:hAnsi="Times New Roman" w:cs="Times New Roman" w:hint="eastAsia"/>
        </w:rPr>
        <w:t>等</w:t>
      </w:r>
      <w:r w:rsidR="00563DA9" w:rsidRPr="00DB0252">
        <w:rPr>
          <w:rFonts w:ascii="Times New Roman" w:hAnsi="Times New Roman" w:cs="Times New Roman"/>
        </w:rPr>
        <w:t>。</w:t>
      </w:r>
      <w:r w:rsidR="00EB452F" w:rsidRPr="00DB0252">
        <w:rPr>
          <w:rFonts w:ascii="Times New Roman" w:hAnsi="Times New Roman" w:cs="Times New Roman" w:hint="eastAsia"/>
        </w:rPr>
        <w:t>训练完成后，生成器会针对</w:t>
      </w:r>
      <m:oMath>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suspicious</m:t>
            </m:r>
          </m:sub>
        </m:sSub>
      </m:oMath>
      <w:r w:rsidR="00EB452F" w:rsidRPr="00DB0252">
        <w:rPr>
          <w:rFonts w:ascii="Times New Roman" w:hAnsi="Times New Roman" w:cs="Times New Roman" w:hint="eastAsia"/>
        </w:rPr>
        <w:t>输出一个假设的对抗图</w:t>
      </w:r>
      <m:oMath>
        <m:sSub>
          <m:sSubPr>
            <m:ctrlPr>
              <w:rPr>
                <w:rFonts w:ascii="Cambria Math" w:hAnsi="Cambria Math" w:cs="Times New Roman"/>
                <w:i/>
              </w:rPr>
            </m:ctrlPr>
          </m:sSubPr>
          <m:e>
            <m:r>
              <w:rPr>
                <w:rFonts w:ascii="Cambria Math" w:hAnsi="Cambria Math" w:cs="Times New Roman" w:hint="eastAsia"/>
              </w:rPr>
              <m:t>G</m:t>
            </m:r>
          </m:e>
          <m:sub>
            <m:r>
              <w:rPr>
                <w:rFonts w:ascii="Cambria Math" w:hAnsi="Cambria Math" w:cs="Cambria Math"/>
              </w:rPr>
              <m:t>h</m:t>
            </m:r>
            <m:r>
              <w:rPr>
                <w:rFonts w:ascii="Cambria Math" w:hAnsi="Cambria Math" w:cs="Times New Roman" w:hint="eastAsia"/>
              </w:rPr>
              <m:t>ypot</m:t>
            </m:r>
            <m:r>
              <w:rPr>
                <w:rFonts w:ascii="Cambria Math" w:hAnsi="Cambria Math" w:cs="Cambria Math"/>
              </w:rPr>
              <m:t>h</m:t>
            </m:r>
            <m:r>
              <w:rPr>
                <w:rFonts w:ascii="Cambria Math" w:hAnsi="Cambria Math" w:cs="Times New Roman" w:hint="eastAsia"/>
              </w:rPr>
              <m:t>esis</m:t>
            </m:r>
          </m:sub>
        </m:sSub>
      </m:oMath>
      <w:r w:rsidR="00EB452F" w:rsidRPr="00DB0252">
        <w:rPr>
          <w:rFonts w:ascii="Times New Roman" w:hAnsi="Times New Roman" w:cs="Times New Roman" w:hint="eastAsia"/>
        </w:rPr>
        <w:t>。这个图是原图的一个微小修改版，它呈现了一个更“自然”、更内聚的社区结构，暗示了可疑节点对之间可能被刻意</w:t>
      </w:r>
      <w:r w:rsidR="000C24AA" w:rsidRPr="00DB0252">
        <w:rPr>
          <w:rFonts w:ascii="Times New Roman" w:hAnsi="Times New Roman" w:cs="Times New Roman" w:hint="eastAsia"/>
        </w:rPr>
        <w:t>对抗</w:t>
      </w:r>
      <w:r w:rsidR="00EB452F" w:rsidRPr="00DB0252">
        <w:rPr>
          <w:rFonts w:ascii="Times New Roman" w:hAnsi="Times New Roman" w:cs="Times New Roman" w:hint="eastAsia"/>
        </w:rPr>
        <w:t>的真实关系。</w:t>
      </w:r>
    </w:p>
    <w:p w14:paraId="2ABE527A" w14:textId="1C01F7D8" w:rsidR="002D499B" w:rsidRPr="00DB0252" w:rsidRDefault="002D499B" w:rsidP="00C17F7B">
      <w:pPr>
        <w:adjustRightInd w:val="0"/>
        <w:snapToGrid w:val="0"/>
        <w:spacing w:line="440" w:lineRule="exact"/>
        <w:ind w:firstLine="480"/>
        <w:jc w:val="both"/>
        <w:rPr>
          <w:rFonts w:ascii="Times New Roman" w:hAnsi="Times New Roman" w:cs="Times New Roman"/>
        </w:rPr>
      </w:pPr>
      <w:r w:rsidRPr="00DB0252">
        <w:rPr>
          <w:rFonts w:ascii="Times New Roman" w:hAnsi="Times New Roman" w:cs="Times New Roman" w:hint="eastAsia"/>
        </w:rPr>
        <w:t>在</w:t>
      </w:r>
      <m:oMath>
        <m:sSub>
          <m:sSubPr>
            <m:ctrlPr>
              <w:rPr>
                <w:rFonts w:ascii="Cambria Math" w:hAnsi="Cambria Math" w:cs="Times New Roman"/>
                <w:i/>
              </w:rPr>
            </m:ctrlPr>
          </m:sSubPr>
          <m:e>
            <m:r>
              <w:rPr>
                <w:rFonts w:ascii="Cambria Math" w:hAnsi="Cambria Math" w:cs="Times New Roman" w:hint="eastAsia"/>
              </w:rPr>
              <m:t>G</m:t>
            </m:r>
          </m:e>
          <m:sub>
            <m:r>
              <w:rPr>
                <w:rFonts w:ascii="Cambria Math" w:hAnsi="Cambria Math" w:cs="Cambria Math"/>
              </w:rPr>
              <m:t>h</m:t>
            </m:r>
            <m:r>
              <w:rPr>
                <w:rFonts w:ascii="Cambria Math" w:hAnsi="Cambria Math" w:cs="Times New Roman" w:hint="eastAsia"/>
              </w:rPr>
              <m:t>ypot</m:t>
            </m:r>
            <m:r>
              <w:rPr>
                <w:rFonts w:ascii="Cambria Math" w:hAnsi="Cambria Math" w:cs="Cambria Math"/>
              </w:rPr>
              <m:t>h</m:t>
            </m:r>
            <m:r>
              <w:rPr>
                <w:rFonts w:ascii="Cambria Math" w:hAnsi="Cambria Math" w:cs="Times New Roman" w:hint="eastAsia"/>
              </w:rPr>
              <m:t>esis</m:t>
            </m:r>
          </m:sub>
        </m:sSub>
      </m:oMath>
      <w:r w:rsidRPr="00DB0252">
        <w:rPr>
          <w:rFonts w:ascii="Times New Roman" w:hAnsi="Times New Roman" w:cs="Times New Roman" w:hint="eastAsia"/>
        </w:rPr>
        <w:t>上运行</w:t>
      </w:r>
      <w:r w:rsidRPr="002811D5">
        <w:rPr>
          <w:rFonts w:ascii="Times New Roman" w:hAnsi="Times New Roman" w:cs="Times New Roman" w:hint="eastAsia"/>
        </w:rPr>
        <w:t>社区</w:t>
      </w:r>
      <w:r w:rsidR="009469D2" w:rsidRPr="002811D5">
        <w:rPr>
          <w:rFonts w:ascii="Times New Roman" w:hAnsi="Times New Roman" w:cs="Times New Roman" w:hint="eastAsia"/>
        </w:rPr>
        <w:t>搜索</w:t>
      </w:r>
      <w:r w:rsidRPr="00DB0252">
        <w:rPr>
          <w:rFonts w:ascii="Times New Roman" w:hAnsi="Times New Roman" w:cs="Times New Roman" w:hint="eastAsia"/>
        </w:rPr>
        <w:t>算法，此时，由于生成器已还原了部分</w:t>
      </w:r>
      <w:r w:rsidR="000853E9">
        <w:rPr>
          <w:rFonts w:ascii="Times New Roman" w:hAnsi="Times New Roman" w:cs="Times New Roman" w:hint="eastAsia"/>
        </w:rPr>
        <w:t>对抗</w:t>
      </w:r>
      <w:r w:rsidRPr="00DB0252">
        <w:rPr>
          <w:rFonts w:ascii="Times New Roman" w:hAnsi="Times New Roman" w:cs="Times New Roman" w:hint="eastAsia"/>
        </w:rPr>
        <w:t>连接，</w:t>
      </w:r>
      <m:oMath>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suspicious</m:t>
            </m:r>
          </m:sub>
        </m:sSub>
      </m:oMath>
      <w:r w:rsidRPr="00DB0252">
        <w:rPr>
          <w:rFonts w:ascii="Times New Roman" w:hAnsi="Times New Roman" w:cs="Times New Roman" w:hint="eastAsia"/>
        </w:rPr>
        <w:t>中的节点很可能被划分到同一个内聚的子图中。提取这个子图作为候选对抗性社区</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candidate</m:t>
            </m:r>
          </m:sub>
        </m:sSub>
      </m:oMath>
      <w:r w:rsidRPr="00DB0252">
        <w:rPr>
          <w:rFonts w:ascii="Times New Roman" w:hAnsi="Times New Roman" w:cs="Times New Roman" w:hint="eastAsia"/>
        </w:rPr>
        <w:t>。</w:t>
      </w:r>
      <w:r w:rsidR="00606484" w:rsidRPr="00DB0252">
        <w:rPr>
          <w:rFonts w:ascii="Times New Roman" w:hAnsi="Times New Roman" w:cs="Times New Roman" w:hint="eastAsia"/>
        </w:rPr>
        <w:t>基于</w:t>
      </w:r>
      <w:r w:rsidRPr="00DB0252">
        <w:rPr>
          <w:rFonts w:ascii="Times New Roman" w:hAnsi="Times New Roman" w:cs="Times New Roman" w:hint="eastAsia"/>
        </w:rPr>
        <w:t>原图</w:t>
      </w:r>
      <w:r w:rsidRPr="00DB0252">
        <w:rPr>
          <w:rFonts w:ascii="Times New Roman" w:hAnsi="Times New Roman" w:cs="Times New Roman"/>
        </w:rPr>
        <w:t>​</w:t>
      </w:r>
      <m:oMath>
        <m:r>
          <w:rPr>
            <w:rFonts w:ascii="Cambria Math" w:hAnsi="Cambria Math" w:cs="Times New Roman"/>
          </w:rPr>
          <m:t>G</m:t>
        </m:r>
      </m:oMath>
      <w:r w:rsidRPr="00DB0252">
        <w:rPr>
          <w:rFonts w:ascii="Times New Roman" w:hAnsi="Times New Roman" w:cs="Times New Roman"/>
        </w:rPr>
        <w:t>，检查</w:t>
      </w:r>
      <w:r w:rsidRPr="00DB025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candidate</m:t>
            </m:r>
          </m:sub>
        </m:sSub>
      </m:oMath>
      <w:r w:rsidRPr="00DB0252">
        <w:rPr>
          <w:rFonts w:ascii="Times New Roman" w:hAnsi="Times New Roman" w:cs="Times New Roman"/>
        </w:rPr>
        <w:t>中的节点在原图中的实际连接。虽然它们现在看起来内聚性不强，但满足之前描述的对抗性社区特征：</w:t>
      </w:r>
    </w:p>
    <w:p w14:paraId="626EE5CA" w14:textId="19702F8A" w:rsidR="002D499B" w:rsidRPr="00DB0252" w:rsidRDefault="002D499B" w:rsidP="00C17F7B">
      <w:pPr>
        <w:adjustRightInd w:val="0"/>
        <w:snapToGrid w:val="0"/>
        <w:spacing w:line="440" w:lineRule="exact"/>
        <w:ind w:firstLine="480"/>
        <w:jc w:val="both"/>
        <w:rPr>
          <w:rFonts w:ascii="Times New Roman" w:hAnsi="Times New Roman" w:cs="Times New Roman"/>
        </w:rPr>
      </w:pPr>
      <w:r w:rsidRPr="00DB0252">
        <w:rPr>
          <w:rFonts w:ascii="Times New Roman" w:hAnsi="Times New Roman" w:cs="Times New Roman" w:hint="eastAsia"/>
        </w:rPr>
        <w:t>拓扑弱内聚性：在原图中，</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candidate</m:t>
            </m:r>
          </m:sub>
        </m:sSub>
      </m:oMath>
      <w:r w:rsidRPr="00DB0252">
        <w:rPr>
          <w:rFonts w:ascii="Times New Roman" w:hAnsi="Times New Roman" w:cs="Times New Roman" w:hint="eastAsia"/>
        </w:rPr>
        <w:t>的内部连接确实稀疏。</w:t>
      </w:r>
    </w:p>
    <w:p w14:paraId="53725D8F" w14:textId="3352F724" w:rsidR="002D499B" w:rsidRPr="00DB0252" w:rsidRDefault="002D499B" w:rsidP="00C17F7B">
      <w:pPr>
        <w:adjustRightInd w:val="0"/>
        <w:snapToGrid w:val="0"/>
        <w:spacing w:line="440" w:lineRule="exact"/>
        <w:ind w:firstLine="480"/>
        <w:jc w:val="both"/>
        <w:rPr>
          <w:rFonts w:ascii="Times New Roman" w:hAnsi="Times New Roman" w:cs="Times New Roman"/>
        </w:rPr>
      </w:pPr>
      <w:r w:rsidRPr="00DB0252">
        <w:rPr>
          <w:rFonts w:ascii="Times New Roman" w:hAnsi="Times New Roman" w:cs="Times New Roman" w:hint="eastAsia"/>
        </w:rPr>
        <w:t>语义</w:t>
      </w:r>
      <w:r w:rsidRPr="00DB0252">
        <w:rPr>
          <w:rFonts w:ascii="Times New Roman" w:hAnsi="Times New Roman" w:cs="Times New Roman" w:hint="eastAsia"/>
        </w:rPr>
        <w:t>/</w:t>
      </w:r>
      <w:r w:rsidRPr="00DB0252">
        <w:rPr>
          <w:rFonts w:ascii="Times New Roman" w:hAnsi="Times New Roman" w:cs="Times New Roman" w:hint="eastAsia"/>
        </w:rPr>
        <w:t>意图一致性：</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candidate</m:t>
            </m:r>
          </m:sub>
        </m:sSub>
      </m:oMath>
      <w:r w:rsidRPr="00DB0252">
        <w:rPr>
          <w:rFonts w:ascii="Times New Roman" w:hAnsi="Times New Roman" w:cs="Times New Roman" w:hint="eastAsia"/>
        </w:rPr>
        <w:t>节点在行为、内容上存在隐蔽的相似性。</w:t>
      </w:r>
    </w:p>
    <w:p w14:paraId="5010B4AA" w14:textId="4B5EEE4B" w:rsidR="00BC2B58" w:rsidRPr="00DD18E2" w:rsidRDefault="002D499B" w:rsidP="006E7111">
      <w:pPr>
        <w:adjustRightInd w:val="0"/>
        <w:snapToGrid w:val="0"/>
        <w:spacing w:line="440" w:lineRule="exact"/>
        <w:ind w:firstLine="480"/>
        <w:jc w:val="both"/>
        <w:rPr>
          <w:rFonts w:ascii="Times New Roman" w:hAnsi="Times New Roman" w:cs="Times New Roman"/>
        </w:rPr>
      </w:pPr>
      <w:r w:rsidRPr="00DB0252">
        <w:rPr>
          <w:rFonts w:ascii="Times New Roman" w:hAnsi="Times New Roman" w:cs="Times New Roman" w:hint="eastAsia"/>
        </w:rPr>
        <w:t>结构隐匿性：</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candidate</m:t>
            </m:r>
          </m:sub>
        </m:sSub>
      </m:oMath>
      <w:r w:rsidRPr="00DB0252">
        <w:rPr>
          <w:rFonts w:ascii="Times New Roman" w:hAnsi="Times New Roman" w:cs="Times New Roman" w:hint="eastAsia"/>
        </w:rPr>
        <w:t>的节点大部分被其他大型主流社区所覆盖。</w:t>
      </w:r>
    </w:p>
    <w:p w14:paraId="6AAE4E62" w14:textId="0CDD056E" w:rsidR="000E468E" w:rsidRPr="00C802F4" w:rsidRDefault="000E468E" w:rsidP="000E468E">
      <w:pPr>
        <w:pStyle w:val="2"/>
        <w:numPr>
          <w:ilvl w:val="0"/>
          <w:numId w:val="1"/>
        </w:numPr>
        <w:spacing w:beforeLines="100" w:before="312" w:after="156"/>
        <w:ind w:left="0" w:firstLine="0"/>
        <w:rPr>
          <w:rFonts w:ascii="Times New Roman" w:hAnsi="Times New Roman" w:cs="Times New Roman"/>
          <w:szCs w:val="30"/>
        </w:rPr>
      </w:pPr>
      <w:r w:rsidRPr="00C802F4">
        <w:rPr>
          <w:rFonts w:ascii="Times New Roman" w:hAnsi="Times New Roman" w:cs="Times New Roman"/>
          <w:szCs w:val="30"/>
        </w:rPr>
        <w:t>论文进度安排</w:t>
      </w:r>
    </w:p>
    <w:p w14:paraId="3C01F445" w14:textId="77777777" w:rsidR="000E468E" w:rsidRPr="00C802F4" w:rsidRDefault="000E468E" w:rsidP="000E468E">
      <w:pPr>
        <w:spacing w:line="440" w:lineRule="exact"/>
        <w:ind w:firstLine="420"/>
        <w:rPr>
          <w:rFonts w:ascii="Times New Roman" w:hAnsi="Times New Roman" w:cs="Times New Roman"/>
        </w:rPr>
      </w:pPr>
      <w:r w:rsidRPr="00C802F4">
        <w:rPr>
          <w:rFonts w:ascii="Times New Roman" w:hAnsi="Times New Roman" w:cs="Times New Roman"/>
        </w:rPr>
        <w:t>论文工作期间的进度安排表如表</w:t>
      </w:r>
      <w:r w:rsidRPr="00C802F4">
        <w:rPr>
          <w:rFonts w:ascii="Times New Roman" w:hAnsi="Times New Roman" w:cs="Times New Roman"/>
        </w:rPr>
        <w:t>1</w:t>
      </w:r>
      <w:r w:rsidRPr="00C802F4">
        <w:rPr>
          <w:rFonts w:ascii="Times New Roman" w:hAnsi="Times New Roman" w:cs="Times New Roman"/>
        </w:rPr>
        <w:t>所示：</w:t>
      </w:r>
    </w:p>
    <w:p w14:paraId="3204DFC5" w14:textId="77777777" w:rsidR="000E468E" w:rsidRPr="00C802F4" w:rsidRDefault="000E468E" w:rsidP="000E468E">
      <w:pPr>
        <w:jc w:val="center"/>
        <w:rPr>
          <w:rFonts w:ascii="Times New Roman" w:hAnsi="Times New Roman" w:cs="Times New Roman"/>
          <w:sz w:val="21"/>
          <w:szCs w:val="21"/>
          <w:lang w:val="x-none" w:eastAsia="x-none"/>
        </w:rPr>
      </w:pPr>
      <w:r w:rsidRPr="00C802F4">
        <w:rPr>
          <w:rFonts w:ascii="Times New Roman" w:hAnsi="Times New Roman" w:cs="Times New Roman"/>
          <w:sz w:val="21"/>
          <w:szCs w:val="21"/>
          <w:lang w:val="x-none" w:eastAsia="x-none"/>
        </w:rPr>
        <w:t>表</w:t>
      </w:r>
      <w:r w:rsidRPr="00C802F4">
        <w:rPr>
          <w:rFonts w:ascii="Times New Roman" w:hAnsi="Times New Roman" w:cs="Times New Roman"/>
          <w:sz w:val="21"/>
          <w:szCs w:val="21"/>
          <w:lang w:val="x-none" w:eastAsia="x-none"/>
        </w:rPr>
        <w:t xml:space="preserve">1 </w:t>
      </w:r>
      <w:r w:rsidRPr="00C802F4">
        <w:rPr>
          <w:rFonts w:ascii="Times New Roman" w:hAnsi="Times New Roman" w:cs="Times New Roman"/>
          <w:sz w:val="21"/>
          <w:szCs w:val="21"/>
          <w:lang w:val="x-none" w:eastAsia="x-none"/>
        </w:rPr>
        <w:t>论文进度安排</w:t>
      </w:r>
    </w:p>
    <w:tbl>
      <w:tblPr>
        <w:tblW w:w="0" w:type="auto"/>
        <w:jc w:val="center"/>
        <w:tblLayout w:type="fixed"/>
        <w:tblLook w:val="04A0" w:firstRow="1" w:lastRow="0" w:firstColumn="1" w:lastColumn="0" w:noHBand="0" w:noVBand="1"/>
      </w:tblPr>
      <w:tblGrid>
        <w:gridCol w:w="3945"/>
        <w:gridCol w:w="1843"/>
        <w:gridCol w:w="2191"/>
      </w:tblGrid>
      <w:tr w:rsidR="000E468E" w:rsidRPr="00C802F4" w14:paraId="7A098243" w14:textId="77777777" w:rsidTr="006E3CF4">
        <w:trPr>
          <w:trHeight w:val="187"/>
          <w:jc w:val="center"/>
        </w:trPr>
        <w:tc>
          <w:tcPr>
            <w:tcW w:w="3945" w:type="dxa"/>
            <w:tcBorders>
              <w:top w:val="single" w:sz="12" w:space="0" w:color="auto"/>
              <w:left w:val="nil"/>
              <w:bottom w:val="single" w:sz="4" w:space="0" w:color="auto"/>
              <w:right w:val="single" w:sz="4" w:space="0" w:color="auto"/>
            </w:tcBorders>
            <w:vAlign w:val="center"/>
          </w:tcPr>
          <w:p w14:paraId="00096734" w14:textId="77777777" w:rsidR="000E468E" w:rsidRPr="00C802F4" w:rsidRDefault="000E468E" w:rsidP="006E3CF4">
            <w:pPr>
              <w:spacing w:line="440" w:lineRule="exact"/>
              <w:ind w:firstLine="482"/>
              <w:jc w:val="center"/>
              <w:rPr>
                <w:rFonts w:ascii="Times New Roman" w:hAnsi="Times New Roman" w:cs="Times New Roman"/>
                <w:b/>
                <w:bCs/>
              </w:rPr>
            </w:pPr>
            <w:bookmarkStart w:id="4" w:name="_Hlk508652835"/>
            <w:r w:rsidRPr="00C802F4">
              <w:rPr>
                <w:rFonts w:ascii="Times New Roman" w:hAnsi="Times New Roman" w:cs="Times New Roman"/>
                <w:b/>
                <w:bCs/>
              </w:rPr>
              <w:t>任务</w:t>
            </w:r>
          </w:p>
        </w:tc>
        <w:tc>
          <w:tcPr>
            <w:tcW w:w="1843" w:type="dxa"/>
            <w:tcBorders>
              <w:top w:val="single" w:sz="12" w:space="0" w:color="auto"/>
              <w:left w:val="nil"/>
              <w:bottom w:val="single" w:sz="4" w:space="0" w:color="auto"/>
              <w:right w:val="single" w:sz="4" w:space="0" w:color="auto"/>
            </w:tcBorders>
            <w:vAlign w:val="center"/>
          </w:tcPr>
          <w:p w14:paraId="03C8F92E" w14:textId="77777777" w:rsidR="000E468E" w:rsidRPr="00C802F4" w:rsidRDefault="000E468E" w:rsidP="006E3CF4">
            <w:pPr>
              <w:spacing w:line="440" w:lineRule="exact"/>
              <w:jc w:val="center"/>
              <w:rPr>
                <w:rFonts w:ascii="Times New Roman" w:hAnsi="Times New Roman" w:cs="Times New Roman"/>
                <w:b/>
                <w:bCs/>
              </w:rPr>
            </w:pPr>
            <w:r w:rsidRPr="00C802F4">
              <w:rPr>
                <w:rFonts w:ascii="Times New Roman" w:hAnsi="Times New Roman" w:cs="Times New Roman"/>
                <w:b/>
                <w:bCs/>
              </w:rPr>
              <w:t>起始时间</w:t>
            </w:r>
          </w:p>
        </w:tc>
        <w:tc>
          <w:tcPr>
            <w:tcW w:w="2191" w:type="dxa"/>
            <w:tcBorders>
              <w:top w:val="single" w:sz="12" w:space="0" w:color="auto"/>
              <w:left w:val="nil"/>
              <w:bottom w:val="single" w:sz="4" w:space="0" w:color="auto"/>
              <w:right w:val="nil"/>
            </w:tcBorders>
            <w:vAlign w:val="center"/>
          </w:tcPr>
          <w:p w14:paraId="500C1189" w14:textId="77777777" w:rsidR="000E468E" w:rsidRPr="00C802F4" w:rsidRDefault="000E468E" w:rsidP="006E3CF4">
            <w:pPr>
              <w:spacing w:line="440" w:lineRule="exact"/>
              <w:jc w:val="center"/>
              <w:rPr>
                <w:rFonts w:ascii="Times New Roman" w:hAnsi="Times New Roman" w:cs="Times New Roman"/>
                <w:b/>
                <w:bCs/>
              </w:rPr>
            </w:pPr>
            <w:r w:rsidRPr="00C802F4">
              <w:rPr>
                <w:rFonts w:ascii="Times New Roman" w:hAnsi="Times New Roman" w:cs="Times New Roman"/>
                <w:b/>
                <w:bCs/>
              </w:rPr>
              <w:t>终止时间</w:t>
            </w:r>
          </w:p>
        </w:tc>
      </w:tr>
      <w:tr w:rsidR="000E468E" w:rsidRPr="00C802F4" w14:paraId="372CD1F7"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59D735A1" w14:textId="77777777" w:rsidR="000E468E" w:rsidRPr="00C802F4" w:rsidRDefault="000E468E" w:rsidP="006E3CF4">
            <w:pPr>
              <w:spacing w:line="440" w:lineRule="exact"/>
              <w:jc w:val="center"/>
              <w:rPr>
                <w:rFonts w:ascii="Times New Roman" w:hAnsi="Times New Roman" w:cs="Times New Roman"/>
                <w:sz w:val="21"/>
                <w:szCs w:val="21"/>
              </w:rPr>
            </w:pPr>
            <w:bookmarkStart w:id="5" w:name="OLE_LINK80" w:colFirst="1" w:colLast="2"/>
            <w:bookmarkStart w:id="6" w:name="OLE_LINK81" w:colFirst="1" w:colLast="2"/>
            <w:bookmarkStart w:id="7" w:name="_Hlk511072072"/>
            <w:r w:rsidRPr="00C802F4">
              <w:rPr>
                <w:rFonts w:ascii="Times New Roman" w:hAnsi="Times New Roman" w:cs="Times New Roman"/>
                <w:sz w:val="21"/>
                <w:szCs w:val="21"/>
              </w:rPr>
              <w:lastRenderedPageBreak/>
              <w:t>查阅相关文献，确定论文研究方向，拟定研究方案，准备开题。</w:t>
            </w:r>
          </w:p>
        </w:tc>
        <w:tc>
          <w:tcPr>
            <w:tcW w:w="1843" w:type="dxa"/>
            <w:tcBorders>
              <w:top w:val="single" w:sz="4" w:space="0" w:color="auto"/>
              <w:left w:val="nil"/>
              <w:bottom w:val="single" w:sz="4" w:space="0" w:color="auto"/>
              <w:right w:val="single" w:sz="4" w:space="0" w:color="auto"/>
            </w:tcBorders>
            <w:vAlign w:val="center"/>
          </w:tcPr>
          <w:p w14:paraId="303153E8" w14:textId="48F9B57F"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5</w:t>
            </w:r>
            <w:r w:rsidRPr="00C802F4">
              <w:rPr>
                <w:rFonts w:ascii="Times New Roman" w:hAnsi="Times New Roman" w:cs="Times New Roman"/>
                <w:sz w:val="21"/>
                <w:szCs w:val="21"/>
              </w:rPr>
              <w:t>年</w:t>
            </w:r>
            <w:r w:rsidRPr="00C802F4">
              <w:rPr>
                <w:rFonts w:ascii="Times New Roman" w:hAnsi="Times New Roman" w:cs="Times New Roman"/>
                <w:sz w:val="21"/>
                <w:szCs w:val="21"/>
              </w:rPr>
              <w:t>03</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6F6CACC4" w14:textId="6116F6ED"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5</w:t>
            </w:r>
            <w:r w:rsidRPr="00C802F4">
              <w:rPr>
                <w:rFonts w:ascii="Times New Roman" w:hAnsi="Times New Roman" w:cs="Times New Roman"/>
                <w:sz w:val="21"/>
                <w:szCs w:val="21"/>
              </w:rPr>
              <w:t>年</w:t>
            </w:r>
            <w:r w:rsidRPr="00C802F4">
              <w:rPr>
                <w:rFonts w:ascii="Times New Roman" w:hAnsi="Times New Roman" w:cs="Times New Roman"/>
                <w:sz w:val="21"/>
                <w:szCs w:val="21"/>
              </w:rPr>
              <w:t>09</w:t>
            </w:r>
            <w:r w:rsidRPr="00C802F4">
              <w:rPr>
                <w:rFonts w:ascii="Times New Roman" w:hAnsi="Times New Roman" w:cs="Times New Roman"/>
                <w:sz w:val="21"/>
                <w:szCs w:val="21"/>
              </w:rPr>
              <w:t>月</w:t>
            </w:r>
          </w:p>
        </w:tc>
      </w:tr>
      <w:bookmarkEnd w:id="5"/>
      <w:bookmarkEnd w:id="6"/>
      <w:bookmarkEnd w:id="7"/>
      <w:tr w:rsidR="000E468E" w:rsidRPr="00C802F4" w14:paraId="595C9650"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4D7FC6D3"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总结国内外研究现状，寻找创新点，撰写开题报告，完成开题。</w:t>
            </w:r>
          </w:p>
        </w:tc>
        <w:tc>
          <w:tcPr>
            <w:tcW w:w="1843" w:type="dxa"/>
            <w:tcBorders>
              <w:top w:val="single" w:sz="4" w:space="0" w:color="auto"/>
              <w:left w:val="nil"/>
              <w:bottom w:val="single" w:sz="4" w:space="0" w:color="auto"/>
              <w:right w:val="single" w:sz="4" w:space="0" w:color="auto"/>
            </w:tcBorders>
            <w:vAlign w:val="center"/>
          </w:tcPr>
          <w:p w14:paraId="39FB5B2E" w14:textId="5315233B"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5</w:t>
            </w:r>
            <w:r w:rsidRPr="00C802F4">
              <w:rPr>
                <w:rFonts w:ascii="Times New Roman" w:hAnsi="Times New Roman" w:cs="Times New Roman"/>
                <w:sz w:val="21"/>
                <w:szCs w:val="21"/>
              </w:rPr>
              <w:t>年</w:t>
            </w:r>
            <w:r w:rsidRPr="00C802F4">
              <w:rPr>
                <w:rFonts w:ascii="Times New Roman" w:hAnsi="Times New Roman" w:cs="Times New Roman"/>
                <w:sz w:val="21"/>
                <w:szCs w:val="21"/>
              </w:rPr>
              <w:t>10</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7AE5B4F8" w14:textId="61FC3A72"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5</w:t>
            </w:r>
            <w:r w:rsidRPr="00C802F4">
              <w:rPr>
                <w:rFonts w:ascii="Times New Roman" w:hAnsi="Times New Roman" w:cs="Times New Roman"/>
                <w:sz w:val="21"/>
                <w:szCs w:val="21"/>
              </w:rPr>
              <w:t>年</w:t>
            </w:r>
            <w:r w:rsidRPr="00C802F4">
              <w:rPr>
                <w:rFonts w:ascii="Times New Roman" w:hAnsi="Times New Roman" w:cs="Times New Roman"/>
                <w:sz w:val="21"/>
                <w:szCs w:val="21"/>
              </w:rPr>
              <w:t>12</w:t>
            </w:r>
            <w:r w:rsidRPr="00C802F4">
              <w:rPr>
                <w:rFonts w:ascii="Times New Roman" w:hAnsi="Times New Roman" w:cs="Times New Roman"/>
                <w:sz w:val="21"/>
                <w:szCs w:val="21"/>
              </w:rPr>
              <w:t>月</w:t>
            </w:r>
          </w:p>
        </w:tc>
      </w:tr>
      <w:tr w:rsidR="000E468E" w:rsidRPr="00C802F4" w14:paraId="2D77B3A2"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4FFF5D98"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深入研究社区搜索方法，进行理论研究与公式推导</w:t>
            </w:r>
          </w:p>
        </w:tc>
        <w:tc>
          <w:tcPr>
            <w:tcW w:w="1843" w:type="dxa"/>
            <w:tcBorders>
              <w:top w:val="single" w:sz="4" w:space="0" w:color="auto"/>
              <w:left w:val="nil"/>
              <w:bottom w:val="single" w:sz="4" w:space="0" w:color="auto"/>
              <w:right w:val="single" w:sz="4" w:space="0" w:color="auto"/>
            </w:tcBorders>
            <w:vAlign w:val="center"/>
          </w:tcPr>
          <w:p w14:paraId="12B66497" w14:textId="205FF811"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01</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7A3DBC8F" w14:textId="6DC52A45"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02</w:t>
            </w:r>
            <w:r w:rsidRPr="00C802F4">
              <w:rPr>
                <w:rFonts w:ascii="Times New Roman" w:hAnsi="Times New Roman" w:cs="Times New Roman"/>
                <w:sz w:val="21"/>
                <w:szCs w:val="21"/>
              </w:rPr>
              <w:t>月</w:t>
            </w:r>
          </w:p>
        </w:tc>
      </w:tr>
      <w:tr w:rsidR="000E468E" w:rsidRPr="00C802F4" w14:paraId="2AAFC870"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64332717"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对理论研究结果进行具体实验</w:t>
            </w:r>
          </w:p>
        </w:tc>
        <w:tc>
          <w:tcPr>
            <w:tcW w:w="1843" w:type="dxa"/>
            <w:tcBorders>
              <w:top w:val="single" w:sz="4" w:space="0" w:color="auto"/>
              <w:left w:val="nil"/>
              <w:bottom w:val="single" w:sz="4" w:space="0" w:color="auto"/>
              <w:right w:val="single" w:sz="4" w:space="0" w:color="auto"/>
            </w:tcBorders>
            <w:vAlign w:val="center"/>
          </w:tcPr>
          <w:p w14:paraId="196F8403" w14:textId="01B1E560"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03</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662814B8" w14:textId="7C3DE0FD"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05</w:t>
            </w:r>
            <w:r w:rsidRPr="00C802F4">
              <w:rPr>
                <w:rFonts w:ascii="Times New Roman" w:hAnsi="Times New Roman" w:cs="Times New Roman"/>
                <w:sz w:val="21"/>
                <w:szCs w:val="21"/>
              </w:rPr>
              <w:t>月</w:t>
            </w:r>
          </w:p>
        </w:tc>
      </w:tr>
      <w:tr w:rsidR="000E468E" w:rsidRPr="00C802F4" w14:paraId="3464A68B"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34A93240"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整理实验结果</w:t>
            </w:r>
          </w:p>
        </w:tc>
        <w:tc>
          <w:tcPr>
            <w:tcW w:w="1843" w:type="dxa"/>
            <w:tcBorders>
              <w:top w:val="single" w:sz="4" w:space="0" w:color="auto"/>
              <w:left w:val="nil"/>
              <w:bottom w:val="single" w:sz="4" w:space="0" w:color="auto"/>
              <w:right w:val="single" w:sz="4" w:space="0" w:color="auto"/>
            </w:tcBorders>
            <w:vAlign w:val="center"/>
          </w:tcPr>
          <w:p w14:paraId="59F9989D" w14:textId="012C3FC4"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06</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5760B74B" w14:textId="07CA452A"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09</w:t>
            </w:r>
            <w:r w:rsidRPr="00C802F4">
              <w:rPr>
                <w:rFonts w:ascii="Times New Roman" w:hAnsi="Times New Roman" w:cs="Times New Roman"/>
                <w:sz w:val="21"/>
                <w:szCs w:val="21"/>
              </w:rPr>
              <w:t>月</w:t>
            </w:r>
          </w:p>
        </w:tc>
      </w:tr>
      <w:tr w:rsidR="000E468E" w:rsidRPr="00C802F4" w14:paraId="4C7C1865"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1455E45C"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继续改进，撰写论文并完成中期答辩</w:t>
            </w:r>
          </w:p>
        </w:tc>
        <w:tc>
          <w:tcPr>
            <w:tcW w:w="1843" w:type="dxa"/>
            <w:tcBorders>
              <w:top w:val="single" w:sz="4" w:space="0" w:color="auto"/>
              <w:left w:val="nil"/>
              <w:bottom w:val="single" w:sz="4" w:space="0" w:color="auto"/>
              <w:right w:val="single" w:sz="4" w:space="0" w:color="auto"/>
            </w:tcBorders>
            <w:vAlign w:val="center"/>
          </w:tcPr>
          <w:p w14:paraId="3E266A4C" w14:textId="513070CE"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10</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62C8CD62" w14:textId="3108AB05"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6</w:t>
            </w:r>
            <w:r w:rsidRPr="00C802F4">
              <w:rPr>
                <w:rFonts w:ascii="Times New Roman" w:hAnsi="Times New Roman" w:cs="Times New Roman"/>
                <w:sz w:val="21"/>
                <w:szCs w:val="21"/>
              </w:rPr>
              <w:t>年</w:t>
            </w:r>
            <w:r w:rsidRPr="00C802F4">
              <w:rPr>
                <w:rFonts w:ascii="Times New Roman" w:hAnsi="Times New Roman" w:cs="Times New Roman"/>
                <w:sz w:val="21"/>
                <w:szCs w:val="21"/>
              </w:rPr>
              <w:t>12</w:t>
            </w:r>
            <w:r w:rsidRPr="00C802F4">
              <w:rPr>
                <w:rFonts w:ascii="Times New Roman" w:hAnsi="Times New Roman" w:cs="Times New Roman"/>
                <w:sz w:val="21"/>
                <w:szCs w:val="21"/>
              </w:rPr>
              <w:t>月</w:t>
            </w:r>
          </w:p>
        </w:tc>
      </w:tr>
      <w:tr w:rsidR="000E468E" w:rsidRPr="00C802F4" w14:paraId="2B444312" w14:textId="77777777" w:rsidTr="006E3CF4">
        <w:trPr>
          <w:trHeight w:val="187"/>
          <w:jc w:val="center"/>
        </w:trPr>
        <w:tc>
          <w:tcPr>
            <w:tcW w:w="3945" w:type="dxa"/>
            <w:tcBorders>
              <w:top w:val="single" w:sz="4" w:space="0" w:color="auto"/>
              <w:left w:val="nil"/>
              <w:bottom w:val="single" w:sz="4" w:space="0" w:color="auto"/>
              <w:right w:val="single" w:sz="4" w:space="0" w:color="auto"/>
            </w:tcBorders>
            <w:vAlign w:val="center"/>
          </w:tcPr>
          <w:p w14:paraId="4FC0B4D4"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修改毕业论文</w:t>
            </w:r>
          </w:p>
        </w:tc>
        <w:tc>
          <w:tcPr>
            <w:tcW w:w="1843" w:type="dxa"/>
            <w:tcBorders>
              <w:top w:val="single" w:sz="4" w:space="0" w:color="auto"/>
              <w:left w:val="nil"/>
              <w:bottom w:val="single" w:sz="4" w:space="0" w:color="auto"/>
              <w:right w:val="single" w:sz="4" w:space="0" w:color="auto"/>
            </w:tcBorders>
            <w:vAlign w:val="center"/>
          </w:tcPr>
          <w:p w14:paraId="2EE61690" w14:textId="36FC9BD3"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7</w:t>
            </w:r>
            <w:r w:rsidRPr="00C802F4">
              <w:rPr>
                <w:rFonts w:ascii="Times New Roman" w:hAnsi="Times New Roman" w:cs="Times New Roman"/>
                <w:sz w:val="21"/>
                <w:szCs w:val="21"/>
              </w:rPr>
              <w:t>年</w:t>
            </w:r>
            <w:r w:rsidRPr="00C802F4">
              <w:rPr>
                <w:rFonts w:ascii="Times New Roman" w:hAnsi="Times New Roman" w:cs="Times New Roman"/>
                <w:sz w:val="21"/>
                <w:szCs w:val="21"/>
              </w:rPr>
              <w:t>01</w:t>
            </w:r>
            <w:r w:rsidRPr="00C802F4">
              <w:rPr>
                <w:rFonts w:ascii="Times New Roman" w:hAnsi="Times New Roman" w:cs="Times New Roman"/>
                <w:sz w:val="21"/>
                <w:szCs w:val="21"/>
              </w:rPr>
              <w:t>月</w:t>
            </w:r>
          </w:p>
        </w:tc>
        <w:tc>
          <w:tcPr>
            <w:tcW w:w="2191" w:type="dxa"/>
            <w:tcBorders>
              <w:top w:val="single" w:sz="4" w:space="0" w:color="auto"/>
              <w:left w:val="nil"/>
              <w:bottom w:val="single" w:sz="4" w:space="0" w:color="auto"/>
              <w:right w:val="nil"/>
            </w:tcBorders>
            <w:vAlign w:val="center"/>
          </w:tcPr>
          <w:p w14:paraId="4BFC5B38" w14:textId="6F1ED399"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7</w:t>
            </w:r>
            <w:r w:rsidRPr="00C802F4">
              <w:rPr>
                <w:rFonts w:ascii="Times New Roman" w:hAnsi="Times New Roman" w:cs="Times New Roman"/>
                <w:sz w:val="21"/>
                <w:szCs w:val="21"/>
              </w:rPr>
              <w:t>年</w:t>
            </w:r>
            <w:r w:rsidRPr="00C802F4">
              <w:rPr>
                <w:rFonts w:ascii="Times New Roman" w:hAnsi="Times New Roman" w:cs="Times New Roman"/>
                <w:sz w:val="21"/>
                <w:szCs w:val="21"/>
              </w:rPr>
              <w:t>03</w:t>
            </w:r>
            <w:r w:rsidRPr="00C802F4">
              <w:rPr>
                <w:rFonts w:ascii="Times New Roman" w:hAnsi="Times New Roman" w:cs="Times New Roman"/>
                <w:sz w:val="21"/>
                <w:szCs w:val="21"/>
              </w:rPr>
              <w:t>月</w:t>
            </w:r>
          </w:p>
        </w:tc>
      </w:tr>
      <w:tr w:rsidR="000E468E" w:rsidRPr="00C802F4" w14:paraId="14B96800" w14:textId="77777777" w:rsidTr="006E3CF4">
        <w:trPr>
          <w:trHeight w:val="187"/>
          <w:jc w:val="center"/>
        </w:trPr>
        <w:tc>
          <w:tcPr>
            <w:tcW w:w="3945" w:type="dxa"/>
            <w:tcBorders>
              <w:top w:val="single" w:sz="4" w:space="0" w:color="auto"/>
              <w:left w:val="nil"/>
              <w:bottom w:val="single" w:sz="12" w:space="0" w:color="auto"/>
              <w:right w:val="single" w:sz="4" w:space="0" w:color="auto"/>
            </w:tcBorders>
            <w:vAlign w:val="center"/>
          </w:tcPr>
          <w:p w14:paraId="74CDC734" w14:textId="77777777"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准备答辩，对答辩过程中专家提出的问题再次修改和完善论文</w:t>
            </w:r>
          </w:p>
        </w:tc>
        <w:tc>
          <w:tcPr>
            <w:tcW w:w="1843" w:type="dxa"/>
            <w:tcBorders>
              <w:top w:val="single" w:sz="4" w:space="0" w:color="auto"/>
              <w:left w:val="nil"/>
              <w:bottom w:val="single" w:sz="12" w:space="0" w:color="auto"/>
              <w:right w:val="single" w:sz="4" w:space="0" w:color="auto"/>
            </w:tcBorders>
            <w:vAlign w:val="center"/>
          </w:tcPr>
          <w:p w14:paraId="1560028A" w14:textId="619FF82E"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7</w:t>
            </w:r>
            <w:r w:rsidRPr="00C802F4">
              <w:rPr>
                <w:rFonts w:ascii="Times New Roman" w:hAnsi="Times New Roman" w:cs="Times New Roman"/>
                <w:sz w:val="21"/>
                <w:szCs w:val="21"/>
              </w:rPr>
              <w:t>年</w:t>
            </w:r>
            <w:r w:rsidRPr="00C802F4">
              <w:rPr>
                <w:rFonts w:ascii="Times New Roman" w:hAnsi="Times New Roman" w:cs="Times New Roman"/>
                <w:sz w:val="21"/>
                <w:szCs w:val="21"/>
              </w:rPr>
              <w:t>04</w:t>
            </w:r>
            <w:r w:rsidRPr="00C802F4">
              <w:rPr>
                <w:rFonts w:ascii="Times New Roman" w:hAnsi="Times New Roman" w:cs="Times New Roman"/>
                <w:sz w:val="21"/>
                <w:szCs w:val="21"/>
              </w:rPr>
              <w:t>月</w:t>
            </w:r>
          </w:p>
        </w:tc>
        <w:tc>
          <w:tcPr>
            <w:tcW w:w="2191" w:type="dxa"/>
            <w:tcBorders>
              <w:top w:val="single" w:sz="4" w:space="0" w:color="auto"/>
              <w:left w:val="nil"/>
              <w:bottom w:val="single" w:sz="12" w:space="0" w:color="auto"/>
              <w:right w:val="nil"/>
            </w:tcBorders>
            <w:vAlign w:val="center"/>
          </w:tcPr>
          <w:p w14:paraId="1F4E2A4C" w14:textId="2A4D38B6" w:rsidR="000E468E" w:rsidRPr="00C802F4" w:rsidRDefault="000E468E" w:rsidP="006E3CF4">
            <w:pPr>
              <w:spacing w:line="440" w:lineRule="exact"/>
              <w:jc w:val="center"/>
              <w:rPr>
                <w:rFonts w:ascii="Times New Roman" w:hAnsi="Times New Roman" w:cs="Times New Roman"/>
                <w:sz w:val="21"/>
                <w:szCs w:val="21"/>
              </w:rPr>
            </w:pPr>
            <w:r w:rsidRPr="00C802F4">
              <w:rPr>
                <w:rFonts w:ascii="Times New Roman" w:hAnsi="Times New Roman" w:cs="Times New Roman"/>
                <w:sz w:val="21"/>
                <w:szCs w:val="21"/>
              </w:rPr>
              <w:t>202</w:t>
            </w:r>
            <w:r w:rsidR="006676C6" w:rsidRPr="00C802F4">
              <w:rPr>
                <w:rFonts w:ascii="Times New Roman" w:hAnsi="Times New Roman" w:cs="Times New Roman"/>
                <w:sz w:val="21"/>
                <w:szCs w:val="21"/>
              </w:rPr>
              <w:t>7</w:t>
            </w:r>
            <w:r w:rsidRPr="00C802F4">
              <w:rPr>
                <w:rFonts w:ascii="Times New Roman" w:hAnsi="Times New Roman" w:cs="Times New Roman"/>
                <w:sz w:val="21"/>
                <w:szCs w:val="21"/>
              </w:rPr>
              <w:t>年</w:t>
            </w:r>
            <w:r w:rsidRPr="00C802F4">
              <w:rPr>
                <w:rFonts w:ascii="Times New Roman" w:hAnsi="Times New Roman" w:cs="Times New Roman"/>
                <w:sz w:val="21"/>
                <w:szCs w:val="21"/>
              </w:rPr>
              <w:t>06</w:t>
            </w:r>
            <w:r w:rsidRPr="00C802F4">
              <w:rPr>
                <w:rFonts w:ascii="Times New Roman" w:hAnsi="Times New Roman" w:cs="Times New Roman"/>
                <w:sz w:val="21"/>
                <w:szCs w:val="21"/>
              </w:rPr>
              <w:t>月</w:t>
            </w:r>
          </w:p>
        </w:tc>
      </w:tr>
    </w:tbl>
    <w:p w14:paraId="1EB3FAF8" w14:textId="4A4B8606" w:rsidR="006B4E62" w:rsidRDefault="006B4E62">
      <w:pPr>
        <w:rPr>
          <w:rFonts w:ascii="Times New Roman" w:eastAsia="黑体" w:hAnsi="Times New Roman" w:cs="Times New Roman"/>
          <w:sz w:val="32"/>
          <w:szCs w:val="32"/>
        </w:rPr>
      </w:pPr>
      <w:bookmarkStart w:id="8" w:name="_Hlk196412412"/>
      <w:bookmarkEnd w:id="4"/>
    </w:p>
    <w:p w14:paraId="5B403C06" w14:textId="07CD1171" w:rsidR="00AE5AB3" w:rsidRDefault="006B4E62">
      <w:pPr>
        <w:rPr>
          <w:rFonts w:ascii="Times New Roman" w:eastAsia="黑体" w:hAnsi="Times New Roman" w:cs="Times New Roman"/>
          <w:sz w:val="32"/>
          <w:szCs w:val="32"/>
        </w:rPr>
      </w:pPr>
      <w:r>
        <w:rPr>
          <w:rFonts w:ascii="Times New Roman" w:eastAsia="黑体" w:hAnsi="Times New Roman" w:cs="Times New Roman"/>
          <w:sz w:val="32"/>
          <w:szCs w:val="32"/>
        </w:rPr>
        <w:br w:type="page"/>
      </w:r>
    </w:p>
    <w:p w14:paraId="5813138D" w14:textId="5F536E1B" w:rsidR="002B067F" w:rsidRPr="00C802F4" w:rsidRDefault="002B067F" w:rsidP="00BE6624">
      <w:pPr>
        <w:spacing w:before="100" w:beforeAutospacing="1" w:after="100" w:afterAutospacing="1"/>
        <w:jc w:val="center"/>
        <w:outlineLvl w:val="0"/>
        <w:rPr>
          <w:rFonts w:ascii="Times New Roman" w:eastAsia="黑体" w:hAnsi="Times New Roman" w:cs="Times New Roman"/>
          <w:sz w:val="32"/>
          <w:szCs w:val="32"/>
        </w:rPr>
      </w:pPr>
      <w:r w:rsidRPr="00C802F4">
        <w:rPr>
          <w:rFonts w:ascii="Times New Roman" w:eastAsia="黑体" w:hAnsi="Times New Roman" w:cs="Times New Roman"/>
          <w:sz w:val="32"/>
          <w:szCs w:val="32"/>
        </w:rPr>
        <w:lastRenderedPageBreak/>
        <w:t>参考文献</w:t>
      </w:r>
    </w:p>
    <w:p w14:paraId="1B45903C" w14:textId="2E524B33" w:rsidR="00DB3420" w:rsidRPr="00511189" w:rsidRDefault="00DB3420" w:rsidP="00511189">
      <w:pPr>
        <w:pStyle w:val="a6"/>
        <w:numPr>
          <w:ilvl w:val="0"/>
          <w:numId w:val="17"/>
        </w:numPr>
        <w:ind w:firstLineChars="0"/>
        <w:rPr>
          <w:rFonts w:ascii="Times New Roman" w:eastAsiaTheme="majorEastAsia" w:hAnsi="Times New Roman" w:cs="Times New Roman" w:hint="eastAsia"/>
          <w:kern w:val="2"/>
          <w:sz w:val="21"/>
          <w:szCs w:val="21"/>
        </w:rPr>
      </w:pPr>
      <w:bookmarkStart w:id="9" w:name="_Ref225406589"/>
      <w:bookmarkStart w:id="10" w:name="_Hlk196522822"/>
      <w:bookmarkStart w:id="11" w:name="_Ref225710391"/>
      <w:r w:rsidRPr="00DB3420">
        <w:rPr>
          <w:rFonts w:ascii="Times New Roman" w:eastAsiaTheme="majorEastAsia" w:hAnsi="Times New Roman" w:cs="Times New Roman" w:hint="eastAsia"/>
          <w:kern w:val="2"/>
          <w:sz w:val="21"/>
          <w:szCs w:val="21"/>
        </w:rPr>
        <w:t>Cui W, Xiao Y, Wang H, et al. Online search of overlapping communities[C]//Proceedings of the 2013 ACM SIGMOD international conference on Management of data. 2013: 277-288.</w:t>
      </w:r>
      <w:bookmarkEnd w:id="11"/>
    </w:p>
    <w:p w14:paraId="52B33AC3" w14:textId="4D359297" w:rsidR="00AB479F" w:rsidRPr="00C802F4" w:rsidRDefault="00AB479F" w:rsidP="00CF6412">
      <w:pPr>
        <w:widowControl w:val="0"/>
        <w:numPr>
          <w:ilvl w:val="0"/>
          <w:numId w:val="17"/>
        </w:numPr>
        <w:wordWrap w:val="0"/>
        <w:jc w:val="both"/>
        <w:rPr>
          <w:rFonts w:ascii="Times New Roman" w:eastAsiaTheme="majorEastAsia" w:hAnsi="Times New Roman" w:cs="Times New Roman"/>
          <w:kern w:val="2"/>
          <w:sz w:val="21"/>
          <w:szCs w:val="21"/>
        </w:rPr>
      </w:pPr>
      <w:bookmarkStart w:id="12" w:name="_Ref225710385"/>
      <w:r w:rsidRPr="00C802F4">
        <w:rPr>
          <w:rFonts w:ascii="Times New Roman" w:eastAsiaTheme="majorEastAsia" w:hAnsi="Times New Roman" w:cs="Times New Roman"/>
          <w:kern w:val="2"/>
          <w:sz w:val="21"/>
          <w:szCs w:val="21"/>
        </w:rPr>
        <w:t>Fang Y, Huang X, Qin L, et al. A survey of community search over big graphs[J]. The VLDB Journal, 2020, 29: 353-392.</w:t>
      </w:r>
      <w:bookmarkEnd w:id="9"/>
      <w:bookmarkEnd w:id="12"/>
    </w:p>
    <w:p w14:paraId="2C3C8E59" w14:textId="5E8B3016" w:rsidR="009B2829" w:rsidRPr="00C802F4" w:rsidRDefault="002B067F" w:rsidP="000D4E29">
      <w:pPr>
        <w:widowControl w:val="0"/>
        <w:numPr>
          <w:ilvl w:val="0"/>
          <w:numId w:val="17"/>
        </w:numPr>
        <w:tabs>
          <w:tab w:val="left" w:pos="420"/>
        </w:tabs>
        <w:jc w:val="both"/>
        <w:rPr>
          <w:rFonts w:ascii="Times New Roman" w:hAnsi="Times New Roman" w:cs="Times New Roman"/>
          <w:kern w:val="2"/>
          <w:sz w:val="21"/>
          <w:szCs w:val="21"/>
        </w:rPr>
      </w:pPr>
      <w:bookmarkStart w:id="13" w:name="_Ref225406695"/>
      <w:r w:rsidRPr="00C802F4">
        <w:rPr>
          <w:rFonts w:ascii="Times New Roman" w:hAnsi="Times New Roman" w:cs="Times New Roman"/>
          <w:kern w:val="2"/>
          <w:sz w:val="21"/>
          <w:szCs w:val="21"/>
        </w:rPr>
        <w:t>Jiang Y, Rong Y, Cheng H, et al. Query Driven-Graph Neural Networks for Community Search: From Non-Attributed, Attributed, to Interactive Attributed[J]. Proceedings of the VLDB Endowment, 2022, 15(6): 1243-1255.</w:t>
      </w:r>
      <w:bookmarkEnd w:id="10"/>
      <w:bookmarkEnd w:id="13"/>
    </w:p>
    <w:p w14:paraId="24B3AD5F" w14:textId="7B4EC212" w:rsidR="000D4E29" w:rsidRPr="00C802F4" w:rsidRDefault="004B0FCD" w:rsidP="000D4E29">
      <w:pPr>
        <w:widowControl w:val="0"/>
        <w:numPr>
          <w:ilvl w:val="0"/>
          <w:numId w:val="17"/>
        </w:numPr>
        <w:tabs>
          <w:tab w:val="left" w:pos="420"/>
        </w:tabs>
        <w:jc w:val="both"/>
        <w:rPr>
          <w:rFonts w:ascii="Times New Roman" w:hAnsi="Times New Roman" w:cs="Times New Roman"/>
          <w:kern w:val="2"/>
          <w:sz w:val="21"/>
          <w:szCs w:val="21"/>
        </w:rPr>
      </w:pPr>
      <w:bookmarkStart w:id="14" w:name="_Ref225419376"/>
      <w:r w:rsidRPr="00C802F4">
        <w:rPr>
          <w:rFonts w:ascii="Times New Roman" w:hAnsi="Times New Roman" w:cs="Times New Roman"/>
          <w:kern w:val="2"/>
          <w:sz w:val="21"/>
          <w:szCs w:val="21"/>
        </w:rPr>
        <w:t>Yixiang Fang, Xin Huang, Lu Qin, Ying Zhang, Wenjie Zhang, Reynold Cheng, Xuemin Lin. A survey of community search over big graphs. VLDB J. 2020, 29(1): 353-392</w:t>
      </w:r>
      <w:r w:rsidR="005F1299" w:rsidRPr="00C802F4">
        <w:rPr>
          <w:rFonts w:ascii="Times New Roman" w:hAnsi="Times New Roman" w:cs="Times New Roman"/>
          <w:kern w:val="2"/>
          <w:sz w:val="21"/>
          <w:szCs w:val="21"/>
        </w:rPr>
        <w:t>.</w:t>
      </w:r>
      <w:bookmarkEnd w:id="14"/>
    </w:p>
    <w:p w14:paraId="08CB64BE" w14:textId="77777777" w:rsidR="005475E7" w:rsidRPr="00C802F4" w:rsidRDefault="005475E7" w:rsidP="005475E7">
      <w:pPr>
        <w:widowControl w:val="0"/>
        <w:numPr>
          <w:ilvl w:val="0"/>
          <w:numId w:val="17"/>
        </w:numPr>
        <w:tabs>
          <w:tab w:val="left" w:pos="420"/>
        </w:tabs>
        <w:jc w:val="both"/>
        <w:rPr>
          <w:rFonts w:ascii="Times New Roman" w:hAnsi="Times New Roman" w:cs="Times New Roman"/>
          <w:kern w:val="2"/>
          <w:sz w:val="21"/>
          <w:szCs w:val="21"/>
        </w:rPr>
      </w:pPr>
      <w:bookmarkStart w:id="15" w:name="_Ref225419483"/>
      <w:r w:rsidRPr="00C802F4">
        <w:rPr>
          <w:rFonts w:ascii="Times New Roman" w:hAnsi="Times New Roman" w:cs="Times New Roman"/>
          <w:kern w:val="2"/>
          <w:sz w:val="21"/>
          <w:szCs w:val="21"/>
        </w:rPr>
        <w:t>Shu Wang, Yixiang Fang, Wensheng Luo. Searching and Detecting Structurally Similar Communities in Large Heterogeneous Information Networks[J], VLDB 2025, 2025, 18: 1425-1438</w:t>
      </w:r>
      <w:bookmarkEnd w:id="15"/>
    </w:p>
    <w:p w14:paraId="7DE4872A" w14:textId="12FDA7D3" w:rsidR="005475E7" w:rsidRPr="00C802F4" w:rsidRDefault="005475E7" w:rsidP="005475E7">
      <w:pPr>
        <w:widowControl w:val="0"/>
        <w:numPr>
          <w:ilvl w:val="0"/>
          <w:numId w:val="17"/>
        </w:numPr>
        <w:tabs>
          <w:tab w:val="left" w:pos="420"/>
        </w:tabs>
        <w:jc w:val="both"/>
        <w:rPr>
          <w:rFonts w:ascii="Times New Roman" w:hAnsi="Times New Roman" w:cs="Times New Roman"/>
          <w:kern w:val="2"/>
          <w:sz w:val="21"/>
          <w:szCs w:val="21"/>
        </w:rPr>
      </w:pPr>
      <w:bookmarkStart w:id="16" w:name="_Ref225419492"/>
      <w:r w:rsidRPr="00C802F4">
        <w:rPr>
          <w:rFonts w:ascii="Times New Roman" w:hAnsi="Times New Roman" w:cs="Times New Roman"/>
          <w:kern w:val="2"/>
          <w:sz w:val="21"/>
          <w:szCs w:val="21"/>
        </w:rPr>
        <w:t>Longxu Sun, Xin Huang, Zheng Wu, Jianliang Xu. Efficient Cross-layer Community Search in Large Multilayer Graphs. ICDE 2024: 2959-2971</w:t>
      </w:r>
      <w:bookmarkEnd w:id="16"/>
    </w:p>
    <w:p w14:paraId="1716C1B8" w14:textId="12D4BB3F" w:rsidR="005475E7" w:rsidRPr="00C802F4" w:rsidRDefault="005475E7" w:rsidP="005475E7">
      <w:pPr>
        <w:widowControl w:val="0"/>
        <w:numPr>
          <w:ilvl w:val="0"/>
          <w:numId w:val="17"/>
        </w:numPr>
        <w:tabs>
          <w:tab w:val="left" w:pos="420"/>
        </w:tabs>
        <w:jc w:val="both"/>
        <w:rPr>
          <w:rFonts w:ascii="Times New Roman" w:hAnsi="Times New Roman" w:cs="Times New Roman"/>
          <w:kern w:val="2"/>
          <w:sz w:val="21"/>
          <w:szCs w:val="21"/>
        </w:rPr>
      </w:pPr>
      <w:bookmarkStart w:id="17" w:name="_Ref225419510"/>
      <w:r w:rsidRPr="00C802F4">
        <w:rPr>
          <w:rFonts w:ascii="Times New Roman" w:hAnsi="Times New Roman" w:cs="Times New Roman"/>
          <w:kern w:val="2"/>
          <w:sz w:val="21"/>
          <w:szCs w:val="21"/>
        </w:rPr>
        <w:t>Xiaoqin Xie,Shuangyuan Liu,Jiaqi Zhang, Shuai Han,wu Yang. Efficient Community Search Based on Relaxed k-Truss Index[C]//Proceedings of the 47th International ACM SIGIR Conference on Research and Development in Information Retrieval. 2024: 1691-1700</w:t>
      </w:r>
      <w:bookmarkEnd w:id="17"/>
    </w:p>
    <w:p w14:paraId="5F128004" w14:textId="74E5649A" w:rsidR="005475E7" w:rsidRPr="00C802F4" w:rsidRDefault="005475E7" w:rsidP="005475E7">
      <w:pPr>
        <w:widowControl w:val="0"/>
        <w:numPr>
          <w:ilvl w:val="0"/>
          <w:numId w:val="17"/>
        </w:numPr>
        <w:tabs>
          <w:tab w:val="left" w:pos="420"/>
        </w:tabs>
        <w:jc w:val="both"/>
        <w:rPr>
          <w:rFonts w:ascii="Times New Roman" w:hAnsi="Times New Roman" w:cs="Times New Roman"/>
          <w:kern w:val="2"/>
          <w:sz w:val="21"/>
          <w:szCs w:val="21"/>
        </w:rPr>
      </w:pPr>
      <w:bookmarkStart w:id="18" w:name="_Ref225419531"/>
      <w:r w:rsidRPr="00C802F4">
        <w:rPr>
          <w:rFonts w:ascii="Times New Roman" w:hAnsi="Times New Roman" w:cs="Times New Roman"/>
          <w:kern w:val="2"/>
          <w:sz w:val="21"/>
          <w:szCs w:val="21"/>
        </w:rPr>
        <w:t>Wensheng Luo, Xu Zhou, Kenli Li, Yunjun Gao, Keqin Li. Efficient Influential Community Search in Large Uncertain Graphs. IEEE Trans. Knowl. Data Eng. 2023,35(4): 3779-3793</w:t>
      </w:r>
      <w:bookmarkEnd w:id="18"/>
    </w:p>
    <w:p w14:paraId="7F3E7CD4" w14:textId="2A630E12" w:rsidR="004052E3" w:rsidRPr="00C802F4" w:rsidRDefault="005475E7" w:rsidP="004052E3">
      <w:pPr>
        <w:widowControl w:val="0"/>
        <w:numPr>
          <w:ilvl w:val="0"/>
          <w:numId w:val="17"/>
        </w:numPr>
        <w:tabs>
          <w:tab w:val="left" w:pos="420"/>
        </w:tabs>
        <w:jc w:val="both"/>
        <w:rPr>
          <w:rFonts w:ascii="Times New Roman" w:hAnsi="Times New Roman" w:cs="Times New Roman"/>
          <w:kern w:val="2"/>
          <w:sz w:val="21"/>
          <w:szCs w:val="21"/>
        </w:rPr>
      </w:pPr>
      <w:bookmarkStart w:id="19" w:name="_Ref225419552"/>
      <w:r w:rsidRPr="00C802F4">
        <w:rPr>
          <w:rFonts w:ascii="Times New Roman" w:hAnsi="Times New Roman" w:cs="Times New Roman"/>
          <w:kern w:val="2"/>
          <w:sz w:val="21"/>
          <w:szCs w:val="21"/>
        </w:rPr>
        <w:t>Chen C, Jiang Z, Ma J. Privacy protection for marginal-sensitive community individuals against adversarial community detection attacks[J]. IEEE Transactions on Computational Social Systems, 2024, 11(1): 782-794</w:t>
      </w:r>
      <w:bookmarkEnd w:id="8"/>
      <w:bookmarkEnd w:id="19"/>
    </w:p>
    <w:p w14:paraId="45C23A13" w14:textId="77777777"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0" w:name="_Ref225419959"/>
      <w:r w:rsidRPr="00C802F4">
        <w:rPr>
          <w:rFonts w:ascii="Times New Roman" w:hAnsi="Times New Roman" w:cs="Times New Roman"/>
          <w:kern w:val="2"/>
          <w:sz w:val="21"/>
          <w:szCs w:val="21"/>
        </w:rPr>
        <w:t>Meng W, Boyu L, Kun H, John H, et al. Uncovering the Local Hidden Community Structure in Social Networks[J], ACM Transactions on Knowledge Discovery from Data, 2023, 17(5)</w:t>
      </w:r>
      <w:bookmarkEnd w:id="20"/>
    </w:p>
    <w:p w14:paraId="473AB89A" w14:textId="5382D33A"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1" w:name="_Ref225419971"/>
      <w:r w:rsidRPr="00C802F4">
        <w:rPr>
          <w:rFonts w:ascii="Times New Roman" w:hAnsi="Times New Roman" w:cs="Times New Roman"/>
          <w:kern w:val="2"/>
          <w:sz w:val="21"/>
          <w:szCs w:val="21"/>
        </w:rPr>
        <w:t>Andrea Bernini, Fabrizio Silvestri, Gabriele Tolomei. Evading Community Detection Via Counterfactual Neighborhood Search[C], ACM SIGKDD Conference on Knowledge Discovery and Data Mining, 2024:131-140</w:t>
      </w:r>
      <w:bookmarkEnd w:id="21"/>
    </w:p>
    <w:p w14:paraId="32C8D3A6" w14:textId="3B541EAE" w:rsidR="00500BF5" w:rsidRPr="00C802F4" w:rsidRDefault="00BF5EA5" w:rsidP="00500BF5">
      <w:pPr>
        <w:widowControl w:val="0"/>
        <w:numPr>
          <w:ilvl w:val="0"/>
          <w:numId w:val="17"/>
        </w:numPr>
        <w:tabs>
          <w:tab w:val="left" w:pos="420"/>
        </w:tabs>
        <w:jc w:val="both"/>
        <w:rPr>
          <w:rFonts w:ascii="Times New Roman" w:hAnsi="Times New Roman" w:cs="Times New Roman"/>
          <w:kern w:val="2"/>
          <w:sz w:val="21"/>
          <w:szCs w:val="21"/>
        </w:rPr>
      </w:pPr>
      <w:bookmarkStart w:id="22" w:name="_Ref225700691"/>
      <w:r w:rsidRPr="00BF5EA5">
        <w:rPr>
          <w:rFonts w:ascii="Times New Roman" w:hAnsi="Times New Roman" w:cs="Times New Roman" w:hint="eastAsia"/>
          <w:kern w:val="2"/>
          <w:sz w:val="21"/>
          <w:szCs w:val="21"/>
        </w:rPr>
        <w:t>F. Zhang, H. Guo, D. Ouyang, S. Yang, X. Lin and Z. Tian, "Size-Constrained Community Search on Large Networks: An Effective and Efficient Solution," in IEEE Transactions on Knowledge and Data Engineering, vol. 36, no. 1, pp. 356-371, Jan. 2024, doi: 10.1109/TKDE.2023.3280483.</w:t>
      </w:r>
      <w:bookmarkEnd w:id="22"/>
    </w:p>
    <w:p w14:paraId="5D6C49C4" w14:textId="602271F2"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3" w:name="_Ref225420127"/>
      <w:r w:rsidRPr="00C802F4">
        <w:rPr>
          <w:rFonts w:ascii="Times New Roman" w:hAnsi="Times New Roman" w:cs="Times New Roman"/>
          <w:kern w:val="2"/>
          <w:sz w:val="21"/>
          <w:szCs w:val="21"/>
        </w:rPr>
        <w:t>Yixiang Fang, Reynold Cheng, Siqiang Luo, and Jiafeng Hu. 2016. Effective community search for large attributed graphs. PVLDB 9, 12 (2016), 1233–1244</w:t>
      </w:r>
      <w:bookmarkEnd w:id="23"/>
    </w:p>
    <w:p w14:paraId="1E56C277" w14:textId="221C178D"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4" w:name="_Ref225420140"/>
      <w:r w:rsidRPr="00C802F4">
        <w:rPr>
          <w:rFonts w:ascii="Times New Roman" w:hAnsi="Times New Roman" w:cs="Times New Roman"/>
          <w:kern w:val="2"/>
          <w:sz w:val="21"/>
          <w:szCs w:val="21"/>
        </w:rPr>
        <w:t>Xin Huang, Laks V.S. Lakshmanan. Attribute-Driven Community Search, Proceedings of the VLDB Endowment, 2017,10(9):949-960.</w:t>
      </w:r>
      <w:bookmarkEnd w:id="24"/>
    </w:p>
    <w:p w14:paraId="016F160B" w14:textId="72D2E751"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5" w:name="_Ref225420156"/>
      <w:r w:rsidRPr="00C802F4">
        <w:rPr>
          <w:rFonts w:ascii="Times New Roman" w:hAnsi="Times New Roman" w:cs="Times New Roman"/>
          <w:kern w:val="2"/>
          <w:sz w:val="21"/>
          <w:szCs w:val="21"/>
        </w:rPr>
        <w:t>王家龙</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杨杰</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周丽华</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等</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异质信息网络的复杂条件社区搜索</w:t>
      </w:r>
      <w:r w:rsidRPr="00C802F4">
        <w:rPr>
          <w:rFonts w:ascii="Times New Roman" w:hAnsi="Times New Roman" w:cs="Times New Roman"/>
          <w:kern w:val="2"/>
          <w:sz w:val="21"/>
          <w:szCs w:val="21"/>
        </w:rPr>
        <w:t>[J].</w:t>
      </w:r>
      <w:r w:rsidRPr="00C802F4">
        <w:rPr>
          <w:rFonts w:ascii="Times New Roman" w:hAnsi="Times New Roman" w:cs="Times New Roman"/>
          <w:kern w:val="2"/>
          <w:sz w:val="21"/>
          <w:szCs w:val="21"/>
        </w:rPr>
        <w:t>软件学报</w:t>
      </w:r>
      <w:r w:rsidRPr="00C802F4">
        <w:rPr>
          <w:rFonts w:ascii="Times New Roman" w:hAnsi="Times New Roman" w:cs="Times New Roman"/>
          <w:kern w:val="2"/>
          <w:sz w:val="21"/>
          <w:szCs w:val="21"/>
        </w:rPr>
        <w:t>, 2023, 34(10):4830-4850.</w:t>
      </w:r>
      <w:bookmarkEnd w:id="25"/>
    </w:p>
    <w:p w14:paraId="1DAD4A10" w14:textId="1131E636"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6" w:name="_Ref225420164"/>
      <w:r w:rsidRPr="00C802F4">
        <w:rPr>
          <w:rFonts w:ascii="Times New Roman" w:hAnsi="Times New Roman" w:cs="Times New Roman"/>
          <w:kern w:val="2"/>
          <w:sz w:val="21"/>
          <w:szCs w:val="21"/>
        </w:rPr>
        <w:t>乔连鹏</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侯会文</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王国仁</w:t>
      </w:r>
      <w:r w:rsidRPr="00C802F4">
        <w:rPr>
          <w:rFonts w:ascii="Times New Roman" w:hAnsi="Times New Roman" w:cs="Times New Roman"/>
          <w:kern w:val="2"/>
          <w:sz w:val="21"/>
          <w:szCs w:val="21"/>
        </w:rPr>
        <w:t>.</w:t>
      </w:r>
      <w:r w:rsidRPr="00C802F4">
        <w:rPr>
          <w:rFonts w:ascii="Times New Roman" w:hAnsi="Times New Roman" w:cs="Times New Roman"/>
          <w:kern w:val="2"/>
          <w:sz w:val="21"/>
          <w:szCs w:val="21"/>
        </w:rPr>
        <w:t>属性公平的异质信息网络上的社区搜索算法</w:t>
      </w:r>
      <w:r w:rsidRPr="00C802F4">
        <w:rPr>
          <w:rFonts w:ascii="Times New Roman" w:hAnsi="Times New Roman" w:cs="Times New Roman"/>
          <w:kern w:val="2"/>
          <w:sz w:val="21"/>
          <w:szCs w:val="21"/>
        </w:rPr>
        <w:t>[J].</w:t>
      </w:r>
      <w:r w:rsidRPr="00C802F4">
        <w:rPr>
          <w:rFonts w:ascii="Times New Roman" w:hAnsi="Times New Roman" w:cs="Times New Roman"/>
          <w:kern w:val="2"/>
          <w:sz w:val="21"/>
          <w:szCs w:val="21"/>
        </w:rPr>
        <w:t>软件学报</w:t>
      </w:r>
      <w:r w:rsidRPr="00C802F4">
        <w:rPr>
          <w:rFonts w:ascii="Times New Roman" w:hAnsi="Times New Roman" w:cs="Times New Roman"/>
          <w:kern w:val="2"/>
          <w:sz w:val="21"/>
          <w:szCs w:val="21"/>
        </w:rPr>
        <w:t>, 2023, 34(3):1277-1291.</w:t>
      </w:r>
      <w:bookmarkEnd w:id="26"/>
    </w:p>
    <w:p w14:paraId="1BFF05C8" w14:textId="53F2037B"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7" w:name="_Ref225420248"/>
      <w:r w:rsidRPr="00C802F4">
        <w:rPr>
          <w:rFonts w:ascii="Times New Roman" w:hAnsi="Times New Roman" w:cs="Times New Roman"/>
          <w:kern w:val="2"/>
          <w:sz w:val="21"/>
          <w:szCs w:val="21"/>
        </w:rPr>
        <w:t xml:space="preserve">Yuqi Li,Guosheng Zang,Chunyao Song,Xiaojie Yuan,Tingjian Ge. Leveraging Semantic Information for Enhanced Community Search in Heterogeneous Graphs. Data Sci. Eng. </w:t>
      </w:r>
      <w:r w:rsidRPr="00C802F4">
        <w:rPr>
          <w:rFonts w:ascii="Times New Roman" w:hAnsi="Times New Roman" w:cs="Times New Roman"/>
          <w:kern w:val="2"/>
          <w:sz w:val="21"/>
          <w:szCs w:val="21"/>
        </w:rPr>
        <w:lastRenderedPageBreak/>
        <w:t>2024,9(2): 220-237</w:t>
      </w:r>
      <w:bookmarkEnd w:id="27"/>
    </w:p>
    <w:p w14:paraId="218D90F4" w14:textId="32B98015"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8" w:name="_Ref225420255"/>
      <w:r w:rsidRPr="00C802F4">
        <w:rPr>
          <w:rFonts w:ascii="Times New Roman" w:hAnsi="Times New Roman" w:cs="Times New Roman"/>
          <w:kern w:val="2"/>
          <w:sz w:val="21"/>
          <w:szCs w:val="21"/>
        </w:rPr>
        <w:t>Shuheng Fang, Kangfei Zhao, Yu Rong, Zhixun Li, Jeffrey Xu Yu.Inductive Attributed Community Search: to Learn Communities across Graphs. Proc. VLDB Endow. 2024,17(10): 2576-2589</w:t>
      </w:r>
      <w:bookmarkEnd w:id="28"/>
    </w:p>
    <w:p w14:paraId="4EFEA0D1" w14:textId="741A9FEE"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bookmarkStart w:id="29" w:name="_Ref225420262"/>
      <w:r w:rsidRPr="00C802F4">
        <w:rPr>
          <w:rFonts w:ascii="Times New Roman" w:hAnsi="Times New Roman" w:cs="Times New Roman"/>
          <w:kern w:val="2"/>
          <w:sz w:val="21"/>
          <w:szCs w:val="21"/>
        </w:rPr>
        <w:t>Wang Y, Peng Z, Ke X, et al. Cohesiveness-aware hierarchical compressed index for community search on attributed graphs[J]. Proceedings of the ACM on Management of Data, 2025, 3(1): 1-27.</w:t>
      </w:r>
      <w:bookmarkEnd w:id="29"/>
    </w:p>
    <w:p w14:paraId="175ACF4C" w14:textId="69CB4AF5" w:rsidR="00500BF5" w:rsidRPr="00C802F4" w:rsidRDefault="00500BF5" w:rsidP="00500BF5">
      <w:pPr>
        <w:widowControl w:val="0"/>
        <w:numPr>
          <w:ilvl w:val="0"/>
          <w:numId w:val="17"/>
        </w:numPr>
        <w:tabs>
          <w:tab w:val="left" w:pos="420"/>
        </w:tabs>
        <w:jc w:val="both"/>
        <w:rPr>
          <w:rFonts w:ascii="Times New Roman" w:hAnsi="Times New Roman" w:cs="Times New Roman"/>
          <w:kern w:val="2"/>
          <w:sz w:val="21"/>
          <w:szCs w:val="21"/>
        </w:rPr>
      </w:pPr>
      <w:r w:rsidRPr="00C802F4">
        <w:rPr>
          <w:rFonts w:ascii="Times New Roman" w:hAnsi="Times New Roman" w:cs="Times New Roman"/>
          <w:kern w:val="2"/>
          <w:sz w:val="21"/>
          <w:szCs w:val="21"/>
        </w:rPr>
        <w:t>Jianwei Wang,Kai Wang,XueminLin,Wenjie Zhang,Ying Zhang.Efficient Unsupervised Community Search with Pre-trained Graph Transformer. Proc. VLDB Endow. 2024,17(9):2227-2240</w:t>
      </w:r>
    </w:p>
    <w:p w14:paraId="3719F61D"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0" w:name="_Ref225420588"/>
      <w:r w:rsidRPr="00C802F4">
        <w:rPr>
          <w:rFonts w:ascii="Times New Roman" w:hAnsi="Times New Roman" w:cs="Times New Roman"/>
          <w:kern w:val="2"/>
          <w:sz w:val="21"/>
          <w:szCs w:val="21"/>
        </w:rPr>
        <w:t>Atuhurra J, Kamigaito H, Watanabe T, et al. Domain adaptation in intent classification systems: a review[J]. arXiv preprint arXiv:2404.14415, 2024.</w:t>
      </w:r>
      <w:bookmarkEnd w:id="30"/>
    </w:p>
    <w:p w14:paraId="7A0395C4"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1" w:name="_Ref225420608"/>
      <w:r w:rsidRPr="00C802F4">
        <w:rPr>
          <w:rFonts w:ascii="Times New Roman" w:hAnsi="Times New Roman" w:cs="Times New Roman"/>
          <w:kern w:val="2"/>
          <w:sz w:val="21"/>
          <w:szCs w:val="21"/>
        </w:rPr>
        <w:t>Jain S, Argall B. Probabilistic human intent recognition for shared autonomy in assistive robotics[J]. ACM Transactions on Human-Robot Interaction (THRI), 2019, 9(1): 1-23.</w:t>
      </w:r>
      <w:bookmarkEnd w:id="31"/>
    </w:p>
    <w:p w14:paraId="76957B3B"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2" w:name="_Ref225420615"/>
      <w:r w:rsidRPr="00C802F4">
        <w:rPr>
          <w:rFonts w:ascii="Times New Roman" w:hAnsi="Times New Roman" w:cs="Times New Roman"/>
          <w:kern w:val="2"/>
          <w:sz w:val="21"/>
          <w:szCs w:val="21"/>
        </w:rPr>
        <w:t>Xu H, Zhang H, Lin T E. Intent Recognition for Human-Machine Interactions[M]. Springer, 2023.</w:t>
      </w:r>
      <w:bookmarkEnd w:id="32"/>
    </w:p>
    <w:p w14:paraId="5FA59086"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3" w:name="_Ref225420623"/>
      <w:r w:rsidRPr="00C802F4">
        <w:rPr>
          <w:rFonts w:ascii="Times New Roman" w:hAnsi="Times New Roman" w:cs="Times New Roman"/>
          <w:kern w:val="2"/>
          <w:sz w:val="21"/>
          <w:szCs w:val="21"/>
        </w:rPr>
        <w:t>Liu J, Li Y, Lin M. Review of intent detection methods in the human-machine dialogue system[C]//Journal of physics: conference series. IOP Publishing, 2019, 1267(1): 012059.</w:t>
      </w:r>
      <w:bookmarkEnd w:id="33"/>
    </w:p>
    <w:p w14:paraId="6DA65BE3"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4" w:name="_Ref225420632"/>
      <w:r w:rsidRPr="00C802F4">
        <w:rPr>
          <w:rFonts w:ascii="Times New Roman" w:hAnsi="Times New Roman" w:cs="Times New Roman"/>
          <w:kern w:val="2"/>
          <w:sz w:val="21"/>
          <w:szCs w:val="21"/>
        </w:rPr>
        <w:t>Schuurmans J, Frasincar F. Intent classification for dialogue utterances[J]. IEEE Intelligent Systems, 2019, 35(1): 82-88.</w:t>
      </w:r>
      <w:bookmarkEnd w:id="34"/>
    </w:p>
    <w:p w14:paraId="2220134B"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5" w:name="_Ref225420639"/>
      <w:r w:rsidRPr="00C802F4">
        <w:rPr>
          <w:rFonts w:ascii="Times New Roman" w:hAnsi="Times New Roman" w:cs="Times New Roman"/>
          <w:kern w:val="2"/>
          <w:sz w:val="21"/>
          <w:szCs w:val="21"/>
        </w:rPr>
        <w:t>Wang Y, Wang S, Li Y, et al. Recognizing medical search query intent by few-shot learning[C]//Proceedings of the 45th International ACM SIGIR Conference on research and development in information Retrieval. 2022: 502-512.</w:t>
      </w:r>
      <w:bookmarkEnd w:id="35"/>
    </w:p>
    <w:p w14:paraId="4390F997"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6" w:name="_Ref225420646"/>
      <w:r w:rsidRPr="00C802F4">
        <w:rPr>
          <w:rFonts w:ascii="Times New Roman" w:hAnsi="Times New Roman" w:cs="Times New Roman"/>
          <w:kern w:val="2"/>
          <w:sz w:val="21"/>
          <w:szCs w:val="21"/>
        </w:rPr>
        <w:t>Chen Y, Liu Z, Li J, et al. Intent contrastive learning for sequential recommendation[C]//Proceedings of the ACM web conference 2022. 2022: 2172-2182.</w:t>
      </w:r>
      <w:bookmarkEnd w:id="36"/>
    </w:p>
    <w:p w14:paraId="2BC3EB6D"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7" w:name="_Ref225420668"/>
      <w:r w:rsidRPr="00C802F4">
        <w:rPr>
          <w:rFonts w:ascii="Times New Roman" w:hAnsi="Times New Roman" w:cs="Times New Roman"/>
          <w:kern w:val="2"/>
          <w:sz w:val="21"/>
          <w:szCs w:val="21"/>
        </w:rPr>
        <w:t>Genkin A, Lewis D D, Madigan D. Large-scale Bayesian logistic regression for text categorization[J]. technometrics, 2007, 49(3): 291-304.</w:t>
      </w:r>
      <w:bookmarkEnd w:id="37"/>
    </w:p>
    <w:p w14:paraId="162B78B6"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8" w:name="_Ref225420681"/>
      <w:r w:rsidRPr="00C802F4">
        <w:rPr>
          <w:rFonts w:ascii="Times New Roman" w:hAnsi="Times New Roman" w:cs="Times New Roman"/>
          <w:kern w:val="2"/>
          <w:sz w:val="21"/>
          <w:szCs w:val="21"/>
        </w:rPr>
        <w:t>Zhang H, Xu H, Wang X, et al. A clustering framework for unsupervised and semi-supervised new intent discovery[J]. IEEE Transactions on Knowledge and Data Engineering, 2023, 36(11): 5468-5481.</w:t>
      </w:r>
      <w:bookmarkEnd w:id="38"/>
    </w:p>
    <w:p w14:paraId="1CC295DE"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39" w:name="_Ref225420695"/>
      <w:r w:rsidRPr="00C802F4">
        <w:rPr>
          <w:rFonts w:ascii="Times New Roman" w:hAnsi="Times New Roman" w:cs="Times New Roman"/>
          <w:kern w:val="2"/>
          <w:sz w:val="21"/>
          <w:szCs w:val="21"/>
        </w:rPr>
        <w:t>Zhang S, Yan C, Yang J, et al. RoNID: new intent discovery with generated-reliable labels and cluster-friendly representations[C]//International Conference on Database Systems for Advanced Applications. Singapore: Springer Nature Singapore, 2024: 104-119.</w:t>
      </w:r>
      <w:bookmarkEnd w:id="39"/>
    </w:p>
    <w:p w14:paraId="6FFC1E84"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0" w:name="_Ref225420706"/>
      <w:r w:rsidRPr="00C802F4">
        <w:rPr>
          <w:rFonts w:ascii="Times New Roman" w:hAnsi="Times New Roman" w:cs="Times New Roman"/>
          <w:kern w:val="2"/>
          <w:sz w:val="21"/>
          <w:szCs w:val="21"/>
        </w:rPr>
        <w:t>Yoon Kim. 2014. Convolutional Neural Networks for Sentence Classification. In Proceedings of the 2014 Conference on Empirical Methods in Natural Language Processing (EMNLP). 1746–1751.</w:t>
      </w:r>
      <w:bookmarkEnd w:id="40"/>
    </w:p>
    <w:p w14:paraId="362BA8FC"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1" w:name="_Ref225420717"/>
      <w:r w:rsidRPr="00C802F4">
        <w:rPr>
          <w:rFonts w:ascii="Times New Roman" w:hAnsi="Times New Roman" w:cs="Times New Roman"/>
          <w:kern w:val="2"/>
          <w:sz w:val="21"/>
          <w:szCs w:val="21"/>
        </w:rPr>
        <w:t>Li H, Wei W, Liu G, et al. Intent distribution based bipartite graph representation learning[C]//Proceedings of the 47th international ACM SIGIR conference on research and development in information retrieval. 2024: 1649-1658.</w:t>
      </w:r>
      <w:bookmarkEnd w:id="41"/>
    </w:p>
    <w:p w14:paraId="43FEAF47"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2" w:name="_Ref225420728"/>
      <w:r w:rsidRPr="00C802F4">
        <w:rPr>
          <w:rFonts w:ascii="Times New Roman" w:hAnsi="Times New Roman" w:cs="Times New Roman"/>
          <w:kern w:val="2"/>
          <w:sz w:val="21"/>
          <w:szCs w:val="21"/>
        </w:rPr>
        <w:t>Yao K, Zweig G, Hwang M Y, et al. Recurrent neural networks for language understanding[C]//Interspeech. 2013: 2524-2528.</w:t>
      </w:r>
      <w:bookmarkEnd w:id="42"/>
    </w:p>
    <w:p w14:paraId="1C970791"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3" w:name="_Ref225420736"/>
      <w:r w:rsidRPr="00C802F4">
        <w:rPr>
          <w:rFonts w:ascii="Times New Roman" w:hAnsi="Times New Roman" w:cs="Times New Roman"/>
          <w:kern w:val="2"/>
          <w:sz w:val="21"/>
          <w:szCs w:val="21"/>
        </w:rPr>
        <w:t>Hakkani-Tür D, Tür G, Celikyilmaz A, et al. Multi-domain joint semantic frame parsing using bi-directional rnn-lstm[C]//Interspeech. 2016: 715-719.</w:t>
      </w:r>
      <w:bookmarkEnd w:id="43"/>
    </w:p>
    <w:p w14:paraId="690A182B"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4" w:name="_Ref225420743"/>
      <w:r w:rsidRPr="00C802F4">
        <w:rPr>
          <w:rFonts w:ascii="Times New Roman" w:hAnsi="Times New Roman" w:cs="Times New Roman"/>
          <w:kern w:val="2"/>
          <w:sz w:val="21"/>
          <w:szCs w:val="21"/>
        </w:rPr>
        <w:t xml:space="preserve">Vaswani A, Shazeer N, Parmar N, et al. Attention is all you need[J]. Advances in neural </w:t>
      </w:r>
      <w:r w:rsidRPr="00C802F4">
        <w:rPr>
          <w:rFonts w:ascii="Times New Roman" w:hAnsi="Times New Roman" w:cs="Times New Roman"/>
          <w:kern w:val="2"/>
          <w:sz w:val="21"/>
          <w:szCs w:val="21"/>
        </w:rPr>
        <w:lastRenderedPageBreak/>
        <w:t>information processing systems, 2017, 30.</w:t>
      </w:r>
      <w:bookmarkEnd w:id="44"/>
    </w:p>
    <w:p w14:paraId="434E294D"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5" w:name="_Ref225420758"/>
      <w:r w:rsidRPr="00C802F4">
        <w:rPr>
          <w:rFonts w:ascii="Times New Roman" w:hAnsi="Times New Roman" w:cs="Times New Roman"/>
          <w:kern w:val="2"/>
          <w:sz w:val="21"/>
          <w:szCs w:val="21"/>
        </w:rPr>
        <w:t>Comi D, Christofidellis D, Piazza P, et al. Zero-shot-bert-adapters: a zero-shot pipeline for unknown intent detection[C]//Findings of the Association for Computational Linguistics: EMNLP 2023. 2023: 650-663.</w:t>
      </w:r>
      <w:bookmarkEnd w:id="45"/>
    </w:p>
    <w:p w14:paraId="2893363B"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6" w:name="_Ref225420768"/>
      <w:r w:rsidRPr="00C802F4">
        <w:rPr>
          <w:rFonts w:ascii="Times New Roman" w:hAnsi="Times New Roman" w:cs="Times New Roman"/>
          <w:kern w:val="2"/>
          <w:sz w:val="21"/>
          <w:szCs w:val="21"/>
        </w:rPr>
        <w:t>T.-E. Lin, H. Xu, H. Zhang, Discovering new intents via constrained deep adaptive clustering with cluster refinement, in: Proceedings of the AAAI Conference on Artificial Intelligence, Vol. 34, 2020, pp. 8360–8367.</w:t>
      </w:r>
      <w:bookmarkEnd w:id="46"/>
    </w:p>
    <w:p w14:paraId="3294454F"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7" w:name="_Ref225420775"/>
      <w:r w:rsidRPr="00C802F4">
        <w:rPr>
          <w:rFonts w:ascii="Times New Roman" w:hAnsi="Times New Roman" w:cs="Times New Roman"/>
          <w:kern w:val="2"/>
          <w:sz w:val="21"/>
          <w:szCs w:val="21"/>
        </w:rPr>
        <w:t>Wu D, Feng L, Wang X. New intent discovery with syntactic structure masking pretraining and density-aware contrastive learning[J]. Neurocomputing, 2025: 131760.</w:t>
      </w:r>
      <w:bookmarkEnd w:id="47"/>
    </w:p>
    <w:p w14:paraId="7D33B34C"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8" w:name="_Ref225420785"/>
      <w:r w:rsidRPr="00C802F4">
        <w:rPr>
          <w:rFonts w:ascii="Times New Roman" w:hAnsi="Times New Roman" w:cs="Times New Roman"/>
          <w:kern w:val="2"/>
          <w:sz w:val="21"/>
          <w:szCs w:val="21"/>
        </w:rPr>
        <w:t>J. Liang, L. Liao, H. Fei, J. Jiang, Synergizing large language models and pre-trained smaller models for conversational intent discovery, in: Findings of the Association for Computational Linguistics ACL 2024, 2024, pp. 14133–14147.</w:t>
      </w:r>
      <w:bookmarkEnd w:id="48"/>
    </w:p>
    <w:p w14:paraId="43727560" w14:textId="77777777" w:rsidR="0049012C" w:rsidRPr="00C802F4"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49" w:name="_Ref225420794"/>
      <w:r w:rsidRPr="00C802F4">
        <w:rPr>
          <w:rFonts w:ascii="Times New Roman" w:hAnsi="Times New Roman" w:cs="Times New Roman"/>
          <w:kern w:val="2"/>
          <w:sz w:val="21"/>
          <w:szCs w:val="21"/>
        </w:rPr>
        <w:t>Feng Z, Wang X, Bai Z, et al. Improving Generalization in Intent Detection: GRPO with Reward-Based Curriculum Sampling[J]. arXiv preprint arXiv:2504.13592, 2025.</w:t>
      </w:r>
      <w:bookmarkEnd w:id="49"/>
    </w:p>
    <w:p w14:paraId="76B470B9" w14:textId="60EDBD25" w:rsidR="0049012C" w:rsidRDefault="0049012C" w:rsidP="0049012C">
      <w:pPr>
        <w:widowControl w:val="0"/>
        <w:numPr>
          <w:ilvl w:val="0"/>
          <w:numId w:val="17"/>
        </w:numPr>
        <w:tabs>
          <w:tab w:val="left" w:pos="420"/>
        </w:tabs>
        <w:jc w:val="both"/>
        <w:rPr>
          <w:rFonts w:ascii="Times New Roman" w:hAnsi="Times New Roman" w:cs="Times New Roman"/>
          <w:kern w:val="2"/>
          <w:sz w:val="21"/>
          <w:szCs w:val="21"/>
        </w:rPr>
      </w:pPr>
      <w:bookmarkStart w:id="50" w:name="_Ref225420801"/>
      <w:r w:rsidRPr="00C802F4">
        <w:rPr>
          <w:rFonts w:ascii="Times New Roman" w:hAnsi="Times New Roman" w:cs="Times New Roman"/>
          <w:kern w:val="2"/>
          <w:sz w:val="21"/>
          <w:szCs w:val="21"/>
        </w:rPr>
        <w:t>Liu J, Tan Y K, Fu B, et al. Intent-aware dialogue generation and multi-task contrastive learning for multi-turn intent classification[J]. arXiv preprint arXiv:2411.14252, 2024.</w:t>
      </w:r>
      <w:bookmarkEnd w:id="50"/>
    </w:p>
    <w:p w14:paraId="61BDA2DA" w14:textId="420A069B" w:rsidR="00786C41" w:rsidRDefault="00786C41" w:rsidP="0049012C">
      <w:pPr>
        <w:widowControl w:val="0"/>
        <w:numPr>
          <w:ilvl w:val="0"/>
          <w:numId w:val="17"/>
        </w:numPr>
        <w:tabs>
          <w:tab w:val="left" w:pos="420"/>
        </w:tabs>
        <w:jc w:val="both"/>
        <w:rPr>
          <w:rFonts w:ascii="Times New Roman" w:hAnsi="Times New Roman" w:cs="Times New Roman"/>
          <w:kern w:val="2"/>
          <w:sz w:val="21"/>
          <w:szCs w:val="21"/>
        </w:rPr>
      </w:pPr>
      <w:bookmarkStart w:id="51" w:name="_Ref225598716"/>
      <w:r w:rsidRPr="00786C41">
        <w:rPr>
          <w:rFonts w:ascii="Times New Roman" w:hAnsi="Times New Roman" w:cs="Times New Roman" w:hint="eastAsia"/>
          <w:kern w:val="2"/>
          <w:sz w:val="21"/>
          <w:szCs w:val="21"/>
        </w:rPr>
        <w:t>Elgohary A, Peskov D, Boyd-Graber J. Can you unpack that? learning to rewrite questions-in-context[C]//Proceedings of the 2019 Conference on Empirical Methods in Natural Language Processing and the 9th International Joint Conference on Natural Language Processing (EMNLP-IJCNLP). 2019: 5918-5924.</w:t>
      </w:r>
      <w:bookmarkEnd w:id="51"/>
    </w:p>
    <w:p w14:paraId="23DACFF7" w14:textId="4A57431C" w:rsidR="00A30C54" w:rsidRDefault="00A30C54" w:rsidP="0049012C">
      <w:pPr>
        <w:widowControl w:val="0"/>
        <w:numPr>
          <w:ilvl w:val="0"/>
          <w:numId w:val="17"/>
        </w:numPr>
        <w:tabs>
          <w:tab w:val="left" w:pos="420"/>
        </w:tabs>
        <w:jc w:val="both"/>
        <w:rPr>
          <w:rFonts w:ascii="Times New Roman" w:hAnsi="Times New Roman" w:cs="Times New Roman"/>
          <w:kern w:val="2"/>
          <w:sz w:val="21"/>
          <w:szCs w:val="21"/>
        </w:rPr>
      </w:pPr>
      <w:bookmarkStart w:id="52" w:name="_Ref225599518"/>
      <w:r w:rsidRPr="00A30C54">
        <w:rPr>
          <w:rFonts w:ascii="Times New Roman" w:hAnsi="Times New Roman" w:cs="Times New Roman" w:hint="eastAsia"/>
          <w:kern w:val="2"/>
          <w:sz w:val="21"/>
          <w:szCs w:val="21"/>
        </w:rPr>
        <w:t>Mao K, Dou Z, Mo F, et al. Large language models know your contextual search intent: A prompting framework for conversational search[C]//Findings of the Association for Computational Linguistics: EMNLP 2023. 2023: 1211-1225.</w:t>
      </w:r>
      <w:bookmarkEnd w:id="52"/>
    </w:p>
    <w:p w14:paraId="0D045BBA" w14:textId="26E852D8" w:rsidR="008D50CC" w:rsidRDefault="008D50CC" w:rsidP="0049012C">
      <w:pPr>
        <w:widowControl w:val="0"/>
        <w:numPr>
          <w:ilvl w:val="0"/>
          <w:numId w:val="17"/>
        </w:numPr>
        <w:tabs>
          <w:tab w:val="left" w:pos="420"/>
        </w:tabs>
        <w:jc w:val="both"/>
        <w:rPr>
          <w:rFonts w:ascii="Times New Roman" w:hAnsi="Times New Roman" w:cs="Times New Roman"/>
          <w:kern w:val="2"/>
          <w:sz w:val="21"/>
          <w:szCs w:val="21"/>
        </w:rPr>
      </w:pPr>
      <w:bookmarkStart w:id="53" w:name="_Ref225600220"/>
      <w:r w:rsidRPr="008D50CC">
        <w:rPr>
          <w:rFonts w:ascii="Times New Roman" w:hAnsi="Times New Roman" w:cs="Times New Roman" w:hint="eastAsia"/>
          <w:kern w:val="2"/>
          <w:sz w:val="21"/>
          <w:szCs w:val="21"/>
        </w:rPr>
        <w:t>Dai Z, Callan J. Context-aware term weighting for first stage passage retrieval[C]//Proceedings of the 43rd International ACM SIGIR conference on research and development in Information Retrieval. 2020: 1533-1536.</w:t>
      </w:r>
      <w:bookmarkEnd w:id="53"/>
    </w:p>
    <w:p w14:paraId="4F5C1E15" w14:textId="30AECC40" w:rsidR="00F91315" w:rsidRDefault="00F91315" w:rsidP="0049012C">
      <w:pPr>
        <w:widowControl w:val="0"/>
        <w:numPr>
          <w:ilvl w:val="0"/>
          <w:numId w:val="17"/>
        </w:numPr>
        <w:tabs>
          <w:tab w:val="left" w:pos="420"/>
        </w:tabs>
        <w:jc w:val="both"/>
        <w:rPr>
          <w:rFonts w:ascii="Times New Roman" w:hAnsi="Times New Roman" w:cs="Times New Roman"/>
          <w:kern w:val="2"/>
          <w:sz w:val="21"/>
          <w:szCs w:val="21"/>
        </w:rPr>
      </w:pPr>
      <w:bookmarkStart w:id="54" w:name="_Ref225600547"/>
      <w:r w:rsidRPr="00F91315">
        <w:rPr>
          <w:rFonts w:ascii="Times New Roman" w:hAnsi="Times New Roman" w:cs="Times New Roman" w:hint="eastAsia"/>
          <w:kern w:val="2"/>
          <w:sz w:val="21"/>
          <w:szCs w:val="21"/>
        </w:rPr>
        <w:t>Formal T, Piwowarski B, Clinchant S. Splade: Sparse lexical and expansion model for first stage ranking[C]//Proceedings of the 44th International ACM SIGIR Conference on Research and Development in Information Retrieval. 2021: 2288-2292.</w:t>
      </w:r>
      <w:bookmarkEnd w:id="54"/>
    </w:p>
    <w:p w14:paraId="79CD4D6B" w14:textId="41B2E53C" w:rsidR="007622F6" w:rsidRDefault="007622F6" w:rsidP="0049012C">
      <w:pPr>
        <w:widowControl w:val="0"/>
        <w:numPr>
          <w:ilvl w:val="0"/>
          <w:numId w:val="17"/>
        </w:numPr>
        <w:tabs>
          <w:tab w:val="left" w:pos="420"/>
        </w:tabs>
        <w:jc w:val="both"/>
        <w:rPr>
          <w:rFonts w:ascii="Times New Roman" w:hAnsi="Times New Roman" w:cs="Times New Roman"/>
          <w:kern w:val="2"/>
          <w:sz w:val="21"/>
          <w:szCs w:val="21"/>
        </w:rPr>
      </w:pPr>
      <w:bookmarkStart w:id="55" w:name="_Ref225601526"/>
      <w:r w:rsidRPr="007622F6">
        <w:rPr>
          <w:rFonts w:ascii="Times New Roman" w:hAnsi="Times New Roman" w:cs="Times New Roman" w:hint="eastAsia"/>
          <w:kern w:val="2"/>
          <w:sz w:val="21"/>
          <w:szCs w:val="21"/>
        </w:rPr>
        <w:t>Yu S, Liu Z, Xiong C, et al. Few-shot conversational dense retrieval[C]//Proceedings of the 44th International ACM SIGIR Conference on research and development in information retrieval. 2021: 829-838.</w:t>
      </w:r>
      <w:bookmarkEnd w:id="55"/>
    </w:p>
    <w:p w14:paraId="2F134DE7" w14:textId="6D9BF7B6" w:rsidR="008D6737" w:rsidRDefault="008D6737" w:rsidP="0049012C">
      <w:pPr>
        <w:widowControl w:val="0"/>
        <w:numPr>
          <w:ilvl w:val="0"/>
          <w:numId w:val="17"/>
        </w:numPr>
        <w:tabs>
          <w:tab w:val="left" w:pos="420"/>
        </w:tabs>
        <w:jc w:val="both"/>
        <w:rPr>
          <w:rFonts w:ascii="Times New Roman" w:hAnsi="Times New Roman" w:cs="Times New Roman"/>
          <w:kern w:val="2"/>
          <w:sz w:val="21"/>
          <w:szCs w:val="21"/>
        </w:rPr>
      </w:pPr>
      <w:bookmarkStart w:id="56" w:name="_Ref225601659"/>
      <w:r w:rsidRPr="008D6737">
        <w:rPr>
          <w:rFonts w:ascii="Times New Roman" w:hAnsi="Times New Roman" w:cs="Times New Roman" w:hint="eastAsia"/>
          <w:kern w:val="2"/>
          <w:sz w:val="21"/>
          <w:szCs w:val="21"/>
        </w:rPr>
        <w:t>Mo F, Qu C, Mao K, et al. Aligning query representation with rewritten query and relevance judgments in conversational search[C]//Proceedings of the 33rd ACM International Conference on Information and Knowledge Management. 2024: 1700-1710.</w:t>
      </w:r>
      <w:bookmarkEnd w:id="56"/>
    </w:p>
    <w:p w14:paraId="47398B44" w14:textId="5343931C" w:rsidR="00AA370F" w:rsidRPr="005340B5" w:rsidRDefault="00684CA0" w:rsidP="004052E3">
      <w:pPr>
        <w:widowControl w:val="0"/>
        <w:numPr>
          <w:ilvl w:val="0"/>
          <w:numId w:val="17"/>
        </w:numPr>
        <w:tabs>
          <w:tab w:val="left" w:pos="420"/>
        </w:tabs>
        <w:jc w:val="both"/>
        <w:rPr>
          <w:rFonts w:ascii="Times New Roman" w:hAnsi="Times New Roman" w:cs="Times New Roman"/>
          <w:kern w:val="2"/>
          <w:sz w:val="21"/>
          <w:szCs w:val="21"/>
        </w:rPr>
      </w:pPr>
      <w:bookmarkStart w:id="57" w:name="_Ref225608960"/>
      <w:r w:rsidRPr="00684CA0">
        <w:rPr>
          <w:rFonts w:ascii="Times New Roman" w:hAnsi="Times New Roman" w:cs="Times New Roman" w:hint="eastAsia"/>
          <w:kern w:val="2"/>
          <w:sz w:val="21"/>
          <w:szCs w:val="21"/>
        </w:rPr>
        <w:t>Shiwei Zhang, Jichao Sun, Yu Huang, Xueqi Ding, and Yefeng Zheng. 2022. Medical Symptom Detection in Intelligent Pre-Consultation Using Bi-directional Hard-Negative Noise Contrastive Estimation. In Proceedings of the 28th ACM SIGKDD Conference on Knowledge Discovery and Data Mining (KDD '22). Association for Computing Machinery, New York, NY, USA, 4551</w:t>
      </w:r>
      <w:r w:rsidRPr="00684CA0">
        <w:rPr>
          <w:rFonts w:ascii="Times New Roman" w:hAnsi="Times New Roman" w:cs="Times New Roman" w:hint="eastAsia"/>
          <w:kern w:val="2"/>
          <w:sz w:val="21"/>
          <w:szCs w:val="21"/>
        </w:rPr>
        <w:t>–</w:t>
      </w:r>
      <w:r w:rsidRPr="00684CA0">
        <w:rPr>
          <w:rFonts w:ascii="Times New Roman" w:hAnsi="Times New Roman" w:cs="Times New Roman" w:hint="eastAsia"/>
          <w:kern w:val="2"/>
          <w:sz w:val="21"/>
          <w:szCs w:val="21"/>
        </w:rPr>
        <w:t>4559.</w:t>
      </w:r>
      <w:bookmarkEnd w:id="57"/>
      <w:r w:rsidRPr="00684CA0">
        <w:rPr>
          <w:rFonts w:ascii="Times New Roman" w:hAnsi="Times New Roman" w:cs="Times New Roman" w:hint="eastAsia"/>
          <w:kern w:val="2"/>
          <w:sz w:val="21"/>
          <w:szCs w:val="21"/>
        </w:rPr>
        <w:t xml:space="preserve"> </w:t>
      </w:r>
    </w:p>
    <w:sectPr w:rsidR="00AA370F" w:rsidRPr="005340B5">
      <w:headerReference w:type="default" r:id="rId13"/>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5171A" w14:textId="77777777" w:rsidR="00796002" w:rsidRDefault="00796002">
      <w:pPr>
        <w:rPr>
          <w:rFonts w:hint="eastAsia"/>
        </w:rPr>
      </w:pPr>
      <w:r>
        <w:separator/>
      </w:r>
    </w:p>
  </w:endnote>
  <w:endnote w:type="continuationSeparator" w:id="0">
    <w:p w14:paraId="1EF2DAFE" w14:textId="77777777" w:rsidR="00796002" w:rsidRDefault="007960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381BB" w14:textId="77777777" w:rsidR="00796002" w:rsidRDefault="00796002">
      <w:pPr>
        <w:rPr>
          <w:rFonts w:hint="eastAsia"/>
        </w:rPr>
      </w:pPr>
      <w:r>
        <w:separator/>
      </w:r>
    </w:p>
  </w:footnote>
  <w:footnote w:type="continuationSeparator" w:id="0">
    <w:p w14:paraId="5DAFAD71" w14:textId="77777777" w:rsidR="00796002" w:rsidRDefault="0079600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BED4" w14:textId="77777777" w:rsidR="00AA370F" w:rsidRDefault="00AA370F">
    <w:pPr>
      <w:pStyle w:val="a5"/>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4D2"/>
    <w:multiLevelType w:val="multilevel"/>
    <w:tmpl w:val="462A0BFC"/>
    <w:lvl w:ilvl="0">
      <w:start w:val="7"/>
      <w:numFmt w:val="decimal"/>
      <w:lvlText w:val="%1"/>
      <w:lvlJc w:val="left"/>
      <w:pPr>
        <w:ind w:left="360" w:hanging="360"/>
      </w:pPr>
      <w:rPr>
        <w:rFonts w:hint="default"/>
      </w:rPr>
    </w:lvl>
    <w:lvl w:ilvl="1">
      <w:start w:val="1"/>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abstractNum w:abstractNumId="1" w15:restartNumberingAfterBreak="0">
    <w:nsid w:val="09DB4F88"/>
    <w:multiLevelType w:val="hybridMultilevel"/>
    <w:tmpl w:val="CF6AA846"/>
    <w:lvl w:ilvl="0" w:tplc="0D5018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D75856"/>
    <w:multiLevelType w:val="hybridMultilevel"/>
    <w:tmpl w:val="C1E8616E"/>
    <w:lvl w:ilvl="0" w:tplc="D32486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C27051A"/>
    <w:multiLevelType w:val="hybridMultilevel"/>
    <w:tmpl w:val="D54684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162B32"/>
    <w:multiLevelType w:val="hybridMultilevel"/>
    <w:tmpl w:val="A5A67AA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8E56368"/>
    <w:multiLevelType w:val="hybridMultilevel"/>
    <w:tmpl w:val="9A6A7920"/>
    <w:lvl w:ilvl="0" w:tplc="0D5018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EA29CB"/>
    <w:multiLevelType w:val="hybridMultilevel"/>
    <w:tmpl w:val="BEC05460"/>
    <w:lvl w:ilvl="0" w:tplc="FF18FF1E">
      <w:start w:val="1"/>
      <w:numFmt w:val="japaneseCounting"/>
      <w:lvlText w:val="%1、"/>
      <w:lvlJc w:val="left"/>
      <w:pPr>
        <w:ind w:left="480" w:hanging="48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FD87CD6"/>
    <w:multiLevelType w:val="hybridMultilevel"/>
    <w:tmpl w:val="0770ACE4"/>
    <w:lvl w:ilvl="0" w:tplc="0D5018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41F26ED"/>
    <w:multiLevelType w:val="hybridMultilevel"/>
    <w:tmpl w:val="568EE792"/>
    <w:lvl w:ilvl="0" w:tplc="D77C66A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83F5A26"/>
    <w:multiLevelType w:val="hybridMultilevel"/>
    <w:tmpl w:val="5E1EF85E"/>
    <w:lvl w:ilvl="0" w:tplc="D32486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E235329"/>
    <w:multiLevelType w:val="hybridMultilevel"/>
    <w:tmpl w:val="08C4B0B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FCF62C9"/>
    <w:multiLevelType w:val="singleLevel"/>
    <w:tmpl w:val="4FCF62C9"/>
    <w:lvl w:ilvl="0">
      <w:start w:val="1"/>
      <w:numFmt w:val="decimal"/>
      <w:suff w:val="space"/>
      <w:lvlText w:val="%1."/>
      <w:lvlJc w:val="left"/>
    </w:lvl>
  </w:abstractNum>
  <w:abstractNum w:abstractNumId="12" w15:restartNumberingAfterBreak="0">
    <w:nsid w:val="52F54590"/>
    <w:multiLevelType w:val="hybridMultilevel"/>
    <w:tmpl w:val="C99E68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32D2F86"/>
    <w:multiLevelType w:val="hybridMultilevel"/>
    <w:tmpl w:val="B588CB7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37E48CF"/>
    <w:multiLevelType w:val="hybridMultilevel"/>
    <w:tmpl w:val="E090877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7160790"/>
    <w:multiLevelType w:val="hybridMultilevel"/>
    <w:tmpl w:val="8DC43006"/>
    <w:lvl w:ilvl="0" w:tplc="5E741AA8">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3780788"/>
    <w:multiLevelType w:val="hybridMultilevel"/>
    <w:tmpl w:val="1FAA2D6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904521F"/>
    <w:multiLevelType w:val="multilevel"/>
    <w:tmpl w:val="7904521F"/>
    <w:lvl w:ilvl="0">
      <w:start w:val="1"/>
      <w:numFmt w:val="decimal"/>
      <w:pStyle w:val="1"/>
      <w:lvlText w:val="%1."/>
      <w:lvlJc w:val="left"/>
      <w:pPr>
        <w:ind w:left="2344" w:hanging="360"/>
      </w:pPr>
      <w:rPr>
        <w:rFonts w:hint="default"/>
      </w:rPr>
    </w:lvl>
    <w:lvl w:ilvl="1">
      <w:start w:val="1"/>
      <w:numFmt w:val="decimal"/>
      <w:isLgl/>
      <w:lvlText w:val="%1.%2"/>
      <w:lvlJc w:val="left"/>
      <w:pPr>
        <w:ind w:left="1116" w:hanging="4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8" w15:restartNumberingAfterBreak="0">
    <w:nsid w:val="7A9A3F48"/>
    <w:multiLevelType w:val="hybridMultilevel"/>
    <w:tmpl w:val="C3FE7070"/>
    <w:lvl w:ilvl="0" w:tplc="0D5018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614234">
    <w:abstractNumId w:val="6"/>
  </w:num>
  <w:num w:numId="2" w16cid:durableId="499783795">
    <w:abstractNumId w:val="2"/>
  </w:num>
  <w:num w:numId="3" w16cid:durableId="1076899668">
    <w:abstractNumId w:val="3"/>
  </w:num>
  <w:num w:numId="4" w16cid:durableId="1437823519">
    <w:abstractNumId w:val="13"/>
  </w:num>
  <w:num w:numId="5" w16cid:durableId="1935438855">
    <w:abstractNumId w:val="16"/>
  </w:num>
  <w:num w:numId="6" w16cid:durableId="645008873">
    <w:abstractNumId w:val="9"/>
  </w:num>
  <w:num w:numId="7" w16cid:durableId="2053649539">
    <w:abstractNumId w:val="11"/>
  </w:num>
  <w:num w:numId="8" w16cid:durableId="1660116471">
    <w:abstractNumId w:val="17"/>
  </w:num>
  <w:num w:numId="9" w16cid:durableId="1218853447">
    <w:abstractNumId w:val="0"/>
  </w:num>
  <w:num w:numId="10" w16cid:durableId="1152596373">
    <w:abstractNumId w:val="10"/>
  </w:num>
  <w:num w:numId="11" w16cid:durableId="300155843">
    <w:abstractNumId w:val="12"/>
  </w:num>
  <w:num w:numId="12" w16cid:durableId="1559512778">
    <w:abstractNumId w:val="8"/>
  </w:num>
  <w:num w:numId="13" w16cid:durableId="1088695550">
    <w:abstractNumId w:val="5"/>
  </w:num>
  <w:num w:numId="14" w16cid:durableId="2122144675">
    <w:abstractNumId w:val="18"/>
  </w:num>
  <w:num w:numId="15" w16cid:durableId="240406532">
    <w:abstractNumId w:val="7"/>
  </w:num>
  <w:num w:numId="16" w16cid:durableId="1113742008">
    <w:abstractNumId w:val="1"/>
  </w:num>
  <w:num w:numId="17" w16cid:durableId="1174106922">
    <w:abstractNumId w:val="15"/>
  </w:num>
  <w:num w:numId="18" w16cid:durableId="801264218">
    <w:abstractNumId w:val="4"/>
  </w:num>
  <w:num w:numId="19" w16cid:durableId="3236257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00"/>
    <w:rsid w:val="00000300"/>
    <w:rsid w:val="00003DEF"/>
    <w:rsid w:val="00004746"/>
    <w:rsid w:val="00004D52"/>
    <w:rsid w:val="00004D9E"/>
    <w:rsid w:val="00004E91"/>
    <w:rsid w:val="00005788"/>
    <w:rsid w:val="0000746C"/>
    <w:rsid w:val="00011D45"/>
    <w:rsid w:val="00012BEA"/>
    <w:rsid w:val="00014BAB"/>
    <w:rsid w:val="00016C81"/>
    <w:rsid w:val="00021FFE"/>
    <w:rsid w:val="00025DED"/>
    <w:rsid w:val="000274FD"/>
    <w:rsid w:val="000276E6"/>
    <w:rsid w:val="00030715"/>
    <w:rsid w:val="00030DB4"/>
    <w:rsid w:val="00033396"/>
    <w:rsid w:val="00035920"/>
    <w:rsid w:val="0003639B"/>
    <w:rsid w:val="00040755"/>
    <w:rsid w:val="00040C5A"/>
    <w:rsid w:val="000438ED"/>
    <w:rsid w:val="00046A69"/>
    <w:rsid w:val="000500E4"/>
    <w:rsid w:val="00050D25"/>
    <w:rsid w:val="00054F1F"/>
    <w:rsid w:val="0005701E"/>
    <w:rsid w:val="00057310"/>
    <w:rsid w:val="0006218A"/>
    <w:rsid w:val="000625B9"/>
    <w:rsid w:val="00062B61"/>
    <w:rsid w:val="00062C2C"/>
    <w:rsid w:val="00064A29"/>
    <w:rsid w:val="000654DF"/>
    <w:rsid w:val="000672F4"/>
    <w:rsid w:val="0006737B"/>
    <w:rsid w:val="000676B9"/>
    <w:rsid w:val="00073AC9"/>
    <w:rsid w:val="00080D22"/>
    <w:rsid w:val="0008244B"/>
    <w:rsid w:val="000853E9"/>
    <w:rsid w:val="0008736E"/>
    <w:rsid w:val="00090B02"/>
    <w:rsid w:val="000954CC"/>
    <w:rsid w:val="000A04DB"/>
    <w:rsid w:val="000A4681"/>
    <w:rsid w:val="000B1FF5"/>
    <w:rsid w:val="000B2B4A"/>
    <w:rsid w:val="000B5E85"/>
    <w:rsid w:val="000C24AA"/>
    <w:rsid w:val="000C29C2"/>
    <w:rsid w:val="000C5303"/>
    <w:rsid w:val="000C556D"/>
    <w:rsid w:val="000C7750"/>
    <w:rsid w:val="000D0469"/>
    <w:rsid w:val="000D121A"/>
    <w:rsid w:val="000D4E29"/>
    <w:rsid w:val="000D6834"/>
    <w:rsid w:val="000E326B"/>
    <w:rsid w:val="000E468E"/>
    <w:rsid w:val="000E4761"/>
    <w:rsid w:val="000F4FB8"/>
    <w:rsid w:val="000F5252"/>
    <w:rsid w:val="000F5535"/>
    <w:rsid w:val="000F72C5"/>
    <w:rsid w:val="00117632"/>
    <w:rsid w:val="00120E72"/>
    <w:rsid w:val="00122EEA"/>
    <w:rsid w:val="00124479"/>
    <w:rsid w:val="00126046"/>
    <w:rsid w:val="00132D0E"/>
    <w:rsid w:val="00133274"/>
    <w:rsid w:val="00135EE6"/>
    <w:rsid w:val="0014145F"/>
    <w:rsid w:val="00142020"/>
    <w:rsid w:val="001467C4"/>
    <w:rsid w:val="001512CC"/>
    <w:rsid w:val="00154DC3"/>
    <w:rsid w:val="00165AAB"/>
    <w:rsid w:val="00165E64"/>
    <w:rsid w:val="001675A0"/>
    <w:rsid w:val="00175BA6"/>
    <w:rsid w:val="00176CE7"/>
    <w:rsid w:val="00190615"/>
    <w:rsid w:val="00191581"/>
    <w:rsid w:val="001A1210"/>
    <w:rsid w:val="001A2A78"/>
    <w:rsid w:val="001B1039"/>
    <w:rsid w:val="001B1D9B"/>
    <w:rsid w:val="001B2669"/>
    <w:rsid w:val="001B53F9"/>
    <w:rsid w:val="001B765E"/>
    <w:rsid w:val="001C1D2F"/>
    <w:rsid w:val="001C358B"/>
    <w:rsid w:val="001C3E27"/>
    <w:rsid w:val="001C7897"/>
    <w:rsid w:val="001D267A"/>
    <w:rsid w:val="001D3676"/>
    <w:rsid w:val="001D71D1"/>
    <w:rsid w:val="001E41B1"/>
    <w:rsid w:val="001E4347"/>
    <w:rsid w:val="001E7788"/>
    <w:rsid w:val="001F396C"/>
    <w:rsid w:val="001F62A7"/>
    <w:rsid w:val="001F7F99"/>
    <w:rsid w:val="002007E9"/>
    <w:rsid w:val="00201C67"/>
    <w:rsid w:val="00204A5C"/>
    <w:rsid w:val="00206724"/>
    <w:rsid w:val="002139BD"/>
    <w:rsid w:val="00214244"/>
    <w:rsid w:val="00217B4B"/>
    <w:rsid w:val="002205C3"/>
    <w:rsid w:val="002232C2"/>
    <w:rsid w:val="00224383"/>
    <w:rsid w:val="00227B77"/>
    <w:rsid w:val="00231200"/>
    <w:rsid w:val="00232A8F"/>
    <w:rsid w:val="00234E24"/>
    <w:rsid w:val="00240C12"/>
    <w:rsid w:val="00241C49"/>
    <w:rsid w:val="0024227C"/>
    <w:rsid w:val="002425CC"/>
    <w:rsid w:val="0024365D"/>
    <w:rsid w:val="00244DD4"/>
    <w:rsid w:val="00245A3F"/>
    <w:rsid w:val="00245AB7"/>
    <w:rsid w:val="00245E1E"/>
    <w:rsid w:val="0024693F"/>
    <w:rsid w:val="002475E9"/>
    <w:rsid w:val="00253E77"/>
    <w:rsid w:val="0025689A"/>
    <w:rsid w:val="00261432"/>
    <w:rsid w:val="002624BB"/>
    <w:rsid w:val="00262B18"/>
    <w:rsid w:val="00264E39"/>
    <w:rsid w:val="00266299"/>
    <w:rsid w:val="0026768F"/>
    <w:rsid w:val="002716FE"/>
    <w:rsid w:val="002729A6"/>
    <w:rsid w:val="00275EEF"/>
    <w:rsid w:val="002811D5"/>
    <w:rsid w:val="00286C20"/>
    <w:rsid w:val="002921BE"/>
    <w:rsid w:val="002940E6"/>
    <w:rsid w:val="0029492C"/>
    <w:rsid w:val="0029503C"/>
    <w:rsid w:val="00295673"/>
    <w:rsid w:val="0029631A"/>
    <w:rsid w:val="002A1D1E"/>
    <w:rsid w:val="002A2A79"/>
    <w:rsid w:val="002A40C8"/>
    <w:rsid w:val="002B067F"/>
    <w:rsid w:val="002B2EBE"/>
    <w:rsid w:val="002C33BE"/>
    <w:rsid w:val="002D29C8"/>
    <w:rsid w:val="002D2F18"/>
    <w:rsid w:val="002D4161"/>
    <w:rsid w:val="002D499B"/>
    <w:rsid w:val="002D4EFB"/>
    <w:rsid w:val="002D5DD9"/>
    <w:rsid w:val="002E208C"/>
    <w:rsid w:val="002E76E7"/>
    <w:rsid w:val="002F3145"/>
    <w:rsid w:val="002F43A2"/>
    <w:rsid w:val="003017C0"/>
    <w:rsid w:val="003030F4"/>
    <w:rsid w:val="003047AC"/>
    <w:rsid w:val="00304BEF"/>
    <w:rsid w:val="00305CA4"/>
    <w:rsid w:val="00307708"/>
    <w:rsid w:val="00310898"/>
    <w:rsid w:val="003114F3"/>
    <w:rsid w:val="0031584F"/>
    <w:rsid w:val="0031699E"/>
    <w:rsid w:val="00322375"/>
    <w:rsid w:val="003224C4"/>
    <w:rsid w:val="00322769"/>
    <w:rsid w:val="00322E29"/>
    <w:rsid w:val="00325B6B"/>
    <w:rsid w:val="00326603"/>
    <w:rsid w:val="00333981"/>
    <w:rsid w:val="00333D36"/>
    <w:rsid w:val="00335F21"/>
    <w:rsid w:val="00337E16"/>
    <w:rsid w:val="00337F15"/>
    <w:rsid w:val="003413B9"/>
    <w:rsid w:val="003424DE"/>
    <w:rsid w:val="00342740"/>
    <w:rsid w:val="00344B50"/>
    <w:rsid w:val="00344CF0"/>
    <w:rsid w:val="003459D2"/>
    <w:rsid w:val="00346B89"/>
    <w:rsid w:val="0035081C"/>
    <w:rsid w:val="00353E62"/>
    <w:rsid w:val="00356D4D"/>
    <w:rsid w:val="00360F99"/>
    <w:rsid w:val="00363A17"/>
    <w:rsid w:val="00364037"/>
    <w:rsid w:val="00364581"/>
    <w:rsid w:val="00370F5B"/>
    <w:rsid w:val="00373276"/>
    <w:rsid w:val="00373B17"/>
    <w:rsid w:val="00376BFD"/>
    <w:rsid w:val="00380505"/>
    <w:rsid w:val="00381A78"/>
    <w:rsid w:val="00383FBB"/>
    <w:rsid w:val="00384566"/>
    <w:rsid w:val="00385DBA"/>
    <w:rsid w:val="003908B7"/>
    <w:rsid w:val="00392976"/>
    <w:rsid w:val="00393134"/>
    <w:rsid w:val="00396A32"/>
    <w:rsid w:val="003A0939"/>
    <w:rsid w:val="003A3D70"/>
    <w:rsid w:val="003B00B6"/>
    <w:rsid w:val="003B00D3"/>
    <w:rsid w:val="003B1D67"/>
    <w:rsid w:val="003B2350"/>
    <w:rsid w:val="003B2AEB"/>
    <w:rsid w:val="003B3F97"/>
    <w:rsid w:val="003B4E64"/>
    <w:rsid w:val="003B62E4"/>
    <w:rsid w:val="003C2035"/>
    <w:rsid w:val="003C2045"/>
    <w:rsid w:val="003C3666"/>
    <w:rsid w:val="003C4DB3"/>
    <w:rsid w:val="003C64DE"/>
    <w:rsid w:val="003D06CC"/>
    <w:rsid w:val="003D1ED8"/>
    <w:rsid w:val="003E2192"/>
    <w:rsid w:val="003E2BF0"/>
    <w:rsid w:val="003F1BAD"/>
    <w:rsid w:val="003F286D"/>
    <w:rsid w:val="003F4054"/>
    <w:rsid w:val="003F5CDA"/>
    <w:rsid w:val="003F627E"/>
    <w:rsid w:val="003F76CB"/>
    <w:rsid w:val="003F7E1A"/>
    <w:rsid w:val="00400DDB"/>
    <w:rsid w:val="004052E3"/>
    <w:rsid w:val="004057D3"/>
    <w:rsid w:val="00406441"/>
    <w:rsid w:val="00410011"/>
    <w:rsid w:val="00412C79"/>
    <w:rsid w:val="00413CDD"/>
    <w:rsid w:val="00413D22"/>
    <w:rsid w:val="004147D7"/>
    <w:rsid w:val="00417B3E"/>
    <w:rsid w:val="00417BBE"/>
    <w:rsid w:val="00422F05"/>
    <w:rsid w:val="004230C6"/>
    <w:rsid w:val="00423598"/>
    <w:rsid w:val="00426D1A"/>
    <w:rsid w:val="00427322"/>
    <w:rsid w:val="004312C9"/>
    <w:rsid w:val="00431CE7"/>
    <w:rsid w:val="00431D7E"/>
    <w:rsid w:val="00432089"/>
    <w:rsid w:val="00432A37"/>
    <w:rsid w:val="0043389C"/>
    <w:rsid w:val="00443051"/>
    <w:rsid w:val="004440C1"/>
    <w:rsid w:val="00445C75"/>
    <w:rsid w:val="0044670D"/>
    <w:rsid w:val="00451160"/>
    <w:rsid w:val="004517BC"/>
    <w:rsid w:val="00451C5C"/>
    <w:rsid w:val="00455B54"/>
    <w:rsid w:val="0045675E"/>
    <w:rsid w:val="00456E8C"/>
    <w:rsid w:val="004638A5"/>
    <w:rsid w:val="004651AD"/>
    <w:rsid w:val="004653B4"/>
    <w:rsid w:val="00467F31"/>
    <w:rsid w:val="00467F70"/>
    <w:rsid w:val="00472B24"/>
    <w:rsid w:val="0047569F"/>
    <w:rsid w:val="00476C07"/>
    <w:rsid w:val="00477EF9"/>
    <w:rsid w:val="004820F4"/>
    <w:rsid w:val="00482CA0"/>
    <w:rsid w:val="004850F3"/>
    <w:rsid w:val="00485C96"/>
    <w:rsid w:val="00486863"/>
    <w:rsid w:val="00486A3F"/>
    <w:rsid w:val="00486D5C"/>
    <w:rsid w:val="00486ED0"/>
    <w:rsid w:val="0049012C"/>
    <w:rsid w:val="00490390"/>
    <w:rsid w:val="004948FF"/>
    <w:rsid w:val="004949D5"/>
    <w:rsid w:val="00496111"/>
    <w:rsid w:val="00496E9E"/>
    <w:rsid w:val="00497F00"/>
    <w:rsid w:val="004A3D71"/>
    <w:rsid w:val="004A4BF9"/>
    <w:rsid w:val="004B0EBD"/>
    <w:rsid w:val="004B0FCD"/>
    <w:rsid w:val="004B2812"/>
    <w:rsid w:val="004B7025"/>
    <w:rsid w:val="004C0CF6"/>
    <w:rsid w:val="004C2204"/>
    <w:rsid w:val="004C40C6"/>
    <w:rsid w:val="004C5D0F"/>
    <w:rsid w:val="004C6C35"/>
    <w:rsid w:val="004D589D"/>
    <w:rsid w:val="004E1D8E"/>
    <w:rsid w:val="004E6C4F"/>
    <w:rsid w:val="004F041F"/>
    <w:rsid w:val="004F34B8"/>
    <w:rsid w:val="004F3B21"/>
    <w:rsid w:val="004F5DCE"/>
    <w:rsid w:val="00500BF5"/>
    <w:rsid w:val="0050401F"/>
    <w:rsid w:val="0050520F"/>
    <w:rsid w:val="0051102C"/>
    <w:rsid w:val="00511189"/>
    <w:rsid w:val="00511691"/>
    <w:rsid w:val="0051434A"/>
    <w:rsid w:val="005179CF"/>
    <w:rsid w:val="005214E4"/>
    <w:rsid w:val="00525270"/>
    <w:rsid w:val="0052597D"/>
    <w:rsid w:val="0052615A"/>
    <w:rsid w:val="00530340"/>
    <w:rsid w:val="0053260B"/>
    <w:rsid w:val="005340B5"/>
    <w:rsid w:val="005353AD"/>
    <w:rsid w:val="00535F66"/>
    <w:rsid w:val="00536490"/>
    <w:rsid w:val="005372D9"/>
    <w:rsid w:val="00540AE2"/>
    <w:rsid w:val="005475E7"/>
    <w:rsid w:val="00553660"/>
    <w:rsid w:val="00554B66"/>
    <w:rsid w:val="005618E9"/>
    <w:rsid w:val="00563DA9"/>
    <w:rsid w:val="00570DC1"/>
    <w:rsid w:val="005740D0"/>
    <w:rsid w:val="00574619"/>
    <w:rsid w:val="00581C7F"/>
    <w:rsid w:val="00590709"/>
    <w:rsid w:val="0059221A"/>
    <w:rsid w:val="00592E02"/>
    <w:rsid w:val="00594AC3"/>
    <w:rsid w:val="005956C8"/>
    <w:rsid w:val="005A135B"/>
    <w:rsid w:val="005A6EB1"/>
    <w:rsid w:val="005A78CC"/>
    <w:rsid w:val="005B0C50"/>
    <w:rsid w:val="005B168A"/>
    <w:rsid w:val="005B7567"/>
    <w:rsid w:val="005C1EBC"/>
    <w:rsid w:val="005C2C02"/>
    <w:rsid w:val="005C39A4"/>
    <w:rsid w:val="005C6BA8"/>
    <w:rsid w:val="005D0252"/>
    <w:rsid w:val="005D2B9A"/>
    <w:rsid w:val="005D5E86"/>
    <w:rsid w:val="005E3E19"/>
    <w:rsid w:val="005E6FE2"/>
    <w:rsid w:val="005F1299"/>
    <w:rsid w:val="005F26B2"/>
    <w:rsid w:val="005F4952"/>
    <w:rsid w:val="005F6297"/>
    <w:rsid w:val="00600164"/>
    <w:rsid w:val="00600470"/>
    <w:rsid w:val="00600FAD"/>
    <w:rsid w:val="0060398A"/>
    <w:rsid w:val="00604288"/>
    <w:rsid w:val="00606484"/>
    <w:rsid w:val="00612FE3"/>
    <w:rsid w:val="00615F4B"/>
    <w:rsid w:val="00616472"/>
    <w:rsid w:val="00616795"/>
    <w:rsid w:val="00616808"/>
    <w:rsid w:val="006212BD"/>
    <w:rsid w:val="006212FA"/>
    <w:rsid w:val="00622003"/>
    <w:rsid w:val="006235EF"/>
    <w:rsid w:val="00623772"/>
    <w:rsid w:val="00626F5E"/>
    <w:rsid w:val="00636995"/>
    <w:rsid w:val="00636B6F"/>
    <w:rsid w:val="00636D62"/>
    <w:rsid w:val="00641C8E"/>
    <w:rsid w:val="006452A8"/>
    <w:rsid w:val="00655042"/>
    <w:rsid w:val="0065637B"/>
    <w:rsid w:val="006574EC"/>
    <w:rsid w:val="00657676"/>
    <w:rsid w:val="00661B83"/>
    <w:rsid w:val="00661F48"/>
    <w:rsid w:val="0066263A"/>
    <w:rsid w:val="00666170"/>
    <w:rsid w:val="006676C6"/>
    <w:rsid w:val="00676F33"/>
    <w:rsid w:val="00680145"/>
    <w:rsid w:val="00680CC3"/>
    <w:rsid w:val="006813DB"/>
    <w:rsid w:val="0068389C"/>
    <w:rsid w:val="0068443F"/>
    <w:rsid w:val="00684CA0"/>
    <w:rsid w:val="00684E03"/>
    <w:rsid w:val="0068650E"/>
    <w:rsid w:val="0069091F"/>
    <w:rsid w:val="006910D7"/>
    <w:rsid w:val="00692024"/>
    <w:rsid w:val="006960EF"/>
    <w:rsid w:val="00697EE9"/>
    <w:rsid w:val="006A05E0"/>
    <w:rsid w:val="006A27C0"/>
    <w:rsid w:val="006A4AAA"/>
    <w:rsid w:val="006A5C62"/>
    <w:rsid w:val="006A6451"/>
    <w:rsid w:val="006A69F2"/>
    <w:rsid w:val="006B0095"/>
    <w:rsid w:val="006B1C15"/>
    <w:rsid w:val="006B4E62"/>
    <w:rsid w:val="006C1510"/>
    <w:rsid w:val="006C199E"/>
    <w:rsid w:val="006C53BB"/>
    <w:rsid w:val="006C60AB"/>
    <w:rsid w:val="006D3B85"/>
    <w:rsid w:val="006D4290"/>
    <w:rsid w:val="006E059F"/>
    <w:rsid w:val="006E1A95"/>
    <w:rsid w:val="006E4C77"/>
    <w:rsid w:val="006E7111"/>
    <w:rsid w:val="006E7AE6"/>
    <w:rsid w:val="006F44C8"/>
    <w:rsid w:val="006F5781"/>
    <w:rsid w:val="006F77F6"/>
    <w:rsid w:val="006F7F37"/>
    <w:rsid w:val="006F7F6C"/>
    <w:rsid w:val="0070184F"/>
    <w:rsid w:val="00701CD2"/>
    <w:rsid w:val="0070345D"/>
    <w:rsid w:val="007043B5"/>
    <w:rsid w:val="007046DD"/>
    <w:rsid w:val="0070755A"/>
    <w:rsid w:val="00710B60"/>
    <w:rsid w:val="00711B3E"/>
    <w:rsid w:val="007130A6"/>
    <w:rsid w:val="007136DB"/>
    <w:rsid w:val="00713C05"/>
    <w:rsid w:val="00714720"/>
    <w:rsid w:val="00716248"/>
    <w:rsid w:val="00716B1F"/>
    <w:rsid w:val="00717AE0"/>
    <w:rsid w:val="00721207"/>
    <w:rsid w:val="0072372E"/>
    <w:rsid w:val="0072390B"/>
    <w:rsid w:val="00723B0A"/>
    <w:rsid w:val="00724AD9"/>
    <w:rsid w:val="00727625"/>
    <w:rsid w:val="00731D1C"/>
    <w:rsid w:val="00742E07"/>
    <w:rsid w:val="00743493"/>
    <w:rsid w:val="00743FEF"/>
    <w:rsid w:val="00745090"/>
    <w:rsid w:val="00745121"/>
    <w:rsid w:val="00745545"/>
    <w:rsid w:val="00746F40"/>
    <w:rsid w:val="007522C6"/>
    <w:rsid w:val="0075335F"/>
    <w:rsid w:val="007540C0"/>
    <w:rsid w:val="00754A15"/>
    <w:rsid w:val="00755E2D"/>
    <w:rsid w:val="00756A04"/>
    <w:rsid w:val="0075711B"/>
    <w:rsid w:val="007622F6"/>
    <w:rsid w:val="00762A9C"/>
    <w:rsid w:val="0076540D"/>
    <w:rsid w:val="00765D2B"/>
    <w:rsid w:val="00766D0E"/>
    <w:rsid w:val="00767375"/>
    <w:rsid w:val="00773AB6"/>
    <w:rsid w:val="00776AE0"/>
    <w:rsid w:val="00777328"/>
    <w:rsid w:val="00777E2A"/>
    <w:rsid w:val="00781689"/>
    <w:rsid w:val="00783A7D"/>
    <w:rsid w:val="00784D30"/>
    <w:rsid w:val="00786C41"/>
    <w:rsid w:val="007933FF"/>
    <w:rsid w:val="00793C96"/>
    <w:rsid w:val="00796002"/>
    <w:rsid w:val="007960C2"/>
    <w:rsid w:val="007A25E2"/>
    <w:rsid w:val="007A27A3"/>
    <w:rsid w:val="007A342E"/>
    <w:rsid w:val="007A5C12"/>
    <w:rsid w:val="007A7061"/>
    <w:rsid w:val="007B059B"/>
    <w:rsid w:val="007B4815"/>
    <w:rsid w:val="007B4D07"/>
    <w:rsid w:val="007B4EB1"/>
    <w:rsid w:val="007B770F"/>
    <w:rsid w:val="007C2B0C"/>
    <w:rsid w:val="007C55C2"/>
    <w:rsid w:val="007C5A85"/>
    <w:rsid w:val="007C5E89"/>
    <w:rsid w:val="007D06D0"/>
    <w:rsid w:val="007D1882"/>
    <w:rsid w:val="007D247B"/>
    <w:rsid w:val="007D53D8"/>
    <w:rsid w:val="007E33A8"/>
    <w:rsid w:val="007E421C"/>
    <w:rsid w:val="007E4A56"/>
    <w:rsid w:val="007E4BF9"/>
    <w:rsid w:val="007E4D8B"/>
    <w:rsid w:val="007F32E6"/>
    <w:rsid w:val="007F34CE"/>
    <w:rsid w:val="007F3535"/>
    <w:rsid w:val="007F7C0D"/>
    <w:rsid w:val="007F7EB8"/>
    <w:rsid w:val="00803F3F"/>
    <w:rsid w:val="00807048"/>
    <w:rsid w:val="008131C6"/>
    <w:rsid w:val="008211E2"/>
    <w:rsid w:val="008219FE"/>
    <w:rsid w:val="00821E1C"/>
    <w:rsid w:val="0083047F"/>
    <w:rsid w:val="00834309"/>
    <w:rsid w:val="0083459F"/>
    <w:rsid w:val="008348E2"/>
    <w:rsid w:val="00835AF6"/>
    <w:rsid w:val="0084271A"/>
    <w:rsid w:val="00842D21"/>
    <w:rsid w:val="00847751"/>
    <w:rsid w:val="00851283"/>
    <w:rsid w:val="008520DE"/>
    <w:rsid w:val="00862F54"/>
    <w:rsid w:val="00865B63"/>
    <w:rsid w:val="00866357"/>
    <w:rsid w:val="00867D28"/>
    <w:rsid w:val="00867D73"/>
    <w:rsid w:val="00873B87"/>
    <w:rsid w:val="0087643B"/>
    <w:rsid w:val="0088118B"/>
    <w:rsid w:val="00881619"/>
    <w:rsid w:val="00881A9C"/>
    <w:rsid w:val="00882EAF"/>
    <w:rsid w:val="00885B57"/>
    <w:rsid w:val="00890459"/>
    <w:rsid w:val="00892417"/>
    <w:rsid w:val="00894F2E"/>
    <w:rsid w:val="0089749A"/>
    <w:rsid w:val="00897F88"/>
    <w:rsid w:val="008A05EE"/>
    <w:rsid w:val="008A1305"/>
    <w:rsid w:val="008A2733"/>
    <w:rsid w:val="008A375E"/>
    <w:rsid w:val="008A3E13"/>
    <w:rsid w:val="008A3FAF"/>
    <w:rsid w:val="008A5506"/>
    <w:rsid w:val="008A56D2"/>
    <w:rsid w:val="008A69A0"/>
    <w:rsid w:val="008B04DB"/>
    <w:rsid w:val="008B0775"/>
    <w:rsid w:val="008B5BE1"/>
    <w:rsid w:val="008C14E9"/>
    <w:rsid w:val="008C29EC"/>
    <w:rsid w:val="008C2B6B"/>
    <w:rsid w:val="008C399A"/>
    <w:rsid w:val="008D39BB"/>
    <w:rsid w:val="008D50CC"/>
    <w:rsid w:val="008D604B"/>
    <w:rsid w:val="008D6737"/>
    <w:rsid w:val="008E18B1"/>
    <w:rsid w:val="008E2E6E"/>
    <w:rsid w:val="008E3EB9"/>
    <w:rsid w:val="008F0D5E"/>
    <w:rsid w:val="008F168B"/>
    <w:rsid w:val="008F350E"/>
    <w:rsid w:val="00900581"/>
    <w:rsid w:val="00907BE8"/>
    <w:rsid w:val="00915862"/>
    <w:rsid w:val="00915F4E"/>
    <w:rsid w:val="00923461"/>
    <w:rsid w:val="00923F50"/>
    <w:rsid w:val="009305DE"/>
    <w:rsid w:val="0093086D"/>
    <w:rsid w:val="00933354"/>
    <w:rsid w:val="009402EB"/>
    <w:rsid w:val="0094186E"/>
    <w:rsid w:val="00941899"/>
    <w:rsid w:val="00941902"/>
    <w:rsid w:val="009441A5"/>
    <w:rsid w:val="009469D2"/>
    <w:rsid w:val="00950D5D"/>
    <w:rsid w:val="0095155E"/>
    <w:rsid w:val="00951CB1"/>
    <w:rsid w:val="009538C3"/>
    <w:rsid w:val="00956A77"/>
    <w:rsid w:val="0095719A"/>
    <w:rsid w:val="00960880"/>
    <w:rsid w:val="00973C4E"/>
    <w:rsid w:val="00977068"/>
    <w:rsid w:val="009776E4"/>
    <w:rsid w:val="00980A1E"/>
    <w:rsid w:val="00985920"/>
    <w:rsid w:val="00985BDB"/>
    <w:rsid w:val="00991EA4"/>
    <w:rsid w:val="009926EC"/>
    <w:rsid w:val="00997D24"/>
    <w:rsid w:val="009A1E80"/>
    <w:rsid w:val="009B11A0"/>
    <w:rsid w:val="009B1F16"/>
    <w:rsid w:val="009B220E"/>
    <w:rsid w:val="009B24F3"/>
    <w:rsid w:val="009B2648"/>
    <w:rsid w:val="009B2829"/>
    <w:rsid w:val="009B3AF0"/>
    <w:rsid w:val="009B5306"/>
    <w:rsid w:val="009B7D75"/>
    <w:rsid w:val="009C3EBC"/>
    <w:rsid w:val="009D0AD5"/>
    <w:rsid w:val="009D0B1D"/>
    <w:rsid w:val="009D0DBD"/>
    <w:rsid w:val="009D1BD2"/>
    <w:rsid w:val="009E0578"/>
    <w:rsid w:val="009E0DBA"/>
    <w:rsid w:val="009E149F"/>
    <w:rsid w:val="009E7C6F"/>
    <w:rsid w:val="009F261E"/>
    <w:rsid w:val="009F2CE9"/>
    <w:rsid w:val="00A014FE"/>
    <w:rsid w:val="00A10090"/>
    <w:rsid w:val="00A120C8"/>
    <w:rsid w:val="00A12958"/>
    <w:rsid w:val="00A1488F"/>
    <w:rsid w:val="00A150CC"/>
    <w:rsid w:val="00A163E3"/>
    <w:rsid w:val="00A17853"/>
    <w:rsid w:val="00A17862"/>
    <w:rsid w:val="00A17D5F"/>
    <w:rsid w:val="00A17DD9"/>
    <w:rsid w:val="00A21D76"/>
    <w:rsid w:val="00A30C54"/>
    <w:rsid w:val="00A3256D"/>
    <w:rsid w:val="00A34519"/>
    <w:rsid w:val="00A37996"/>
    <w:rsid w:val="00A4028C"/>
    <w:rsid w:val="00A41918"/>
    <w:rsid w:val="00A50BCF"/>
    <w:rsid w:val="00A50D5D"/>
    <w:rsid w:val="00A53965"/>
    <w:rsid w:val="00A565CF"/>
    <w:rsid w:val="00A63F69"/>
    <w:rsid w:val="00A849BE"/>
    <w:rsid w:val="00A9373E"/>
    <w:rsid w:val="00A9474E"/>
    <w:rsid w:val="00A94DEF"/>
    <w:rsid w:val="00AA1DC7"/>
    <w:rsid w:val="00AA1FE3"/>
    <w:rsid w:val="00AA2BA1"/>
    <w:rsid w:val="00AA370F"/>
    <w:rsid w:val="00AA7F09"/>
    <w:rsid w:val="00AB284B"/>
    <w:rsid w:val="00AB3783"/>
    <w:rsid w:val="00AB3929"/>
    <w:rsid w:val="00AB479F"/>
    <w:rsid w:val="00AB76C9"/>
    <w:rsid w:val="00AC12A3"/>
    <w:rsid w:val="00AC1337"/>
    <w:rsid w:val="00AC226D"/>
    <w:rsid w:val="00AC2E84"/>
    <w:rsid w:val="00AC607B"/>
    <w:rsid w:val="00AD03F4"/>
    <w:rsid w:val="00AD1F33"/>
    <w:rsid w:val="00AD60CB"/>
    <w:rsid w:val="00AE0B61"/>
    <w:rsid w:val="00AE1E21"/>
    <w:rsid w:val="00AE2AB8"/>
    <w:rsid w:val="00AE2E35"/>
    <w:rsid w:val="00AE4B62"/>
    <w:rsid w:val="00AE51D5"/>
    <w:rsid w:val="00AE579C"/>
    <w:rsid w:val="00AE5AB3"/>
    <w:rsid w:val="00AE5CFE"/>
    <w:rsid w:val="00AE613A"/>
    <w:rsid w:val="00B04B9D"/>
    <w:rsid w:val="00B0607A"/>
    <w:rsid w:val="00B06A81"/>
    <w:rsid w:val="00B17943"/>
    <w:rsid w:val="00B21F02"/>
    <w:rsid w:val="00B27B9B"/>
    <w:rsid w:val="00B326A0"/>
    <w:rsid w:val="00B32AE6"/>
    <w:rsid w:val="00B33F52"/>
    <w:rsid w:val="00B41567"/>
    <w:rsid w:val="00B43368"/>
    <w:rsid w:val="00B45753"/>
    <w:rsid w:val="00B4649F"/>
    <w:rsid w:val="00B46DD0"/>
    <w:rsid w:val="00B51518"/>
    <w:rsid w:val="00B5452C"/>
    <w:rsid w:val="00B55893"/>
    <w:rsid w:val="00B5642E"/>
    <w:rsid w:val="00B60BA9"/>
    <w:rsid w:val="00B60C40"/>
    <w:rsid w:val="00B6174B"/>
    <w:rsid w:val="00B6351E"/>
    <w:rsid w:val="00B71733"/>
    <w:rsid w:val="00B71C26"/>
    <w:rsid w:val="00B73410"/>
    <w:rsid w:val="00B76FCC"/>
    <w:rsid w:val="00B81C83"/>
    <w:rsid w:val="00B8371D"/>
    <w:rsid w:val="00B84703"/>
    <w:rsid w:val="00B86F8C"/>
    <w:rsid w:val="00B87C84"/>
    <w:rsid w:val="00B90F5B"/>
    <w:rsid w:val="00B94349"/>
    <w:rsid w:val="00B96489"/>
    <w:rsid w:val="00B96FCA"/>
    <w:rsid w:val="00B9737E"/>
    <w:rsid w:val="00B974AC"/>
    <w:rsid w:val="00BA1B72"/>
    <w:rsid w:val="00BA326F"/>
    <w:rsid w:val="00BA4143"/>
    <w:rsid w:val="00BA6D9C"/>
    <w:rsid w:val="00BB0AEA"/>
    <w:rsid w:val="00BB317D"/>
    <w:rsid w:val="00BB3AB2"/>
    <w:rsid w:val="00BB44E6"/>
    <w:rsid w:val="00BB565C"/>
    <w:rsid w:val="00BC2043"/>
    <w:rsid w:val="00BC2B58"/>
    <w:rsid w:val="00BC46B4"/>
    <w:rsid w:val="00BC56F9"/>
    <w:rsid w:val="00BC7785"/>
    <w:rsid w:val="00BD02B3"/>
    <w:rsid w:val="00BD17F3"/>
    <w:rsid w:val="00BD2E45"/>
    <w:rsid w:val="00BD4ACC"/>
    <w:rsid w:val="00BE12EB"/>
    <w:rsid w:val="00BE5BC5"/>
    <w:rsid w:val="00BE6624"/>
    <w:rsid w:val="00BE7688"/>
    <w:rsid w:val="00BF0E75"/>
    <w:rsid w:val="00BF3A35"/>
    <w:rsid w:val="00BF54DE"/>
    <w:rsid w:val="00BF5EA5"/>
    <w:rsid w:val="00C00846"/>
    <w:rsid w:val="00C015D7"/>
    <w:rsid w:val="00C03AD8"/>
    <w:rsid w:val="00C1192E"/>
    <w:rsid w:val="00C12C65"/>
    <w:rsid w:val="00C159A3"/>
    <w:rsid w:val="00C17F7B"/>
    <w:rsid w:val="00C22BA4"/>
    <w:rsid w:val="00C23096"/>
    <w:rsid w:val="00C23FEA"/>
    <w:rsid w:val="00C26584"/>
    <w:rsid w:val="00C32294"/>
    <w:rsid w:val="00C40BBD"/>
    <w:rsid w:val="00C42424"/>
    <w:rsid w:val="00C43061"/>
    <w:rsid w:val="00C44F2B"/>
    <w:rsid w:val="00C450FC"/>
    <w:rsid w:val="00C456F4"/>
    <w:rsid w:val="00C51D8F"/>
    <w:rsid w:val="00C54029"/>
    <w:rsid w:val="00C54171"/>
    <w:rsid w:val="00C55999"/>
    <w:rsid w:val="00C6554C"/>
    <w:rsid w:val="00C66517"/>
    <w:rsid w:val="00C669A4"/>
    <w:rsid w:val="00C70827"/>
    <w:rsid w:val="00C7435B"/>
    <w:rsid w:val="00C75583"/>
    <w:rsid w:val="00C7765F"/>
    <w:rsid w:val="00C802F4"/>
    <w:rsid w:val="00C81670"/>
    <w:rsid w:val="00C83AD8"/>
    <w:rsid w:val="00C87776"/>
    <w:rsid w:val="00C90527"/>
    <w:rsid w:val="00C927F5"/>
    <w:rsid w:val="00C931E0"/>
    <w:rsid w:val="00C954FB"/>
    <w:rsid w:val="00C95FB1"/>
    <w:rsid w:val="00C96BFF"/>
    <w:rsid w:val="00CA31C1"/>
    <w:rsid w:val="00CA3686"/>
    <w:rsid w:val="00CA6F1A"/>
    <w:rsid w:val="00CB1F2B"/>
    <w:rsid w:val="00CC0B42"/>
    <w:rsid w:val="00CC0F73"/>
    <w:rsid w:val="00CC2381"/>
    <w:rsid w:val="00CC357A"/>
    <w:rsid w:val="00CC35EC"/>
    <w:rsid w:val="00CC58E9"/>
    <w:rsid w:val="00CC6042"/>
    <w:rsid w:val="00CC645B"/>
    <w:rsid w:val="00CC6B7F"/>
    <w:rsid w:val="00CC6FC1"/>
    <w:rsid w:val="00CC7FB7"/>
    <w:rsid w:val="00CD000D"/>
    <w:rsid w:val="00CD0445"/>
    <w:rsid w:val="00CD0AA9"/>
    <w:rsid w:val="00CD19EA"/>
    <w:rsid w:val="00CD3120"/>
    <w:rsid w:val="00CD514E"/>
    <w:rsid w:val="00CD76CB"/>
    <w:rsid w:val="00CD7B91"/>
    <w:rsid w:val="00CE51C1"/>
    <w:rsid w:val="00CE7DD2"/>
    <w:rsid w:val="00CF1308"/>
    <w:rsid w:val="00CF4A00"/>
    <w:rsid w:val="00CF6412"/>
    <w:rsid w:val="00CF6DDB"/>
    <w:rsid w:val="00CF7594"/>
    <w:rsid w:val="00D000A6"/>
    <w:rsid w:val="00D01501"/>
    <w:rsid w:val="00D02C3A"/>
    <w:rsid w:val="00D04B7F"/>
    <w:rsid w:val="00D06734"/>
    <w:rsid w:val="00D07107"/>
    <w:rsid w:val="00D121B7"/>
    <w:rsid w:val="00D133E7"/>
    <w:rsid w:val="00D14A22"/>
    <w:rsid w:val="00D150C2"/>
    <w:rsid w:val="00D1594C"/>
    <w:rsid w:val="00D17F0E"/>
    <w:rsid w:val="00D21AAC"/>
    <w:rsid w:val="00D3151F"/>
    <w:rsid w:val="00D32773"/>
    <w:rsid w:val="00D33E91"/>
    <w:rsid w:val="00D34BFC"/>
    <w:rsid w:val="00D352CC"/>
    <w:rsid w:val="00D35562"/>
    <w:rsid w:val="00D376A6"/>
    <w:rsid w:val="00D3782A"/>
    <w:rsid w:val="00D37DB9"/>
    <w:rsid w:val="00D450E4"/>
    <w:rsid w:val="00D47CCB"/>
    <w:rsid w:val="00D507B5"/>
    <w:rsid w:val="00D524CD"/>
    <w:rsid w:val="00D542EC"/>
    <w:rsid w:val="00D551A2"/>
    <w:rsid w:val="00D55758"/>
    <w:rsid w:val="00D5755D"/>
    <w:rsid w:val="00D608D4"/>
    <w:rsid w:val="00D723D9"/>
    <w:rsid w:val="00D72B24"/>
    <w:rsid w:val="00D7303E"/>
    <w:rsid w:val="00D76FD0"/>
    <w:rsid w:val="00D803BE"/>
    <w:rsid w:val="00D806FF"/>
    <w:rsid w:val="00D80874"/>
    <w:rsid w:val="00D82FCA"/>
    <w:rsid w:val="00D84384"/>
    <w:rsid w:val="00D84A6C"/>
    <w:rsid w:val="00D84FF8"/>
    <w:rsid w:val="00D86F5A"/>
    <w:rsid w:val="00D90A7E"/>
    <w:rsid w:val="00D90E74"/>
    <w:rsid w:val="00D9231C"/>
    <w:rsid w:val="00D9307E"/>
    <w:rsid w:val="00D93E02"/>
    <w:rsid w:val="00D94B01"/>
    <w:rsid w:val="00D94C90"/>
    <w:rsid w:val="00D96A57"/>
    <w:rsid w:val="00D97E7E"/>
    <w:rsid w:val="00DA19E5"/>
    <w:rsid w:val="00DA32BD"/>
    <w:rsid w:val="00DA4505"/>
    <w:rsid w:val="00DA53B5"/>
    <w:rsid w:val="00DA5447"/>
    <w:rsid w:val="00DA5DE2"/>
    <w:rsid w:val="00DA5E4D"/>
    <w:rsid w:val="00DA5FB5"/>
    <w:rsid w:val="00DB0252"/>
    <w:rsid w:val="00DB214F"/>
    <w:rsid w:val="00DB222F"/>
    <w:rsid w:val="00DB2F4A"/>
    <w:rsid w:val="00DB3420"/>
    <w:rsid w:val="00DC23B4"/>
    <w:rsid w:val="00DC3B73"/>
    <w:rsid w:val="00DC7463"/>
    <w:rsid w:val="00DD0A72"/>
    <w:rsid w:val="00DD18E2"/>
    <w:rsid w:val="00DD5F85"/>
    <w:rsid w:val="00DD73EA"/>
    <w:rsid w:val="00DD795E"/>
    <w:rsid w:val="00DD7C22"/>
    <w:rsid w:val="00DE3ACF"/>
    <w:rsid w:val="00DE7279"/>
    <w:rsid w:val="00DF2B83"/>
    <w:rsid w:val="00DF4FC0"/>
    <w:rsid w:val="00DF6675"/>
    <w:rsid w:val="00DF70F5"/>
    <w:rsid w:val="00E01085"/>
    <w:rsid w:val="00E0388D"/>
    <w:rsid w:val="00E06208"/>
    <w:rsid w:val="00E06D85"/>
    <w:rsid w:val="00E07EAA"/>
    <w:rsid w:val="00E120BB"/>
    <w:rsid w:val="00E132A5"/>
    <w:rsid w:val="00E136A2"/>
    <w:rsid w:val="00E1410C"/>
    <w:rsid w:val="00E23876"/>
    <w:rsid w:val="00E23E7F"/>
    <w:rsid w:val="00E35E2D"/>
    <w:rsid w:val="00E36094"/>
    <w:rsid w:val="00E37C97"/>
    <w:rsid w:val="00E37CCC"/>
    <w:rsid w:val="00E4270E"/>
    <w:rsid w:val="00E42DCC"/>
    <w:rsid w:val="00E44815"/>
    <w:rsid w:val="00E44ACB"/>
    <w:rsid w:val="00E45564"/>
    <w:rsid w:val="00E45639"/>
    <w:rsid w:val="00E459C7"/>
    <w:rsid w:val="00E46158"/>
    <w:rsid w:val="00E5299F"/>
    <w:rsid w:val="00E5360F"/>
    <w:rsid w:val="00E542C0"/>
    <w:rsid w:val="00E57746"/>
    <w:rsid w:val="00E60DF6"/>
    <w:rsid w:val="00E65AF7"/>
    <w:rsid w:val="00E6694A"/>
    <w:rsid w:val="00E67C47"/>
    <w:rsid w:val="00E71145"/>
    <w:rsid w:val="00E7154C"/>
    <w:rsid w:val="00E747B5"/>
    <w:rsid w:val="00E750B0"/>
    <w:rsid w:val="00E764A8"/>
    <w:rsid w:val="00E81EC2"/>
    <w:rsid w:val="00E83D71"/>
    <w:rsid w:val="00E84BB9"/>
    <w:rsid w:val="00E8585A"/>
    <w:rsid w:val="00E87D23"/>
    <w:rsid w:val="00E90658"/>
    <w:rsid w:val="00E91A39"/>
    <w:rsid w:val="00E91B41"/>
    <w:rsid w:val="00E91D70"/>
    <w:rsid w:val="00E92642"/>
    <w:rsid w:val="00E92758"/>
    <w:rsid w:val="00E975AB"/>
    <w:rsid w:val="00EA0B98"/>
    <w:rsid w:val="00EA1418"/>
    <w:rsid w:val="00EA1760"/>
    <w:rsid w:val="00EA19E5"/>
    <w:rsid w:val="00EA2567"/>
    <w:rsid w:val="00EA3D4B"/>
    <w:rsid w:val="00EB22B3"/>
    <w:rsid w:val="00EB452F"/>
    <w:rsid w:val="00EB4DE6"/>
    <w:rsid w:val="00EB6265"/>
    <w:rsid w:val="00EB6410"/>
    <w:rsid w:val="00EB7EE1"/>
    <w:rsid w:val="00EC0553"/>
    <w:rsid w:val="00EC1DC5"/>
    <w:rsid w:val="00EC2787"/>
    <w:rsid w:val="00EC5261"/>
    <w:rsid w:val="00EC56D6"/>
    <w:rsid w:val="00ED3503"/>
    <w:rsid w:val="00ED3AB7"/>
    <w:rsid w:val="00ED4879"/>
    <w:rsid w:val="00EE6346"/>
    <w:rsid w:val="00EE6B6F"/>
    <w:rsid w:val="00EF0F7C"/>
    <w:rsid w:val="00EF1FED"/>
    <w:rsid w:val="00EF4FE0"/>
    <w:rsid w:val="00EF580B"/>
    <w:rsid w:val="00F03EA3"/>
    <w:rsid w:val="00F073E4"/>
    <w:rsid w:val="00F0745C"/>
    <w:rsid w:val="00F07E16"/>
    <w:rsid w:val="00F11651"/>
    <w:rsid w:val="00F12710"/>
    <w:rsid w:val="00F17BC3"/>
    <w:rsid w:val="00F25274"/>
    <w:rsid w:val="00F2587D"/>
    <w:rsid w:val="00F27232"/>
    <w:rsid w:val="00F30FD2"/>
    <w:rsid w:val="00F31E57"/>
    <w:rsid w:val="00F344E1"/>
    <w:rsid w:val="00F3740D"/>
    <w:rsid w:val="00F37EDA"/>
    <w:rsid w:val="00F40DB8"/>
    <w:rsid w:val="00F42CDD"/>
    <w:rsid w:val="00F479AB"/>
    <w:rsid w:val="00F530E8"/>
    <w:rsid w:val="00F536E8"/>
    <w:rsid w:val="00F55880"/>
    <w:rsid w:val="00F60DF9"/>
    <w:rsid w:val="00F73FB4"/>
    <w:rsid w:val="00F74D7B"/>
    <w:rsid w:val="00F75200"/>
    <w:rsid w:val="00F7595B"/>
    <w:rsid w:val="00F770A9"/>
    <w:rsid w:val="00F826E7"/>
    <w:rsid w:val="00F8384B"/>
    <w:rsid w:val="00F83F86"/>
    <w:rsid w:val="00F85907"/>
    <w:rsid w:val="00F900D6"/>
    <w:rsid w:val="00F91021"/>
    <w:rsid w:val="00F91315"/>
    <w:rsid w:val="00F93E78"/>
    <w:rsid w:val="00FA061F"/>
    <w:rsid w:val="00FA0C6A"/>
    <w:rsid w:val="00FA54B6"/>
    <w:rsid w:val="00FA6C53"/>
    <w:rsid w:val="00FA79B2"/>
    <w:rsid w:val="00FB2083"/>
    <w:rsid w:val="00FB49F6"/>
    <w:rsid w:val="00FC4938"/>
    <w:rsid w:val="00FC5FEC"/>
    <w:rsid w:val="00FC7DCE"/>
    <w:rsid w:val="00FD00F2"/>
    <w:rsid w:val="00FD1F87"/>
    <w:rsid w:val="00FD3AA8"/>
    <w:rsid w:val="00FD5086"/>
    <w:rsid w:val="00FD7D26"/>
    <w:rsid w:val="00FE04EF"/>
    <w:rsid w:val="00FE459D"/>
    <w:rsid w:val="00FE503F"/>
    <w:rsid w:val="00FE6299"/>
    <w:rsid w:val="00FE653E"/>
    <w:rsid w:val="00FE7C9D"/>
    <w:rsid w:val="00FF0FBA"/>
    <w:rsid w:val="00FF447E"/>
    <w:rsid w:val="00FF6D96"/>
    <w:rsid w:val="00FF7E88"/>
    <w:rsid w:val="65635D9E"/>
    <w:rsid w:val="7F09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B1193"/>
  <w15:docId w15:val="{CF18FD21-FE70-454B-B412-D2C70CB6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uiPriority="9" w:qFormat="1"/>
    <w:lsdException w:name="heading 3" w:uiPriority="9" w:qFormat="1"/>
    <w:lsdException w:name="caption" w:qFormat="1"/>
    <w:lsdException w:name="Default Paragraph Font"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18E2"/>
    <w:rPr>
      <w:rFonts w:ascii="宋体" w:hAnsi="宋体" w:cs="宋体"/>
      <w:sz w:val="24"/>
      <w:szCs w:val="24"/>
    </w:rPr>
  </w:style>
  <w:style w:type="paragraph" w:styleId="10">
    <w:name w:val="heading 1"/>
    <w:basedOn w:val="a"/>
    <w:next w:val="a"/>
    <w:link w:val="11"/>
    <w:rsid w:val="00B27B9B"/>
    <w:pPr>
      <w:keepNext/>
      <w:keepLines/>
      <w:spacing w:before="340" w:after="330" w:line="578" w:lineRule="auto"/>
      <w:outlineLvl w:val="0"/>
    </w:pPr>
    <w:rPr>
      <w:b/>
      <w:bCs/>
      <w:kern w:val="44"/>
      <w:sz w:val="44"/>
      <w:szCs w:val="44"/>
    </w:rPr>
  </w:style>
  <w:style w:type="paragraph" w:styleId="2">
    <w:name w:val="heading 2"/>
    <w:basedOn w:val="a"/>
    <w:next w:val="a0"/>
    <w:link w:val="20"/>
    <w:uiPriority w:val="9"/>
    <w:qFormat/>
    <w:rsid w:val="00997D24"/>
    <w:pPr>
      <w:keepNext/>
      <w:keepLines/>
      <w:spacing w:beforeLines="50" w:before="50" w:afterLines="50" w:after="50" w:line="440" w:lineRule="exact"/>
      <w:outlineLvl w:val="1"/>
    </w:pPr>
    <w:rPr>
      <w:rFonts w:eastAsia="黑体"/>
      <w:sz w:val="30"/>
    </w:rPr>
  </w:style>
  <w:style w:type="paragraph" w:styleId="3">
    <w:name w:val="heading 3"/>
    <w:basedOn w:val="a"/>
    <w:next w:val="a0"/>
    <w:link w:val="30"/>
    <w:uiPriority w:val="9"/>
    <w:qFormat/>
    <w:rsid w:val="00997D24"/>
    <w:pPr>
      <w:keepNext/>
      <w:keepLines/>
      <w:snapToGrid w:val="0"/>
      <w:spacing w:beforeLines="50" w:before="50" w:afterLines="50" w:after="50" w:line="440" w:lineRule="exact"/>
      <w:outlineLvl w:val="2"/>
    </w:pPr>
    <w:rPr>
      <w:rFonts w:eastAsia="黑体"/>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pPr>
      <w:tabs>
        <w:tab w:val="center" w:pos="4153"/>
        <w:tab w:val="right" w:pos="8306"/>
      </w:tabs>
      <w:snapToGrid w:val="0"/>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List Paragraph"/>
    <w:basedOn w:val="a"/>
    <w:uiPriority w:val="99"/>
    <w:unhideWhenUsed/>
    <w:rsid w:val="00C03AD8"/>
    <w:pPr>
      <w:ind w:firstLineChars="200" w:firstLine="420"/>
    </w:pPr>
  </w:style>
  <w:style w:type="paragraph" w:styleId="a7">
    <w:name w:val="Normal (Web)"/>
    <w:basedOn w:val="a"/>
    <w:uiPriority w:val="99"/>
    <w:unhideWhenUsed/>
    <w:rsid w:val="00C03AD8"/>
    <w:pPr>
      <w:spacing w:before="100" w:beforeAutospacing="1" w:after="100" w:afterAutospacing="1"/>
    </w:pPr>
  </w:style>
  <w:style w:type="paragraph" w:customStyle="1" w:styleId="a8">
    <w:name w:val="参考文献"/>
    <w:basedOn w:val="a"/>
    <w:link w:val="a9"/>
    <w:qFormat/>
    <w:rsid w:val="004052E3"/>
    <w:pPr>
      <w:wordWrap w:val="0"/>
    </w:pPr>
    <w:rPr>
      <w:rFonts w:eastAsiaTheme="majorEastAsia"/>
      <w:szCs w:val="32"/>
    </w:rPr>
  </w:style>
  <w:style w:type="character" w:customStyle="1" w:styleId="a9">
    <w:name w:val="参考文献 字符"/>
    <w:basedOn w:val="a1"/>
    <w:link w:val="a8"/>
    <w:rsid w:val="004052E3"/>
    <w:rPr>
      <w:rFonts w:eastAsiaTheme="majorEastAsia"/>
      <w:kern w:val="2"/>
      <w:sz w:val="24"/>
      <w:szCs w:val="32"/>
    </w:rPr>
  </w:style>
  <w:style w:type="character" w:styleId="aa">
    <w:name w:val="Hyperlink"/>
    <w:basedOn w:val="a1"/>
    <w:rsid w:val="004052E3"/>
    <w:rPr>
      <w:color w:val="0000FF" w:themeColor="hyperlink"/>
      <w:u w:val="single"/>
    </w:rPr>
  </w:style>
  <w:style w:type="character" w:customStyle="1" w:styleId="20">
    <w:name w:val="标题 2 字符"/>
    <w:basedOn w:val="a1"/>
    <w:link w:val="2"/>
    <w:uiPriority w:val="9"/>
    <w:qFormat/>
    <w:rsid w:val="00997D24"/>
    <w:rPr>
      <w:rFonts w:eastAsia="黑体"/>
      <w:kern w:val="2"/>
      <w:sz w:val="30"/>
      <w:szCs w:val="24"/>
    </w:rPr>
  </w:style>
  <w:style w:type="paragraph" w:styleId="a0">
    <w:name w:val="Normal Indent"/>
    <w:basedOn w:val="a"/>
    <w:rsid w:val="00997D24"/>
    <w:pPr>
      <w:ind w:firstLineChars="200" w:firstLine="420"/>
    </w:pPr>
  </w:style>
  <w:style w:type="character" w:customStyle="1" w:styleId="30">
    <w:name w:val="标题 3 字符"/>
    <w:basedOn w:val="a1"/>
    <w:link w:val="3"/>
    <w:uiPriority w:val="9"/>
    <w:qFormat/>
    <w:rsid w:val="00997D24"/>
    <w:rPr>
      <w:rFonts w:eastAsia="黑体"/>
      <w:kern w:val="2"/>
      <w:sz w:val="28"/>
      <w:szCs w:val="28"/>
    </w:rPr>
  </w:style>
  <w:style w:type="paragraph" w:customStyle="1" w:styleId="4">
    <w:name w:val="样式4"/>
    <w:basedOn w:val="a"/>
    <w:link w:val="40"/>
    <w:qFormat/>
    <w:rsid w:val="00C456F4"/>
    <w:pPr>
      <w:widowControl w:val="0"/>
      <w:tabs>
        <w:tab w:val="center" w:pos="3885"/>
        <w:tab w:val="right" w:pos="7980"/>
      </w:tabs>
      <w:spacing w:line="440" w:lineRule="atLeast"/>
      <w:jc w:val="both"/>
    </w:pPr>
    <w:rPr>
      <w:rFonts w:cs="Segoe UI"/>
      <w:color w:val="000000"/>
      <w:spacing w:val="15"/>
      <w:kern w:val="2"/>
      <w:shd w:val="clear" w:color="auto" w:fill="FFFFFF"/>
    </w:rPr>
  </w:style>
  <w:style w:type="character" w:customStyle="1" w:styleId="40">
    <w:name w:val="样式4 字符"/>
    <w:basedOn w:val="a1"/>
    <w:link w:val="4"/>
    <w:rsid w:val="00C456F4"/>
    <w:rPr>
      <w:rFonts w:ascii="宋体" w:hAnsi="宋体" w:cs="Segoe UI"/>
      <w:color w:val="000000"/>
      <w:spacing w:val="15"/>
      <w:kern w:val="2"/>
      <w:sz w:val="24"/>
      <w:szCs w:val="24"/>
    </w:rPr>
  </w:style>
  <w:style w:type="table" w:styleId="ab">
    <w:name w:val="Table Grid"/>
    <w:basedOn w:val="a2"/>
    <w:autoRedefine/>
    <w:uiPriority w:val="39"/>
    <w:qFormat/>
    <w:rsid w:val="000E468E"/>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unhideWhenUsed/>
    <w:rsid w:val="000E468E"/>
    <w:rPr>
      <w:color w:val="666666"/>
    </w:rPr>
  </w:style>
  <w:style w:type="paragraph" w:customStyle="1" w:styleId="1">
    <w:name w:val="样式1"/>
    <w:basedOn w:val="a"/>
    <w:rsid w:val="000E468E"/>
    <w:pPr>
      <w:widowControl w:val="0"/>
      <w:numPr>
        <w:numId w:val="8"/>
      </w:numPr>
      <w:spacing w:beforeLines="50" w:before="156" w:afterLines="50" w:after="156"/>
      <w:ind w:left="476" w:hangingChars="170" w:hanging="476"/>
      <w:jc w:val="both"/>
      <w:outlineLvl w:val="0"/>
    </w:pPr>
    <w:rPr>
      <w:rFonts w:ascii="Times New Roman" w:eastAsia="黑体" w:hAnsi="Times New Roman" w:cs="Times New Roman"/>
      <w:kern w:val="2"/>
      <w:sz w:val="28"/>
    </w:rPr>
  </w:style>
  <w:style w:type="paragraph" w:customStyle="1" w:styleId="ad">
    <w:name w:val="标题一"/>
    <w:basedOn w:val="1"/>
    <w:link w:val="ae"/>
    <w:rsid w:val="000E468E"/>
  </w:style>
  <w:style w:type="character" w:customStyle="1" w:styleId="ae">
    <w:name w:val="标题一 字符"/>
    <w:link w:val="ad"/>
    <w:rsid w:val="000E468E"/>
    <w:rPr>
      <w:rFonts w:eastAsia="黑体"/>
      <w:kern w:val="2"/>
      <w:sz w:val="28"/>
      <w:szCs w:val="24"/>
    </w:rPr>
  </w:style>
  <w:style w:type="character" w:styleId="af">
    <w:name w:val="Unresolved Mention"/>
    <w:basedOn w:val="a1"/>
    <w:uiPriority w:val="99"/>
    <w:semiHidden/>
    <w:unhideWhenUsed/>
    <w:rsid w:val="009B2829"/>
    <w:rPr>
      <w:color w:val="605E5C"/>
      <w:shd w:val="clear" w:color="auto" w:fill="E1DFDD"/>
    </w:rPr>
  </w:style>
  <w:style w:type="paragraph" w:styleId="HTML">
    <w:name w:val="HTML Preformatted"/>
    <w:basedOn w:val="a"/>
    <w:link w:val="HTML0"/>
    <w:rsid w:val="009B2829"/>
    <w:rPr>
      <w:rFonts w:ascii="Courier New" w:hAnsi="Courier New" w:cs="Courier New"/>
      <w:sz w:val="20"/>
      <w:szCs w:val="20"/>
    </w:rPr>
  </w:style>
  <w:style w:type="character" w:customStyle="1" w:styleId="HTML0">
    <w:name w:val="HTML 预设格式 字符"/>
    <w:basedOn w:val="a1"/>
    <w:link w:val="HTML"/>
    <w:rsid w:val="009B2829"/>
    <w:rPr>
      <w:rFonts w:ascii="Courier New" w:hAnsi="Courier New" w:cs="Courier New"/>
    </w:rPr>
  </w:style>
  <w:style w:type="paragraph" w:styleId="af0">
    <w:name w:val="caption"/>
    <w:basedOn w:val="a"/>
    <w:next w:val="a"/>
    <w:unhideWhenUsed/>
    <w:qFormat/>
    <w:rsid w:val="00A4028C"/>
    <w:pPr>
      <w:widowControl w:val="0"/>
      <w:spacing w:line="440" w:lineRule="exact"/>
      <w:ind w:firstLineChars="200" w:firstLine="200"/>
      <w:jc w:val="both"/>
    </w:pPr>
    <w:rPr>
      <w:rFonts w:asciiTheme="majorHAnsi" w:eastAsia="黑体" w:hAnsiTheme="majorHAnsi" w:cstheme="majorBidi"/>
      <w:kern w:val="2"/>
      <w:sz w:val="20"/>
      <w:szCs w:val="20"/>
    </w:rPr>
  </w:style>
  <w:style w:type="character" w:customStyle="1" w:styleId="11">
    <w:name w:val="标题 1 字符"/>
    <w:basedOn w:val="a1"/>
    <w:link w:val="10"/>
    <w:rsid w:val="00B27B9B"/>
    <w:rPr>
      <w:rFonts w:ascii="宋体" w:hAnsi="宋体" w:cs="宋体"/>
      <w:b/>
      <w:bCs/>
      <w:kern w:val="44"/>
      <w:sz w:val="44"/>
      <w:szCs w:val="44"/>
    </w:rPr>
  </w:style>
  <w:style w:type="paragraph" w:styleId="af1">
    <w:name w:val="Revision"/>
    <w:hidden/>
    <w:uiPriority w:val="99"/>
    <w:unhideWhenUsed/>
    <w:rsid w:val="00ED4879"/>
    <w:rPr>
      <w:rFonts w:ascii="宋体" w:hAnsi="宋体" w:cs="宋体"/>
      <w:sz w:val="24"/>
      <w:szCs w:val="24"/>
    </w:rPr>
  </w:style>
  <w:style w:type="character" w:styleId="af2">
    <w:name w:val="annotation reference"/>
    <w:basedOn w:val="a1"/>
    <w:rsid w:val="00124479"/>
    <w:rPr>
      <w:sz w:val="21"/>
      <w:szCs w:val="21"/>
    </w:rPr>
  </w:style>
  <w:style w:type="paragraph" w:styleId="af3">
    <w:name w:val="annotation text"/>
    <w:basedOn w:val="a"/>
    <w:link w:val="af4"/>
    <w:rsid w:val="00124479"/>
  </w:style>
  <w:style w:type="character" w:customStyle="1" w:styleId="af4">
    <w:name w:val="批注文字 字符"/>
    <w:basedOn w:val="a1"/>
    <w:link w:val="af3"/>
    <w:rsid w:val="00124479"/>
    <w:rPr>
      <w:rFonts w:ascii="宋体" w:hAnsi="宋体" w:cs="宋体"/>
      <w:sz w:val="24"/>
      <w:szCs w:val="24"/>
    </w:rPr>
  </w:style>
  <w:style w:type="paragraph" w:styleId="af5">
    <w:name w:val="annotation subject"/>
    <w:basedOn w:val="af3"/>
    <w:next w:val="af3"/>
    <w:link w:val="af6"/>
    <w:rsid w:val="00124479"/>
    <w:rPr>
      <w:b/>
      <w:bCs/>
    </w:rPr>
  </w:style>
  <w:style w:type="character" w:customStyle="1" w:styleId="af6">
    <w:name w:val="批注主题 字符"/>
    <w:basedOn w:val="af4"/>
    <w:link w:val="af5"/>
    <w:rsid w:val="00124479"/>
    <w:rPr>
      <w:rFonts w:ascii="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3892">
      <w:bodyDiv w:val="1"/>
      <w:marLeft w:val="0"/>
      <w:marRight w:val="0"/>
      <w:marTop w:val="0"/>
      <w:marBottom w:val="0"/>
      <w:divBdr>
        <w:top w:val="none" w:sz="0" w:space="0" w:color="auto"/>
        <w:left w:val="none" w:sz="0" w:space="0" w:color="auto"/>
        <w:bottom w:val="none" w:sz="0" w:space="0" w:color="auto"/>
        <w:right w:val="none" w:sz="0" w:space="0" w:color="auto"/>
      </w:divBdr>
    </w:div>
    <w:div w:id="203830852">
      <w:bodyDiv w:val="1"/>
      <w:marLeft w:val="0"/>
      <w:marRight w:val="0"/>
      <w:marTop w:val="0"/>
      <w:marBottom w:val="0"/>
      <w:divBdr>
        <w:top w:val="none" w:sz="0" w:space="0" w:color="auto"/>
        <w:left w:val="none" w:sz="0" w:space="0" w:color="auto"/>
        <w:bottom w:val="none" w:sz="0" w:space="0" w:color="auto"/>
        <w:right w:val="none" w:sz="0" w:space="0" w:color="auto"/>
      </w:divBdr>
    </w:div>
    <w:div w:id="275601155">
      <w:bodyDiv w:val="1"/>
      <w:marLeft w:val="0"/>
      <w:marRight w:val="0"/>
      <w:marTop w:val="0"/>
      <w:marBottom w:val="0"/>
      <w:divBdr>
        <w:top w:val="none" w:sz="0" w:space="0" w:color="auto"/>
        <w:left w:val="none" w:sz="0" w:space="0" w:color="auto"/>
        <w:bottom w:val="none" w:sz="0" w:space="0" w:color="auto"/>
        <w:right w:val="none" w:sz="0" w:space="0" w:color="auto"/>
      </w:divBdr>
    </w:div>
    <w:div w:id="419525356">
      <w:bodyDiv w:val="1"/>
      <w:marLeft w:val="0"/>
      <w:marRight w:val="0"/>
      <w:marTop w:val="0"/>
      <w:marBottom w:val="0"/>
      <w:divBdr>
        <w:top w:val="none" w:sz="0" w:space="0" w:color="auto"/>
        <w:left w:val="none" w:sz="0" w:space="0" w:color="auto"/>
        <w:bottom w:val="none" w:sz="0" w:space="0" w:color="auto"/>
        <w:right w:val="none" w:sz="0" w:space="0" w:color="auto"/>
      </w:divBdr>
    </w:div>
    <w:div w:id="797065880">
      <w:bodyDiv w:val="1"/>
      <w:marLeft w:val="0"/>
      <w:marRight w:val="0"/>
      <w:marTop w:val="0"/>
      <w:marBottom w:val="0"/>
      <w:divBdr>
        <w:top w:val="none" w:sz="0" w:space="0" w:color="auto"/>
        <w:left w:val="none" w:sz="0" w:space="0" w:color="auto"/>
        <w:bottom w:val="none" w:sz="0" w:space="0" w:color="auto"/>
        <w:right w:val="none" w:sz="0" w:space="0" w:color="auto"/>
      </w:divBdr>
    </w:div>
    <w:div w:id="822744812">
      <w:bodyDiv w:val="1"/>
      <w:marLeft w:val="0"/>
      <w:marRight w:val="0"/>
      <w:marTop w:val="0"/>
      <w:marBottom w:val="0"/>
      <w:divBdr>
        <w:top w:val="none" w:sz="0" w:space="0" w:color="auto"/>
        <w:left w:val="none" w:sz="0" w:space="0" w:color="auto"/>
        <w:bottom w:val="none" w:sz="0" w:space="0" w:color="auto"/>
        <w:right w:val="none" w:sz="0" w:space="0" w:color="auto"/>
      </w:divBdr>
    </w:div>
    <w:div w:id="835876540">
      <w:bodyDiv w:val="1"/>
      <w:marLeft w:val="0"/>
      <w:marRight w:val="0"/>
      <w:marTop w:val="0"/>
      <w:marBottom w:val="0"/>
      <w:divBdr>
        <w:top w:val="none" w:sz="0" w:space="0" w:color="auto"/>
        <w:left w:val="none" w:sz="0" w:space="0" w:color="auto"/>
        <w:bottom w:val="none" w:sz="0" w:space="0" w:color="auto"/>
        <w:right w:val="none" w:sz="0" w:space="0" w:color="auto"/>
      </w:divBdr>
    </w:div>
    <w:div w:id="1179348978">
      <w:bodyDiv w:val="1"/>
      <w:marLeft w:val="0"/>
      <w:marRight w:val="0"/>
      <w:marTop w:val="0"/>
      <w:marBottom w:val="0"/>
      <w:divBdr>
        <w:top w:val="none" w:sz="0" w:space="0" w:color="auto"/>
        <w:left w:val="none" w:sz="0" w:space="0" w:color="auto"/>
        <w:bottom w:val="none" w:sz="0" w:space="0" w:color="auto"/>
        <w:right w:val="none" w:sz="0" w:space="0" w:color="auto"/>
      </w:divBdr>
    </w:div>
    <w:div w:id="1299411313">
      <w:bodyDiv w:val="1"/>
      <w:marLeft w:val="0"/>
      <w:marRight w:val="0"/>
      <w:marTop w:val="0"/>
      <w:marBottom w:val="0"/>
      <w:divBdr>
        <w:top w:val="none" w:sz="0" w:space="0" w:color="auto"/>
        <w:left w:val="none" w:sz="0" w:space="0" w:color="auto"/>
        <w:bottom w:val="none" w:sz="0" w:space="0" w:color="auto"/>
        <w:right w:val="none" w:sz="0" w:space="0" w:color="auto"/>
      </w:divBdr>
    </w:div>
    <w:div w:id="1353337131">
      <w:bodyDiv w:val="1"/>
      <w:marLeft w:val="0"/>
      <w:marRight w:val="0"/>
      <w:marTop w:val="0"/>
      <w:marBottom w:val="0"/>
      <w:divBdr>
        <w:top w:val="none" w:sz="0" w:space="0" w:color="auto"/>
        <w:left w:val="none" w:sz="0" w:space="0" w:color="auto"/>
        <w:bottom w:val="none" w:sz="0" w:space="0" w:color="auto"/>
        <w:right w:val="none" w:sz="0" w:space="0" w:color="auto"/>
      </w:divBdr>
    </w:div>
    <w:div w:id="1526360376">
      <w:bodyDiv w:val="1"/>
      <w:marLeft w:val="0"/>
      <w:marRight w:val="0"/>
      <w:marTop w:val="0"/>
      <w:marBottom w:val="0"/>
      <w:divBdr>
        <w:top w:val="none" w:sz="0" w:space="0" w:color="auto"/>
        <w:left w:val="none" w:sz="0" w:space="0" w:color="auto"/>
        <w:bottom w:val="none" w:sz="0" w:space="0" w:color="auto"/>
        <w:right w:val="none" w:sz="0" w:space="0" w:color="auto"/>
      </w:divBdr>
    </w:div>
    <w:div w:id="1642151904">
      <w:bodyDiv w:val="1"/>
      <w:marLeft w:val="0"/>
      <w:marRight w:val="0"/>
      <w:marTop w:val="0"/>
      <w:marBottom w:val="0"/>
      <w:divBdr>
        <w:top w:val="none" w:sz="0" w:space="0" w:color="auto"/>
        <w:left w:val="none" w:sz="0" w:space="0" w:color="auto"/>
        <w:bottom w:val="none" w:sz="0" w:space="0" w:color="auto"/>
        <w:right w:val="none" w:sz="0" w:space="0" w:color="auto"/>
      </w:divBdr>
    </w:div>
    <w:div w:id="1701513905">
      <w:bodyDiv w:val="1"/>
      <w:marLeft w:val="0"/>
      <w:marRight w:val="0"/>
      <w:marTop w:val="0"/>
      <w:marBottom w:val="0"/>
      <w:divBdr>
        <w:top w:val="none" w:sz="0" w:space="0" w:color="auto"/>
        <w:left w:val="none" w:sz="0" w:space="0" w:color="auto"/>
        <w:bottom w:val="none" w:sz="0" w:space="0" w:color="auto"/>
        <w:right w:val="none" w:sz="0" w:space="0" w:color="auto"/>
      </w:divBdr>
    </w:div>
    <w:div w:id="1710764493">
      <w:bodyDiv w:val="1"/>
      <w:marLeft w:val="0"/>
      <w:marRight w:val="0"/>
      <w:marTop w:val="0"/>
      <w:marBottom w:val="0"/>
      <w:divBdr>
        <w:top w:val="none" w:sz="0" w:space="0" w:color="auto"/>
        <w:left w:val="none" w:sz="0" w:space="0" w:color="auto"/>
        <w:bottom w:val="none" w:sz="0" w:space="0" w:color="auto"/>
        <w:right w:val="none" w:sz="0" w:space="0" w:color="auto"/>
      </w:divBdr>
    </w:div>
    <w:div w:id="1739742288">
      <w:bodyDiv w:val="1"/>
      <w:marLeft w:val="0"/>
      <w:marRight w:val="0"/>
      <w:marTop w:val="0"/>
      <w:marBottom w:val="0"/>
      <w:divBdr>
        <w:top w:val="none" w:sz="0" w:space="0" w:color="auto"/>
        <w:left w:val="none" w:sz="0" w:space="0" w:color="auto"/>
        <w:bottom w:val="none" w:sz="0" w:space="0" w:color="auto"/>
        <w:right w:val="none" w:sz="0" w:space="0" w:color="auto"/>
      </w:divBdr>
    </w:div>
    <w:div w:id="1760952641">
      <w:bodyDiv w:val="1"/>
      <w:marLeft w:val="0"/>
      <w:marRight w:val="0"/>
      <w:marTop w:val="0"/>
      <w:marBottom w:val="0"/>
      <w:divBdr>
        <w:top w:val="none" w:sz="0" w:space="0" w:color="auto"/>
        <w:left w:val="none" w:sz="0" w:space="0" w:color="auto"/>
        <w:bottom w:val="none" w:sz="0" w:space="0" w:color="auto"/>
        <w:right w:val="none" w:sz="0" w:space="0" w:color="auto"/>
      </w:divBdr>
    </w:div>
    <w:div w:id="1879662637">
      <w:bodyDiv w:val="1"/>
      <w:marLeft w:val="0"/>
      <w:marRight w:val="0"/>
      <w:marTop w:val="0"/>
      <w:marBottom w:val="0"/>
      <w:divBdr>
        <w:top w:val="none" w:sz="0" w:space="0" w:color="auto"/>
        <w:left w:val="none" w:sz="0" w:space="0" w:color="auto"/>
        <w:bottom w:val="none" w:sz="0" w:space="0" w:color="auto"/>
        <w:right w:val="none" w:sz="0" w:space="0" w:color="auto"/>
      </w:divBdr>
    </w:div>
    <w:div w:id="1974865607">
      <w:bodyDiv w:val="1"/>
      <w:marLeft w:val="0"/>
      <w:marRight w:val="0"/>
      <w:marTop w:val="0"/>
      <w:marBottom w:val="0"/>
      <w:divBdr>
        <w:top w:val="none" w:sz="0" w:space="0" w:color="auto"/>
        <w:left w:val="none" w:sz="0" w:space="0" w:color="auto"/>
        <w:bottom w:val="none" w:sz="0" w:space="0" w:color="auto"/>
        <w:right w:val="none" w:sz="0" w:space="0" w:color="auto"/>
      </w:divBdr>
    </w:div>
    <w:div w:id="1990360103">
      <w:bodyDiv w:val="1"/>
      <w:marLeft w:val="0"/>
      <w:marRight w:val="0"/>
      <w:marTop w:val="0"/>
      <w:marBottom w:val="0"/>
      <w:divBdr>
        <w:top w:val="none" w:sz="0" w:space="0" w:color="auto"/>
        <w:left w:val="none" w:sz="0" w:space="0" w:color="auto"/>
        <w:bottom w:val="none" w:sz="0" w:space="0" w:color="auto"/>
        <w:right w:val="none" w:sz="0" w:space="0" w:color="auto"/>
      </w:divBdr>
    </w:div>
    <w:div w:id="2000881322">
      <w:bodyDiv w:val="1"/>
      <w:marLeft w:val="0"/>
      <w:marRight w:val="0"/>
      <w:marTop w:val="0"/>
      <w:marBottom w:val="0"/>
      <w:divBdr>
        <w:top w:val="none" w:sz="0" w:space="0" w:color="auto"/>
        <w:left w:val="none" w:sz="0" w:space="0" w:color="auto"/>
        <w:bottom w:val="none" w:sz="0" w:space="0" w:color="auto"/>
        <w:right w:val="none" w:sz="0" w:space="0" w:color="auto"/>
      </w:divBdr>
    </w:div>
    <w:div w:id="210502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F15FDF24-7DB6-451E-BE7B-65B518DF9B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7899</Words>
  <Characters>13509</Characters>
  <Application>Microsoft Office Word</Application>
  <DocSecurity>0</DocSecurity>
  <Lines>375</Lines>
  <Paragraphs>191</Paragraphs>
  <ScaleCrop>false</ScaleCrop>
  <Company>free</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哈尔滨工程大学</dc:title>
  <dc:creator>gxiao</dc:creator>
  <cp:lastModifiedBy>Bin Zhao</cp:lastModifiedBy>
  <cp:revision>145</cp:revision>
  <cp:lastPrinted>2019-09-25T08:30:00Z</cp:lastPrinted>
  <dcterms:created xsi:type="dcterms:W3CDTF">2026-03-29T06:06:00Z</dcterms:created>
  <dcterms:modified xsi:type="dcterms:W3CDTF">2026-03-29T13:04:00Z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A3AC6E23F5FE47008DF7189AF3A5BB7B_13</vt:lpwstr>
  </property>
</Properties>
</file>