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46" w:firstLineChars="30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 xml:space="preserve">    弘腾煤质检测报告</w:t>
      </w:r>
      <w:bookmarkStart w:id="22" w:name="_GoBack"/>
      <w:bookmarkEnd w:id="22"/>
    </w:p>
    <w:p>
      <w:pPr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全国连锁-</w:t>
      </w:r>
      <w:r>
        <w:rPr>
          <w:rFonts w:hint="eastAsia"/>
          <w:lang w:val="en-US" w:eastAsia="zh-CN"/>
        </w:rPr>
        <w:t>孙家岔镇园子湾村</w:t>
      </w:r>
      <w:r>
        <w:rPr>
          <w:rFonts w:hint="eastAsia"/>
          <w:sz w:val="21"/>
          <w:szCs w:val="21"/>
          <w:lang w:val="en-US" w:eastAsia="zh-CN"/>
        </w:rPr>
        <w:t>店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1401"/>
        <w:gridCol w:w="1104"/>
        <w:gridCol w:w="1074"/>
        <w:gridCol w:w="1546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受检单位</w:t>
            </w:r>
          </w:p>
        </w:tc>
        <w:tc>
          <w:tcPr>
            <w:tcW w:w="7102" w:type="dxa"/>
            <w:gridSpan w:val="5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0" w:name="phone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样品名称</w:t>
            </w:r>
          </w:p>
        </w:tc>
        <w:tc>
          <w:tcPr>
            <w:tcW w:w="3543" w:type="dxa"/>
            <w:gridSpan w:val="3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" w:name="coalType"/>
            <w:bookmarkEnd w:id="1"/>
          </w:p>
        </w:tc>
        <w:tc>
          <w:tcPr>
            <w:tcW w:w="1560" w:type="dxa"/>
            <w:vAlign w:val="center"/>
          </w:tcPr>
          <w:p>
            <w:pPr>
              <w:tabs>
                <w:tab w:val="left" w:pos="519"/>
              </w:tabs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检测时间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" w:name="checkDate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监测项目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符号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单位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国家标准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Mt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3" w:name="up_M4"/>
            <w:bookmarkEnd w:id="3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211-2017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28"/>
                <w:szCs w:val="28"/>
                <w:vertAlign w:val="subscript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4" w:name="report2"/>
            <w:bookmarkEnd w:id="4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212-2008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5" w:name="up_Aar"/>
            <w:bookmarkEnd w:id="5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6" w:name="up_A4"/>
            <w:bookmarkEnd w:id="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干基灰分</w:t>
            </w:r>
          </w:p>
        </w:tc>
        <w:tc>
          <w:tcPr>
            <w:tcW w:w="1103" w:type="dxa"/>
            <w:vAlign w:val="center"/>
          </w:tcPr>
          <w:p>
            <w:pPr>
              <w:tabs>
                <w:tab w:val="left" w:pos="286"/>
                <w:tab w:val="center" w:pos="502"/>
              </w:tabs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7" w:name="up_Ad"/>
            <w:bookmarkEnd w:id="7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8" w:name="up_Var"/>
            <w:bookmarkEnd w:id="8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9" w:name="up_V4"/>
            <w:bookmarkEnd w:id="9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0" w:name="up_Vd"/>
            <w:bookmarkEnd w:id="1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干燥无灰基挥发分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Vdaf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1" w:name="up_Vdaf"/>
            <w:bookmarkEnd w:id="11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焦渣特征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Crc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2" w:name="up_C"/>
            <w:bookmarkEnd w:id="12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固定碳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Fc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3" w:name="eggCone2"/>
            <w:bookmarkEnd w:id="13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全硫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S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4" w:name="up_S"/>
            <w:bookmarkEnd w:id="14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214-2007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收到基低位发热量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Qent,ar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5" w:name="report3"/>
            <w:bookmarkEnd w:id="15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213-2008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空气干燥基高位发热量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Qgr,ad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6" w:name="report1"/>
            <w:bookmarkEnd w:id="1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氢含量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H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7" w:name="up_H"/>
            <w:bookmarkEnd w:id="17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476-2008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沉浮试验</w:t>
            </w:r>
          </w:p>
        </w:tc>
        <w:tc>
          <w:tcPr>
            <w:tcW w:w="1103" w:type="dxa"/>
            <w:vAlign w:val="center"/>
          </w:tcPr>
          <w:p>
            <w:pPr>
              <w:ind w:firstLine="281" w:firstLineChars="10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煤泥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精煤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矸石</w:t>
            </w:r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8" w:name="slime"/>
            <w:bookmarkEnd w:id="18"/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9" w:name="cleanCoal"/>
            <w:bookmarkEnd w:id="19"/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0" w:name="ganGue"/>
            <w:bookmarkEnd w:id="2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5682" w:type="dxa"/>
            <w:gridSpan w:val="4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1" w:name="note"/>
            <w:bookmarkEnd w:id="21"/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此报告仅对客户来样负责，报告盖章生效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    址：神木市孙家岔镇园子湾村，园子湾加油站西侧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服务电话：18204781274，13630298185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2686050</wp:posOffset>
          </wp:positionH>
          <wp:positionV relativeFrom="paragraph">
            <wp:posOffset>-1739900</wp:posOffset>
          </wp:positionV>
          <wp:extent cx="2129155" cy="2129155"/>
          <wp:effectExtent l="0" t="0" r="0" b="0"/>
          <wp:wrapNone/>
          <wp:docPr id="4" name="图片 4" descr="微信图片_20231207210709(已处理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微信图片_20231207210709(已处理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9155" cy="212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4662805</wp:posOffset>
          </wp:positionH>
          <wp:positionV relativeFrom="paragraph">
            <wp:posOffset>-997585</wp:posOffset>
          </wp:positionV>
          <wp:extent cx="688975" cy="693420"/>
          <wp:effectExtent l="0" t="0" r="12065" b="7620"/>
          <wp:wrapNone/>
          <wp:docPr id="5" name="图片 5" descr="微信图片_202312072107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微信图片_2023120721074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88975" cy="693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718820</wp:posOffset>
          </wp:positionH>
          <wp:positionV relativeFrom="paragraph">
            <wp:posOffset>304165</wp:posOffset>
          </wp:positionV>
          <wp:extent cx="509270" cy="477520"/>
          <wp:effectExtent l="0" t="0" r="8890" b="10160"/>
          <wp:wrapNone/>
          <wp:docPr id="3" name="图片 3" descr="so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soa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27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91440</wp:posOffset>
          </wp:positionH>
          <wp:positionV relativeFrom="paragraph">
            <wp:posOffset>1654175</wp:posOffset>
          </wp:positionV>
          <wp:extent cx="4816475" cy="4510405"/>
          <wp:effectExtent l="0" t="0" r="14605" b="635"/>
          <wp:wrapNone/>
          <wp:docPr id="1" name="图片 1" descr="微信图片_20230530212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530212729"/>
                  <pic:cNvPicPr>
                    <a:picLocks noChangeAspect="1"/>
                  </pic:cNvPicPr>
                </pic:nvPicPr>
                <pic:blipFill>
                  <a:blip r:embed="rId2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6475" cy="451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yNTk2NGMxM2UyNjFiNGZlYTZhM2M2YmZiOWNkYTAifQ=="/>
  </w:docVars>
  <w:rsids>
    <w:rsidRoot w:val="00000000"/>
    <w:rsid w:val="04BB76F8"/>
    <w:rsid w:val="074E275A"/>
    <w:rsid w:val="0A2E773B"/>
    <w:rsid w:val="0A4D0D48"/>
    <w:rsid w:val="0B4B22A5"/>
    <w:rsid w:val="0E5D1ED1"/>
    <w:rsid w:val="0F4F5A5E"/>
    <w:rsid w:val="0FD3043D"/>
    <w:rsid w:val="1075726E"/>
    <w:rsid w:val="156E60B2"/>
    <w:rsid w:val="15CC7E09"/>
    <w:rsid w:val="15E46F00"/>
    <w:rsid w:val="1E0F4D36"/>
    <w:rsid w:val="26C07516"/>
    <w:rsid w:val="293935AF"/>
    <w:rsid w:val="2A3C6EB3"/>
    <w:rsid w:val="2A6D3510"/>
    <w:rsid w:val="30986E0D"/>
    <w:rsid w:val="33545C3C"/>
    <w:rsid w:val="344D7F0F"/>
    <w:rsid w:val="34D81142"/>
    <w:rsid w:val="360932ED"/>
    <w:rsid w:val="360D555C"/>
    <w:rsid w:val="38CF5396"/>
    <w:rsid w:val="3AA0523C"/>
    <w:rsid w:val="3E550CEA"/>
    <w:rsid w:val="40633C15"/>
    <w:rsid w:val="412F10C8"/>
    <w:rsid w:val="51085492"/>
    <w:rsid w:val="531D5224"/>
    <w:rsid w:val="573214BA"/>
    <w:rsid w:val="59EC3BA2"/>
    <w:rsid w:val="5D997B9D"/>
    <w:rsid w:val="5DD372F3"/>
    <w:rsid w:val="61A60ADB"/>
    <w:rsid w:val="63A01D8E"/>
    <w:rsid w:val="63E06F25"/>
    <w:rsid w:val="67E773BE"/>
    <w:rsid w:val="6A2C1D99"/>
    <w:rsid w:val="6C094140"/>
    <w:rsid w:val="71970440"/>
    <w:rsid w:val="72752E4F"/>
    <w:rsid w:val="771443AB"/>
    <w:rsid w:val="777B5368"/>
    <w:rsid w:val="79D43E69"/>
    <w:rsid w:val="7A2B39FD"/>
    <w:rsid w:val="7B0742D8"/>
    <w:rsid w:val="7F36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319</Characters>
  <Lines>0</Lines>
  <Paragraphs>0</Paragraphs>
  <TotalTime>4</TotalTime>
  <ScaleCrop>false</ScaleCrop>
  <LinksUpToDate>false</LinksUpToDate>
  <CharactersWithSpaces>333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Mr jie</dc:creator>
  <cp:lastModifiedBy>Mr jie</cp:lastModifiedBy>
  <dcterms:modified xsi:type="dcterms:W3CDTF">2023-12-07T13:17:32Z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0B015EEF490F4F828A77AE74678CC74C_12</vt:lpwstr>
  </property>
</Properties>
</file>