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49A9" w14:textId="2A38DE9B" w:rsidR="00B71688" w:rsidRDefault="00B71688" w:rsidP="00BB5EFB">
      <w:pPr>
        <w:rPr>
          <w:lang w:val="en-US"/>
        </w:rPr>
      </w:pPr>
      <w:r>
        <w:rPr>
          <w:lang w:val="en-US"/>
        </w:rPr>
        <w:t>Artist Statement:</w:t>
      </w:r>
    </w:p>
    <w:p w14:paraId="7B7BD49C" w14:textId="643EFBE2" w:rsidR="00BB5EFB" w:rsidRDefault="002D54A1" w:rsidP="00BB5EFB">
      <w:pPr>
        <w:rPr>
          <w:lang w:val="en-US"/>
        </w:rPr>
      </w:pPr>
      <w:bookmarkStart w:id="0" w:name="_GoBack"/>
      <w:r>
        <w:rPr>
          <w:lang w:val="en-US"/>
        </w:rPr>
        <w:t>My art practice explores the relationships between art and technologies in the contemporary art world. This</w:t>
      </w:r>
      <w:r w:rsidR="005B6C83">
        <w:rPr>
          <w:lang w:val="en-US"/>
        </w:rPr>
        <w:t xml:space="preserve"> is an interactive installation of a “cyborg plant”</w:t>
      </w:r>
      <w:r w:rsidR="005B6C83" w:rsidRPr="009011A2">
        <w:rPr>
          <w:lang w:val="en-US"/>
        </w:rPr>
        <w:t xml:space="preserve"> (the combination of organi</w:t>
      </w:r>
      <w:r w:rsidR="005B6C83">
        <w:rPr>
          <w:lang w:val="en-US"/>
        </w:rPr>
        <w:t>sm</w:t>
      </w:r>
      <w:r w:rsidR="005B6C83" w:rsidRPr="009011A2">
        <w:rPr>
          <w:lang w:val="en-US"/>
        </w:rPr>
        <w:t xml:space="preserve"> and robot) </w:t>
      </w:r>
      <w:r w:rsidR="005B6C83">
        <w:rPr>
          <w:lang w:val="en-US"/>
        </w:rPr>
        <w:t>running on the space. It attempts to explore the topic</w:t>
      </w:r>
      <w:r w:rsidR="005B6C83" w:rsidRPr="009011A2">
        <w:rPr>
          <w:lang w:val="en-US"/>
        </w:rPr>
        <w:t xml:space="preserve"> </w:t>
      </w:r>
      <w:r w:rsidR="005B6C83">
        <w:rPr>
          <w:lang w:val="en-US"/>
        </w:rPr>
        <w:t xml:space="preserve">of </w:t>
      </w:r>
      <w:r w:rsidR="005B6C83" w:rsidRPr="009011A2">
        <w:rPr>
          <w:lang w:val="en-US"/>
        </w:rPr>
        <w:t>virtual content</w:t>
      </w:r>
      <w:r w:rsidR="005B6C83">
        <w:rPr>
          <w:lang w:val="en-US"/>
        </w:rPr>
        <w:t xml:space="preserve">, </w:t>
      </w:r>
      <w:r w:rsidR="005B6C83" w:rsidRPr="009011A2">
        <w:rPr>
          <w:lang w:val="en-US"/>
        </w:rPr>
        <w:t>human</w:t>
      </w:r>
      <w:r w:rsidR="00EF5797">
        <w:rPr>
          <w:lang w:val="en-US"/>
        </w:rPr>
        <w:t>,</w:t>
      </w:r>
      <w:r w:rsidR="005B6C83">
        <w:rPr>
          <w:lang w:val="en-US"/>
        </w:rPr>
        <w:t xml:space="preserve"> </w:t>
      </w:r>
      <w:r w:rsidR="005B6C83" w:rsidRPr="009011A2">
        <w:rPr>
          <w:lang w:val="en-US"/>
        </w:rPr>
        <w:t xml:space="preserve">machine, </w:t>
      </w:r>
      <w:r w:rsidR="005B6C83">
        <w:rPr>
          <w:lang w:val="en-US"/>
        </w:rPr>
        <w:t xml:space="preserve">and </w:t>
      </w:r>
      <w:r w:rsidR="005B6C83" w:rsidRPr="009011A2">
        <w:rPr>
          <w:lang w:val="en-US"/>
        </w:rPr>
        <w:t>networking</w:t>
      </w:r>
      <w:r w:rsidR="005B6C83">
        <w:rPr>
          <w:lang w:val="en-US"/>
        </w:rPr>
        <w:t xml:space="preserve">. The main contribution of this project including </w:t>
      </w:r>
      <w:proofErr w:type="spellStart"/>
      <w:r w:rsidR="005B6C83">
        <w:rPr>
          <w:lang w:val="en-US"/>
        </w:rPr>
        <w:t>i</w:t>
      </w:r>
      <w:proofErr w:type="spellEnd"/>
      <w:r w:rsidR="005B6C83">
        <w:rPr>
          <w:lang w:val="en-US"/>
        </w:rPr>
        <w:t>)</w:t>
      </w:r>
      <w:r w:rsidR="005B6C83" w:rsidRPr="009011A2">
        <w:rPr>
          <w:lang w:val="en-US"/>
        </w:rPr>
        <w:t xml:space="preserve"> </w:t>
      </w:r>
      <w:r w:rsidR="005B6C83">
        <w:rPr>
          <w:lang w:val="en-US"/>
        </w:rPr>
        <w:t xml:space="preserve">presented a </w:t>
      </w:r>
      <w:r w:rsidR="005B6C83" w:rsidRPr="009011A2">
        <w:rPr>
          <w:lang w:val="en-US"/>
        </w:rPr>
        <w:t>hybrid physical and virtual object through a cyborg plant</w:t>
      </w:r>
      <w:r w:rsidR="005B6C83">
        <w:rPr>
          <w:lang w:val="en-US"/>
        </w:rPr>
        <w:t>, ii) explore</w:t>
      </w:r>
      <w:r w:rsidR="00587F0A">
        <w:rPr>
          <w:lang w:val="en-US"/>
        </w:rPr>
        <w:t>d</w:t>
      </w:r>
      <w:r w:rsidR="005B6C83">
        <w:rPr>
          <w:lang w:val="en-US"/>
        </w:rPr>
        <w:t xml:space="preserve"> an</w:t>
      </w:r>
      <w:r w:rsidR="005B6C83" w:rsidRPr="009011A2">
        <w:rPr>
          <w:lang w:val="en-US"/>
        </w:rPr>
        <w:t xml:space="preserve"> inte</w:t>
      </w:r>
      <w:r w:rsidR="00587F0A">
        <w:rPr>
          <w:lang w:val="en-US"/>
        </w:rPr>
        <w:t>rconnection</w:t>
      </w:r>
      <w:r w:rsidR="005B6C83" w:rsidRPr="009011A2">
        <w:rPr>
          <w:lang w:val="en-US"/>
        </w:rPr>
        <w:t xml:space="preserve"> between human</w:t>
      </w:r>
      <w:r w:rsidR="005B6C83">
        <w:rPr>
          <w:lang w:val="en-US"/>
        </w:rPr>
        <w:t xml:space="preserve">, </w:t>
      </w:r>
      <w:r w:rsidR="005B6C83" w:rsidRPr="009011A2">
        <w:rPr>
          <w:lang w:val="en-US"/>
        </w:rPr>
        <w:t>machine</w:t>
      </w:r>
      <w:r w:rsidR="005B6C83">
        <w:rPr>
          <w:lang w:val="en-US"/>
        </w:rPr>
        <w:t>, and virtual content displaying</w:t>
      </w:r>
      <w:r w:rsidR="005B6C83" w:rsidRPr="009011A2">
        <w:rPr>
          <w:lang w:val="en-US"/>
        </w:rPr>
        <w:t xml:space="preserve"> on </w:t>
      </w:r>
      <w:r w:rsidR="005C7226">
        <w:rPr>
          <w:lang w:val="en-US"/>
        </w:rPr>
        <w:t xml:space="preserve">the </w:t>
      </w:r>
      <w:r w:rsidR="005B6C83" w:rsidRPr="009011A2">
        <w:rPr>
          <w:lang w:val="en-US"/>
        </w:rPr>
        <w:t>device</w:t>
      </w:r>
      <w:r w:rsidR="00587F0A">
        <w:rPr>
          <w:lang w:val="en-US"/>
        </w:rPr>
        <w:t xml:space="preserve"> through Internet-of-Things framework</w:t>
      </w:r>
      <w:r w:rsidR="005B6C83">
        <w:rPr>
          <w:lang w:val="en-US"/>
        </w:rPr>
        <w:t>, iii)</w:t>
      </w:r>
      <w:r w:rsidR="00587F0A">
        <w:rPr>
          <w:lang w:val="en-US"/>
        </w:rPr>
        <w:t xml:space="preserve"> innovated an interaction method</w:t>
      </w:r>
      <w:r w:rsidR="00587F0A">
        <w:rPr>
          <w:rFonts w:hint="eastAsia"/>
          <w:lang w:val="en-US"/>
        </w:rPr>
        <w:t xml:space="preserve"> </w:t>
      </w:r>
      <w:r w:rsidR="00587F0A">
        <w:rPr>
          <w:lang w:val="en-US"/>
        </w:rPr>
        <w:t>between physical and virtual elements</w:t>
      </w:r>
      <w:r w:rsidR="00C476EF">
        <w:rPr>
          <w:lang w:val="en-US"/>
        </w:rPr>
        <w:t>, iv) applying painterly, unique, and artist related texture on the everyday objects</w:t>
      </w:r>
      <w:r w:rsidR="00587F0A">
        <w:rPr>
          <w:lang w:val="en-US"/>
        </w:rPr>
        <w:t xml:space="preserve">. </w:t>
      </w:r>
      <w:bookmarkStart w:id="1" w:name="OLE_LINK1"/>
      <w:bookmarkStart w:id="2" w:name="OLE_LINK2"/>
      <w:r w:rsidR="00587F0A">
        <w:rPr>
          <w:lang w:val="en-US"/>
        </w:rPr>
        <w:t>As the a</w:t>
      </w:r>
      <w:r w:rsidR="00BB5EFB" w:rsidRPr="009011A2">
        <w:rPr>
          <w:lang w:val="en-US"/>
        </w:rPr>
        <w:t>udiences</w:t>
      </w:r>
      <w:r w:rsidR="00587F0A">
        <w:rPr>
          <w:lang w:val="en-US"/>
        </w:rPr>
        <w:t>/users of this project, they</w:t>
      </w:r>
      <w:r w:rsidR="00BB5EFB" w:rsidRPr="009011A2">
        <w:rPr>
          <w:lang w:val="en-US"/>
        </w:rPr>
        <w:t xml:space="preserve"> </w:t>
      </w:r>
      <w:r w:rsidR="00587F0A">
        <w:rPr>
          <w:lang w:val="en-US"/>
        </w:rPr>
        <w:t xml:space="preserve">will hold </w:t>
      </w:r>
      <w:r w:rsidR="00587F0A" w:rsidRPr="009011A2">
        <w:rPr>
          <w:lang w:val="en-US"/>
        </w:rPr>
        <w:t xml:space="preserve">a </w:t>
      </w:r>
      <w:r w:rsidRPr="009011A2">
        <w:rPr>
          <w:lang w:val="en-US"/>
        </w:rPr>
        <w:t xml:space="preserve">custom </w:t>
      </w:r>
      <w:r>
        <w:rPr>
          <w:lang w:val="en-US"/>
        </w:rPr>
        <w:t>device</w:t>
      </w:r>
      <w:r w:rsidR="00587F0A" w:rsidRPr="009011A2">
        <w:rPr>
          <w:lang w:val="en-US"/>
        </w:rPr>
        <w:t xml:space="preserve"> </w:t>
      </w:r>
      <w:r w:rsidR="00587F0A">
        <w:rPr>
          <w:lang w:val="en-US"/>
        </w:rPr>
        <w:t>with</w:t>
      </w:r>
      <w:r w:rsidR="00600794">
        <w:rPr>
          <w:lang w:val="en-US"/>
        </w:rPr>
        <w:t xml:space="preserve"> custom</w:t>
      </w:r>
      <w:r w:rsidR="00587F0A" w:rsidRPr="009011A2">
        <w:rPr>
          <w:lang w:val="en-US"/>
        </w:rPr>
        <w:t xml:space="preserve"> apps</w:t>
      </w:r>
      <w:r w:rsidR="00587F0A">
        <w:rPr>
          <w:lang w:val="en-US"/>
        </w:rPr>
        <w:t xml:space="preserve"> </w:t>
      </w:r>
      <w:r w:rsidR="00600794">
        <w:rPr>
          <w:lang w:val="en-US"/>
        </w:rPr>
        <w:t>to</w:t>
      </w:r>
      <w:r w:rsidR="00BB5EFB" w:rsidRPr="009011A2">
        <w:rPr>
          <w:lang w:val="en-US"/>
        </w:rPr>
        <w:t xml:space="preserve"> view and interact with the </w:t>
      </w:r>
      <w:r w:rsidR="00600794">
        <w:rPr>
          <w:lang w:val="en-US"/>
        </w:rPr>
        <w:t>“</w:t>
      </w:r>
      <w:r w:rsidR="00BB5EFB" w:rsidRPr="009011A2">
        <w:rPr>
          <w:lang w:val="en-US"/>
        </w:rPr>
        <w:t xml:space="preserve">virtual </w:t>
      </w:r>
      <w:r w:rsidR="00587F0A">
        <w:rPr>
          <w:lang w:val="en-US"/>
        </w:rPr>
        <w:t>cell</w:t>
      </w:r>
      <w:r w:rsidR="00A12B0F">
        <w:rPr>
          <w:lang w:val="en-US"/>
        </w:rPr>
        <w:t>” and the “cyborg plant</w:t>
      </w:r>
      <w:r w:rsidR="005C7226">
        <w:rPr>
          <w:lang w:val="en-US"/>
        </w:rPr>
        <w:t>.”</w:t>
      </w:r>
      <w:r>
        <w:rPr>
          <w:lang w:val="en-US"/>
        </w:rPr>
        <w:t xml:space="preserve"> </w:t>
      </w:r>
      <w:r w:rsidR="00A12B0F">
        <w:rPr>
          <w:lang w:val="en-US"/>
        </w:rPr>
        <w:t>By opening or closing the mo</w:t>
      </w:r>
      <w:r w:rsidR="005C7226">
        <w:rPr>
          <w:lang w:val="en-US"/>
        </w:rPr>
        <w:t>u</w:t>
      </w:r>
      <w:r w:rsidR="00A12B0F">
        <w:rPr>
          <w:lang w:val="en-US"/>
        </w:rPr>
        <w:t xml:space="preserve">th and both eyes, audiences/users are able to control the direction and movement of the “virtual cell” displaying in </w:t>
      </w:r>
      <w:r w:rsidR="005C7226">
        <w:rPr>
          <w:lang w:val="en-US"/>
        </w:rPr>
        <w:t xml:space="preserve">the </w:t>
      </w:r>
      <w:r w:rsidR="00A12B0F">
        <w:rPr>
          <w:lang w:val="en-US"/>
        </w:rPr>
        <w:t>AR screen, and the behaviors of the “cyborg plant” will be affected by the position of the “virtual cell</w:t>
      </w:r>
      <w:r w:rsidR="005C7226">
        <w:rPr>
          <w:lang w:val="en-US"/>
        </w:rPr>
        <w:t>.”</w:t>
      </w:r>
      <w:r w:rsidR="00752C8E">
        <w:rPr>
          <w:lang w:val="en-US"/>
        </w:rPr>
        <w:t xml:space="preserve"> </w:t>
      </w:r>
      <w:r w:rsidR="005C7226">
        <w:rPr>
          <w:lang w:val="en-US"/>
        </w:rPr>
        <w:t>The goal for the users is controlling the “virtual cell” to “guide” the “cyborg plant” to reach the “virtual water,” once the “cyborg plant” reach the “virtual water,” it will display colorful particles to create a happy scene.</w:t>
      </w:r>
    </w:p>
    <w:p w14:paraId="76549795" w14:textId="4290FF9A" w:rsidR="007223C9" w:rsidRDefault="007223C9" w:rsidP="007223C9">
      <w:pPr>
        <w:rPr>
          <w:lang w:val="en-US"/>
        </w:rPr>
      </w:pPr>
      <w:bookmarkStart w:id="3" w:name="OLE_LINK22"/>
      <w:bookmarkStart w:id="4" w:name="OLE_LINK23"/>
      <w:bookmarkEnd w:id="1"/>
      <w:bookmarkEnd w:id="2"/>
    </w:p>
    <w:p w14:paraId="3AD5D6BA" w14:textId="7B516586" w:rsidR="000046CE" w:rsidRPr="000046CE" w:rsidRDefault="00D4533A" w:rsidP="000046CE">
      <w:pPr>
        <w:rPr>
          <w:lang w:val="en-US"/>
        </w:rPr>
      </w:pPr>
      <w:r>
        <w:rPr>
          <w:lang w:val="en-US"/>
        </w:rPr>
        <w:t xml:space="preserve">The title of this work attempt to immerse the audiences’ imagination in a futurist scene, telling them this is an adventure to explore the possibility of </w:t>
      </w:r>
      <w:r w:rsidR="003607CA">
        <w:rPr>
          <w:lang w:val="en-US"/>
        </w:rPr>
        <w:t xml:space="preserve">what our society will be in the future. </w:t>
      </w:r>
      <w:r w:rsidR="00847C8C">
        <w:rPr>
          <w:lang w:val="en-US"/>
        </w:rPr>
        <w:t xml:space="preserve">The project presented both serious and humorous. The topic of the project is serious for audiences to critique the possibility future and the interaction between human and devices is humorous by face controlling. </w:t>
      </w:r>
      <w:r w:rsidR="00C9309C">
        <w:rPr>
          <w:lang w:val="en-US"/>
        </w:rPr>
        <w:t xml:space="preserve">Both the apps running on iPhone and iPad are made in Unity. On one hand, iPhone X are able to capture the human face in three-dimensions, and I use </w:t>
      </w:r>
      <w:proofErr w:type="spellStart"/>
      <w:r w:rsidR="00C9309C">
        <w:rPr>
          <w:lang w:val="en-US"/>
        </w:rPr>
        <w:t>ARkit</w:t>
      </w:r>
      <w:proofErr w:type="spellEnd"/>
      <w:r w:rsidR="00C9309C">
        <w:rPr>
          <w:lang w:val="en-US"/>
        </w:rPr>
        <w:t xml:space="preserve"> to acquire the data of the open and close states of the month and eyes. On the other hand, Vuforia is used for </w:t>
      </w:r>
      <w:r w:rsidR="00A23CC5">
        <w:rPr>
          <w:lang w:val="en-US"/>
        </w:rPr>
        <w:t>scanning</w:t>
      </w:r>
      <w:r w:rsidR="00C9309C">
        <w:rPr>
          <w:lang w:val="en-US"/>
        </w:rPr>
        <w:t xml:space="preserve"> the 3D “</w:t>
      </w:r>
      <w:proofErr w:type="spellStart"/>
      <w:r w:rsidR="00C9309C">
        <w:rPr>
          <w:lang w:val="en-US"/>
        </w:rPr>
        <w:t>cybord</w:t>
      </w:r>
      <w:proofErr w:type="spellEnd"/>
      <w:r w:rsidR="00C9309C">
        <w:rPr>
          <w:lang w:val="en-US"/>
        </w:rPr>
        <w:t xml:space="preserve"> plant” and applying virtual eyes on it, as well as visualized the “virtual cell” on the AR scene. </w:t>
      </w:r>
      <w:r w:rsidR="00A23CC5">
        <w:rPr>
          <w:lang w:val="en-US"/>
        </w:rPr>
        <w:t>There are two controlling logic on the system to determine the movement of the “virtual cell” and the “cyborg plant”. When opening/closing month will control the “virtual cell” go straight/</w:t>
      </w:r>
      <w:r w:rsidR="00627EF0">
        <w:rPr>
          <w:lang w:val="en-US"/>
        </w:rPr>
        <w:t xml:space="preserve">stop, and the closing of right/left eye will affect its direction. Additionally, there is a Ray Detection on the virtual eyes of the “cyborg plant”. If the Ray detect the “virtual cell”, the “cyborg plant” will go straight, </w:t>
      </w:r>
      <w:r w:rsidR="00627EF0">
        <w:rPr>
          <w:rFonts w:hint="eastAsia"/>
          <w:lang w:val="en-US"/>
        </w:rPr>
        <w:t>otherwise</w:t>
      </w:r>
      <w:r w:rsidR="00627EF0">
        <w:rPr>
          <w:lang w:val="en-US"/>
        </w:rPr>
        <w:t xml:space="preserve"> will rotate. </w:t>
      </w:r>
      <w:r w:rsidR="00A23CC5">
        <w:rPr>
          <w:lang w:val="en-US"/>
        </w:rPr>
        <w:t>T</w:t>
      </w:r>
      <w:r w:rsidR="007223C9">
        <w:rPr>
          <w:lang w:val="en-US"/>
        </w:rPr>
        <w:t xml:space="preserve">hese is a server host the interconnection </w:t>
      </w:r>
      <w:r w:rsidR="00627EF0">
        <w:rPr>
          <w:lang w:val="en-US"/>
        </w:rPr>
        <w:t xml:space="preserve">by sharing data </w:t>
      </w:r>
      <w:r w:rsidR="007223C9">
        <w:rPr>
          <w:lang w:val="en-US"/>
        </w:rPr>
        <w:t>between the devices and the robot</w:t>
      </w:r>
      <w:r w:rsidR="00627EF0">
        <w:rPr>
          <w:lang w:val="en-US"/>
        </w:rPr>
        <w:t>.</w:t>
      </w:r>
      <w:r w:rsidR="00E54742">
        <w:rPr>
          <w:lang w:val="en-US"/>
        </w:rPr>
        <w:t xml:space="preserve"> </w:t>
      </w:r>
    </w:p>
    <w:p w14:paraId="7926A0A9" w14:textId="389B6966" w:rsidR="007223C9" w:rsidRPr="00FB3A47" w:rsidRDefault="007223C9" w:rsidP="007223C9">
      <w:pPr>
        <w:rPr>
          <w:lang w:val="en-US"/>
        </w:rPr>
      </w:pPr>
    </w:p>
    <w:p w14:paraId="3BBD59B2" w14:textId="77777777" w:rsidR="005C7771" w:rsidRPr="005C7771" w:rsidRDefault="00FB3A47" w:rsidP="005C7771">
      <w:pPr>
        <w:rPr>
          <w:lang w:val="en-US"/>
        </w:rPr>
      </w:pPr>
      <w:bookmarkStart w:id="5" w:name="OLE_LINK20"/>
      <w:bookmarkStart w:id="6" w:name="OLE_LINK21"/>
      <w:bookmarkEnd w:id="3"/>
      <w:bookmarkEnd w:id="4"/>
      <w:r>
        <w:rPr>
          <w:lang w:val="en-US"/>
        </w:rPr>
        <w:t>Th</w:t>
      </w:r>
      <w:r w:rsidR="00932E11">
        <w:rPr>
          <w:lang w:val="en-US"/>
        </w:rPr>
        <w:t>e inspiration of this project is from</w:t>
      </w:r>
      <w:r>
        <w:rPr>
          <w:lang w:val="en-US"/>
        </w:rPr>
        <w:t xml:space="preserve"> “</w:t>
      </w:r>
      <w:r w:rsidRPr="00FB3A47">
        <w:rPr>
          <w:lang w:val="en-US"/>
        </w:rPr>
        <w:t>Exploring a Mixed Reality Framework for the Internet-of-Things: Toward Visualization and Interaction with Hybrid Objects and Avatars”</w:t>
      </w:r>
      <w:r w:rsidR="00932E11">
        <w:rPr>
          <w:lang w:val="en-US"/>
        </w:rPr>
        <w:t xml:space="preserve">, which is a research I work in Adaptive Context Environment (ACE) Lab as a research assistant with Dr. Alexis </w:t>
      </w:r>
      <w:r w:rsidR="00E37BDB">
        <w:rPr>
          <w:lang w:val="en-US"/>
        </w:rPr>
        <w:t>Morris</w:t>
      </w:r>
      <w:r w:rsidR="00932E11">
        <w:rPr>
          <w:lang w:val="en-US"/>
        </w:rPr>
        <w:t>.</w:t>
      </w:r>
      <w:r w:rsidR="00E37BDB">
        <w:rPr>
          <w:lang w:val="en-US"/>
        </w:rPr>
        <w:t xml:space="preserve"> </w:t>
      </w:r>
      <w:r w:rsidR="009369CF">
        <w:rPr>
          <w:lang w:val="en-US"/>
        </w:rPr>
        <w:t>For expanding the concept of “hybrid object”, this project applies the virtual elements on the physical object as unities, instead of a separate Avatar represent the physical one.</w:t>
      </w:r>
      <w:r w:rsidR="0052477E">
        <w:rPr>
          <w:lang w:val="en-US"/>
        </w:rPr>
        <w:t xml:space="preserve"> </w:t>
      </w:r>
      <w:r w:rsidR="005C7771">
        <w:rPr>
          <w:lang w:val="en-US"/>
        </w:rPr>
        <w:t>Additionally, the “cyborg plant” is the embodiment of Donna Haraway’s “</w:t>
      </w:r>
      <w:r w:rsidR="005C7771" w:rsidRPr="005C7771">
        <w:rPr>
          <w:lang w:val="en-US"/>
        </w:rPr>
        <w:t>﻿A Cyborg Manifesto</w:t>
      </w:r>
      <w:r w:rsidR="005C7771">
        <w:rPr>
          <w:lang w:val="en-US"/>
        </w:rPr>
        <w:t>”, addressing “</w:t>
      </w:r>
      <w:r w:rsidR="005C7771" w:rsidRPr="005C7771">
        <w:rPr>
          <w:lang w:val="en-US"/>
        </w:rPr>
        <w:t>﻿A cyborg is a cybernetic organism, a hybrid of machine and organism, a</w:t>
      </w:r>
    </w:p>
    <w:p w14:paraId="6C4CC8AD" w14:textId="5296E8E1" w:rsidR="00AD2335" w:rsidRDefault="005C7771">
      <w:pPr>
        <w:rPr>
          <w:lang w:val="en-US"/>
        </w:rPr>
      </w:pPr>
      <w:r w:rsidRPr="005C7771">
        <w:rPr>
          <w:lang w:val="en-US"/>
        </w:rPr>
        <w:t>creature of social reality as well as a creature of fictio</w:t>
      </w:r>
      <w:r>
        <w:rPr>
          <w:lang w:val="en-US"/>
        </w:rPr>
        <w:t xml:space="preserve">n”. </w:t>
      </w:r>
      <w:r w:rsidR="00B47067">
        <w:rPr>
          <w:lang w:val="en-US"/>
        </w:rPr>
        <w:t>As I mention above, “cyborg plant” is the combination of robot body and organ</w:t>
      </w:r>
      <w:r w:rsidR="00B47067">
        <w:rPr>
          <w:rFonts w:hint="eastAsia"/>
          <w:lang w:val="en-US"/>
        </w:rPr>
        <w:t>ic</w:t>
      </w:r>
      <w:r w:rsidR="00B47067">
        <w:rPr>
          <w:lang w:val="en-US"/>
        </w:rPr>
        <w:t xml:space="preserve"> plant, and this can be extended into human body in future project. </w:t>
      </w:r>
      <w:r w:rsidR="00740BC6">
        <w:rPr>
          <w:lang w:val="en-US"/>
        </w:rPr>
        <w:t>Moreover, the presenting of “</w:t>
      </w:r>
      <w:r w:rsidR="00740BC6" w:rsidRPr="004C066E">
        <w:rPr>
          <w:lang w:val="en-US"/>
        </w:rPr>
        <w:t>millions of brightly colored plastic wholesale items sold in Chinese superstores”</w:t>
      </w:r>
      <w:r w:rsidR="00740BC6">
        <w:rPr>
          <w:lang w:val="en-US"/>
        </w:rPr>
        <w:t xml:space="preserve"> in </w:t>
      </w:r>
      <w:r w:rsidR="00740BC6" w:rsidRPr="000046CE">
        <w:rPr>
          <w:lang w:val="en-US"/>
        </w:rPr>
        <w:t xml:space="preserve">Mika </w:t>
      </w:r>
      <w:proofErr w:type="spellStart"/>
      <w:r w:rsidR="00740BC6" w:rsidRPr="000046CE">
        <w:rPr>
          <w:lang w:val="en-US"/>
        </w:rPr>
        <w:t>Rottenberg</w:t>
      </w:r>
      <w:r w:rsidR="00740BC6">
        <w:rPr>
          <w:lang w:val="en-US"/>
        </w:rPr>
        <w:t>’s</w:t>
      </w:r>
      <w:proofErr w:type="spellEnd"/>
      <w:r w:rsidR="00740BC6">
        <w:rPr>
          <w:lang w:val="en-US"/>
        </w:rPr>
        <w:t xml:space="preserve"> “</w:t>
      </w:r>
      <w:r w:rsidR="00740BC6" w:rsidRPr="004C066E">
        <w:rPr>
          <w:lang w:val="en-US"/>
        </w:rPr>
        <w:t>Cosmic Generator</w:t>
      </w:r>
      <w:r w:rsidR="00740BC6">
        <w:rPr>
          <w:lang w:val="en-US"/>
        </w:rPr>
        <w:t xml:space="preserve">”, is the inspiration of the texture I applying to the “holder” and the body of the “cyborg plant”. As my understanding, the </w:t>
      </w:r>
      <w:r w:rsidR="00740BC6">
        <w:rPr>
          <w:lang w:val="en-US"/>
        </w:rPr>
        <w:lastRenderedPageBreak/>
        <w:t>“millions of brightly colored” in my project presented the inclusive future of human society, and accessibility for Children, Disability, Elder, etc.</w:t>
      </w:r>
      <w:bookmarkEnd w:id="5"/>
      <w:bookmarkEnd w:id="6"/>
    </w:p>
    <w:bookmarkEnd w:id="0"/>
    <w:p w14:paraId="0270D8AF" w14:textId="3E3555FD" w:rsidR="005C7226" w:rsidRDefault="005C7226">
      <w:pPr>
        <w:rPr>
          <w:lang w:val="en-US"/>
        </w:rPr>
      </w:pPr>
    </w:p>
    <w:p w14:paraId="1F30AF65" w14:textId="29C57010" w:rsidR="005C7226" w:rsidRDefault="005C7226">
      <w:pPr>
        <w:rPr>
          <w:lang w:val="en-US"/>
        </w:rPr>
      </w:pPr>
    </w:p>
    <w:p w14:paraId="1668DC66" w14:textId="77777777" w:rsidR="005C7226" w:rsidRPr="00BB5EFB" w:rsidRDefault="005C7226">
      <w:pPr>
        <w:rPr>
          <w:lang w:val="en-US"/>
        </w:rPr>
      </w:pPr>
    </w:p>
    <w:sectPr w:rsidR="005C7226" w:rsidRPr="00BB5EFB" w:rsidSect="009A6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TACIkMTUzMzAyUdpeDU4uLM/DyQAqNaAALGMowsAAAA"/>
  </w:docVars>
  <w:rsids>
    <w:rsidRoot w:val="00B75F5B"/>
    <w:rsid w:val="000046CE"/>
    <w:rsid w:val="000C2CDD"/>
    <w:rsid w:val="000E6DC9"/>
    <w:rsid w:val="0012613B"/>
    <w:rsid w:val="001F4B6C"/>
    <w:rsid w:val="002D54A1"/>
    <w:rsid w:val="003607CA"/>
    <w:rsid w:val="004C066E"/>
    <w:rsid w:val="0052477E"/>
    <w:rsid w:val="00587F0A"/>
    <w:rsid w:val="005B6C83"/>
    <w:rsid w:val="005C7226"/>
    <w:rsid w:val="005C7771"/>
    <w:rsid w:val="00600794"/>
    <w:rsid w:val="00627EF0"/>
    <w:rsid w:val="007223C9"/>
    <w:rsid w:val="00740BC6"/>
    <w:rsid w:val="00752C8E"/>
    <w:rsid w:val="00847C8C"/>
    <w:rsid w:val="00932E11"/>
    <w:rsid w:val="009369CF"/>
    <w:rsid w:val="00975217"/>
    <w:rsid w:val="009A61C9"/>
    <w:rsid w:val="00A12B0F"/>
    <w:rsid w:val="00A23CC5"/>
    <w:rsid w:val="00A62413"/>
    <w:rsid w:val="00AD2335"/>
    <w:rsid w:val="00B47067"/>
    <w:rsid w:val="00B71688"/>
    <w:rsid w:val="00B73209"/>
    <w:rsid w:val="00B75F5B"/>
    <w:rsid w:val="00BB5EFB"/>
    <w:rsid w:val="00C45063"/>
    <w:rsid w:val="00C476EF"/>
    <w:rsid w:val="00C9309C"/>
    <w:rsid w:val="00CE7A28"/>
    <w:rsid w:val="00D4533A"/>
    <w:rsid w:val="00E008FE"/>
    <w:rsid w:val="00E37BDB"/>
    <w:rsid w:val="00E54742"/>
    <w:rsid w:val="00E61227"/>
    <w:rsid w:val="00EF5797"/>
    <w:rsid w:val="00FB3A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C3B"/>
  <w15:chartTrackingRefBased/>
  <w15:docId w15:val="{7FF41CD6-DAE8-4C46-BF00-C5B9C21A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26"/>
  </w:style>
  <w:style w:type="paragraph" w:styleId="Heading3">
    <w:name w:val="heading 3"/>
    <w:basedOn w:val="Normal"/>
    <w:link w:val="Heading3Char"/>
    <w:uiPriority w:val="9"/>
    <w:qFormat/>
    <w:rsid w:val="00FB3A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A47"/>
    <w:rPr>
      <w:rFonts w:ascii="Times New Roman" w:eastAsia="Times New Roman" w:hAnsi="Times New Roman" w:cs="Times New Roman"/>
      <w:b/>
      <w:bCs/>
      <w:sz w:val="27"/>
      <w:szCs w:val="27"/>
    </w:rPr>
  </w:style>
  <w:style w:type="character" w:styleId="Emphasis">
    <w:name w:val="Emphasis"/>
    <w:basedOn w:val="DefaultParagraphFont"/>
    <w:uiPriority w:val="20"/>
    <w:qFormat/>
    <w:rsid w:val="004C066E"/>
    <w:rPr>
      <w:i/>
      <w:iCs/>
    </w:rPr>
  </w:style>
  <w:style w:type="paragraph" w:styleId="BalloonText">
    <w:name w:val="Balloon Text"/>
    <w:basedOn w:val="Normal"/>
    <w:link w:val="BalloonTextChar"/>
    <w:uiPriority w:val="99"/>
    <w:semiHidden/>
    <w:unhideWhenUsed/>
    <w:rsid w:val="00EF57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57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5931">
      <w:bodyDiv w:val="1"/>
      <w:marLeft w:val="0"/>
      <w:marRight w:val="0"/>
      <w:marTop w:val="0"/>
      <w:marBottom w:val="0"/>
      <w:divBdr>
        <w:top w:val="none" w:sz="0" w:space="0" w:color="auto"/>
        <w:left w:val="none" w:sz="0" w:space="0" w:color="auto"/>
        <w:bottom w:val="none" w:sz="0" w:space="0" w:color="auto"/>
        <w:right w:val="none" w:sz="0" w:space="0" w:color="auto"/>
      </w:divBdr>
    </w:div>
    <w:div w:id="698512171">
      <w:bodyDiv w:val="1"/>
      <w:marLeft w:val="0"/>
      <w:marRight w:val="0"/>
      <w:marTop w:val="0"/>
      <w:marBottom w:val="0"/>
      <w:divBdr>
        <w:top w:val="none" w:sz="0" w:space="0" w:color="auto"/>
        <w:left w:val="none" w:sz="0" w:space="0" w:color="auto"/>
        <w:bottom w:val="none" w:sz="0" w:space="0" w:color="auto"/>
        <w:right w:val="none" w:sz="0" w:space="0" w:color="auto"/>
      </w:divBdr>
    </w:div>
    <w:div w:id="1172912862">
      <w:bodyDiv w:val="1"/>
      <w:marLeft w:val="0"/>
      <w:marRight w:val="0"/>
      <w:marTop w:val="0"/>
      <w:marBottom w:val="0"/>
      <w:divBdr>
        <w:top w:val="none" w:sz="0" w:space="0" w:color="auto"/>
        <w:left w:val="none" w:sz="0" w:space="0" w:color="auto"/>
        <w:bottom w:val="none" w:sz="0" w:space="0" w:color="auto"/>
        <w:right w:val="none" w:sz="0" w:space="0" w:color="auto"/>
      </w:divBdr>
    </w:div>
    <w:div w:id="1424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18</cp:revision>
  <dcterms:created xsi:type="dcterms:W3CDTF">2020-03-22T20:08:00Z</dcterms:created>
  <dcterms:modified xsi:type="dcterms:W3CDTF">2020-12-11T04:18:00Z</dcterms:modified>
</cp:coreProperties>
</file>