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36B2F">
      <w:pPr>
        <w:jc w:val="center"/>
        <w:rPr>
          <w:rFonts w:hint="default" w:cstheme="minorHAnsi"/>
          <w:b/>
          <w:bCs/>
          <w:sz w:val="30"/>
          <w:szCs w:val="30"/>
          <w:lang w:val="en-US"/>
        </w:rPr>
      </w:pPr>
      <w:r>
        <w:rPr>
          <w:rFonts w:cstheme="minorHAnsi"/>
          <w:b/>
          <w:bCs/>
          <w:sz w:val="30"/>
          <w:szCs w:val="30"/>
        </w:rPr>
        <w:t>实验</w:t>
      </w:r>
      <w:r>
        <w:rPr>
          <w:rFonts w:hint="eastAsia" w:cstheme="minorHAnsi"/>
          <w:b/>
          <w:bCs/>
          <w:sz w:val="30"/>
          <w:szCs w:val="30"/>
          <w:lang w:val="en-US" w:eastAsia="zh-CN"/>
        </w:rPr>
        <w:t>1</w:t>
      </w:r>
      <w:r>
        <w:rPr>
          <w:rFonts w:cstheme="minorHAnsi"/>
          <w:b/>
          <w:bCs/>
          <w:sz w:val="30"/>
          <w:szCs w:val="30"/>
        </w:rPr>
        <w:t xml:space="preserve"> </w:t>
      </w:r>
      <w:r>
        <w:rPr>
          <w:rFonts w:hint="eastAsia" w:cstheme="minorHAnsi"/>
          <w:b/>
          <w:bCs/>
          <w:sz w:val="30"/>
          <w:szCs w:val="30"/>
        </w:rPr>
        <w:t xml:space="preserve"> </w:t>
      </w:r>
      <w:r>
        <w:rPr>
          <w:rFonts w:hint="eastAsia" w:cstheme="minorHAnsi"/>
          <w:b/>
          <w:bCs/>
          <w:sz w:val="30"/>
          <w:szCs w:val="30"/>
          <w:lang w:val="en-US" w:eastAsia="zh-CN"/>
        </w:rPr>
        <w:t>HTML和CSS综合实验</w:t>
      </w:r>
    </w:p>
    <w:p w14:paraId="7D3D2CA2">
      <w:pPr>
        <w:pStyle w:val="6"/>
        <w:spacing w:line="360" w:lineRule="auto"/>
        <w:jc w:val="left"/>
        <w:rPr>
          <w:rFonts w:eastAsia="黑体" w:cstheme="minorHAnsi"/>
          <w:sz w:val="24"/>
          <w:szCs w:val="24"/>
        </w:rPr>
      </w:pPr>
      <w:r>
        <w:rPr>
          <w:rFonts w:eastAsia="黑体" w:cstheme="minorHAnsi"/>
          <w:sz w:val="24"/>
          <w:szCs w:val="24"/>
        </w:rPr>
        <w:t>一、实验目的</w:t>
      </w:r>
    </w:p>
    <w:p w14:paraId="5A8F08DA">
      <w:pPr>
        <w:spacing w:line="360" w:lineRule="auto"/>
        <w:rPr>
          <w:rFonts w:hint="default" w:eastAsiaTheme="minorEastAsia" w:cstheme="minorHAnsi"/>
          <w:sz w:val="24"/>
          <w:szCs w:val="24"/>
          <w:lang w:val="en-US" w:eastAsia="zh-CN"/>
        </w:rPr>
      </w:pPr>
      <w:r>
        <w:rPr>
          <w:rFonts w:cstheme="minorHAnsi"/>
          <w:sz w:val="24"/>
          <w:szCs w:val="24"/>
        </w:rPr>
        <w:t>1、</w:t>
      </w:r>
      <w:r>
        <w:rPr>
          <w:rFonts w:hint="eastAsia" w:cstheme="minorHAnsi"/>
          <w:sz w:val="24"/>
          <w:szCs w:val="24"/>
        </w:rPr>
        <w:t>理解和掌握</w:t>
      </w:r>
      <w:r>
        <w:rPr>
          <w:rFonts w:hint="eastAsia" w:cstheme="minorHAnsi"/>
          <w:sz w:val="24"/>
          <w:szCs w:val="24"/>
          <w:lang w:val="en-US" w:eastAsia="zh-CN"/>
        </w:rPr>
        <w:t>HTML常用标签</w:t>
      </w:r>
    </w:p>
    <w:p w14:paraId="5EFB9DD8">
      <w:pPr>
        <w:spacing w:line="360" w:lineRule="auto"/>
        <w:rPr>
          <w:rFonts w:hint="default" w:eastAsiaTheme="minorEastAsia" w:cstheme="minorHAnsi"/>
          <w:sz w:val="24"/>
          <w:szCs w:val="24"/>
          <w:lang w:val="en-US" w:eastAsia="zh-CN"/>
        </w:rPr>
      </w:pPr>
      <w:r>
        <w:rPr>
          <w:rFonts w:cstheme="minorHAnsi"/>
          <w:sz w:val="24"/>
          <w:szCs w:val="24"/>
        </w:rPr>
        <w:t>2、</w:t>
      </w:r>
      <w:r>
        <w:rPr>
          <w:rFonts w:hint="eastAsia" w:cstheme="minorHAnsi"/>
          <w:sz w:val="24"/>
          <w:szCs w:val="24"/>
        </w:rPr>
        <w:t>理解和掌握</w:t>
      </w:r>
      <w:r>
        <w:rPr>
          <w:rFonts w:hint="eastAsia" w:cstheme="minorHAnsi"/>
          <w:sz w:val="24"/>
          <w:szCs w:val="24"/>
          <w:lang w:val="en-US" w:eastAsia="zh-CN"/>
        </w:rPr>
        <w:t>CSS常用属性</w:t>
      </w:r>
    </w:p>
    <w:p w14:paraId="14BDAEB9">
      <w:pPr>
        <w:pStyle w:val="6"/>
        <w:spacing w:line="360" w:lineRule="auto"/>
        <w:jc w:val="left"/>
        <w:rPr>
          <w:rFonts w:eastAsia="黑体" w:cstheme="minorHAnsi"/>
          <w:sz w:val="24"/>
          <w:szCs w:val="24"/>
        </w:rPr>
      </w:pPr>
      <w:r>
        <w:rPr>
          <w:rFonts w:eastAsia="黑体" w:cstheme="minorHAnsi"/>
          <w:sz w:val="24"/>
          <w:szCs w:val="24"/>
        </w:rPr>
        <w:t>二、实验</w:t>
      </w:r>
      <w:r>
        <w:rPr>
          <w:rFonts w:hint="eastAsia" w:eastAsia="黑体" w:cstheme="minorHAnsi"/>
          <w:sz w:val="24"/>
          <w:szCs w:val="24"/>
        </w:rPr>
        <w:t>内容</w:t>
      </w:r>
    </w:p>
    <w:p w14:paraId="0C8BFC40">
      <w:pPr>
        <w:spacing w:line="360" w:lineRule="auto"/>
        <w:ind w:firstLine="420"/>
        <w:rPr>
          <w:rFonts w:hint="eastAsia" w:cstheme="minorHAnsi"/>
          <w:sz w:val="24"/>
          <w:szCs w:val="24"/>
          <w:lang w:val="en-US" w:eastAsia="zh-CN"/>
        </w:rPr>
      </w:pPr>
      <w:r>
        <w:rPr>
          <w:rFonts w:hint="eastAsia" w:cstheme="minorHAnsi"/>
          <w:sz w:val="24"/>
          <w:szCs w:val="24"/>
          <w:lang w:val="en-US" w:eastAsia="zh-CN"/>
        </w:rPr>
        <w:t>熟悉常用HTML标签</w:t>
      </w:r>
    </w:p>
    <w:p w14:paraId="46876886">
      <w:pPr>
        <w:spacing w:line="360" w:lineRule="auto"/>
        <w:ind w:firstLine="420"/>
        <w:rPr>
          <w:rFonts w:hint="default" w:cstheme="minorHAnsi"/>
          <w:sz w:val="24"/>
          <w:szCs w:val="24"/>
          <w:lang w:val="en-US" w:eastAsia="zh-CN"/>
        </w:rPr>
      </w:pPr>
      <w:r>
        <w:rPr>
          <w:rFonts w:hint="eastAsia" w:cstheme="minorHAnsi"/>
          <w:sz w:val="24"/>
          <w:szCs w:val="24"/>
          <w:lang w:val="en-US" w:eastAsia="zh-CN"/>
        </w:rPr>
        <w:t>熟悉CSS语法和常用熟悉，写出示例文件的注释</w:t>
      </w:r>
    </w:p>
    <w:p w14:paraId="3B96C8E9">
      <w:pPr>
        <w:spacing w:line="360" w:lineRule="auto"/>
        <w:ind w:firstLine="420"/>
        <w:rPr>
          <w:rFonts w:hint="default" w:eastAsiaTheme="minorEastAsia" w:cstheme="minorHAnsi"/>
          <w:sz w:val="24"/>
          <w:szCs w:val="24"/>
          <w:lang w:val="en-US" w:eastAsia="zh-CN"/>
        </w:rPr>
      </w:pPr>
      <w:r>
        <w:rPr>
          <w:rFonts w:cstheme="minorHAnsi"/>
          <w:sz w:val="24"/>
          <w:szCs w:val="24"/>
        </w:rPr>
        <w:t>完成一个完整的</w:t>
      </w:r>
      <w:r>
        <w:rPr>
          <w:rFonts w:hint="eastAsia" w:cstheme="minorHAnsi"/>
          <w:sz w:val="24"/>
          <w:szCs w:val="24"/>
          <w:lang w:val="en-US" w:eastAsia="zh-CN"/>
        </w:rPr>
        <w:t>静态</w:t>
      </w:r>
      <w:r>
        <w:rPr>
          <w:rFonts w:cstheme="minorHAnsi"/>
          <w:sz w:val="24"/>
          <w:szCs w:val="24"/>
        </w:rPr>
        <w:t>页面，</w:t>
      </w:r>
      <w:r>
        <w:rPr>
          <w:rFonts w:hint="eastAsia" w:cstheme="minorHAnsi"/>
          <w:sz w:val="24"/>
          <w:szCs w:val="24"/>
        </w:rPr>
        <w:t>包括</w:t>
      </w:r>
      <w:r>
        <w:rPr>
          <w:rFonts w:cstheme="minorHAnsi"/>
          <w:sz w:val="24"/>
          <w:szCs w:val="24"/>
        </w:rPr>
        <w:t>页头、</w:t>
      </w:r>
      <w:r>
        <w:rPr>
          <w:rFonts w:hint="eastAsia" w:cstheme="minorHAnsi"/>
          <w:sz w:val="24"/>
          <w:szCs w:val="24"/>
        </w:rPr>
        <w:t>主体</w:t>
      </w:r>
      <w:r>
        <w:rPr>
          <w:rFonts w:cstheme="minorHAnsi"/>
          <w:sz w:val="24"/>
          <w:szCs w:val="24"/>
        </w:rPr>
        <w:t>内容和页脚</w:t>
      </w:r>
      <w:r>
        <w:rPr>
          <w:rFonts w:hint="eastAsia" w:cstheme="minorHAnsi"/>
          <w:sz w:val="24"/>
          <w:szCs w:val="24"/>
        </w:rPr>
        <w:t>部分</w:t>
      </w:r>
      <w:r>
        <w:rPr>
          <w:rFonts w:hint="eastAsia" w:cstheme="minorHAnsi"/>
          <w:sz w:val="24"/>
          <w:szCs w:val="24"/>
          <w:lang w:eastAsia="zh-CN"/>
        </w:rPr>
        <w:t>，</w:t>
      </w:r>
      <w:r>
        <w:rPr>
          <w:rFonts w:hint="eastAsia" w:cstheme="minorHAnsi"/>
          <w:sz w:val="24"/>
          <w:szCs w:val="24"/>
          <w:lang w:val="en-US" w:eastAsia="zh-CN"/>
        </w:rPr>
        <w:t>以个人博客主页为例。</w:t>
      </w:r>
    </w:p>
    <w:p w14:paraId="0DEF10BC">
      <w:pPr>
        <w:pStyle w:val="6"/>
        <w:spacing w:line="360" w:lineRule="auto"/>
        <w:jc w:val="left"/>
        <w:rPr>
          <w:rFonts w:hint="eastAsia" w:eastAsia="黑体" w:cstheme="minorHAnsi"/>
          <w:sz w:val="24"/>
          <w:szCs w:val="24"/>
          <w:lang w:eastAsia="zh-CN"/>
        </w:rPr>
      </w:pPr>
      <w:r>
        <w:rPr>
          <w:rFonts w:eastAsia="黑体" w:cstheme="minorHAnsi"/>
          <w:sz w:val="24"/>
          <w:szCs w:val="24"/>
        </w:rPr>
        <w:t>三、实验步骤</w:t>
      </w:r>
    </w:p>
    <w:p w14:paraId="57EC3F25">
      <w:pPr>
        <w:spacing w:line="360" w:lineRule="auto"/>
        <w:rPr>
          <w:rFonts w:hint="eastAsia" w:cstheme="minorHAnsi"/>
          <w:iCs/>
          <w:sz w:val="24"/>
          <w:szCs w:val="24"/>
          <w:lang w:val="en-US" w:eastAsia="zh-CN"/>
        </w:rPr>
      </w:pPr>
      <w:r>
        <w:rPr>
          <w:rFonts w:hint="eastAsia" w:cstheme="minorHAnsi"/>
          <w:iCs/>
          <w:sz w:val="24"/>
          <w:szCs w:val="24"/>
          <w:lang w:val="en-US" w:eastAsia="zh-CN"/>
        </w:rPr>
        <w:t>1、了解HTML页面的结构，如下图所示：</w:t>
      </w:r>
    </w:p>
    <w:p w14:paraId="1B9E9407">
      <w:pPr>
        <w:spacing w:line="360" w:lineRule="auto"/>
        <w:rPr>
          <w:rFonts w:hint="default" w:cstheme="minorHAnsi"/>
          <w:i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641340" cy="1940560"/>
            <wp:effectExtent l="0" t="0" r="1016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134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9197D">
      <w:pPr>
        <w:spacing w:line="360" w:lineRule="auto"/>
        <w:ind w:firstLine="480"/>
        <w:rPr>
          <w:rFonts w:hint="eastAsia" w:cstheme="minorHAnsi"/>
          <w:iCs/>
          <w:sz w:val="24"/>
          <w:szCs w:val="24"/>
          <w:lang w:val="en-US" w:eastAsia="zh-CN"/>
        </w:rPr>
      </w:pPr>
      <w:r>
        <w:rPr>
          <w:rFonts w:hint="eastAsia" w:cstheme="minorHAnsi"/>
          <w:iCs/>
          <w:sz w:val="24"/>
          <w:szCs w:val="24"/>
          <w:lang w:val="en-US" w:eastAsia="zh-CN"/>
        </w:rPr>
        <w:t>&lt;head&gt;标签中可以放置&lt;meta&gt;、&lt;title&gt;、&lt;link&gt;、&lt;style&gt;、&lt;script&gt;等标签，&lt;body&gt;标签中放置在页面中需要加入的内容时所添加的标签，阅读HTML参考书籍或网络资源，</w:t>
      </w:r>
      <w:r>
        <w:rPr>
          <w:rFonts w:hint="eastAsia" w:cstheme="minorHAnsi"/>
          <w:iCs/>
          <w:color w:val="FF0000"/>
          <w:sz w:val="24"/>
          <w:szCs w:val="24"/>
          <w:lang w:val="en-US" w:eastAsia="zh-CN"/>
        </w:rPr>
        <w:t>至少</w:t>
      </w:r>
      <w:r>
        <w:rPr>
          <w:rFonts w:hint="eastAsia" w:cstheme="minorHAnsi"/>
          <w:iCs/>
          <w:sz w:val="24"/>
          <w:szCs w:val="24"/>
          <w:lang w:val="en-US" w:eastAsia="zh-CN"/>
        </w:rPr>
        <w:t>熟悉以下标签的作用：</w:t>
      </w:r>
    </w:p>
    <w:p w14:paraId="2ABDFF60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cstheme="minorHAnsi"/>
          <w:iCs/>
          <w:sz w:val="24"/>
          <w:szCs w:val="24"/>
          <w:lang w:val="en-US" w:eastAsia="zh-CN"/>
        </w:rPr>
      </w:pPr>
      <w:r>
        <w:rPr>
          <w:rFonts w:hint="eastAsia" w:cstheme="minorHAnsi"/>
          <w:iCs/>
          <w:sz w:val="24"/>
          <w:szCs w:val="24"/>
          <w:lang w:val="en-US" w:eastAsia="zh-CN"/>
        </w:rPr>
        <w:t>head内标签：&lt;meta&gt;、&lt;title&gt;、&lt;link&gt;、&lt;style&gt;、&lt;script&gt;</w:t>
      </w:r>
    </w:p>
    <w:p w14:paraId="03D6F6EE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cstheme="minorHAnsi"/>
          <w:iCs/>
          <w:sz w:val="24"/>
          <w:szCs w:val="24"/>
          <w:lang w:val="en-US" w:eastAsia="zh-CN"/>
        </w:rPr>
      </w:pPr>
      <w:r>
        <w:rPr>
          <w:rFonts w:hint="eastAsia" w:cstheme="minorHAnsi"/>
          <w:iCs/>
          <w:sz w:val="24"/>
          <w:szCs w:val="24"/>
          <w:lang w:val="en-US" w:eastAsia="zh-CN"/>
        </w:rPr>
        <w:t>body内标签：&lt;h1&gt;-&lt;h3&gt;、&lt;p&gt;、&lt;span&gt;、&lt;ul&gt;、&lt;li&gt;、&lt;a&gt;、&lt;img&gt;、&lt;figure&gt;、&lt;form&gt;（包括表单中包含的其它标签，如&lt;input&gt;）、&lt;table&gt;（包括表格中包含的其它标签，如&lt;tr&gt;）</w:t>
      </w:r>
    </w:p>
    <w:p w14:paraId="2FF473EE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cstheme="minorHAnsi"/>
          <w:iCs/>
          <w:sz w:val="24"/>
          <w:szCs w:val="24"/>
          <w:lang w:val="en-US" w:eastAsia="zh-CN"/>
        </w:rPr>
      </w:pPr>
      <w:r>
        <w:rPr>
          <w:rFonts w:hint="eastAsia" w:cstheme="minorHAnsi"/>
          <w:iCs/>
          <w:sz w:val="24"/>
          <w:szCs w:val="24"/>
          <w:lang w:val="en-US" w:eastAsia="zh-CN"/>
        </w:rPr>
        <w:t>body内且具有结构化语义的标签：&lt;header&gt;、&lt;nav&gt;、&lt;main&gt;、&lt;section&gt;、&lt;article&gt;、&lt;footer&gt;、&lt;div&gt;</w:t>
      </w:r>
    </w:p>
    <w:p w14:paraId="4E39A672">
      <w:pPr>
        <w:numPr>
          <w:numId w:val="0"/>
        </w:numPr>
        <w:spacing w:line="360" w:lineRule="auto"/>
        <w:ind w:leftChars="0"/>
        <w:rPr>
          <w:rFonts w:hint="default" w:cstheme="minorHAnsi"/>
          <w:iCs/>
          <w:sz w:val="24"/>
          <w:szCs w:val="24"/>
          <w:lang w:val="en-US" w:eastAsia="zh-CN"/>
        </w:rPr>
      </w:pPr>
    </w:p>
    <w:p w14:paraId="75DACA1E">
      <w:pPr>
        <w:numPr>
          <w:ilvl w:val="0"/>
          <w:numId w:val="2"/>
        </w:numPr>
        <w:spacing w:line="360" w:lineRule="auto"/>
        <w:rPr>
          <w:rFonts w:hint="eastAsia" w:cstheme="minorHAnsi"/>
          <w:iCs/>
          <w:sz w:val="24"/>
          <w:szCs w:val="24"/>
          <w:lang w:val="en-US" w:eastAsia="zh-CN"/>
        </w:rPr>
      </w:pPr>
      <w:r>
        <w:rPr>
          <w:rFonts w:hint="eastAsia" w:cstheme="minorHAnsi"/>
          <w:iCs/>
          <w:sz w:val="24"/>
          <w:szCs w:val="24"/>
          <w:lang w:val="en-US" w:eastAsia="zh-CN"/>
        </w:rPr>
        <w:t>利用第1题中的标签，将页面需要的文字、图片、列表、超链接、表单、表格等内容选择对应的标签加入到页面中，并初步自行设计博客主页的结构布局，使用（3）结构化语义标签将内容划分区块，方便后续样式设置。页面内容可以自定义，示例如下：</w:t>
      </w:r>
    </w:p>
    <w:p w14:paraId="245B3BA0">
      <w:pPr>
        <w:numPr>
          <w:numId w:val="0"/>
        </w:numPr>
        <w:spacing w:line="360" w:lineRule="auto"/>
        <w:rPr>
          <w:rFonts w:hint="eastAsia" w:eastAsiaTheme="minorEastAsia" w:cstheme="minorHAnsi"/>
          <w:i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506980" cy="3282950"/>
            <wp:effectExtent l="0" t="0" r="7620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 w:cstheme="minorHAnsi"/>
          <w:iCs/>
          <w:sz w:val="24"/>
          <w:szCs w:val="24"/>
          <w:lang w:val="en-US" w:eastAsia="zh-CN"/>
        </w:rPr>
        <w:drawing>
          <wp:inline distT="0" distB="0" distL="114300" distR="114300">
            <wp:extent cx="2736850" cy="4918075"/>
            <wp:effectExtent l="0" t="0" r="6350" b="9525"/>
            <wp:docPr id="5" name="图片 5" descr="Screenshot 2026-09-28 at 14-23-11 HTML CSS练习：个人博客主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 2026-09-28 at 14-23-11 HTML CSS练习：个人博客主页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56A2">
      <w:pPr>
        <w:numPr>
          <w:numId w:val="0"/>
        </w:numPr>
        <w:spacing w:line="360" w:lineRule="auto"/>
        <w:rPr>
          <w:rFonts w:hint="default" w:cstheme="minorHAnsi"/>
          <w:iCs/>
          <w:sz w:val="24"/>
          <w:szCs w:val="24"/>
          <w:lang w:val="en-US" w:eastAsia="zh-CN"/>
        </w:rPr>
      </w:pPr>
      <w:r>
        <w:rPr>
          <w:rFonts w:hint="default" w:cstheme="minorHAnsi"/>
          <w:iCs/>
          <w:sz w:val="24"/>
          <w:szCs w:val="24"/>
          <w:lang w:val="en-US" w:eastAsia="zh-CN"/>
        </w:rPr>
        <w:drawing>
          <wp:inline distT="0" distB="0" distL="114300" distR="114300">
            <wp:extent cx="5254625" cy="8371205"/>
            <wp:effectExtent l="0" t="0" r="3175" b="10795"/>
            <wp:docPr id="2" name="图片 2" descr="Screenshot 2026-09-28 at 14-09-16 HTML练习：个人博客主页-完整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 2026-09-28 at 14-09-16 HTML练习：个人博客主页-完整结构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837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4146">
      <w:pPr>
        <w:spacing w:line="360" w:lineRule="auto"/>
        <w:ind w:firstLine="420" w:firstLineChars="0"/>
        <w:rPr>
          <w:rFonts w:hint="default" w:cstheme="minorHAnsi"/>
          <w:iCs/>
          <w:sz w:val="24"/>
          <w:szCs w:val="24"/>
          <w:lang w:val="en-US" w:eastAsia="zh-CN"/>
        </w:rPr>
      </w:pPr>
    </w:p>
    <w:p w14:paraId="72FF1B14">
      <w:pPr>
        <w:spacing w:line="360" w:lineRule="auto"/>
        <w:rPr>
          <w:rFonts w:hint="eastAsia" w:cstheme="minorHAnsi"/>
          <w:iCs/>
          <w:sz w:val="24"/>
          <w:szCs w:val="24"/>
          <w:lang w:val="en-US" w:eastAsia="zh-CN"/>
        </w:rPr>
      </w:pPr>
      <w:r>
        <w:rPr>
          <w:rFonts w:hint="eastAsia" w:cstheme="minorHAnsi"/>
          <w:iCs/>
          <w:sz w:val="24"/>
          <w:szCs w:val="24"/>
          <w:lang w:val="en-US" w:eastAsia="zh-CN"/>
        </w:rPr>
        <w:t>3、熟悉样式表的语法规则，掌握常用的属性，如文本属性、文字属性、背景属性、边框属性、列表属性</w:t>
      </w:r>
      <w:r>
        <w:rPr>
          <w:rFonts w:hint="eastAsia" w:cstheme="minorHAnsi"/>
          <w:sz w:val="24"/>
          <w:szCs w:val="24"/>
          <w:lang w:val="en-US" w:eastAsia="zh-CN"/>
        </w:rPr>
        <w:t>、表单/表格样式</w:t>
      </w:r>
      <w:r>
        <w:rPr>
          <w:rFonts w:hint="eastAsia" w:cstheme="minorHAnsi"/>
          <w:iCs/>
          <w:sz w:val="24"/>
          <w:szCs w:val="24"/>
          <w:lang w:val="en-US" w:eastAsia="zh-CN"/>
        </w:rPr>
        <w:t>，掌握常用选择器的写法。阅读给出的样式表示例，</w:t>
      </w:r>
      <w:r>
        <w:rPr>
          <w:rFonts w:hint="eastAsia" w:cstheme="minorHAnsi"/>
          <w:iCs/>
          <w:color w:val="FF0000"/>
          <w:sz w:val="24"/>
          <w:szCs w:val="24"/>
          <w:lang w:val="en-US" w:eastAsia="zh-CN"/>
        </w:rPr>
        <w:t>逐行解释CSS代码的含义或作用。</w:t>
      </w:r>
      <w:r>
        <w:rPr>
          <w:rFonts w:hint="eastAsia" w:cstheme="minorHAnsi"/>
          <w:iCs/>
          <w:sz w:val="24"/>
          <w:szCs w:val="24"/>
          <w:lang w:val="en-US" w:eastAsia="zh-CN"/>
        </w:rPr>
        <w:t>阅读示例：blog-css.css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EFB4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A05DE75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body {</w:t>
            </w:r>
          </w:p>
          <w:p w14:paraId="6AE64F3A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color: #273534;</w:t>
            </w:r>
          </w:p>
          <w:p w14:paraId="7305FCC6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background-color: white;</w:t>
            </w:r>
          </w:p>
          <w:p w14:paraId="59B2CDA4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font-family: sans-serif,黑体;</w:t>
            </w:r>
          </w:p>
          <w:p w14:paraId="64CA25C7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font-size: 16px;</w:t>
            </w:r>
          </w:p>
          <w:p w14:paraId="658EEECD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line-height: 1.8em;</w:t>
            </w:r>
          </w:p>
          <w:p w14:paraId="38862B00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}</w:t>
            </w:r>
          </w:p>
          <w:p w14:paraId="2D637155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 {</w:t>
            </w:r>
          </w:p>
          <w:p w14:paraId="5C38AA84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color: black;</w:t>
            </w:r>
          </w:p>
          <w:p w14:paraId="05ED8E64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text-decoration: none;</w:t>
            </w:r>
          </w:p>
          <w:p w14:paraId="2BDEE08F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}</w:t>
            </w:r>
          </w:p>
          <w:p w14:paraId="370FDA45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a:hover {</w:t>
            </w:r>
          </w:p>
          <w:p w14:paraId="28651C9E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text-decoration: underline;</w:t>
            </w:r>
          </w:p>
          <w:p w14:paraId="3C5FD18D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color:red;</w:t>
            </w:r>
          </w:p>
          <w:p w14:paraId="15C669F4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}</w:t>
            </w:r>
          </w:p>
          <w:p w14:paraId="6316C41D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.hero {</w:t>
            </w:r>
          </w:p>
          <w:p w14:paraId="4061DC2D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width: 100vw;</w:t>
            </w:r>
          </w:p>
          <w:p w14:paraId="6F17A518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height: 100vh;</w:t>
            </w:r>
          </w:p>
          <w:p w14:paraId="44A4D629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}</w:t>
            </w:r>
          </w:p>
          <w:p w14:paraId="4DF6F210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ul li{</w:t>
            </w:r>
          </w:p>
          <w:p w14:paraId="53951EA3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list-style: none;</w:t>
            </w:r>
          </w:p>
          <w:p w14:paraId="3A57499F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}</w:t>
            </w:r>
          </w:p>
          <w:p w14:paraId="514506EF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.brand {</w:t>
            </w:r>
          </w:p>
          <w:p w14:paraId="44974FB1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font-size: 25rem;</w:t>
            </w:r>
          </w:p>
          <w:p w14:paraId="7E4F71CB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font-weight: bold;</w:t>
            </w:r>
          </w:p>
          <w:p w14:paraId="2EEE12C6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}</w:t>
            </w:r>
          </w:p>
          <w:p w14:paraId="1C3D0853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.site-header {</w:t>
            </w:r>
          </w:p>
          <w:p w14:paraId="3A7FEA31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padding: 20px;</w:t>
            </w:r>
          </w:p>
          <w:p w14:paraId="2833A74D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border-bottom: 1px solid #dfe5df;</w:t>
            </w:r>
          </w:p>
          <w:p w14:paraId="562C2535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}</w:t>
            </w:r>
          </w:p>
          <w:p w14:paraId="59DD5BA4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.eyebrow {</w:t>
            </w:r>
          </w:p>
          <w:p w14:paraId="7EA45080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color: #236b58;</w:t>
            </w:r>
          </w:p>
          <w:p w14:paraId="3ABE2C6B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width: 50%;</w:t>
            </w:r>
          </w:p>
          <w:p w14:paraId="1D4985A5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letter-spacing: 2px;</w:t>
            </w:r>
          </w:p>
          <w:p w14:paraId="71D739FE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}</w:t>
            </w:r>
          </w:p>
          <w:p w14:paraId="2F33A06E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.muted{</w:t>
            </w:r>
          </w:p>
          <w:p w14:paraId="6AF29605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/* display:none; */</w:t>
            </w:r>
          </w:p>
          <w:p w14:paraId="013508F1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visibility: hidden;</w:t>
            </w:r>
          </w:p>
          <w:p w14:paraId="2A88AF05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}</w:t>
            </w:r>
          </w:p>
          <w:p w14:paraId="382D19A0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</w:p>
          <w:p w14:paraId="050EB27A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div.featured-badge {</w:t>
            </w:r>
          </w:p>
          <w:p w14:paraId="760BDAE6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position:relative;</w:t>
            </w:r>
          </w:p>
          <w:p w14:paraId="1CFCDCA2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}</w:t>
            </w:r>
          </w:p>
          <w:p w14:paraId="3C3C5253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div.featured-badge p.author-badge {</w:t>
            </w:r>
          </w:p>
          <w:p w14:paraId="5950E959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position:absolute;</w:t>
            </w:r>
          </w:p>
          <w:p w14:paraId="71D34B90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left:30px;</w:t>
            </w:r>
          </w:p>
          <w:p w14:paraId="1128321A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top:100px;</w:t>
            </w:r>
          </w:p>
          <w:p w14:paraId="6493424E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}</w:t>
            </w:r>
          </w:p>
        </w:tc>
        <w:tc>
          <w:tcPr>
            <w:tcW w:w="4261" w:type="dxa"/>
          </w:tcPr>
          <w:p w14:paraId="2C6EBFE2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.hint,.count {</w:t>
            </w:r>
          </w:p>
          <w:p w14:paraId="5287BCBC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opacity: 0;</w:t>
            </w:r>
          </w:p>
          <w:p w14:paraId="438B7E21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}</w:t>
            </w:r>
          </w:p>
          <w:p w14:paraId="21B482C0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.panel,.article-card {</w:t>
            </w:r>
          </w:p>
          <w:p w14:paraId="53C76A6D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border: 1px solid #dfe5df;</w:t>
            </w:r>
          </w:p>
          <w:p w14:paraId="3C3AFBF4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border-radius: 10px;</w:t>
            </w:r>
          </w:p>
          <w:p w14:paraId="17A9E113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padding: 10px 8px 24px;</w:t>
            </w:r>
          </w:p>
          <w:p w14:paraId="44D5AE51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margin-bottom: 20px;</w:t>
            </w:r>
          </w:p>
          <w:p w14:paraId="3CF1354D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}</w:t>
            </w:r>
          </w:p>
          <w:p w14:paraId="3A13BA46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div.ted&gt;h3 {</w:t>
            </w:r>
          </w:p>
          <w:p w14:paraId="5B8EECF2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font-weight: bold;</w:t>
            </w:r>
          </w:p>
          <w:p w14:paraId="7C3E5AD0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padding: 0 6px;</w:t>
            </w:r>
          </w:p>
          <w:p w14:paraId="06DB6582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}</w:t>
            </w:r>
          </w:p>
          <w:p w14:paraId="3E8E966A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button,input,select,textarea {</w:t>
            </w:r>
          </w:p>
          <w:p w14:paraId="69970154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font: inherit;</w:t>
            </w:r>
          </w:p>
          <w:p w14:paraId="7F5FCF21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}</w:t>
            </w:r>
          </w:p>
          <w:p w14:paraId="1D9FBAA5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input[type="text"],input[type="email"]</w:t>
            </w:r>
          </w:p>
          <w:p w14:paraId="46A1F6A3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{</w:t>
            </w:r>
          </w:p>
          <w:p w14:paraId="1CA1A51E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border: 1px dashed #bfcac4;</w:t>
            </w:r>
          </w:p>
          <w:p w14:paraId="24AFD9B0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}</w:t>
            </w:r>
          </w:p>
          <w:p w14:paraId="70FF7DF5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button {</w:t>
            </w:r>
          </w:p>
          <w:p w14:paraId="5AABDA3E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padding: 7px 16px;</w:t>
            </w:r>
          </w:p>
          <w:p w14:paraId="1148C0F7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cursor: pointer;</w:t>
            </w:r>
          </w:p>
          <w:p w14:paraId="5B1AE7BC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}</w:t>
            </w:r>
          </w:p>
          <w:p w14:paraId="4EF5F12F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button:focus-visible,</w:t>
            </w:r>
          </w:p>
          <w:p w14:paraId="3F523924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input:focus-visible,</w:t>
            </w:r>
          </w:p>
          <w:p w14:paraId="4167EAF0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select:focus-visible,</w:t>
            </w:r>
          </w:p>
          <w:p w14:paraId="0295448C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textarea:focus-visible {</w:t>
            </w:r>
          </w:p>
          <w:p w14:paraId="386A376E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outline: 3px solid #bd8839;</w:t>
            </w:r>
          </w:p>
          <w:p w14:paraId="2BCC32A0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outline-offset: 3px;</w:t>
            </w:r>
          </w:p>
          <w:p w14:paraId="721EFE4E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}</w:t>
            </w:r>
          </w:p>
          <w:p w14:paraId="21DF0B0D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table {</w:t>
            </w:r>
          </w:p>
          <w:p w14:paraId="3DED51C7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border-collapse: collapse;</w:t>
            </w:r>
          </w:p>
          <w:p w14:paraId="550B4F09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}</w:t>
            </w:r>
          </w:p>
          <w:p w14:paraId="2E9E8214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th,td {</w:t>
            </w:r>
          </w:p>
          <w:p w14:paraId="540102B2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padding: 8px;</w:t>
            </w:r>
          </w:p>
          <w:p w14:paraId="493828CB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text-align: left;</w:t>
            </w:r>
          </w:p>
          <w:p w14:paraId="4977140D">
            <w:pPr>
              <w:bidi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}</w:t>
            </w:r>
          </w:p>
        </w:tc>
      </w:tr>
    </w:tbl>
    <w:p w14:paraId="38B7E4C0">
      <w:pPr>
        <w:spacing w:line="360" w:lineRule="auto"/>
        <w:ind w:firstLine="420" w:firstLineChars="0"/>
        <w:rPr>
          <w:rFonts w:hint="default" w:cstheme="minorHAnsi"/>
          <w:iCs/>
          <w:sz w:val="24"/>
          <w:szCs w:val="24"/>
          <w:lang w:val="en-US" w:eastAsia="zh-CN"/>
        </w:rPr>
      </w:pPr>
      <w:bookmarkStart w:id="0" w:name="_GoBack"/>
      <w:bookmarkEnd w:id="0"/>
    </w:p>
    <w:p w14:paraId="6578FCED">
      <w:pPr>
        <w:numPr>
          <w:ilvl w:val="0"/>
          <w:numId w:val="0"/>
        </w:numPr>
        <w:spacing w:line="360" w:lineRule="auto"/>
        <w:rPr>
          <w:rFonts w:hint="default" w:cstheme="minorHAnsi"/>
          <w:sz w:val="24"/>
          <w:szCs w:val="24"/>
          <w:lang w:val="en-US" w:eastAsia="zh-CN"/>
        </w:rPr>
      </w:pPr>
      <w:r>
        <w:rPr>
          <w:rFonts w:hint="eastAsia" w:cstheme="minorHAnsi"/>
          <w:iCs/>
          <w:sz w:val="24"/>
          <w:szCs w:val="24"/>
          <w:lang w:val="en-US" w:eastAsia="zh-CN"/>
        </w:rPr>
        <w:t>4、基于练习2和3，继续完善博客主页的内容</w:t>
      </w:r>
      <w:r>
        <w:rPr>
          <w:rFonts w:hint="eastAsia" w:cstheme="minorHAnsi"/>
          <w:sz w:val="24"/>
          <w:szCs w:val="24"/>
          <w:lang w:eastAsia="zh-CN"/>
        </w:rPr>
        <w:t>，</w:t>
      </w:r>
      <w:r>
        <w:rPr>
          <w:rFonts w:hint="eastAsia" w:cstheme="minorHAnsi"/>
          <w:sz w:val="24"/>
          <w:szCs w:val="24"/>
          <w:lang w:val="en-US" w:eastAsia="zh-CN"/>
        </w:rPr>
        <w:t>理解盒模型，并利用flex弹性盒模型布局页面内容，例如横向导航条和页面左右分栏，</w:t>
      </w:r>
      <w:r>
        <w:rPr>
          <w:rFonts w:hint="eastAsia" w:cstheme="minorHAnsi"/>
          <w:color w:val="FF0000"/>
          <w:sz w:val="24"/>
          <w:szCs w:val="24"/>
          <w:lang w:val="en-US" w:eastAsia="zh-CN"/>
        </w:rPr>
        <w:t>完成一个完整的静态博客主页</w:t>
      </w:r>
      <w:r>
        <w:rPr>
          <w:rFonts w:hint="eastAsia" w:cstheme="minorHAnsi"/>
          <w:sz w:val="24"/>
          <w:szCs w:val="24"/>
          <w:lang w:val="en-US" w:eastAsia="zh-CN"/>
        </w:rPr>
        <w:t>，内容、形式自定义。</w:t>
      </w:r>
    </w:p>
    <w:p w14:paraId="55B1C535">
      <w:pPr>
        <w:numPr>
          <w:ilvl w:val="0"/>
          <w:numId w:val="0"/>
        </w:numPr>
        <w:spacing w:line="360" w:lineRule="auto"/>
        <w:rPr>
          <w:rFonts w:hint="default" w:cstheme="minorHAnsi"/>
          <w:sz w:val="24"/>
          <w:szCs w:val="24"/>
          <w:lang w:val="en-US" w:eastAsia="zh-CN"/>
        </w:rPr>
      </w:pPr>
    </w:p>
    <w:p w14:paraId="368A27D7">
      <w:pPr>
        <w:numPr>
          <w:ilvl w:val="0"/>
          <w:numId w:val="0"/>
        </w:numPr>
        <w:spacing w:line="360" w:lineRule="auto"/>
        <w:jc w:val="left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【参考博客】</w:t>
      </w:r>
    </w:p>
    <w:p w14:paraId="7D975BF8">
      <w:pPr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"https://adityatelange.github.io/hugo-PaperMod/?utm_source=chatgpt.com"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2"/>
          <w:rFonts w:hint="default"/>
          <w:lang w:val="en-US" w:eastAsia="zh-CN"/>
        </w:rPr>
        <w:t>https://adityatelange.github.io/hugo-PaperMod/?utm_source=chatgpt.com</w:t>
      </w:r>
      <w:r>
        <w:rPr>
          <w:rFonts w:hint="default"/>
          <w:lang w:val="en-US" w:eastAsia="zh-CN"/>
        </w:rPr>
        <w:fldChar w:fldCharType="end"/>
      </w:r>
    </w:p>
    <w:p w14:paraId="3A6B1D1E">
      <w:pPr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"https://jekyll.github.io/minima/?utm_source=chatgpt.com"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2"/>
          <w:rFonts w:hint="default"/>
          <w:lang w:val="en-US" w:eastAsia="zh-CN"/>
        </w:rPr>
        <w:t>https://jekyll.github.io/minima/?utm_source=chatgpt.com</w:t>
      </w:r>
      <w:r>
        <w:rPr>
          <w:rFonts w:hint="default"/>
          <w:lang w:val="en-US" w:eastAsia="zh-CN"/>
        </w:rPr>
        <w:fldChar w:fldCharType="end"/>
      </w:r>
    </w:p>
    <w:p w14:paraId="386A8261">
      <w:pPr>
        <w:numPr>
          <w:ilvl w:val="0"/>
          <w:numId w:val="3"/>
        </w:numPr>
        <w:spacing w:line="360" w:lineRule="auto"/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fldChar w:fldCharType="begin"/>
      </w:r>
      <w:r>
        <w:rPr>
          <w:rFonts w:hint="eastAsia"/>
          <w:sz w:val="24"/>
          <w:szCs w:val="28"/>
          <w:lang w:val="en-US" w:eastAsia="zh-CN"/>
        </w:rPr>
        <w:instrText xml:space="preserve"> HYPERLINK "https://glyptodon-demo.netlify.app/" </w:instrText>
      </w:r>
      <w:r>
        <w:rPr>
          <w:rFonts w:hint="eastAsia"/>
          <w:sz w:val="24"/>
          <w:szCs w:val="28"/>
          <w:lang w:val="en-US" w:eastAsia="zh-CN"/>
        </w:rPr>
        <w:fldChar w:fldCharType="separate"/>
      </w:r>
      <w:r>
        <w:rPr>
          <w:rStyle w:val="12"/>
          <w:rFonts w:hint="eastAsia"/>
          <w:sz w:val="24"/>
          <w:szCs w:val="28"/>
          <w:lang w:val="en-US" w:eastAsia="zh-CN"/>
        </w:rPr>
        <w:t>https://glyptodon-demo.netlify.app/</w:t>
      </w:r>
      <w:r>
        <w:rPr>
          <w:rFonts w:hint="eastAsia"/>
          <w:sz w:val="24"/>
          <w:szCs w:val="28"/>
          <w:lang w:val="en-US" w:eastAsia="zh-CN"/>
        </w:rPr>
        <w:fldChar w:fldCharType="end"/>
      </w:r>
    </w:p>
    <w:p w14:paraId="512F6FEA">
      <w:pPr>
        <w:numPr>
          <w:numId w:val="0"/>
        </w:numPr>
        <w:spacing w:line="360" w:lineRule="auto"/>
        <w:ind w:leftChars="0"/>
        <w:jc w:val="left"/>
        <w:rPr>
          <w:rFonts w:hint="default"/>
          <w:lang w:val="en-US" w:eastAsia="zh-CN"/>
        </w:rPr>
      </w:pPr>
    </w:p>
    <w:p w14:paraId="7F233FBE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/>
          <w:lang w:val="en-US" w:eastAsia="zh-CN"/>
        </w:rPr>
      </w:pPr>
    </w:p>
    <w:p w14:paraId="722C4223">
      <w:pPr>
        <w:numPr>
          <w:ilvl w:val="0"/>
          <w:numId w:val="0"/>
        </w:numPr>
        <w:spacing w:line="360" w:lineRule="auto"/>
        <w:jc w:val="left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【选做】</w:t>
      </w:r>
    </w:p>
    <w:p w14:paraId="6E9C7645">
      <w:pPr>
        <w:numPr>
          <w:ilvl w:val="0"/>
          <w:numId w:val="0"/>
        </w:numPr>
        <w:spacing w:line="360" w:lineRule="auto"/>
        <w:jc w:val="left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在前面练习的基础之上，根据各自情况选择以下进阶内容完善：</w:t>
      </w:r>
    </w:p>
    <w:p w14:paraId="261C6808">
      <w:pPr>
        <w:numPr>
          <w:ilvl w:val="0"/>
          <w:numId w:val="4"/>
        </w:numPr>
        <w:spacing w:line="360" w:lineRule="auto"/>
        <w:jc w:val="left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Grid：页面布局</w:t>
      </w:r>
    </w:p>
    <w:p w14:paraId="1B1C17D8">
      <w:pPr>
        <w:numPr>
          <w:ilvl w:val="0"/>
          <w:numId w:val="4"/>
        </w:numPr>
        <w:spacing w:line="360" w:lineRule="auto"/>
        <w:jc w:val="left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CSS3动画效果</w:t>
      </w:r>
    </w:p>
    <w:p w14:paraId="50464B30">
      <w:pPr>
        <w:numPr>
          <w:ilvl w:val="0"/>
          <w:numId w:val="4"/>
        </w:numPr>
        <w:spacing w:line="360" w:lineRule="auto"/>
        <w:jc w:val="left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二级菜单</w:t>
      </w:r>
    </w:p>
    <w:p w14:paraId="5C4EED8C">
      <w:pPr>
        <w:numPr>
          <w:ilvl w:val="0"/>
          <w:numId w:val="4"/>
        </w:numPr>
        <w:spacing w:line="360" w:lineRule="auto"/>
        <w:jc w:val="left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通过</w:t>
      </w:r>
      <w:r>
        <w:rPr>
          <w:rFonts w:hint="eastAsia"/>
          <w:color w:val="FF0000"/>
          <w:sz w:val="24"/>
          <w:szCs w:val="28"/>
          <w:lang w:val="en-US" w:eastAsia="zh-CN"/>
        </w:rPr>
        <w:t>媒体查询</w:t>
      </w:r>
      <w:r>
        <w:rPr>
          <w:rFonts w:hint="eastAsia"/>
          <w:sz w:val="24"/>
          <w:szCs w:val="28"/>
          <w:lang w:val="en-US" w:eastAsia="zh-CN"/>
        </w:rPr>
        <w:t>实现页面自适应</w:t>
      </w:r>
    </w:p>
    <w:p w14:paraId="27423BE0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</w:p>
    <w:p w14:paraId="42FF20B1">
      <w:pPr>
        <w:spacing w:line="360" w:lineRule="auto"/>
        <w:jc w:val="left"/>
        <w:rPr>
          <w:sz w:val="24"/>
          <w:szCs w:val="28"/>
        </w:rPr>
      </w:pPr>
      <w:r>
        <w:rPr>
          <w:rFonts w:hint="eastAsia"/>
          <w:sz w:val="24"/>
          <w:szCs w:val="28"/>
          <w:lang w:eastAsia="zh-CN"/>
        </w:rPr>
        <w:t>【</w:t>
      </w:r>
      <w:r>
        <w:rPr>
          <w:rFonts w:hint="eastAsia"/>
          <w:sz w:val="24"/>
          <w:szCs w:val="28"/>
        </w:rPr>
        <w:t>矢量图标</w:t>
      </w:r>
      <w:r>
        <w:rPr>
          <w:rFonts w:hint="eastAsia"/>
          <w:sz w:val="24"/>
          <w:szCs w:val="28"/>
          <w:lang w:eastAsia="zh-CN"/>
        </w:rPr>
        <w:t>】</w:t>
      </w:r>
    </w:p>
    <w:p w14:paraId="6EBEA87C">
      <w:pPr>
        <w:numPr>
          <w:ilvl w:val="0"/>
          <w:numId w:val="5"/>
        </w:numPr>
        <w:spacing w:line="360" w:lineRule="auto"/>
        <w:ind w:left="840"/>
        <w:jc w:val="left"/>
      </w:pPr>
      <w:r>
        <w:fldChar w:fldCharType="begin"/>
      </w:r>
      <w:r>
        <w:instrText xml:space="preserve"> HYPERLINK "http://www.fontawesome.com.cn" </w:instrText>
      </w:r>
      <w:r>
        <w:fldChar w:fldCharType="separate"/>
      </w:r>
      <w:r>
        <w:rPr>
          <w:rStyle w:val="12"/>
          <w:rFonts w:hint="eastAsia"/>
        </w:rPr>
        <w:t>http://www.fontawesome.com.cn</w:t>
      </w:r>
      <w:r>
        <w:rPr>
          <w:rStyle w:val="12"/>
          <w:rFonts w:hint="eastAsia"/>
        </w:rPr>
        <w:fldChar w:fldCharType="end"/>
      </w:r>
      <w:r>
        <w:rPr>
          <w:rFonts w:hint="eastAsia"/>
        </w:rPr>
        <w:t xml:space="preserve">/ </w:t>
      </w:r>
    </w:p>
    <w:p w14:paraId="5AB6F23C">
      <w:pPr>
        <w:numPr>
          <w:ilvl w:val="0"/>
          <w:numId w:val="5"/>
        </w:numPr>
        <w:spacing w:line="360" w:lineRule="auto"/>
        <w:ind w:left="840"/>
        <w:jc w:val="left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"https://www.iconfont.cn/" </w:instrText>
      </w:r>
      <w:r>
        <w:rPr>
          <w:rFonts w:hint="eastAsia"/>
        </w:rPr>
        <w:fldChar w:fldCharType="separate"/>
      </w:r>
      <w:r>
        <w:rPr>
          <w:rStyle w:val="12"/>
          <w:rFonts w:hint="eastAsia"/>
        </w:rPr>
        <w:t>https://www.iconfont.cn/</w:t>
      </w:r>
      <w:r>
        <w:rPr>
          <w:rFonts w:hint="eastAsia"/>
        </w:rPr>
        <w:fldChar w:fldCharType="end"/>
      </w:r>
      <w:r>
        <w:rPr>
          <w:rFonts w:hint="eastAsia"/>
        </w:rPr>
        <w:t xml:space="preserve">  </w:t>
      </w:r>
    </w:p>
    <w:p w14:paraId="69D470BC">
      <w:pPr>
        <w:numPr>
          <w:ilvl w:val="0"/>
          <w:numId w:val="5"/>
        </w:numPr>
        <w:spacing w:line="360" w:lineRule="auto"/>
        <w:ind w:left="840"/>
        <w:jc w:val="left"/>
      </w:pPr>
      <w:r>
        <w:rPr>
          <w:rFonts w:hint="eastAsia"/>
        </w:rPr>
        <w:t>下载SVG图标</w:t>
      </w:r>
    </w:p>
    <w:p w14:paraId="02DD8CBD">
      <w:pPr>
        <w:numPr>
          <w:ilvl w:val="1"/>
          <w:numId w:val="5"/>
        </w:numPr>
        <w:spacing w:line="360" w:lineRule="auto"/>
        <w:ind w:left="1260"/>
        <w:jc w:val="left"/>
      </w:pPr>
      <w:r>
        <w:fldChar w:fldCharType="begin"/>
      </w:r>
      <w:r>
        <w:instrText xml:space="preserve"> HYPERLINK "https://ikonate.com/" </w:instrText>
      </w:r>
      <w:r>
        <w:fldChar w:fldCharType="separate"/>
      </w:r>
      <w:r>
        <w:rPr>
          <w:rStyle w:val="12"/>
          <w:rFonts w:hint="eastAsia"/>
        </w:rPr>
        <w:t>https://ikonate.com/</w:t>
      </w:r>
      <w:r>
        <w:rPr>
          <w:rStyle w:val="12"/>
          <w:rFonts w:hint="eastAsia"/>
        </w:rPr>
        <w:fldChar w:fldCharType="end"/>
      </w:r>
      <w:r>
        <w:rPr>
          <w:rFonts w:hint="eastAsia"/>
        </w:rPr>
        <w:t xml:space="preserve">   </w:t>
      </w:r>
    </w:p>
    <w:p w14:paraId="03969C76">
      <w:pPr>
        <w:numPr>
          <w:ilvl w:val="1"/>
          <w:numId w:val="5"/>
        </w:numPr>
        <w:spacing w:line="360" w:lineRule="auto"/>
        <w:ind w:left="1260"/>
        <w:jc w:val="left"/>
      </w:pPr>
      <w:r>
        <w:fldChar w:fldCharType="begin"/>
      </w:r>
      <w:r>
        <w:instrText xml:space="preserve"> HYPERLINK "https://simpleicons.org/" </w:instrText>
      </w:r>
      <w:r>
        <w:fldChar w:fldCharType="separate"/>
      </w:r>
      <w:r>
        <w:rPr>
          <w:rStyle w:val="12"/>
          <w:rFonts w:hint="eastAsia"/>
        </w:rPr>
        <w:t>https://simpleicons.org/</w:t>
      </w:r>
      <w:r>
        <w:rPr>
          <w:rStyle w:val="12"/>
          <w:rFonts w:hint="eastAsia"/>
        </w:rPr>
        <w:fldChar w:fldCharType="end"/>
      </w:r>
    </w:p>
    <w:p w14:paraId="0C0A4D5A">
      <w:pPr>
        <w:numPr>
          <w:ilvl w:val="1"/>
          <w:numId w:val="5"/>
        </w:numPr>
        <w:spacing w:line="360" w:lineRule="auto"/>
        <w:ind w:left="1260"/>
        <w:jc w:val="left"/>
      </w:pPr>
      <w:r>
        <w:fldChar w:fldCharType="begin"/>
      </w:r>
      <w:r>
        <w:instrText xml:space="preserve"> HYPERLINK "https://iconmonstr.com/" </w:instrText>
      </w:r>
      <w:r>
        <w:fldChar w:fldCharType="separate"/>
      </w:r>
      <w:r>
        <w:rPr>
          <w:rStyle w:val="12"/>
          <w:rFonts w:hint="eastAsia"/>
        </w:rPr>
        <w:t>https://iconmonstr.com/</w:t>
      </w:r>
      <w:r>
        <w:rPr>
          <w:rStyle w:val="12"/>
          <w:rFonts w:hint="eastAsia"/>
        </w:rPr>
        <w:fldChar w:fldCharType="end"/>
      </w:r>
      <w:r>
        <w:rPr>
          <w:rFonts w:hint="eastAsia"/>
        </w:rPr>
        <w:t xml:space="preserve">  </w:t>
      </w:r>
    </w:p>
    <w:p w14:paraId="09BA1F53">
      <w:pPr>
        <w:numPr>
          <w:ilvl w:val="1"/>
          <w:numId w:val="5"/>
        </w:numPr>
        <w:spacing w:line="360" w:lineRule="auto"/>
        <w:ind w:left="1260"/>
        <w:jc w:val="left"/>
        <w:rPr>
          <w:rFonts w:hint="default"/>
          <w:lang w:val="en-US" w:eastAsia="zh-CN"/>
        </w:rPr>
      </w:pPr>
      <w:r>
        <w:fldChar w:fldCharType="begin"/>
      </w:r>
      <w:r>
        <w:instrText xml:space="preserve"> HYPERLINK "https://icomoon.io/app/#/select" </w:instrText>
      </w:r>
      <w:r>
        <w:fldChar w:fldCharType="separate"/>
      </w:r>
      <w:r>
        <w:rPr>
          <w:rStyle w:val="12"/>
          <w:rFonts w:hint="eastAsia"/>
        </w:rPr>
        <w:t>https://icomoon.io/app/#/select</w:t>
      </w:r>
      <w:r>
        <w:rPr>
          <w:rStyle w:val="12"/>
          <w:rFonts w:hint="eastAsia"/>
        </w:rPr>
        <w:fldChar w:fldCharType="end"/>
      </w:r>
      <w:r>
        <w:rPr>
          <w:rFonts w:hint="eastAsia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504600"/>
    <w:multiLevelType w:val="singleLevel"/>
    <w:tmpl w:val="91504600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02FB7C3F"/>
    <w:multiLevelType w:val="singleLevel"/>
    <w:tmpl w:val="02FB7C3F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2DEC614B"/>
    <w:multiLevelType w:val="singleLevel"/>
    <w:tmpl w:val="2DEC61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595D27CD"/>
    <w:multiLevelType w:val="singleLevel"/>
    <w:tmpl w:val="595D27C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6739EAF2"/>
    <w:multiLevelType w:val="multilevel"/>
    <w:tmpl w:val="6739EAF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NmZTVhMzdhMmEwYmQzYWJhYWE2MjQ2YjljOGY1ZTIifQ=="/>
  </w:docVars>
  <w:rsids>
    <w:rsidRoot w:val="00172A27"/>
    <w:rsid w:val="000000E8"/>
    <w:rsid w:val="0000341E"/>
    <w:rsid w:val="00017C12"/>
    <w:rsid w:val="000269B2"/>
    <w:rsid w:val="00050B2A"/>
    <w:rsid w:val="000663CA"/>
    <w:rsid w:val="00082E7C"/>
    <w:rsid w:val="000A19A5"/>
    <w:rsid w:val="000D393A"/>
    <w:rsid w:val="000E5AA4"/>
    <w:rsid w:val="000F2F6E"/>
    <w:rsid w:val="000F6008"/>
    <w:rsid w:val="00105EA3"/>
    <w:rsid w:val="0013460A"/>
    <w:rsid w:val="00152936"/>
    <w:rsid w:val="001571D9"/>
    <w:rsid w:val="0016721A"/>
    <w:rsid w:val="00172A27"/>
    <w:rsid w:val="00175FD6"/>
    <w:rsid w:val="00193D23"/>
    <w:rsid w:val="001F52B6"/>
    <w:rsid w:val="00250BD1"/>
    <w:rsid w:val="0025702E"/>
    <w:rsid w:val="002F7FC7"/>
    <w:rsid w:val="00306BC2"/>
    <w:rsid w:val="00360185"/>
    <w:rsid w:val="00366B2A"/>
    <w:rsid w:val="00385EF9"/>
    <w:rsid w:val="00397110"/>
    <w:rsid w:val="003A02E5"/>
    <w:rsid w:val="003B3C14"/>
    <w:rsid w:val="004224E4"/>
    <w:rsid w:val="00426503"/>
    <w:rsid w:val="00460286"/>
    <w:rsid w:val="00483BF1"/>
    <w:rsid w:val="004D0ACE"/>
    <w:rsid w:val="004E567E"/>
    <w:rsid w:val="004E7647"/>
    <w:rsid w:val="004F3221"/>
    <w:rsid w:val="00557EB7"/>
    <w:rsid w:val="006247FE"/>
    <w:rsid w:val="006541AB"/>
    <w:rsid w:val="00692CF6"/>
    <w:rsid w:val="00693690"/>
    <w:rsid w:val="00696D6B"/>
    <w:rsid w:val="006A1923"/>
    <w:rsid w:val="006F24AB"/>
    <w:rsid w:val="00701760"/>
    <w:rsid w:val="00710496"/>
    <w:rsid w:val="00754706"/>
    <w:rsid w:val="00757FF2"/>
    <w:rsid w:val="007978DD"/>
    <w:rsid w:val="007A35B3"/>
    <w:rsid w:val="007C2E91"/>
    <w:rsid w:val="007F352D"/>
    <w:rsid w:val="007F76E8"/>
    <w:rsid w:val="00845574"/>
    <w:rsid w:val="00854038"/>
    <w:rsid w:val="008653C6"/>
    <w:rsid w:val="008B028A"/>
    <w:rsid w:val="008C0C03"/>
    <w:rsid w:val="008E2BD0"/>
    <w:rsid w:val="00904ED3"/>
    <w:rsid w:val="00906133"/>
    <w:rsid w:val="00906700"/>
    <w:rsid w:val="00907506"/>
    <w:rsid w:val="009122FB"/>
    <w:rsid w:val="009263F6"/>
    <w:rsid w:val="00930324"/>
    <w:rsid w:val="00952C41"/>
    <w:rsid w:val="00976BC0"/>
    <w:rsid w:val="00991866"/>
    <w:rsid w:val="009B5FA0"/>
    <w:rsid w:val="009B7189"/>
    <w:rsid w:val="009F6173"/>
    <w:rsid w:val="00A0035D"/>
    <w:rsid w:val="00A41666"/>
    <w:rsid w:val="00A92A01"/>
    <w:rsid w:val="00AE7624"/>
    <w:rsid w:val="00B01023"/>
    <w:rsid w:val="00B377EB"/>
    <w:rsid w:val="00B80110"/>
    <w:rsid w:val="00B865A6"/>
    <w:rsid w:val="00BA1A31"/>
    <w:rsid w:val="00BB26DD"/>
    <w:rsid w:val="00BC05A6"/>
    <w:rsid w:val="00BD1561"/>
    <w:rsid w:val="00BE34B4"/>
    <w:rsid w:val="00BE3C0B"/>
    <w:rsid w:val="00C47579"/>
    <w:rsid w:val="00C53511"/>
    <w:rsid w:val="00C63345"/>
    <w:rsid w:val="00C63FAA"/>
    <w:rsid w:val="00C64CCE"/>
    <w:rsid w:val="00C90CFF"/>
    <w:rsid w:val="00C97FD2"/>
    <w:rsid w:val="00CC53D4"/>
    <w:rsid w:val="00CF4A25"/>
    <w:rsid w:val="00CF5047"/>
    <w:rsid w:val="00CF5F84"/>
    <w:rsid w:val="00D13C49"/>
    <w:rsid w:val="00D34DC3"/>
    <w:rsid w:val="00D435E1"/>
    <w:rsid w:val="00D917F4"/>
    <w:rsid w:val="00DF1DA5"/>
    <w:rsid w:val="00E00C9C"/>
    <w:rsid w:val="00E3689C"/>
    <w:rsid w:val="00E4312E"/>
    <w:rsid w:val="00E52DE0"/>
    <w:rsid w:val="00E727DE"/>
    <w:rsid w:val="00E974AB"/>
    <w:rsid w:val="00F06795"/>
    <w:rsid w:val="00F31CF6"/>
    <w:rsid w:val="00F43128"/>
    <w:rsid w:val="00F6767A"/>
    <w:rsid w:val="00F736B8"/>
    <w:rsid w:val="00F83B6D"/>
    <w:rsid w:val="00F868BD"/>
    <w:rsid w:val="00FA346D"/>
    <w:rsid w:val="0117719B"/>
    <w:rsid w:val="03A54CF7"/>
    <w:rsid w:val="03E443EE"/>
    <w:rsid w:val="042910C4"/>
    <w:rsid w:val="04FA27C8"/>
    <w:rsid w:val="051C2CDE"/>
    <w:rsid w:val="05603A28"/>
    <w:rsid w:val="08005343"/>
    <w:rsid w:val="08315753"/>
    <w:rsid w:val="08E86304"/>
    <w:rsid w:val="0A1C5753"/>
    <w:rsid w:val="0B7662FC"/>
    <w:rsid w:val="114F45D0"/>
    <w:rsid w:val="124B5A0F"/>
    <w:rsid w:val="13A83A62"/>
    <w:rsid w:val="14332559"/>
    <w:rsid w:val="15582194"/>
    <w:rsid w:val="19E82D37"/>
    <w:rsid w:val="1A8017E8"/>
    <w:rsid w:val="1B1C545C"/>
    <w:rsid w:val="1E59533A"/>
    <w:rsid w:val="1EFF636F"/>
    <w:rsid w:val="21677A93"/>
    <w:rsid w:val="217F72E4"/>
    <w:rsid w:val="26C868A8"/>
    <w:rsid w:val="26E31730"/>
    <w:rsid w:val="275E2B63"/>
    <w:rsid w:val="288225B9"/>
    <w:rsid w:val="29606F81"/>
    <w:rsid w:val="2E7441BB"/>
    <w:rsid w:val="2F774572"/>
    <w:rsid w:val="31C974A5"/>
    <w:rsid w:val="340641FE"/>
    <w:rsid w:val="35DA4DE1"/>
    <w:rsid w:val="366F5711"/>
    <w:rsid w:val="38711467"/>
    <w:rsid w:val="39062C19"/>
    <w:rsid w:val="3D57136A"/>
    <w:rsid w:val="3E7110B4"/>
    <w:rsid w:val="3F0D4E6A"/>
    <w:rsid w:val="3F9E4197"/>
    <w:rsid w:val="40D66660"/>
    <w:rsid w:val="416A36D2"/>
    <w:rsid w:val="43AF7B73"/>
    <w:rsid w:val="44305883"/>
    <w:rsid w:val="447D63C6"/>
    <w:rsid w:val="46235E77"/>
    <w:rsid w:val="49003123"/>
    <w:rsid w:val="49085296"/>
    <w:rsid w:val="4B530740"/>
    <w:rsid w:val="4D455A02"/>
    <w:rsid w:val="50D17AA6"/>
    <w:rsid w:val="51CA0754"/>
    <w:rsid w:val="51CA29EB"/>
    <w:rsid w:val="52142B51"/>
    <w:rsid w:val="52860EC3"/>
    <w:rsid w:val="53FF1E14"/>
    <w:rsid w:val="55EE630C"/>
    <w:rsid w:val="566A6D55"/>
    <w:rsid w:val="56A536C1"/>
    <w:rsid w:val="57CF6157"/>
    <w:rsid w:val="58254896"/>
    <w:rsid w:val="58433F75"/>
    <w:rsid w:val="5AEC7EEE"/>
    <w:rsid w:val="5D034601"/>
    <w:rsid w:val="5FAB10BC"/>
    <w:rsid w:val="60EF0E3F"/>
    <w:rsid w:val="6116264D"/>
    <w:rsid w:val="61477910"/>
    <w:rsid w:val="61633FA1"/>
    <w:rsid w:val="62A06E7D"/>
    <w:rsid w:val="62E523AD"/>
    <w:rsid w:val="6304211F"/>
    <w:rsid w:val="63141EC4"/>
    <w:rsid w:val="63164F04"/>
    <w:rsid w:val="64D12953"/>
    <w:rsid w:val="665B416A"/>
    <w:rsid w:val="672E19F4"/>
    <w:rsid w:val="675C3DCA"/>
    <w:rsid w:val="676D2ABB"/>
    <w:rsid w:val="690A769A"/>
    <w:rsid w:val="6A3C6B6D"/>
    <w:rsid w:val="6AF76A73"/>
    <w:rsid w:val="6B393A30"/>
    <w:rsid w:val="6C2F5A1E"/>
    <w:rsid w:val="6CD96208"/>
    <w:rsid w:val="7032644F"/>
    <w:rsid w:val="70750B67"/>
    <w:rsid w:val="73345D5F"/>
    <w:rsid w:val="75231C02"/>
    <w:rsid w:val="75656F9B"/>
    <w:rsid w:val="75E85573"/>
    <w:rsid w:val="77E22E2E"/>
    <w:rsid w:val="7814788E"/>
    <w:rsid w:val="788127A4"/>
    <w:rsid w:val="78B906C8"/>
    <w:rsid w:val="7D27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9"/>
    <w:basedOn w:val="1"/>
    <w:next w:val="1"/>
    <w:link w:val="21"/>
    <w:semiHidden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autoRedefine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17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9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Emphasis"/>
    <w:basedOn w:val="9"/>
    <w:qFormat/>
    <w:uiPriority w:val="20"/>
    <w:rPr>
      <w:i/>
      <w:iCs/>
    </w:rPr>
  </w:style>
  <w:style w:type="character" w:styleId="12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批注框文本 Char"/>
    <w:basedOn w:val="9"/>
    <w:link w:val="3"/>
    <w:semiHidden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6">
    <w:name w:val="页脚 Char"/>
    <w:basedOn w:val="9"/>
    <w:link w:val="4"/>
    <w:qFormat/>
    <w:uiPriority w:val="99"/>
    <w:rPr>
      <w:sz w:val="18"/>
      <w:szCs w:val="18"/>
    </w:rPr>
  </w:style>
  <w:style w:type="character" w:customStyle="1" w:styleId="17">
    <w:name w:val="副标题 Char"/>
    <w:basedOn w:val="9"/>
    <w:link w:val="6"/>
    <w:qFormat/>
    <w:uiPriority w:val="11"/>
    <w:rPr>
      <w:b/>
      <w:bCs/>
      <w:kern w:val="28"/>
      <w:sz w:val="32"/>
      <w:szCs w:val="32"/>
    </w:rPr>
  </w:style>
  <w:style w:type="character" w:customStyle="1" w:styleId="18">
    <w:name w:val="书籍标题1"/>
    <w:basedOn w:val="9"/>
    <w:qFormat/>
    <w:uiPriority w:val="33"/>
    <w:rPr>
      <w:b/>
      <w:bCs/>
      <w:i/>
      <w:iCs/>
      <w:spacing w:val="5"/>
    </w:rPr>
  </w:style>
  <w:style w:type="paragraph" w:customStyle="1" w:styleId="19">
    <w:name w:val="样式1"/>
    <w:basedOn w:val="1"/>
    <w:next w:val="2"/>
    <w:link w:val="22"/>
    <w:qFormat/>
    <w:uiPriority w:val="0"/>
    <w:rPr>
      <w:b/>
    </w:rPr>
  </w:style>
  <w:style w:type="character" w:customStyle="1" w:styleId="20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1">
    <w:name w:val="标题 9 Char"/>
    <w:basedOn w:val="9"/>
    <w:link w:val="2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22">
    <w:name w:val="样式1 字符"/>
    <w:basedOn w:val="9"/>
    <w:link w:val="1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D9FA97-6D7C-4A3D-9FF5-92196184F1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6</Pages>
  <Words>384</Words>
  <Characters>751</Characters>
  <Lines>4</Lines>
  <Paragraphs>2</Paragraphs>
  <TotalTime>2</TotalTime>
  <ScaleCrop>false</ScaleCrop>
  <LinksUpToDate>false</LinksUpToDate>
  <CharactersWithSpaces>762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2018-03-11T13:56:00Z</dcterms:created>
  <dc:creator>Alex</dc:creator>
  <cp:lastModifiedBy>王柯柯</cp:lastModifiedBy>
  <dcterms:modified xsi:type="dcterms:W3CDTF">2026-09-28T07:43:43Z</dcterms:modified>
  <cp:revision>101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0EEF3451EF104030B7717327E91AFDFE</vt:lpwstr>
  </property>
  <property fmtid="{D5CDD505-2E9C-101B-9397-08002B2CF9AE}" pid="4" name="KSOTemplateDocerSaveRecord">
    <vt:lpwstr>eyJoZGlkIjoiYWNmZTVhMzdhMmEwYmQzYWJhYWE2MjQ2YjljOGY1ZTIiLCJ1c2VySWQiOiI1MTIzODAyMDAifQ==</vt:lpwstr>
  </property>
</Properties>
</file>