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BD" w:rsidRPr="00427C21" w:rsidRDefault="00427C21">
      <w:pPr>
        <w:rPr>
          <w:sz w:val="48"/>
          <w:szCs w:val="48"/>
        </w:rPr>
      </w:pPr>
      <w:r w:rsidRPr="00427C21">
        <w:rPr>
          <w:sz w:val="48"/>
          <w:szCs w:val="48"/>
        </w:rPr>
        <w:t>ABC Asset Management</w:t>
      </w:r>
    </w:p>
    <w:p w:rsidR="00427C21" w:rsidRDefault="00427C21"/>
    <w:p w:rsidR="00427C21" w:rsidRDefault="00427C21" w:rsidP="00427C21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ABC Asset Management (ABC)</w:t>
      </w:r>
      <w:r>
        <w:rPr>
          <w:rFonts w:ascii="Arial" w:hAnsi="Arial" w:cs="Arial"/>
          <w:color w:val="333333"/>
          <w:sz w:val="23"/>
          <w:szCs w:val="23"/>
        </w:rPr>
        <w:t xml:space="preserve"> is one of </w:t>
      </w:r>
      <w:r>
        <w:rPr>
          <w:rFonts w:ascii="Arial" w:hAnsi="Arial" w:cs="Arial"/>
          <w:color w:val="333333"/>
          <w:sz w:val="23"/>
          <w:szCs w:val="23"/>
        </w:rPr>
        <w:t>Singapore’s oldest</w:t>
      </w:r>
      <w:r>
        <w:rPr>
          <w:rFonts w:ascii="Arial" w:hAnsi="Arial" w:cs="Arial"/>
          <w:color w:val="333333"/>
          <w:sz w:val="23"/>
          <w:szCs w:val="23"/>
        </w:rPr>
        <w:t xml:space="preserve"> investment companies, created in </w:t>
      </w:r>
      <w:r>
        <w:rPr>
          <w:rFonts w:ascii="Arial" w:hAnsi="Arial" w:cs="Arial"/>
          <w:color w:val="333333"/>
          <w:sz w:val="23"/>
          <w:szCs w:val="23"/>
        </w:rPr>
        <w:t>1968. ABC</w:t>
      </w:r>
      <w:r>
        <w:rPr>
          <w:rFonts w:ascii="Arial" w:hAnsi="Arial" w:cs="Arial"/>
          <w:color w:val="333333"/>
          <w:sz w:val="23"/>
          <w:szCs w:val="23"/>
        </w:rPr>
        <w:t xml:space="preserve"> manages</w:t>
      </w:r>
      <w:r>
        <w:rPr>
          <w:rFonts w:ascii="Arial" w:hAnsi="Arial" w:cs="Arial"/>
          <w:color w:val="333333"/>
          <w:sz w:val="23"/>
          <w:szCs w:val="23"/>
        </w:rPr>
        <w:t xml:space="preserve"> $20 Billion </w:t>
      </w:r>
      <w:r>
        <w:rPr>
          <w:rFonts w:ascii="Arial" w:hAnsi="Arial" w:cs="Arial"/>
          <w:color w:val="333333"/>
          <w:sz w:val="23"/>
          <w:szCs w:val="23"/>
        </w:rPr>
        <w:t xml:space="preserve">of assets, making it the largest active manager </w:t>
      </w:r>
      <w:r>
        <w:rPr>
          <w:rFonts w:ascii="Arial" w:hAnsi="Arial" w:cs="Arial"/>
          <w:color w:val="333333"/>
          <w:sz w:val="23"/>
          <w:szCs w:val="23"/>
        </w:rPr>
        <w:t xml:space="preserve">in Singapore. </w:t>
      </w:r>
      <w:r>
        <w:rPr>
          <w:rFonts w:ascii="Arial" w:hAnsi="Arial" w:cs="Arial"/>
          <w:color w:val="333333"/>
          <w:sz w:val="23"/>
          <w:szCs w:val="23"/>
        </w:rPr>
        <w:t xml:space="preserve">As a leading global asset manager, </w:t>
      </w:r>
      <w:r>
        <w:rPr>
          <w:rFonts w:ascii="Arial" w:hAnsi="Arial" w:cs="Arial"/>
          <w:color w:val="333333"/>
          <w:sz w:val="23"/>
          <w:szCs w:val="23"/>
        </w:rPr>
        <w:t>ABC</w:t>
      </w:r>
      <w:r>
        <w:rPr>
          <w:rFonts w:ascii="Arial" w:hAnsi="Arial" w:cs="Arial"/>
          <w:color w:val="333333"/>
          <w:sz w:val="23"/>
          <w:szCs w:val="23"/>
        </w:rPr>
        <w:t xml:space="preserve"> is dedicated to creating long-term value for our clients. The investment needs of our clients are at the heart of what we do. We offer a comprehensive range of investment solutions, as well as the very highest level of service and support.</w:t>
      </w:r>
    </w:p>
    <w:p w:rsidR="00427C21" w:rsidRDefault="001E7C55" w:rsidP="001E7C55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ABC’s customers now need a daily Fund Fact sheet in the format attached. </w:t>
      </w:r>
    </w:p>
    <w:p w:rsidR="001E7C55" w:rsidRDefault="00257D01" w:rsidP="001E7C55">
      <w:pPr>
        <w:pStyle w:val="NormalWeb"/>
        <w:shd w:val="clear" w:color="auto" w:fill="FFFFFF"/>
        <w:spacing w:before="0" w:beforeAutospacing="0" w:after="300" w:afterAutospacing="0" w:line="384" w:lineRule="atLeast"/>
      </w:pPr>
      <w:r>
        <w:t>Fund I</w:t>
      </w:r>
      <w:bookmarkStart w:id="0" w:name="_GoBack"/>
      <w:bookmarkEnd w:id="0"/>
      <w:r>
        <w:t>nfo: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540"/>
        <w:gridCol w:w="1160"/>
        <w:gridCol w:w="1380"/>
        <w:gridCol w:w="1180"/>
      </w:tblGrid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Fund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SGD 100 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SGD 100 M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D74C3">
              <w:rPr>
                <w:rFonts w:ascii="Calibri" w:eastAsia="Times New Roman" w:hAnsi="Calibri" w:cs="Calibri"/>
                <w:b/>
                <w:bCs/>
                <w:color w:val="000000"/>
              </w:rPr>
              <w:t>ABC  Prestige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D74C3">
              <w:rPr>
                <w:rFonts w:ascii="Calibri" w:eastAsia="Times New Roman" w:hAnsi="Calibri" w:cs="Calibri"/>
                <w:b/>
                <w:bCs/>
                <w:color w:val="000000"/>
              </w:rPr>
              <w:t>ABC  Global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DBS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SingTel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JPMorgan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UOB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Google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OCBC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4C3">
              <w:rPr>
                <w:rFonts w:ascii="Calibri" w:eastAsia="Times New Roman" w:hAnsi="Calibri" w:cs="Calibri"/>
                <w:color w:val="000000"/>
              </w:rPr>
              <w:t>StarHub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SIA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SPH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IBM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Venture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Uber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4C3">
              <w:rPr>
                <w:rFonts w:ascii="Calibri" w:eastAsia="Times New Roman" w:hAnsi="Calibri" w:cs="Calibri"/>
                <w:color w:val="000000"/>
              </w:rPr>
              <w:t>ConfortDelgro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Walmart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CD74C3" w:rsidRPr="00CD74C3" w:rsidTr="00CD74C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CapitaLand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4C3" w:rsidRPr="00CD74C3" w:rsidRDefault="00CD74C3" w:rsidP="00CD7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4C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:rsidR="001E7C55" w:rsidRDefault="001E7C55" w:rsidP="001E7C55">
      <w:pPr>
        <w:pStyle w:val="NormalWeb"/>
        <w:shd w:val="clear" w:color="auto" w:fill="FFFFFF"/>
        <w:spacing w:before="0" w:beforeAutospacing="0" w:after="300" w:afterAutospacing="0" w:line="384" w:lineRule="atLeast"/>
      </w:pPr>
    </w:p>
    <w:sectPr w:rsidR="001E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21"/>
    <w:rsid w:val="001E7C55"/>
    <w:rsid w:val="00257D01"/>
    <w:rsid w:val="00427C21"/>
    <w:rsid w:val="00B66F15"/>
    <w:rsid w:val="00CD74C3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6DDA"/>
  <w15:chartTrackingRefBased/>
  <w15:docId w15:val="{E9B09B37-15CE-4912-9E4B-A32E67B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Narendranath P N(UST,SG)</dc:creator>
  <cp:keywords/>
  <dc:description/>
  <cp:lastModifiedBy>Narendranath P N(UST,SG)</cp:lastModifiedBy>
  <cp:revision>3</cp:revision>
  <dcterms:created xsi:type="dcterms:W3CDTF">2019-09-02T04:23:00Z</dcterms:created>
  <dcterms:modified xsi:type="dcterms:W3CDTF">2019-09-02T08:25:00Z</dcterms:modified>
</cp:coreProperties>
</file>