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ĐỀ THI THỬ 1 MOB1024 - LẬP TRÌNH JAVA 2</w:t>
      </w:r>
    </w:p>
    <w:p w:rsidR="00000000" w:rsidDel="00000000" w:rsidP="00000000" w:rsidRDefault="00000000" w:rsidRPr="00000000" w14:paraId="00000002">
      <w:pPr>
        <w:spacing w:after="60" w:line="259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(Thời gian 60 phút)</w:t>
      </w: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90"/>
        <w:gridCol w:w="7695"/>
        <w:gridCol w:w="945"/>
        <w:tblGridChange w:id="0">
          <w:tblGrid>
            <w:gridCol w:w="690"/>
            <w:gridCol w:w="7695"/>
            <w:gridCol w:w="9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Tạo 1 project mới lưu nào desktop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TenSV_MSSV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VD: HangNT169_HE130461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Dựng giao diện như hình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978593" cy="331821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593" cy="33182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Dựng khung cấu trúc project: entity - repository - view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</w:p>
          <w:p w:rsidR="00000000" w:rsidDel="00000000" w:rsidP="00000000" w:rsidRDefault="00000000" w:rsidRPr="00000000" w14:paraId="0000000D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Tạo class SinhVien gồm các thuộc tính maSV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tenSV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gioiTinh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tuoi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các constructor, getter, setter.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Khi mở form: </w:t>
            </w:r>
          </w:p>
          <w:p w:rsidR="00000000" w:rsidDel="00000000" w:rsidP="00000000" w:rsidRDefault="00000000" w:rsidRPr="00000000" w14:paraId="00000011">
            <w:pPr>
              <w:spacing w:line="259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Sinh viên chọn 1 trong 2 cách sau: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Cách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Load mặc định 5 phần tử lên JTable với dữ liệu fix cứng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 điểm)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Cách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Load dữ liệu từ CSDL và hiển thị lên JTable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2 - 3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Khi mở form: Hiển thị giá trị của phần tử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cuối cùng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lên các ô JTextfield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Khi click vào 1 dòng thì hiển thị thông tin của dòng đang chọn lên các ô text field</w:t>
            </w:r>
          </w:p>
          <w:p w:rsidR="00000000" w:rsidDel="00000000" w:rsidP="00000000" w:rsidRDefault="00000000" w:rsidRPr="00000000" w14:paraId="00000018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Khi nhấn nút Thêm: </w:t>
            </w:r>
          </w:p>
          <w:p w:rsidR="00000000" w:rsidDel="00000000" w:rsidP="00000000" w:rsidRDefault="00000000" w:rsidRPr="00000000" w14:paraId="0000001C">
            <w:pPr>
              <w:spacing w:line="259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Sinh viên chọn 1 trong 2 cách sau: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Cách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Thêm dữ liệu vào list fix cứng và hiển thị lên JTable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Cách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Thêm dữ liệu vào CSDL và hiển thị lên JTable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(2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1 - 2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Kiểm tra form: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Kiểm tra trống (0.5 điểm)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Button Exit/Clear. (0.5 điểm)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59" w:lineRule="auto"/>
              <w:rPr>
                <w:rFonts w:ascii="Times New Roman" w:cs="Times New Roman" w:eastAsia="Times New Roman" w:hAnsi="Times New Roman"/>
                <w:color w:val="ff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highlight w:val="red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59" w:lineRule="auto"/>
              <w:rPr>
                <w:rFonts w:ascii="Times New Roman" w:cs="Times New Roman" w:eastAsia="Times New Roman" w:hAnsi="Times New Roman"/>
                <w:color w:val="ff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highlight w:val="red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29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firstLine="720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rtl w:val="0"/>
        </w:rPr>
        <w:t xml:space="preserve">Giám Thị in đề giấy phát(thu lại) cho SV. sau khi chấm xong Giám Thị xoá project tại máy SV trước khi rời khỏi phòng thi.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