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B63C" w14:textId="77777777" w:rsidR="003476A1" w:rsidRDefault="00DC238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什么是嵌入式系统</w:t>
      </w:r>
      <w:r>
        <w:rPr>
          <w:rFonts w:ascii="宋体" w:eastAsia="宋体" w:hAnsi="宋体" w:cs="宋体" w:hint="eastAsia"/>
          <w:b/>
          <w:bCs/>
          <w:szCs w:val="21"/>
        </w:rPr>
        <w:t>?</w:t>
      </w:r>
      <w:r>
        <w:rPr>
          <w:rFonts w:ascii="宋体" w:eastAsia="宋体" w:hAnsi="宋体" w:cs="宋体" w:hint="eastAsia"/>
          <w:b/>
          <w:bCs/>
          <w:szCs w:val="21"/>
        </w:rPr>
        <w:t>嵌入式系统一般由哪几部分构成</w:t>
      </w:r>
      <w:r>
        <w:rPr>
          <w:rFonts w:ascii="宋体" w:eastAsia="宋体" w:hAnsi="宋体" w:cs="宋体" w:hint="eastAsia"/>
          <w:b/>
          <w:bCs/>
          <w:szCs w:val="21"/>
        </w:rPr>
        <w:t>?</w:t>
      </w:r>
      <w:r>
        <w:rPr>
          <w:rFonts w:ascii="宋体" w:eastAsia="宋体" w:hAnsi="宋体" w:cs="宋体" w:hint="eastAsia"/>
          <w:szCs w:val="21"/>
        </w:rPr>
        <w:br/>
      </w:r>
      <w:r>
        <w:rPr>
          <w:rFonts w:ascii="宋体" w:eastAsia="宋体" w:hAnsi="宋体" w:cs="宋体" w:hint="eastAsia"/>
          <w:szCs w:val="21"/>
        </w:rPr>
        <w:t>答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以应用为中心，以计算机技术为基础，软件、硬件可裁减，适应应用系统对功能、可靠性、成本、体积、功耗严格要求的专用计算机系统。嵌入式系统采用“量体裁衣”的方式把所需的功能嵌入到各种应用系统中。</w:t>
      </w:r>
      <w:r>
        <w:rPr>
          <w:rFonts w:ascii="宋体" w:eastAsia="宋体" w:hAnsi="宋体" w:cs="宋体" w:hint="eastAsia"/>
          <w:szCs w:val="21"/>
        </w:rPr>
        <w:br/>
      </w:r>
      <w:r>
        <w:rPr>
          <w:rFonts w:ascii="宋体" w:eastAsia="宋体" w:hAnsi="宋体" w:cs="宋体" w:hint="eastAsia"/>
          <w:szCs w:val="21"/>
        </w:rPr>
        <w:t>嵌入式系统一般由嵌入式微处理器、外围硬件设备、嵌入式操作系统（可选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，以及用户的应用软件系统等四个部分组成。</w:t>
      </w:r>
    </w:p>
    <w:p w14:paraId="148EDB4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可以将嵌入式系统抽象成硬件层、中间层、操作系统层和应用软件层四个层次架构。</w:t>
      </w:r>
    </w:p>
    <w:p w14:paraId="477E6D6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一般而言，嵌入式系统的构架可以分为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个部分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分别是嵌入式微处理器、外围硬件设备、嵌入式操作系统和用户应用软件。</w:t>
      </w:r>
    </w:p>
    <w:p w14:paraId="58382757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嵌入式系统的硬件组成一般包括嵌入式处理器、存储器、</w:t>
      </w:r>
      <w:r>
        <w:rPr>
          <w:rFonts w:ascii="宋体" w:eastAsia="宋体" w:hAnsi="宋体" w:cs="宋体" w:hint="eastAsia"/>
          <w:szCs w:val="21"/>
        </w:rPr>
        <w:t>I/O</w:t>
      </w:r>
      <w:r>
        <w:rPr>
          <w:rFonts w:ascii="宋体" w:eastAsia="宋体" w:hAnsi="宋体" w:cs="宋体" w:hint="eastAsia"/>
          <w:szCs w:val="21"/>
        </w:rPr>
        <w:t>系统和外设</w:t>
      </w:r>
    </w:p>
    <w:p w14:paraId="7D4A186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ARM</w:t>
      </w:r>
      <w:r>
        <w:rPr>
          <w:rFonts w:ascii="宋体" w:eastAsia="宋体" w:hAnsi="宋体" w:cs="宋体" w:hint="eastAsia"/>
          <w:szCs w:val="21"/>
        </w:rPr>
        <w:t>体系结构使用两种方式存储字数据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被别是大端格式</w:t>
      </w:r>
      <w:r>
        <w:rPr>
          <w:rFonts w:ascii="宋体" w:eastAsia="宋体" w:hAnsi="宋体" w:cs="宋体" w:hint="eastAsia"/>
          <w:szCs w:val="21"/>
        </w:rPr>
        <w:t>(big endian)</w:t>
      </w:r>
      <w:r>
        <w:rPr>
          <w:rFonts w:ascii="宋体" w:eastAsia="宋体" w:hAnsi="宋体" w:cs="宋体" w:hint="eastAsia"/>
          <w:szCs w:val="21"/>
        </w:rPr>
        <w:t>和小端格式</w:t>
      </w:r>
      <w:r>
        <w:rPr>
          <w:rFonts w:ascii="宋体" w:eastAsia="宋体" w:hAnsi="宋体" w:cs="宋体" w:hint="eastAsia"/>
          <w:szCs w:val="21"/>
        </w:rPr>
        <w:t>(little</w:t>
      </w:r>
      <w:r>
        <w:rPr>
          <w:rFonts w:ascii="宋体" w:eastAsia="宋体" w:hAnsi="宋体" w:cs="宋体" w:hint="eastAsia"/>
          <w:szCs w:val="21"/>
        </w:rPr>
        <w:br/>
        <w:t>endian)</w:t>
      </w:r>
      <w:r>
        <w:rPr>
          <w:rFonts w:ascii="宋体" w:eastAsia="宋体" w:hAnsi="宋体" w:cs="宋体" w:hint="eastAsia"/>
          <w:szCs w:val="21"/>
        </w:rPr>
        <w:t>。</w:t>
      </w:r>
    </w:p>
    <w:p w14:paraId="1E974BE3" w14:textId="46440B22" w:rsidR="003476A1" w:rsidRDefault="00DC238D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概念：</w:t>
      </w:r>
      <w:r>
        <w:rPr>
          <w:rFonts w:ascii="宋体" w:eastAsia="宋体" w:hAnsi="宋体" w:cs="宋体" w:hint="eastAsia"/>
          <w:b/>
          <w:bCs/>
          <w:szCs w:val="21"/>
        </w:rPr>
        <w:t>CISC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复杂指令计算机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szCs w:val="21"/>
        </w:rPr>
        <w:t>RISC</w:t>
      </w:r>
      <w:r>
        <w:rPr>
          <w:rFonts w:ascii="宋体" w:eastAsia="宋体" w:hAnsi="宋体" w:cs="宋体" w:hint="eastAsia"/>
          <w:szCs w:val="21"/>
        </w:rPr>
        <w:t>精简指令计算机</w:t>
      </w:r>
      <w:r>
        <w:rPr>
          <w:rFonts w:ascii="宋体" w:eastAsia="宋体" w:hAnsi="宋体" w:cs="宋体" w:hint="eastAsia"/>
          <w:szCs w:val="21"/>
        </w:rPr>
        <w:t xml:space="preserve"> ARM</w:t>
      </w:r>
      <w:r>
        <w:rPr>
          <w:rFonts w:ascii="宋体" w:eastAsia="宋体" w:hAnsi="宋体" w:cs="宋体" w:hint="eastAsia"/>
          <w:szCs w:val="21"/>
        </w:rPr>
        <w:t>属于</w:t>
      </w:r>
      <w:r>
        <w:rPr>
          <w:rFonts w:ascii="宋体" w:eastAsia="宋体" w:hAnsi="宋体" w:cs="宋体" w:hint="eastAsia"/>
          <w:szCs w:val="21"/>
        </w:rPr>
        <w:t>RISC</w:t>
      </w:r>
      <w:proofErr w:type="gramStart"/>
      <w:r>
        <w:rPr>
          <w:rFonts w:ascii="宋体" w:eastAsia="宋体" w:hAnsi="宋体" w:cs="宋体" w:hint="eastAsia"/>
          <w:szCs w:val="21"/>
        </w:rPr>
        <w:t>类其指令长度</w:t>
      </w:r>
      <w:proofErr w:type="gramEnd"/>
      <w:r>
        <w:rPr>
          <w:rFonts w:ascii="宋体" w:eastAsia="宋体" w:hAnsi="宋体" w:cs="宋体" w:hint="eastAsia"/>
          <w:szCs w:val="21"/>
        </w:rPr>
        <w:t>是定长的</w:t>
      </w:r>
    </w:p>
    <w:p w14:paraId="477C8DC7" w14:textId="17C4F7C8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           CISC</w:t>
      </w:r>
      <w:r>
        <w:rPr>
          <w:rFonts w:ascii="宋体" w:eastAsia="宋体" w:hAnsi="宋体" w:cs="宋体" w:hint="eastAsia"/>
          <w:szCs w:val="21"/>
        </w:rPr>
        <w:t xml:space="preserve">复杂指令集 </w:t>
      </w:r>
      <w:r>
        <w:rPr>
          <w:rFonts w:ascii="宋体" w:eastAsia="宋体" w:hAnsi="宋体" w:cs="宋体"/>
          <w:szCs w:val="21"/>
        </w:rPr>
        <w:t xml:space="preserve">                  RISC</w:t>
      </w:r>
      <w:r>
        <w:rPr>
          <w:rFonts w:ascii="宋体" w:eastAsia="宋体" w:hAnsi="宋体" w:cs="宋体" w:hint="eastAsia"/>
          <w:szCs w:val="21"/>
        </w:rPr>
        <w:t>精简指令集</w:t>
      </w:r>
    </w:p>
    <w:p w14:paraId="13810519" w14:textId="7074D15A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指令系统 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处理特殊任务效率高，规整性差 </w:t>
      </w:r>
      <w:r>
        <w:rPr>
          <w:rFonts w:ascii="宋体" w:eastAsia="宋体" w:hAnsi="宋体" w:cs="宋体"/>
          <w:szCs w:val="21"/>
        </w:rPr>
        <w:t xml:space="preserve">     </w:t>
      </w:r>
      <w:r>
        <w:rPr>
          <w:rFonts w:ascii="宋体" w:eastAsia="宋体" w:hAnsi="宋体" w:cs="宋体" w:hint="eastAsia"/>
          <w:szCs w:val="21"/>
        </w:rPr>
        <w:t>处理特殊任务效率低，指令规律齐全</w:t>
      </w:r>
    </w:p>
    <w:p w14:paraId="4C9052D2" w14:textId="357A4FD3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存储操作 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操作指令多操作直接 </w:t>
      </w:r>
      <w:r>
        <w:rPr>
          <w:rFonts w:ascii="宋体" w:eastAsia="宋体" w:hAnsi="宋体" w:cs="宋体"/>
          <w:szCs w:val="21"/>
        </w:rPr>
        <w:t xml:space="preserve">                </w:t>
      </w:r>
      <w:r>
        <w:rPr>
          <w:rFonts w:ascii="宋体" w:eastAsia="宋体" w:hAnsi="宋体" w:cs="宋体" w:hint="eastAsia"/>
          <w:szCs w:val="21"/>
        </w:rPr>
        <w:t>操作有限 控制简单</w:t>
      </w:r>
    </w:p>
    <w:p w14:paraId="30553190" w14:textId="3B8AB4DC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程序 </w:t>
      </w:r>
      <w:r>
        <w:rPr>
          <w:rFonts w:ascii="宋体" w:eastAsia="宋体" w:hAnsi="宋体" w:cs="宋体"/>
          <w:szCs w:val="21"/>
        </w:rPr>
        <w:t xml:space="preserve">      </w:t>
      </w:r>
      <w:r>
        <w:rPr>
          <w:rFonts w:ascii="宋体" w:eastAsia="宋体" w:hAnsi="宋体" w:cs="宋体" w:hint="eastAsia"/>
          <w:szCs w:val="21"/>
        </w:rPr>
        <w:t xml:space="preserve">程序设计相对容易 </w:t>
      </w:r>
      <w:r>
        <w:rPr>
          <w:rFonts w:ascii="宋体" w:eastAsia="宋体" w:hAnsi="宋体" w:cs="宋体"/>
          <w:szCs w:val="21"/>
        </w:rPr>
        <w:t xml:space="preserve">                  </w:t>
      </w:r>
      <w:r>
        <w:rPr>
          <w:rFonts w:ascii="宋体" w:eastAsia="宋体" w:hAnsi="宋体" w:cs="宋体" w:hint="eastAsia"/>
          <w:szCs w:val="21"/>
        </w:rPr>
        <w:t>程序设计复杂依靠编译</w:t>
      </w:r>
    </w:p>
    <w:p w14:paraId="53493CBA" w14:textId="632264C2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中断 </w:t>
      </w:r>
      <w:r>
        <w:rPr>
          <w:rFonts w:ascii="宋体" w:eastAsia="宋体" w:hAnsi="宋体" w:cs="宋体"/>
          <w:szCs w:val="21"/>
        </w:rPr>
        <w:t xml:space="preserve">      </w:t>
      </w:r>
      <w:r>
        <w:rPr>
          <w:rFonts w:ascii="宋体" w:eastAsia="宋体" w:hAnsi="宋体" w:cs="宋体" w:hint="eastAsia"/>
          <w:szCs w:val="21"/>
        </w:rPr>
        <w:t xml:space="preserve">指令执行完响应 </w:t>
      </w:r>
      <w:r>
        <w:rPr>
          <w:rFonts w:ascii="宋体" w:eastAsia="宋体" w:hAnsi="宋体" w:cs="宋体"/>
          <w:szCs w:val="21"/>
        </w:rPr>
        <w:t xml:space="preserve">                    </w:t>
      </w:r>
      <w:r>
        <w:rPr>
          <w:rFonts w:ascii="宋体" w:eastAsia="宋体" w:hAnsi="宋体" w:cs="宋体" w:hint="eastAsia"/>
          <w:szCs w:val="21"/>
        </w:rPr>
        <w:t>指令执行过程中响应中断</w:t>
      </w:r>
    </w:p>
    <w:p w14:paraId="3980517A" w14:textId="467F20A3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CPU</w:t>
      </w:r>
      <w:r>
        <w:rPr>
          <w:rFonts w:ascii="宋体" w:eastAsia="宋体" w:hAnsi="宋体" w:cs="宋体"/>
          <w:szCs w:val="21"/>
        </w:rPr>
        <w:t xml:space="preserve">        </w:t>
      </w:r>
      <w:r>
        <w:rPr>
          <w:rFonts w:ascii="宋体" w:eastAsia="宋体" w:hAnsi="宋体" w:cs="宋体" w:hint="eastAsia"/>
          <w:szCs w:val="21"/>
        </w:rPr>
        <w:t xml:space="preserve">功能强 面积大 功耗高 </w:t>
      </w:r>
      <w:r>
        <w:rPr>
          <w:rFonts w:ascii="宋体" w:eastAsia="宋体" w:hAnsi="宋体" w:cs="宋体"/>
          <w:szCs w:val="21"/>
        </w:rPr>
        <w:t xml:space="preserve">              </w:t>
      </w:r>
      <w:r>
        <w:rPr>
          <w:rFonts w:ascii="宋体" w:eastAsia="宋体" w:hAnsi="宋体" w:cs="宋体" w:hint="eastAsia"/>
          <w:szCs w:val="21"/>
        </w:rPr>
        <w:t>面积小功耗低</w:t>
      </w:r>
    </w:p>
    <w:p w14:paraId="1613E15D" w14:textId="5A53B288" w:rsidR="00026D8B" w:rsidRDefault="00026D8B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设计周期 </w:t>
      </w:r>
      <w:r>
        <w:rPr>
          <w:rFonts w:ascii="宋体" w:eastAsia="宋体" w:hAnsi="宋体" w:cs="宋体"/>
          <w:szCs w:val="21"/>
        </w:rPr>
        <w:t xml:space="preserve">  </w:t>
      </w:r>
      <w:r w:rsidR="005830C8">
        <w:rPr>
          <w:rFonts w:ascii="宋体" w:eastAsia="宋体" w:hAnsi="宋体" w:cs="宋体" w:hint="eastAsia"/>
          <w:szCs w:val="21"/>
        </w:rPr>
        <w:t xml:space="preserve">结构复杂设计周期长 </w:t>
      </w:r>
      <w:r w:rsidR="005830C8">
        <w:rPr>
          <w:rFonts w:ascii="宋体" w:eastAsia="宋体" w:hAnsi="宋体" w:cs="宋体"/>
          <w:szCs w:val="21"/>
        </w:rPr>
        <w:t xml:space="preserve">               </w:t>
      </w:r>
      <w:r w:rsidR="005830C8">
        <w:rPr>
          <w:rFonts w:ascii="宋体" w:eastAsia="宋体" w:hAnsi="宋体" w:cs="宋体" w:hint="eastAsia"/>
          <w:szCs w:val="21"/>
        </w:rPr>
        <w:t>布局紧凑 设计周期短</w:t>
      </w:r>
    </w:p>
    <w:p w14:paraId="57F4F9C6" w14:textId="6BBE3DDF" w:rsidR="005830C8" w:rsidRDefault="005830C8" w:rsidP="00026D8B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用户使用 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功能强大 专业使用 </w:t>
      </w:r>
      <w:r>
        <w:rPr>
          <w:rFonts w:ascii="宋体" w:eastAsia="宋体" w:hAnsi="宋体" w:cs="宋体"/>
          <w:szCs w:val="21"/>
        </w:rPr>
        <w:t xml:space="preserve">                </w:t>
      </w:r>
      <w:r>
        <w:rPr>
          <w:rFonts w:ascii="宋体" w:eastAsia="宋体" w:hAnsi="宋体" w:cs="宋体" w:hint="eastAsia"/>
          <w:szCs w:val="21"/>
        </w:rPr>
        <w:t>指令规整 易学易用</w:t>
      </w:r>
    </w:p>
    <w:p w14:paraId="2D4711EB" w14:textId="2879ED38" w:rsidR="003476A1" w:rsidRDefault="005830C8" w:rsidP="005830C8">
      <w:pPr>
        <w:tabs>
          <w:tab w:val="left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应用范围 </w:t>
      </w:r>
      <w:r>
        <w:rPr>
          <w:rFonts w:ascii="宋体" w:eastAsia="宋体" w:hAnsi="宋体" w:cs="宋体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 xml:space="preserve">适合通用机 </w:t>
      </w:r>
      <w:r>
        <w:rPr>
          <w:rFonts w:ascii="宋体" w:eastAsia="宋体" w:hAnsi="宋体" w:cs="宋体"/>
          <w:szCs w:val="21"/>
        </w:rPr>
        <w:t xml:space="preserve">                       </w:t>
      </w:r>
      <w:r>
        <w:rPr>
          <w:rFonts w:ascii="宋体" w:eastAsia="宋体" w:hAnsi="宋体" w:cs="宋体" w:hint="eastAsia"/>
          <w:szCs w:val="21"/>
        </w:rPr>
        <w:t>适用专用机</w:t>
      </w:r>
    </w:p>
    <w:p w14:paraId="1A871EAB" w14:textId="011D774A" w:rsidR="003476A1" w:rsidRPr="00F52186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5.</w:t>
      </w:r>
      <w:r>
        <w:rPr>
          <w:rFonts w:ascii="宋体" w:eastAsia="宋体" w:hAnsi="宋体" w:cs="宋体" w:hint="eastAsia"/>
          <w:b/>
          <w:bCs/>
          <w:szCs w:val="21"/>
        </w:rPr>
        <w:t>ARM Cortex-M3</w:t>
      </w:r>
      <w:r>
        <w:rPr>
          <w:rFonts w:ascii="宋体" w:eastAsia="宋体" w:hAnsi="宋体" w:cs="宋体" w:hint="eastAsia"/>
          <w:b/>
          <w:bCs/>
          <w:szCs w:val="21"/>
        </w:rPr>
        <w:t>有何特点</w:t>
      </w:r>
      <w:r>
        <w:rPr>
          <w:rFonts w:ascii="宋体" w:eastAsia="宋体" w:hAnsi="宋体" w:cs="宋体" w:hint="eastAsia"/>
          <w:b/>
          <w:bCs/>
          <w:szCs w:val="21"/>
        </w:rPr>
        <w:t>?</w:t>
      </w:r>
      <w:r>
        <w:rPr>
          <w:rFonts w:ascii="宋体" w:eastAsia="宋体" w:hAnsi="宋体" w:cs="宋体" w:hint="eastAsia"/>
          <w:b/>
          <w:bCs/>
          <w:szCs w:val="21"/>
        </w:rPr>
        <w:br/>
      </w:r>
      <w:r>
        <w:rPr>
          <w:rFonts w:ascii="宋体" w:eastAsia="宋体" w:hAnsi="宋体" w:cs="宋体" w:hint="eastAsia"/>
          <w:szCs w:val="21"/>
        </w:rPr>
        <w:t>答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采用哈佛结构的</w:t>
      </w:r>
      <w:r>
        <w:rPr>
          <w:rFonts w:ascii="宋体" w:eastAsia="宋体" w:hAnsi="宋体" w:cs="宋体" w:hint="eastAsia"/>
          <w:szCs w:val="21"/>
        </w:rPr>
        <w:t>32</w:t>
      </w:r>
      <w:r>
        <w:rPr>
          <w:rFonts w:ascii="宋体" w:eastAsia="宋体" w:hAnsi="宋体" w:cs="宋体" w:hint="eastAsia"/>
          <w:szCs w:val="21"/>
        </w:rPr>
        <w:t>位处理器内核，具有高性能、实时功能、数字信号</w:t>
      </w:r>
      <w:r>
        <w:rPr>
          <w:rFonts w:ascii="宋体" w:eastAsia="宋体" w:hAnsi="宋体" w:cs="宋体" w:hint="eastAsia"/>
          <w:szCs w:val="21"/>
        </w:rPr>
        <w:t>处理、低功耗与低电压操作特性，同时还保持了集成度高和易于开发的特点。</w:t>
      </w:r>
    </w:p>
    <w:p w14:paraId="4CB045BC" w14:textId="77777777" w:rsidR="003476A1" w:rsidRDefault="00DC238D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6.</w:t>
      </w:r>
      <w:r>
        <w:rPr>
          <w:rFonts w:ascii="宋体" w:eastAsia="宋体" w:hAnsi="宋体" w:cs="宋体" w:hint="eastAsia"/>
          <w:b/>
          <w:bCs/>
          <w:szCs w:val="21"/>
        </w:rPr>
        <w:t>STM32</w:t>
      </w:r>
      <w:r>
        <w:rPr>
          <w:rFonts w:ascii="宋体" w:eastAsia="宋体" w:hAnsi="宋体" w:cs="宋体" w:hint="eastAsia"/>
          <w:b/>
          <w:bCs/>
          <w:szCs w:val="21"/>
        </w:rPr>
        <w:t>中断优先级，分为抢占优先级和子优先级。</w:t>
      </w:r>
    </w:p>
    <w:p w14:paraId="21701F4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抢占优先级决定了是否会有中断嵌套发生。</w:t>
      </w:r>
    </w:p>
    <w:p w14:paraId="656DBD4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子优先级，又称为从优先级，仅在抢占优先级相同时才有影响，它标识了一个中断非抢</w:t>
      </w:r>
      <w:r>
        <w:rPr>
          <w:rFonts w:ascii="宋体" w:eastAsia="宋体" w:hAnsi="宋体" w:cs="宋体" w:hint="eastAsia"/>
          <w:szCs w:val="21"/>
        </w:rPr>
        <w:br/>
      </w:r>
      <w:r>
        <w:rPr>
          <w:rFonts w:ascii="宋体" w:eastAsia="宋体" w:hAnsi="宋体" w:cs="宋体" w:hint="eastAsia"/>
          <w:szCs w:val="21"/>
        </w:rPr>
        <w:t>占优先响应能力的高低。</w:t>
      </w:r>
    </w:p>
    <w:p w14:paraId="3E03A47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ARM Cortex-M3</w:t>
      </w:r>
      <w:r>
        <w:rPr>
          <w:rFonts w:ascii="宋体" w:eastAsia="宋体" w:hAnsi="宋体" w:cs="宋体" w:hint="eastAsia"/>
          <w:szCs w:val="21"/>
        </w:rPr>
        <w:t>内核定义了</w:t>
      </w:r>
      <w:r>
        <w:rPr>
          <w:rFonts w:ascii="宋体" w:eastAsia="宋体" w:hAnsi="宋体" w:cs="宋体" w:hint="eastAsia"/>
          <w:szCs w:val="21"/>
        </w:rPr>
        <w:t>8</w:t>
      </w:r>
      <w:r>
        <w:rPr>
          <w:rFonts w:ascii="宋体" w:eastAsia="宋体" w:hAnsi="宋体" w:cs="宋体" w:hint="eastAsia"/>
          <w:szCs w:val="21"/>
        </w:rPr>
        <w:t>位优先级。</w:t>
      </w:r>
      <w:r>
        <w:rPr>
          <w:rFonts w:ascii="宋体" w:eastAsia="宋体" w:hAnsi="宋体" w:cs="宋体" w:hint="eastAsia"/>
          <w:szCs w:val="21"/>
        </w:rPr>
        <w:t>STM32</w:t>
      </w:r>
      <w:r>
        <w:rPr>
          <w:rFonts w:ascii="宋体" w:eastAsia="宋体" w:hAnsi="宋体" w:cs="宋体" w:hint="eastAsia"/>
          <w:szCs w:val="21"/>
        </w:rPr>
        <w:t>微控制器只使用了其中的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位，具有</w:t>
      </w:r>
      <w:r>
        <w:rPr>
          <w:rFonts w:ascii="宋体" w:eastAsia="宋体" w:hAnsi="宋体" w:cs="宋体" w:hint="eastAsia"/>
          <w:szCs w:val="21"/>
        </w:rPr>
        <w:t>16</w:t>
      </w:r>
      <w:r>
        <w:rPr>
          <w:rFonts w:ascii="宋体" w:eastAsia="宋体" w:hAnsi="宋体" w:cs="宋体" w:hint="eastAsia"/>
          <w:szCs w:val="21"/>
        </w:rPr>
        <w:t>级可编程异常优先级。</w:t>
      </w:r>
    </w:p>
    <w:p w14:paraId="2CC82D63" w14:textId="77777777" w:rsidR="003476A1" w:rsidRDefault="00DC238D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7.</w:t>
      </w:r>
      <w:r>
        <w:rPr>
          <w:rFonts w:ascii="宋体" w:eastAsia="宋体" w:hAnsi="宋体" w:cs="宋体" w:hint="eastAsia"/>
          <w:b/>
          <w:bCs/>
          <w:szCs w:val="21"/>
        </w:rPr>
        <w:t>简述</w:t>
      </w:r>
      <w:r>
        <w:rPr>
          <w:rFonts w:ascii="宋体" w:eastAsia="宋体" w:hAnsi="宋体" w:cs="宋体" w:hint="eastAsia"/>
          <w:b/>
          <w:bCs/>
          <w:szCs w:val="21"/>
        </w:rPr>
        <w:t>STM32</w:t>
      </w:r>
      <w:r>
        <w:rPr>
          <w:rFonts w:ascii="宋体" w:eastAsia="宋体" w:hAnsi="宋体" w:cs="宋体" w:hint="eastAsia"/>
          <w:b/>
          <w:bCs/>
          <w:szCs w:val="21"/>
        </w:rPr>
        <w:t>的优先级划分与抢占的过程。</w:t>
      </w:r>
    </w:p>
    <w:p w14:paraId="1681FA7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答</w:t>
      </w:r>
      <w:r>
        <w:rPr>
          <w:rFonts w:ascii="宋体" w:eastAsia="宋体" w:hAnsi="宋体" w:cs="宋体" w:hint="eastAsia"/>
          <w:szCs w:val="21"/>
        </w:rPr>
        <w:t>:STM32</w:t>
      </w:r>
      <w:r>
        <w:rPr>
          <w:rFonts w:ascii="宋体" w:eastAsia="宋体" w:hAnsi="宋体" w:cs="宋体" w:hint="eastAsia"/>
          <w:szCs w:val="21"/>
        </w:rPr>
        <w:t>微控制器的每个中断源，有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位优</w:t>
      </w:r>
      <w:r>
        <w:rPr>
          <w:rFonts w:ascii="宋体" w:eastAsia="宋体" w:hAnsi="宋体" w:cs="宋体" w:hint="eastAsia"/>
          <w:szCs w:val="21"/>
        </w:rPr>
        <w:t>先级，具有</w:t>
      </w:r>
      <w:r>
        <w:rPr>
          <w:rFonts w:ascii="宋体" w:eastAsia="宋体" w:hAnsi="宋体" w:cs="宋体" w:hint="eastAsia"/>
          <w:szCs w:val="21"/>
        </w:rPr>
        <w:t>16</w:t>
      </w:r>
      <w:r>
        <w:rPr>
          <w:rFonts w:ascii="宋体" w:eastAsia="宋体" w:hAnsi="宋体" w:cs="宋体" w:hint="eastAsia"/>
          <w:szCs w:val="21"/>
        </w:rPr>
        <w:t>级可编程异常优先级。用户可以根据实际应用需求通过编程设定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位优先级中抢占优先级的位数和子优先级的位数。级别关系是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抢占式优先级</w:t>
      </w:r>
      <w:r>
        <w:rPr>
          <w:rFonts w:ascii="宋体" w:eastAsia="宋体" w:hAnsi="宋体" w:cs="宋体" w:hint="eastAsia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响应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子）优先级</w:t>
      </w:r>
      <w:r>
        <w:rPr>
          <w:rFonts w:ascii="宋体" w:eastAsia="宋体" w:hAnsi="宋体" w:cs="宋体" w:hint="eastAsia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中断表中的排位顺序。只有在上一级优先级相同时下一级优先级才会起作用。</w:t>
      </w:r>
    </w:p>
    <w:p w14:paraId="1373913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STM32</w:t>
      </w:r>
      <w:r>
        <w:rPr>
          <w:rFonts w:ascii="宋体" w:eastAsia="宋体" w:hAnsi="宋体" w:cs="宋体" w:hint="eastAsia"/>
          <w:szCs w:val="21"/>
        </w:rPr>
        <w:t>对于中断的响应顺序，遵循以下原则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先比较抢占优先级，抢占优先级高的中断优先响应</w:t>
      </w:r>
      <w:r>
        <w:rPr>
          <w:rFonts w:ascii="宋体" w:eastAsia="宋体" w:hAnsi="宋体" w:cs="宋体" w:hint="eastAsia"/>
          <w:szCs w:val="21"/>
        </w:rPr>
        <w:t>;</w:t>
      </w:r>
    </w:p>
    <w:p w14:paraId="53968B8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高抢占优先级的中断可以打断低抢占优先级程序的执行，即中断嵌套</w:t>
      </w:r>
      <w:r>
        <w:rPr>
          <w:rFonts w:ascii="宋体" w:eastAsia="宋体" w:hAnsi="宋体" w:cs="宋体" w:hint="eastAsia"/>
          <w:szCs w:val="21"/>
        </w:rPr>
        <w:t>;</w:t>
      </w:r>
      <w:r>
        <w:rPr>
          <w:rFonts w:ascii="宋体" w:eastAsia="宋体" w:hAnsi="宋体" w:cs="宋体" w:hint="eastAsia"/>
          <w:szCs w:val="21"/>
        </w:rPr>
        <w:t>当抢占优先级相同时，比较子优先级，子优先级高的中断优先响应</w:t>
      </w:r>
      <w:r>
        <w:rPr>
          <w:rFonts w:ascii="宋体" w:eastAsia="宋体" w:hAnsi="宋体" w:cs="宋体" w:hint="eastAsia"/>
          <w:szCs w:val="21"/>
        </w:rPr>
        <w:t>;</w:t>
      </w:r>
    </w:p>
    <w:p w14:paraId="517280E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当上述两者都相同时，比较它们在中断向量表中的位置，位置低的中断优先</w:t>
      </w:r>
      <w:r>
        <w:rPr>
          <w:rFonts w:ascii="宋体" w:eastAsia="宋体" w:hAnsi="宋体" w:cs="宋体" w:hint="eastAsia"/>
          <w:szCs w:val="21"/>
        </w:rPr>
        <w:t>响应。</w:t>
      </w:r>
    </w:p>
    <w:p w14:paraId="30C7B167" w14:textId="77777777" w:rsidR="003476A1" w:rsidRDefault="00DC238D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8.</w:t>
      </w:r>
      <w:r>
        <w:rPr>
          <w:rFonts w:ascii="宋体" w:eastAsia="宋体" w:hAnsi="宋体" w:cs="宋体" w:hint="eastAsia"/>
          <w:b/>
          <w:bCs/>
          <w:szCs w:val="21"/>
        </w:rPr>
        <w:t>高级控制定时器主要由时基单元、输入捕获和输出比较等部分组成。</w:t>
      </w:r>
    </w:p>
    <w:p w14:paraId="77ED7895" w14:textId="77777777" w:rsidR="003476A1" w:rsidRDefault="00DC238D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9.</w:t>
      </w:r>
      <w:r>
        <w:rPr>
          <w:rFonts w:ascii="宋体" w:eastAsia="宋体" w:hAnsi="宋体" w:cs="宋体"/>
          <w:b/>
          <w:bCs/>
          <w:szCs w:val="21"/>
        </w:rPr>
        <w:t>简述</w:t>
      </w:r>
      <w:r>
        <w:rPr>
          <w:rFonts w:ascii="宋体" w:eastAsia="宋体" w:hAnsi="宋体" w:cs="宋体"/>
          <w:b/>
          <w:bCs/>
          <w:szCs w:val="21"/>
        </w:rPr>
        <w:t xml:space="preserve">SysTick </w:t>
      </w:r>
      <w:r>
        <w:rPr>
          <w:rFonts w:ascii="宋体" w:eastAsia="宋体" w:hAnsi="宋体" w:cs="宋体"/>
          <w:b/>
          <w:bCs/>
          <w:szCs w:val="21"/>
        </w:rPr>
        <w:t>的功能特点。</w:t>
      </w:r>
    </w:p>
    <w:p w14:paraId="37A07424" w14:textId="2C81C97C" w:rsidR="003476A1" w:rsidRPr="00026D8B" w:rsidRDefault="00DC238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答</w:t>
      </w:r>
      <w:r>
        <w:rPr>
          <w:rFonts w:ascii="宋体" w:eastAsia="宋体" w:hAnsi="宋体" w:cs="宋体"/>
          <w:szCs w:val="21"/>
        </w:rPr>
        <w:t>:SysTick</w:t>
      </w:r>
      <w:r>
        <w:rPr>
          <w:rFonts w:ascii="宋体" w:eastAsia="宋体" w:hAnsi="宋体" w:cs="宋体"/>
          <w:szCs w:val="21"/>
        </w:rPr>
        <w:t>的核心是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个</w:t>
      </w:r>
      <w:r>
        <w:rPr>
          <w:rFonts w:ascii="宋体" w:eastAsia="宋体" w:hAnsi="宋体" w:cs="宋体"/>
          <w:szCs w:val="21"/>
        </w:rPr>
        <w:t>24</w:t>
      </w:r>
      <w:r>
        <w:rPr>
          <w:rFonts w:ascii="宋体" w:eastAsia="宋体" w:hAnsi="宋体" w:cs="宋体"/>
          <w:szCs w:val="21"/>
        </w:rPr>
        <w:t>位递减计数器，使用时根据需要设置初值，启动后在系统时钟的作用下递减，减到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时置计数标志位并重装初值。系统可以查询计数标志位，也可以在中断允许时产生</w:t>
      </w:r>
      <w:r>
        <w:rPr>
          <w:rFonts w:ascii="宋体" w:eastAsia="宋体" w:hAnsi="宋体" w:cs="宋体"/>
          <w:szCs w:val="21"/>
        </w:rPr>
        <w:t xml:space="preserve">SysTick </w:t>
      </w:r>
      <w:r>
        <w:rPr>
          <w:rFonts w:ascii="宋体" w:eastAsia="宋体" w:hAnsi="宋体" w:cs="宋体"/>
          <w:szCs w:val="21"/>
        </w:rPr>
        <w:t>中断。</w:t>
      </w:r>
    </w:p>
    <w:p w14:paraId="21946A6A" w14:textId="77777777" w:rsidR="003476A1" w:rsidRDefault="00DC238D">
      <w:pPr>
        <w:rPr>
          <w:szCs w:val="21"/>
        </w:rPr>
      </w:pPr>
      <w:r>
        <w:rPr>
          <w:rFonts w:hint="eastAsia"/>
          <w:b/>
          <w:bCs/>
          <w:szCs w:val="21"/>
        </w:rPr>
        <w:t>10</w:t>
      </w:r>
      <w:r>
        <w:rPr>
          <w:b/>
          <w:bCs/>
          <w:szCs w:val="21"/>
        </w:rPr>
        <w:t>.DMA</w:t>
      </w:r>
      <w:r>
        <w:rPr>
          <w:szCs w:val="21"/>
        </w:rPr>
        <w:t xml:space="preserve"> (Direct Memory Access</w:t>
      </w:r>
      <w:r>
        <w:rPr>
          <w:szCs w:val="21"/>
        </w:rPr>
        <w:t>，直接存储器存取）将外设的数据不经过</w:t>
      </w:r>
      <w:r>
        <w:rPr>
          <w:szCs w:val="21"/>
        </w:rPr>
        <w:t>CPU</w:t>
      </w:r>
      <w:r>
        <w:rPr>
          <w:szCs w:val="21"/>
        </w:rPr>
        <w:t>直接送入</w:t>
      </w:r>
    </w:p>
    <w:p w14:paraId="55C3161C" w14:textId="77777777" w:rsidR="003476A1" w:rsidRDefault="00DC238D">
      <w:pPr>
        <w:rPr>
          <w:szCs w:val="21"/>
        </w:rPr>
      </w:pPr>
      <w:r>
        <w:rPr>
          <w:szCs w:val="21"/>
        </w:rPr>
        <w:t>内存储器，或从内存储器不经过</w:t>
      </w:r>
      <w:r>
        <w:rPr>
          <w:szCs w:val="21"/>
        </w:rPr>
        <w:t>CPU</w:t>
      </w:r>
      <w:r>
        <w:rPr>
          <w:szCs w:val="21"/>
        </w:rPr>
        <w:t>直接送往外部设备。</w:t>
      </w:r>
    </w:p>
    <w:p w14:paraId="38341374" w14:textId="77777777" w:rsidR="003476A1" w:rsidRDefault="00DC238D">
      <w:pPr>
        <w:rPr>
          <w:szCs w:val="21"/>
        </w:rPr>
      </w:pPr>
      <w:r>
        <w:rPr>
          <w:szCs w:val="21"/>
        </w:rPr>
        <w:t>STM32</w:t>
      </w:r>
      <w:r>
        <w:rPr>
          <w:szCs w:val="21"/>
        </w:rPr>
        <w:t>的</w:t>
      </w:r>
      <w:r>
        <w:rPr>
          <w:szCs w:val="21"/>
        </w:rPr>
        <w:t xml:space="preserve"> DMA</w:t>
      </w:r>
      <w:r>
        <w:rPr>
          <w:szCs w:val="21"/>
        </w:rPr>
        <w:t>可实现存储器和存储器间、外设和存储器、存储器和外设之间的传输，</w:t>
      </w:r>
    </w:p>
    <w:p w14:paraId="40DB1678" w14:textId="77777777" w:rsidR="003476A1" w:rsidRDefault="00DC238D">
      <w:pPr>
        <w:rPr>
          <w:szCs w:val="21"/>
        </w:rPr>
      </w:pPr>
      <w:r>
        <w:rPr>
          <w:szCs w:val="21"/>
        </w:rPr>
        <w:t>闪存、</w:t>
      </w:r>
      <w:r>
        <w:rPr>
          <w:szCs w:val="21"/>
        </w:rPr>
        <w:t>SRAM</w:t>
      </w:r>
      <w:r>
        <w:rPr>
          <w:szCs w:val="21"/>
        </w:rPr>
        <w:t>、外设的</w:t>
      </w:r>
      <w:r>
        <w:rPr>
          <w:szCs w:val="21"/>
        </w:rPr>
        <w:t>SRAM</w:t>
      </w:r>
      <w:r>
        <w:rPr>
          <w:szCs w:val="21"/>
        </w:rPr>
        <w:t>、</w:t>
      </w:r>
      <w:r>
        <w:rPr>
          <w:szCs w:val="21"/>
        </w:rPr>
        <w:t>APB1</w:t>
      </w:r>
      <w:r>
        <w:rPr>
          <w:szCs w:val="21"/>
        </w:rPr>
        <w:t>、</w:t>
      </w:r>
      <w:r>
        <w:rPr>
          <w:szCs w:val="21"/>
        </w:rPr>
        <w:t>APB2</w:t>
      </w:r>
      <w:r>
        <w:rPr>
          <w:szCs w:val="21"/>
        </w:rPr>
        <w:t>和</w:t>
      </w:r>
      <w:r>
        <w:rPr>
          <w:szCs w:val="21"/>
        </w:rPr>
        <w:t>AHB</w:t>
      </w:r>
      <w:r>
        <w:rPr>
          <w:szCs w:val="21"/>
        </w:rPr>
        <w:t>上的外设均可作为访问的源和目标。</w:t>
      </w:r>
    </w:p>
    <w:p w14:paraId="2FF9BE74" w14:textId="77777777" w:rsidR="003476A1" w:rsidRDefault="00DC238D">
      <w:pPr>
        <w:rPr>
          <w:szCs w:val="21"/>
        </w:rPr>
      </w:pPr>
      <w:r>
        <w:rPr>
          <w:szCs w:val="21"/>
        </w:rPr>
        <w:t>STM32</w:t>
      </w:r>
      <w:r>
        <w:rPr>
          <w:szCs w:val="21"/>
        </w:rPr>
        <w:t>的</w:t>
      </w:r>
      <w:r>
        <w:rPr>
          <w:szCs w:val="21"/>
        </w:rPr>
        <w:t xml:space="preserve"> DMA1</w:t>
      </w:r>
      <w:r>
        <w:rPr>
          <w:szCs w:val="21"/>
        </w:rPr>
        <w:t>控制器有</w:t>
      </w:r>
      <w:r>
        <w:rPr>
          <w:szCs w:val="21"/>
        </w:rPr>
        <w:t>7</w:t>
      </w:r>
      <w:r>
        <w:rPr>
          <w:szCs w:val="21"/>
        </w:rPr>
        <w:t>个通道，每个通道专门用来管理来自于一个或多</w:t>
      </w:r>
    </w:p>
    <w:p w14:paraId="1B0C3F36" w14:textId="77777777" w:rsidR="003476A1" w:rsidRDefault="00DC238D">
      <w:pPr>
        <w:rPr>
          <w:szCs w:val="21"/>
        </w:rPr>
      </w:pPr>
      <w:r>
        <w:rPr>
          <w:szCs w:val="21"/>
        </w:rPr>
        <w:t>个外设对存储器访问的请求。还有一个仲裁器﹒来协调各个</w:t>
      </w:r>
      <w:r>
        <w:rPr>
          <w:szCs w:val="21"/>
        </w:rPr>
        <w:t>DMA</w:t>
      </w:r>
      <w:r>
        <w:rPr>
          <w:szCs w:val="21"/>
        </w:rPr>
        <w:t>请求的优先权。</w:t>
      </w:r>
    </w:p>
    <w:p w14:paraId="3FE1B0A4" w14:textId="77777777" w:rsidR="003476A1" w:rsidRDefault="00DC238D">
      <w:pPr>
        <w:rPr>
          <w:szCs w:val="21"/>
        </w:rPr>
      </w:pPr>
      <w:r>
        <w:rPr>
          <w:szCs w:val="21"/>
        </w:rPr>
        <w:t>STM32</w:t>
      </w:r>
      <w:r>
        <w:rPr>
          <w:szCs w:val="21"/>
        </w:rPr>
        <w:t>的</w:t>
      </w:r>
      <w:r>
        <w:rPr>
          <w:szCs w:val="21"/>
        </w:rPr>
        <w:t xml:space="preserve"> DMA</w:t>
      </w:r>
      <w:r>
        <w:rPr>
          <w:szCs w:val="21"/>
        </w:rPr>
        <w:t>具有</w:t>
      </w:r>
      <w:r>
        <w:rPr>
          <w:szCs w:val="21"/>
        </w:rPr>
        <w:t>12</w:t>
      </w:r>
      <w:r>
        <w:rPr>
          <w:szCs w:val="21"/>
        </w:rPr>
        <w:t>个独立的</w:t>
      </w:r>
      <w:r>
        <w:rPr>
          <w:szCs w:val="21"/>
        </w:rPr>
        <w:t>可配置的通道</w:t>
      </w:r>
      <w:r>
        <w:rPr>
          <w:szCs w:val="21"/>
        </w:rPr>
        <w:t>/</w:t>
      </w:r>
      <w:r>
        <w:rPr>
          <w:szCs w:val="21"/>
        </w:rPr>
        <w:t>请求</w:t>
      </w:r>
      <w:r>
        <w:rPr>
          <w:szCs w:val="21"/>
        </w:rPr>
        <w:t>:DMAl</w:t>
      </w:r>
      <w:r>
        <w:rPr>
          <w:szCs w:val="21"/>
        </w:rPr>
        <w:t>有</w:t>
      </w:r>
      <w:r>
        <w:rPr>
          <w:szCs w:val="21"/>
        </w:rPr>
        <w:t>7</w:t>
      </w:r>
      <w:r>
        <w:rPr>
          <w:szCs w:val="21"/>
        </w:rPr>
        <w:t>个通道，</w:t>
      </w:r>
      <w:r>
        <w:rPr>
          <w:szCs w:val="21"/>
        </w:rPr>
        <w:t>DMA2</w:t>
      </w:r>
      <w:r>
        <w:rPr>
          <w:szCs w:val="21"/>
        </w:rPr>
        <w:t>有</w:t>
      </w:r>
      <w:r>
        <w:rPr>
          <w:szCs w:val="21"/>
        </w:rPr>
        <w:t>5</w:t>
      </w:r>
      <w:r>
        <w:rPr>
          <w:szCs w:val="21"/>
        </w:rPr>
        <w:t>个通道。</w:t>
      </w:r>
    </w:p>
    <w:p w14:paraId="50425BFE" w14:textId="77777777" w:rsidR="003476A1" w:rsidRDefault="00DC238D">
      <w:pPr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STM32</w:t>
      </w:r>
      <w:r>
        <w:rPr>
          <w:szCs w:val="21"/>
        </w:rPr>
        <w:t>中，当在存储器之间使用</w:t>
      </w:r>
      <w:r>
        <w:rPr>
          <w:szCs w:val="21"/>
        </w:rPr>
        <w:t>DMA</w:t>
      </w:r>
      <w:r>
        <w:rPr>
          <w:szCs w:val="21"/>
        </w:rPr>
        <w:t>进行数据传输时，可使用任意</w:t>
      </w:r>
      <w:r>
        <w:rPr>
          <w:szCs w:val="21"/>
        </w:rPr>
        <w:t>DMA</w:t>
      </w:r>
      <w:r>
        <w:rPr>
          <w:szCs w:val="21"/>
        </w:rPr>
        <w:t>的任意</w:t>
      </w:r>
    </w:p>
    <w:p w14:paraId="318CEDB6" w14:textId="5A54F354" w:rsidR="003476A1" w:rsidRDefault="00DC238D">
      <w:pPr>
        <w:rPr>
          <w:szCs w:val="21"/>
        </w:rPr>
      </w:pPr>
      <w:r>
        <w:rPr>
          <w:szCs w:val="21"/>
        </w:rPr>
        <w:t>通道。</w:t>
      </w:r>
      <w:r>
        <w:rPr>
          <w:szCs w:val="21"/>
        </w:rPr>
        <w:t>在同一个</w:t>
      </w:r>
      <w:r>
        <w:rPr>
          <w:szCs w:val="21"/>
        </w:rPr>
        <w:t>DMA</w:t>
      </w:r>
      <w:r>
        <w:rPr>
          <w:szCs w:val="21"/>
        </w:rPr>
        <w:t>上，多个通道请求的优先级可以通过软件编程设置，当软件优先级设置</w:t>
      </w:r>
      <w:r>
        <w:rPr>
          <w:szCs w:val="21"/>
        </w:rPr>
        <w:t>相等时由硬件决定优先级高低。</w:t>
      </w:r>
      <w:r>
        <w:rPr>
          <w:szCs w:val="21"/>
        </w:rPr>
        <w:t>在</w:t>
      </w:r>
      <w:r>
        <w:rPr>
          <w:szCs w:val="21"/>
        </w:rPr>
        <w:t xml:space="preserve"> DMA</w:t>
      </w:r>
      <w:r>
        <w:rPr>
          <w:szCs w:val="21"/>
        </w:rPr>
        <w:t>处理时，一个事件发生后，外设发送一个请求信号到</w:t>
      </w:r>
      <w:r>
        <w:rPr>
          <w:szCs w:val="21"/>
        </w:rPr>
        <w:t>DMA</w:t>
      </w:r>
      <w:r>
        <w:rPr>
          <w:szCs w:val="21"/>
        </w:rPr>
        <w:t>控制器。</w:t>
      </w:r>
      <w:r>
        <w:rPr>
          <w:szCs w:val="21"/>
        </w:rPr>
        <w:t>DMA</w:t>
      </w:r>
      <w:r>
        <w:rPr>
          <w:szCs w:val="21"/>
        </w:rPr>
        <w:t>控</w:t>
      </w:r>
      <w:r>
        <w:rPr>
          <w:szCs w:val="21"/>
        </w:rPr>
        <w:t>制器根据通道的优先权处理请求。</w:t>
      </w:r>
    </w:p>
    <w:p w14:paraId="06883EA8" w14:textId="77777777" w:rsidR="003476A1" w:rsidRDefault="00DC238D">
      <w:pPr>
        <w:rPr>
          <w:szCs w:val="21"/>
        </w:rPr>
      </w:pPr>
      <w:r>
        <w:rPr>
          <w:rFonts w:hint="eastAsia"/>
          <w:b/>
          <w:bCs/>
          <w:szCs w:val="21"/>
        </w:rPr>
        <w:t>11.</w:t>
      </w:r>
      <w:r>
        <w:rPr>
          <w:szCs w:val="21"/>
        </w:rPr>
        <w:t>STM32F103</w:t>
      </w:r>
      <w:r>
        <w:rPr>
          <w:szCs w:val="21"/>
        </w:rPr>
        <w:t>只有大容量的产品才有</w:t>
      </w:r>
      <w:r>
        <w:rPr>
          <w:b/>
          <w:bCs/>
          <w:szCs w:val="21"/>
        </w:rPr>
        <w:t>DAC</w:t>
      </w:r>
      <w:r>
        <w:rPr>
          <w:szCs w:val="21"/>
        </w:rPr>
        <w:t>。</w:t>
      </w:r>
    </w:p>
    <w:p w14:paraId="33D856D9" w14:textId="77777777" w:rsidR="003476A1" w:rsidRDefault="00DC238D">
      <w:pPr>
        <w:rPr>
          <w:szCs w:val="21"/>
        </w:rPr>
      </w:pPr>
      <w:r>
        <w:rPr>
          <w:szCs w:val="21"/>
        </w:rPr>
        <w:t>STM32</w:t>
      </w:r>
      <w:r>
        <w:rPr>
          <w:szCs w:val="21"/>
        </w:rPr>
        <w:t>的</w:t>
      </w:r>
      <w:r>
        <w:rPr>
          <w:szCs w:val="21"/>
        </w:rPr>
        <w:t xml:space="preserve"> </w:t>
      </w:r>
      <w:r>
        <w:rPr>
          <w:szCs w:val="21"/>
        </w:rPr>
        <w:t>DAC</w:t>
      </w:r>
      <w:r>
        <w:rPr>
          <w:szCs w:val="21"/>
        </w:rPr>
        <w:t>模块是</w:t>
      </w:r>
      <w:r>
        <w:rPr>
          <w:szCs w:val="21"/>
        </w:rPr>
        <w:t>12</w:t>
      </w:r>
      <w:r>
        <w:rPr>
          <w:szCs w:val="21"/>
        </w:rPr>
        <w:t>位数字输入、电压输出型的</w:t>
      </w:r>
      <w:r>
        <w:rPr>
          <w:szCs w:val="21"/>
        </w:rPr>
        <w:t>DAC</w:t>
      </w:r>
      <w:r>
        <w:rPr>
          <w:szCs w:val="21"/>
        </w:rPr>
        <w:t>。</w:t>
      </w:r>
      <w:r>
        <w:rPr>
          <w:szCs w:val="21"/>
        </w:rPr>
        <w:t xml:space="preserve"> DAC</w:t>
      </w:r>
      <w:r>
        <w:rPr>
          <w:szCs w:val="21"/>
        </w:rPr>
        <w:t>可以配置为</w:t>
      </w:r>
      <w:r>
        <w:rPr>
          <w:szCs w:val="21"/>
        </w:rPr>
        <w:t>8</w:t>
      </w:r>
      <w:r>
        <w:rPr>
          <w:szCs w:val="21"/>
        </w:rPr>
        <w:t>位或</w:t>
      </w:r>
      <w:r>
        <w:rPr>
          <w:szCs w:val="21"/>
        </w:rPr>
        <w:t>12</w:t>
      </w:r>
      <w:r>
        <w:rPr>
          <w:szCs w:val="21"/>
        </w:rPr>
        <w:t>位模式，也可以与</w:t>
      </w:r>
      <w:r>
        <w:rPr>
          <w:szCs w:val="21"/>
        </w:rPr>
        <w:t>DMA</w:t>
      </w:r>
      <w:r>
        <w:rPr>
          <w:szCs w:val="21"/>
        </w:rPr>
        <w:t>控制器配合使用。</w:t>
      </w:r>
    </w:p>
    <w:p w14:paraId="0D8895EE" w14:textId="77777777" w:rsidR="003476A1" w:rsidRDefault="00DC238D">
      <w:pPr>
        <w:rPr>
          <w:szCs w:val="21"/>
        </w:rPr>
      </w:pPr>
      <w:r>
        <w:rPr>
          <w:szCs w:val="21"/>
        </w:rPr>
        <w:t>DAC</w:t>
      </w:r>
      <w:r>
        <w:rPr>
          <w:szCs w:val="21"/>
        </w:rPr>
        <w:t>工作在</w:t>
      </w:r>
      <w:r>
        <w:rPr>
          <w:szCs w:val="21"/>
        </w:rPr>
        <w:t xml:space="preserve"> 12</w:t>
      </w:r>
      <w:r>
        <w:rPr>
          <w:szCs w:val="21"/>
        </w:rPr>
        <w:t>位模式时，数据可以设置成左对齐或右对齐。</w:t>
      </w:r>
      <w:r>
        <w:rPr>
          <w:szCs w:val="21"/>
        </w:rPr>
        <w:t>l32.DAC</w:t>
      </w:r>
      <w:r>
        <w:rPr>
          <w:szCs w:val="21"/>
        </w:rPr>
        <w:t>模块有</w:t>
      </w:r>
      <w:r>
        <w:rPr>
          <w:szCs w:val="21"/>
        </w:rPr>
        <w:t>②</w:t>
      </w:r>
      <w:r>
        <w:rPr>
          <w:szCs w:val="21"/>
        </w:rPr>
        <w:t>个输出通道，每个通道都有单独的转换器</w:t>
      </w:r>
    </w:p>
    <w:p w14:paraId="4BEC8FCC" w14:textId="77777777" w:rsidR="003476A1" w:rsidRDefault="00DC238D">
      <w:pPr>
        <w:rPr>
          <w:szCs w:val="21"/>
        </w:rPr>
      </w:pPr>
      <w:r>
        <w:rPr>
          <w:rFonts w:hint="eastAsia"/>
          <w:b/>
          <w:bCs/>
          <w:szCs w:val="21"/>
        </w:rPr>
        <w:t>12.</w:t>
      </w:r>
      <w:r>
        <w:rPr>
          <w:szCs w:val="21"/>
        </w:rPr>
        <w:t>STM32</w:t>
      </w:r>
      <w:r>
        <w:rPr>
          <w:szCs w:val="21"/>
        </w:rPr>
        <w:t>微控制器的外部中断</w:t>
      </w:r>
      <w:r>
        <w:rPr>
          <w:szCs w:val="21"/>
        </w:rPr>
        <w:t>/</w:t>
      </w:r>
      <w:r>
        <w:rPr>
          <w:szCs w:val="21"/>
        </w:rPr>
        <w:t>事件控制器</w:t>
      </w:r>
      <w:r>
        <w:rPr>
          <w:b/>
          <w:bCs/>
          <w:szCs w:val="21"/>
        </w:rPr>
        <w:t>EXTI</w:t>
      </w:r>
      <w:r>
        <w:rPr>
          <w:szCs w:val="21"/>
        </w:rPr>
        <w:t>，由</w:t>
      </w:r>
      <w:r>
        <w:rPr>
          <w:szCs w:val="21"/>
        </w:rPr>
        <w:t>19(</w:t>
      </w:r>
      <w:r>
        <w:rPr>
          <w:szCs w:val="21"/>
        </w:rPr>
        <w:t>或者</w:t>
      </w:r>
      <w:r>
        <w:rPr>
          <w:szCs w:val="21"/>
        </w:rPr>
        <w:t>20)</w:t>
      </w:r>
      <w:r>
        <w:rPr>
          <w:szCs w:val="21"/>
        </w:rPr>
        <w:t>根外部输入线、</w:t>
      </w:r>
      <w:r>
        <w:rPr>
          <w:szCs w:val="21"/>
        </w:rPr>
        <w:t>19(</w:t>
      </w:r>
      <w:r>
        <w:rPr>
          <w:szCs w:val="21"/>
        </w:rPr>
        <w:t>或</w:t>
      </w:r>
    </w:p>
    <w:p w14:paraId="4D5551C3" w14:textId="77777777" w:rsidR="003476A1" w:rsidRDefault="00DC238D">
      <w:pPr>
        <w:rPr>
          <w:szCs w:val="21"/>
        </w:rPr>
      </w:pPr>
      <w:r>
        <w:rPr>
          <w:szCs w:val="21"/>
        </w:rPr>
        <w:t>者</w:t>
      </w:r>
      <w:r>
        <w:rPr>
          <w:szCs w:val="21"/>
        </w:rPr>
        <w:t>20</w:t>
      </w:r>
      <w:r>
        <w:rPr>
          <w:szCs w:val="21"/>
        </w:rPr>
        <w:t>）个产生中断</w:t>
      </w:r>
      <w:r>
        <w:rPr>
          <w:szCs w:val="21"/>
        </w:rPr>
        <w:t>/</w:t>
      </w:r>
      <w:r>
        <w:rPr>
          <w:szCs w:val="21"/>
        </w:rPr>
        <w:t>事件请求的边沿检测器和</w:t>
      </w:r>
      <w:r>
        <w:rPr>
          <w:szCs w:val="21"/>
        </w:rPr>
        <w:t>APB</w:t>
      </w:r>
      <w:r>
        <w:rPr>
          <w:szCs w:val="21"/>
        </w:rPr>
        <w:t>外设接口等部分组成。对于互联型</w:t>
      </w:r>
      <w:r>
        <w:rPr>
          <w:szCs w:val="21"/>
        </w:rPr>
        <w:t>(CL)STM32</w:t>
      </w:r>
      <w:r>
        <w:rPr>
          <w:szCs w:val="21"/>
        </w:rPr>
        <w:t>微控制器产品，外部中断</w:t>
      </w:r>
      <w:r>
        <w:rPr>
          <w:szCs w:val="21"/>
        </w:rPr>
        <w:t>/</w:t>
      </w:r>
      <w:r>
        <w:rPr>
          <w:szCs w:val="21"/>
        </w:rPr>
        <w:t>事件控制器由</w:t>
      </w:r>
      <w:r>
        <w:rPr>
          <w:szCs w:val="21"/>
        </w:rPr>
        <w:t>20</w:t>
      </w:r>
      <w:r>
        <w:rPr>
          <w:szCs w:val="21"/>
        </w:rPr>
        <w:t>个产生事件</w:t>
      </w:r>
      <w:r>
        <w:rPr>
          <w:szCs w:val="21"/>
        </w:rPr>
        <w:t>/</w:t>
      </w:r>
      <w:r>
        <w:rPr>
          <w:szCs w:val="21"/>
        </w:rPr>
        <w:t>中断请求的边沿检测器组成。对于互联型产品以外的</w:t>
      </w:r>
      <w:r>
        <w:rPr>
          <w:szCs w:val="21"/>
        </w:rPr>
        <w:t>STM32</w:t>
      </w:r>
      <w:r>
        <w:rPr>
          <w:szCs w:val="21"/>
        </w:rPr>
        <w:t>微控制器</w:t>
      </w:r>
      <w:r>
        <w:rPr>
          <w:szCs w:val="21"/>
        </w:rPr>
        <w:t>,</w:t>
      </w:r>
      <w:r>
        <w:rPr>
          <w:szCs w:val="21"/>
        </w:rPr>
        <w:t>其外部中断</w:t>
      </w:r>
      <w:r>
        <w:rPr>
          <w:szCs w:val="21"/>
        </w:rPr>
        <w:t>/</w:t>
      </w:r>
      <w:r>
        <w:rPr>
          <w:szCs w:val="21"/>
        </w:rPr>
        <w:t>事件控制器</w:t>
      </w:r>
      <w:r>
        <w:rPr>
          <w:szCs w:val="21"/>
        </w:rPr>
        <w:t>(EXTI)</w:t>
      </w:r>
      <w:r>
        <w:rPr>
          <w:szCs w:val="21"/>
        </w:rPr>
        <w:t>由</w:t>
      </w:r>
      <w:r>
        <w:rPr>
          <w:rFonts w:hint="eastAsia"/>
          <w:szCs w:val="21"/>
        </w:rPr>
        <w:t>1</w:t>
      </w:r>
      <w:r>
        <w:rPr>
          <w:szCs w:val="21"/>
        </w:rPr>
        <w:t>9</w:t>
      </w:r>
      <w:r>
        <w:rPr>
          <w:szCs w:val="21"/>
        </w:rPr>
        <w:t>个产生事件</w:t>
      </w:r>
      <w:r>
        <w:rPr>
          <w:szCs w:val="21"/>
        </w:rPr>
        <w:t>/</w:t>
      </w:r>
      <w:r>
        <w:rPr>
          <w:szCs w:val="21"/>
        </w:rPr>
        <w:t>中断要求的边沿检测器组成。每个输入线可以独立地配置成外部中断</w:t>
      </w:r>
      <w:r>
        <w:rPr>
          <w:szCs w:val="21"/>
        </w:rPr>
        <w:t>(interrupt)</w:t>
      </w:r>
      <w:r>
        <w:rPr>
          <w:szCs w:val="21"/>
        </w:rPr>
        <w:t>或事件</w:t>
      </w:r>
      <w:r>
        <w:rPr>
          <w:szCs w:val="21"/>
        </w:rPr>
        <w:t>(event)</w:t>
      </w:r>
      <w:r>
        <w:rPr>
          <w:szCs w:val="21"/>
        </w:rPr>
        <w:t>模式，并且可以配置其所对应的触发事件。</w:t>
      </w:r>
    </w:p>
    <w:p w14:paraId="5D2E78B6" w14:textId="77777777" w:rsidR="003476A1" w:rsidRDefault="00DC238D">
      <w:pPr>
        <w:rPr>
          <w:szCs w:val="21"/>
        </w:rPr>
      </w:pPr>
      <w:r>
        <w:rPr>
          <w:szCs w:val="21"/>
        </w:rPr>
        <w:t>从优先级编号</w:t>
      </w:r>
      <w:r>
        <w:rPr>
          <w:szCs w:val="21"/>
        </w:rPr>
        <w:t>7</w:t>
      </w:r>
      <w:r>
        <w:rPr>
          <w:szCs w:val="21"/>
        </w:rPr>
        <w:t>开始的中断向量为外部中断，其优先级是可自行配置的。</w:t>
      </w:r>
    </w:p>
    <w:p w14:paraId="5AD9B3E9" w14:textId="77777777" w:rsidR="003476A1" w:rsidRDefault="00DC238D">
      <w:pPr>
        <w:rPr>
          <w:szCs w:val="21"/>
        </w:rPr>
      </w:pPr>
      <w:r>
        <w:rPr>
          <w:szCs w:val="21"/>
        </w:rPr>
        <w:t>外部中断</w:t>
      </w:r>
      <w:r>
        <w:rPr>
          <w:szCs w:val="21"/>
        </w:rPr>
        <w:t>/</w:t>
      </w:r>
      <w:r>
        <w:rPr>
          <w:szCs w:val="21"/>
        </w:rPr>
        <w:t>事件控制器</w:t>
      </w:r>
      <w:r>
        <w:rPr>
          <w:szCs w:val="21"/>
        </w:rPr>
        <w:t>(EXTI)</w:t>
      </w:r>
      <w:r>
        <w:rPr>
          <w:szCs w:val="21"/>
        </w:rPr>
        <w:t>用于管</w:t>
      </w:r>
      <w:r>
        <w:rPr>
          <w:szCs w:val="21"/>
        </w:rPr>
        <w:t>理外部中断。</w:t>
      </w:r>
    </w:p>
    <w:p w14:paraId="6CD7CAA8" w14:textId="77777777" w:rsidR="003476A1" w:rsidRDefault="00DC238D">
      <w:pPr>
        <w:rPr>
          <w:szCs w:val="21"/>
        </w:rPr>
      </w:pPr>
      <w:r>
        <w:rPr>
          <w:szCs w:val="21"/>
        </w:rPr>
        <w:t>EXTI</w:t>
      </w:r>
      <w:r>
        <w:rPr>
          <w:szCs w:val="21"/>
        </w:rPr>
        <w:t>每个中断</w:t>
      </w:r>
      <w:r>
        <w:rPr>
          <w:szCs w:val="21"/>
        </w:rPr>
        <w:t>/</w:t>
      </w:r>
      <w:r>
        <w:rPr>
          <w:szCs w:val="21"/>
        </w:rPr>
        <w:t>事件都有独立的触发和</w:t>
      </w:r>
      <w:r>
        <w:rPr>
          <w:szCs w:val="21"/>
        </w:rPr>
        <w:t>_</w:t>
      </w:r>
      <w:r>
        <w:rPr>
          <w:szCs w:val="21"/>
        </w:rPr>
        <w:t>屏蔽，触发请求可以是上升沿、下降沿或者双边沿触发。挂起</w:t>
      </w:r>
      <w:r>
        <w:rPr>
          <w:szCs w:val="21"/>
        </w:rPr>
        <w:t>(Pending</w:t>
      </w:r>
      <w:r>
        <w:rPr>
          <w:szCs w:val="21"/>
        </w:rPr>
        <w:t>）寄存器保持着状态线的中断要求。</w:t>
      </w:r>
    </w:p>
    <w:p w14:paraId="2D868725" w14:textId="77777777" w:rsidR="003476A1" w:rsidRDefault="00DC238D">
      <w:pPr>
        <w:rPr>
          <w:szCs w:val="21"/>
        </w:rPr>
      </w:pPr>
      <w:r>
        <w:rPr>
          <w:szCs w:val="21"/>
        </w:rPr>
        <w:t>STM32</w:t>
      </w:r>
      <w:r>
        <w:rPr>
          <w:szCs w:val="21"/>
        </w:rPr>
        <w:t>的</w:t>
      </w:r>
      <w:r>
        <w:rPr>
          <w:szCs w:val="21"/>
        </w:rPr>
        <w:t>EXTI</w:t>
      </w:r>
      <w:r>
        <w:rPr>
          <w:szCs w:val="21"/>
        </w:rPr>
        <w:t>线</w:t>
      </w:r>
      <w:r>
        <w:rPr>
          <w:szCs w:val="21"/>
        </w:rPr>
        <w:t>16</w:t>
      </w:r>
      <w:r>
        <w:rPr>
          <w:szCs w:val="21"/>
        </w:rPr>
        <w:t>连接到</w:t>
      </w:r>
      <w:r>
        <w:rPr>
          <w:szCs w:val="21"/>
        </w:rPr>
        <w:t>PVD</w:t>
      </w:r>
      <w:r>
        <w:rPr>
          <w:szCs w:val="21"/>
        </w:rPr>
        <w:t>输出。</w:t>
      </w:r>
      <w:r>
        <w:rPr>
          <w:szCs w:val="21"/>
        </w:rPr>
        <w:t>Programmable voltage detector88.</w:t>
      </w:r>
    </w:p>
    <w:p w14:paraId="1CFB5083" w14:textId="77777777" w:rsidR="003476A1" w:rsidRDefault="00DC238D">
      <w:pPr>
        <w:rPr>
          <w:szCs w:val="21"/>
        </w:rPr>
      </w:pPr>
      <w:r>
        <w:rPr>
          <w:szCs w:val="21"/>
        </w:rPr>
        <w:t xml:space="preserve"> STM32</w:t>
      </w:r>
      <w:r>
        <w:rPr>
          <w:szCs w:val="21"/>
        </w:rPr>
        <w:t>的</w:t>
      </w:r>
      <w:r>
        <w:rPr>
          <w:szCs w:val="21"/>
        </w:rPr>
        <w:t xml:space="preserve">EXTI </w:t>
      </w:r>
      <w:r>
        <w:rPr>
          <w:szCs w:val="21"/>
        </w:rPr>
        <w:t>线</w:t>
      </w:r>
      <w:r>
        <w:rPr>
          <w:szCs w:val="21"/>
        </w:rPr>
        <w:t>17</w:t>
      </w:r>
      <w:r>
        <w:rPr>
          <w:szCs w:val="21"/>
        </w:rPr>
        <w:t>连接到</w:t>
      </w:r>
      <w:r>
        <w:rPr>
          <w:szCs w:val="21"/>
        </w:rPr>
        <w:t>RTC</w:t>
      </w:r>
      <w:r>
        <w:rPr>
          <w:szCs w:val="21"/>
        </w:rPr>
        <w:t>闹钟事件。</w:t>
      </w:r>
    </w:p>
    <w:p w14:paraId="704C82A9" w14:textId="77777777" w:rsidR="003476A1" w:rsidRDefault="00DC238D">
      <w:pPr>
        <w:rPr>
          <w:szCs w:val="21"/>
        </w:rPr>
      </w:pPr>
      <w:r>
        <w:rPr>
          <w:szCs w:val="21"/>
        </w:rPr>
        <w:t>STM32</w:t>
      </w:r>
      <w:r>
        <w:rPr>
          <w:szCs w:val="21"/>
        </w:rPr>
        <w:t>的</w:t>
      </w:r>
      <w:r>
        <w:rPr>
          <w:szCs w:val="21"/>
        </w:rPr>
        <w:t xml:space="preserve"> EXTI </w:t>
      </w:r>
      <w:r>
        <w:rPr>
          <w:szCs w:val="21"/>
        </w:rPr>
        <w:t>线</w:t>
      </w:r>
      <w:r>
        <w:rPr>
          <w:szCs w:val="21"/>
        </w:rPr>
        <w:t>18</w:t>
      </w:r>
      <w:r>
        <w:rPr>
          <w:szCs w:val="21"/>
        </w:rPr>
        <w:t>连接到</w:t>
      </w:r>
      <w:r>
        <w:rPr>
          <w:szCs w:val="21"/>
        </w:rPr>
        <w:t>USB</w:t>
      </w:r>
      <w:r>
        <w:rPr>
          <w:szCs w:val="21"/>
        </w:rPr>
        <w:t>唤醒事件。</w:t>
      </w:r>
    </w:p>
    <w:p w14:paraId="423D7BC4" w14:textId="77777777" w:rsidR="003476A1" w:rsidRDefault="00DC238D">
      <w:pPr>
        <w:numPr>
          <w:ilvl w:val="0"/>
          <w:numId w:val="3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中断函数编写规则</w:t>
      </w:r>
    </w:p>
    <w:p w14:paraId="4BC1D71C" w14:textId="77777777" w:rsidR="003476A1" w:rsidRDefault="00DC238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）不能有返回值（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）不能向</w:t>
      </w:r>
      <w:r>
        <w:rPr>
          <w:rFonts w:hint="eastAsia"/>
          <w:szCs w:val="21"/>
        </w:rPr>
        <w:t>ISR</w:t>
      </w:r>
      <w:r>
        <w:rPr>
          <w:rFonts w:hint="eastAsia"/>
          <w:szCs w:val="21"/>
        </w:rPr>
        <w:t>传递函数（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ISR</w:t>
      </w:r>
      <w:r>
        <w:rPr>
          <w:rFonts w:hint="eastAsia"/>
          <w:szCs w:val="21"/>
        </w:rPr>
        <w:t>应尽可能的短小精悍（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printf(char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IPForma</w:t>
      </w:r>
      <w:r>
        <w:rPr>
          <w:rFonts w:hint="eastAsia"/>
          <w:szCs w:val="21"/>
        </w:rPr>
        <w:t>tString,....)</w:t>
      </w:r>
      <w:r>
        <w:rPr>
          <w:rFonts w:hint="eastAsia"/>
          <w:szCs w:val="21"/>
        </w:rPr>
        <w:t>函数会带来重入和性能问题，不能在</w:t>
      </w:r>
      <w:r>
        <w:rPr>
          <w:rFonts w:hint="eastAsia"/>
          <w:szCs w:val="21"/>
        </w:rPr>
        <w:t>ISR</w:t>
      </w:r>
      <w:r>
        <w:rPr>
          <w:rFonts w:hint="eastAsia"/>
          <w:szCs w:val="21"/>
        </w:rPr>
        <w:t>中采用</w:t>
      </w:r>
    </w:p>
    <w:p w14:paraId="66661CE5" w14:textId="77777777" w:rsidR="003476A1" w:rsidRDefault="00DC238D">
      <w:pPr>
        <w:spacing w:after="150"/>
        <w:ind w:left="210" w:hangingChars="100" w:hanging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38.</w:t>
      </w:r>
      <w:r>
        <w:rPr>
          <w:rFonts w:ascii="宋体" w:eastAsia="宋体" w:hAnsi="宋体" w:cs="宋体" w:hint="eastAsia"/>
          <w:szCs w:val="21"/>
        </w:rPr>
        <w:t>利用</w:t>
      </w:r>
      <w:r>
        <w:rPr>
          <w:rFonts w:ascii="宋体" w:eastAsia="宋体" w:hAnsi="宋体" w:cs="宋体" w:hint="eastAsia"/>
          <w:szCs w:val="21"/>
        </w:rPr>
        <w:t>TIM2</w:t>
      </w:r>
      <w:r>
        <w:rPr>
          <w:rFonts w:ascii="宋体" w:eastAsia="宋体" w:hAnsi="宋体" w:cs="宋体" w:hint="eastAsia"/>
          <w:szCs w:val="21"/>
        </w:rPr>
        <w:t>实现</w:t>
      </w:r>
      <w:r>
        <w:rPr>
          <w:rFonts w:ascii="宋体" w:eastAsia="宋体" w:hAnsi="宋体" w:cs="宋体" w:hint="eastAsia"/>
          <w:szCs w:val="21"/>
        </w:rPr>
        <w:t>0.5s</w:t>
      </w:r>
      <w:r>
        <w:rPr>
          <w:rFonts w:ascii="宋体" w:eastAsia="宋体" w:hAnsi="宋体" w:cs="宋体" w:hint="eastAsia"/>
          <w:szCs w:val="21"/>
        </w:rPr>
        <w:t>精确延时，从而以</w:t>
      </w:r>
      <w:r>
        <w:rPr>
          <w:rFonts w:ascii="宋体" w:eastAsia="宋体" w:hAnsi="宋体" w:cs="宋体" w:hint="eastAsia"/>
          <w:szCs w:val="21"/>
        </w:rPr>
        <w:t>1s</w:t>
      </w:r>
      <w:r>
        <w:rPr>
          <w:rFonts w:ascii="宋体" w:eastAsia="宋体" w:hAnsi="宋体" w:cs="宋体" w:hint="eastAsia"/>
          <w:szCs w:val="21"/>
        </w:rPr>
        <w:t>为周期点亮</w:t>
      </w:r>
      <w:r>
        <w:rPr>
          <w:rFonts w:ascii="宋体" w:eastAsia="宋体" w:hAnsi="宋体" w:cs="宋体" w:hint="eastAsia"/>
          <w:szCs w:val="21"/>
        </w:rPr>
        <w:t>LED</w:t>
      </w:r>
      <w:r>
        <w:rPr>
          <w:rFonts w:ascii="宋体" w:eastAsia="宋体" w:hAnsi="宋体" w:cs="宋体" w:hint="eastAsia"/>
          <w:szCs w:val="21"/>
        </w:rPr>
        <w:t>。要求使用优先级分组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、占先优先级为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、子优先级为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。</w:t>
      </w:r>
    </w:p>
    <w:p w14:paraId="766F6138" w14:textId="77777777" w:rsidR="003476A1" w:rsidRDefault="00DC238D">
      <w:pPr>
        <w:numPr>
          <w:ilvl w:val="0"/>
          <w:numId w:val="4"/>
        </w:numPr>
        <w:spacing w:after="15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请写出</w:t>
      </w:r>
      <w:r>
        <w:rPr>
          <w:rFonts w:ascii="宋体" w:eastAsia="宋体" w:hAnsi="宋体" w:cs="宋体" w:hint="eastAsia"/>
          <w:szCs w:val="21"/>
        </w:rPr>
        <w:t>TIM2</w:t>
      </w:r>
      <w:r>
        <w:rPr>
          <w:rFonts w:ascii="宋体" w:eastAsia="宋体" w:hAnsi="宋体" w:cs="宋体" w:hint="eastAsia"/>
          <w:szCs w:val="21"/>
        </w:rPr>
        <w:t>配置的关键程序。</w:t>
      </w:r>
      <w:r>
        <w:rPr>
          <w:rFonts w:ascii="宋体" w:eastAsia="宋体" w:hAnsi="宋体" w:cs="宋体" w:hint="eastAsia"/>
          <w:szCs w:val="21"/>
        </w:rPr>
        <w:t>void TIM_Configuration(void){</w:t>
      </w:r>
    </w:p>
    <w:p w14:paraId="29F18DF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RCC_APB1PeriphClockCmd(RCC_APB1Periph_TIM2,ENABLE);</w:t>
      </w:r>
    </w:p>
    <w:p w14:paraId="32E10B7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TIM_TimeBaseInitTypeDef TIM_BaseInitStructure;</w:t>
      </w:r>
    </w:p>
    <w:p w14:paraId="7E808A1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TIM_BaseInit</w:t>
      </w:r>
      <w:r>
        <w:rPr>
          <w:rFonts w:ascii="宋体" w:eastAsia="宋体" w:hAnsi="宋体" w:cs="宋体" w:hint="eastAsia"/>
          <w:szCs w:val="21"/>
        </w:rPr>
        <w:t>Structure.TIM_Prescaler=36000-1;</w:t>
      </w:r>
    </w:p>
    <w:p w14:paraId="243DD23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TIM_BaseInitStructure.TIM_Period=1000-1;</w:t>
      </w:r>
    </w:p>
    <w:p w14:paraId="72B5932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TIM_BaseInitStructure.TIM_ClockDivision=0;</w:t>
      </w:r>
    </w:p>
    <w:p w14:paraId="3ADBABA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  <w:t>TIM_BaseInitStructure.TIM_CounterMode=TIM_CounterMode_Up;</w:t>
      </w:r>
    </w:p>
    <w:p w14:paraId="1854964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TIM_BaseInitStructure.TIM_RepetitionCounter=TIM_CKD_DIV1;</w:t>
      </w:r>
    </w:p>
    <w:p w14:paraId="0017257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TIM_TimeBaseInit(TIM2,&amp;TIM_BaseInitStructure);</w:t>
      </w:r>
    </w:p>
    <w:p w14:paraId="1305657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TIM_UpdateRequestConfig(TIM2,TIM_UpdateSource_Regular);</w:t>
      </w:r>
    </w:p>
    <w:p w14:paraId="5111EC7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TIM_Cmd(TIM2,ENABLE);</w:t>
      </w:r>
    </w:p>
    <w:p w14:paraId="37A9196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TIM_ITConfig(TIM2,TIM_IT_Update,ENABLE);</w:t>
      </w:r>
    </w:p>
    <w:p w14:paraId="6D40E81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}</w:t>
      </w:r>
    </w:p>
    <w:p w14:paraId="6E15EDB0" w14:textId="77777777" w:rsidR="003476A1" w:rsidRDefault="00DC238D">
      <w:pPr>
        <w:numPr>
          <w:ilvl w:val="0"/>
          <w:numId w:val="5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写出</w:t>
      </w:r>
      <w:r>
        <w:rPr>
          <w:rFonts w:ascii="宋体" w:eastAsia="宋体" w:hAnsi="宋体" w:cs="宋体" w:hint="eastAsia"/>
          <w:szCs w:val="21"/>
        </w:rPr>
        <w:t>NVIC</w:t>
      </w:r>
      <w:r>
        <w:rPr>
          <w:rFonts w:ascii="宋体" w:eastAsia="宋体" w:hAnsi="宋体" w:cs="宋体" w:hint="eastAsia"/>
          <w:szCs w:val="21"/>
        </w:rPr>
        <w:t>配置关键程序。</w:t>
      </w:r>
    </w:p>
    <w:p w14:paraId="5A4C5FA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void NVIC_Co</w:t>
      </w:r>
      <w:r>
        <w:rPr>
          <w:rFonts w:ascii="宋体" w:eastAsia="宋体" w:hAnsi="宋体" w:cs="宋体" w:hint="eastAsia"/>
          <w:szCs w:val="21"/>
        </w:rPr>
        <w:t>nfiguration(void)</w:t>
      </w:r>
    </w:p>
    <w:p w14:paraId="3EFED7CC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{             NVIC_InitTypeDef NVIC_InitStructure;</w:t>
      </w:r>
    </w:p>
    <w:p w14:paraId="51A97B2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NVIC_PriorityGroupConfig(NVIC_PriorityGroup_1);</w:t>
      </w:r>
    </w:p>
    <w:p w14:paraId="6DE79E4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NVIC_InitStructure.NVIC_IRQChannel=TIM2_IRQn;</w:t>
      </w:r>
    </w:p>
    <w:p w14:paraId="69AEF7D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NVIC_InitStructure.NVIC_IRQChannelPreemptionPriority=1;</w:t>
      </w:r>
    </w:p>
    <w:p w14:paraId="7866868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NVIC_InitStructure.NVIC_I</w:t>
      </w:r>
      <w:r>
        <w:rPr>
          <w:rFonts w:ascii="宋体" w:eastAsia="宋体" w:hAnsi="宋体" w:cs="宋体" w:hint="eastAsia"/>
          <w:szCs w:val="21"/>
        </w:rPr>
        <w:t>RQChannelSubPriority=3;</w:t>
      </w:r>
    </w:p>
    <w:p w14:paraId="10432B2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NVIC_InitStructure.NVIC_IRQChannelCmd=ENABLE;</w:t>
      </w:r>
    </w:p>
    <w:p w14:paraId="7BDB4FC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NVIC_Init(&amp;NVIC_InitStructure);}</w:t>
      </w:r>
    </w:p>
    <w:p w14:paraId="27918D7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）写出中断服务子程序。</w:t>
      </w:r>
    </w:p>
    <w:p w14:paraId="15ED035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void TIM2_IRQHandler(void){</w:t>
      </w:r>
    </w:p>
    <w:p w14:paraId="40A61D2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if(TIM_GetITStatus(TIM2,TIM_IT_Update)==SET)</w:t>
      </w:r>
    </w:p>
    <w:p w14:paraId="3FB89D3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{    GPIOB-&gt;ODR^=LED;</w:t>
      </w:r>
    </w:p>
    <w:p w14:paraId="2873DDC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TIM_ClearITPendingBit(TIM2,TIM_FLAG_Update);}</w:t>
      </w:r>
    </w:p>
    <w:p w14:paraId="000F3DB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TIM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PWM</w:t>
      </w:r>
      <w:r>
        <w:rPr>
          <w:rFonts w:ascii="宋体" w:eastAsia="宋体" w:hAnsi="宋体" w:cs="宋体" w:hint="eastAsia"/>
          <w:szCs w:val="21"/>
        </w:rPr>
        <w:t>输出实验：</w:t>
      </w:r>
    </w:p>
    <w:p w14:paraId="63BF279C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TIM</w:t>
      </w:r>
      <w:r>
        <w:rPr>
          <w:rFonts w:ascii="宋体" w:eastAsia="宋体" w:hAnsi="宋体" w:cs="宋体" w:hint="eastAsia"/>
          <w:szCs w:val="21"/>
        </w:rPr>
        <w:t>时基配置结构体定义</w:t>
      </w:r>
      <w:r>
        <w:rPr>
          <w:rFonts w:ascii="宋体" w:eastAsia="宋体" w:hAnsi="宋体" w:cs="宋体" w:hint="eastAsia"/>
          <w:szCs w:val="21"/>
        </w:rPr>
        <w:t xml:space="preserve">   typedef struct{   uint16_t TIM_Prescaler;  </w:t>
      </w:r>
    </w:p>
    <w:p w14:paraId="375F8A3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uint16_t  TIM_CounterMode;(</w:t>
      </w:r>
      <w:r>
        <w:rPr>
          <w:rFonts w:ascii="宋体" w:eastAsia="宋体" w:hAnsi="宋体" w:cs="宋体" w:hint="eastAsia"/>
          <w:szCs w:val="21"/>
        </w:rPr>
        <w:t>设置计数器模式</w:t>
      </w:r>
      <w:r>
        <w:rPr>
          <w:rFonts w:ascii="宋体" w:eastAsia="宋体" w:hAnsi="宋体" w:cs="宋体" w:hint="eastAsia"/>
          <w:szCs w:val="21"/>
        </w:rPr>
        <w:t>)Uint16_t TIM_Period; (</w:t>
      </w:r>
      <w:r>
        <w:rPr>
          <w:rFonts w:ascii="宋体" w:eastAsia="宋体" w:hAnsi="宋体" w:cs="宋体" w:hint="eastAsia"/>
          <w:szCs w:val="21"/>
        </w:rPr>
        <w:t>设置计数器周期，即</w:t>
      </w:r>
      <w:r>
        <w:rPr>
          <w:rFonts w:ascii="宋体" w:eastAsia="宋体" w:hAnsi="宋体" w:cs="宋体" w:hint="eastAsia"/>
          <w:szCs w:val="21"/>
        </w:rPr>
        <w:t>ARR)</w:t>
      </w:r>
    </w:p>
    <w:p w14:paraId="6746B287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uint16_t TIM_ClockDivision;(</w:t>
      </w:r>
      <w:r>
        <w:rPr>
          <w:rFonts w:ascii="宋体" w:eastAsia="宋体" w:hAnsi="宋体" w:cs="宋体" w:hint="eastAsia"/>
          <w:szCs w:val="21"/>
        </w:rPr>
        <w:t>设置</w:t>
      </w:r>
      <w:r>
        <w:rPr>
          <w:rFonts w:ascii="宋体" w:eastAsia="宋体" w:hAnsi="宋体" w:cs="宋体" w:hint="eastAsia"/>
          <w:szCs w:val="21"/>
        </w:rPr>
        <w:t>TIM</w:t>
      </w:r>
      <w:r>
        <w:rPr>
          <w:rFonts w:ascii="宋体" w:eastAsia="宋体" w:hAnsi="宋体" w:cs="宋体" w:hint="eastAsia"/>
          <w:szCs w:val="21"/>
        </w:rPr>
        <w:t>的内部时钟</w:t>
      </w:r>
      <w:r>
        <w:rPr>
          <w:rFonts w:ascii="宋体" w:eastAsia="宋体" w:hAnsi="宋体" w:cs="宋体" w:hint="eastAsia"/>
          <w:szCs w:val="21"/>
        </w:rPr>
        <w:t>CLK_INT</w:t>
      </w:r>
      <w:r>
        <w:rPr>
          <w:rFonts w:ascii="宋体" w:eastAsia="宋体" w:hAnsi="宋体" w:cs="宋体" w:hint="eastAsia"/>
          <w:szCs w:val="21"/>
        </w:rPr>
        <w:t>与输入捕获滤波器之间的时钟分割系数</w:t>
      </w:r>
      <w:r>
        <w:rPr>
          <w:rFonts w:ascii="宋体" w:eastAsia="宋体" w:hAnsi="宋体" w:cs="宋体" w:hint="eastAsia"/>
          <w:szCs w:val="21"/>
        </w:rPr>
        <w:t>)</w:t>
      </w:r>
    </w:p>
    <w:p w14:paraId="1E3BCE9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ui</w:t>
      </w:r>
      <w:r>
        <w:rPr>
          <w:rFonts w:ascii="宋体" w:eastAsia="宋体" w:hAnsi="宋体" w:cs="宋体" w:hint="eastAsia"/>
          <w:szCs w:val="21"/>
        </w:rPr>
        <w:t>nt8_t TIM_RepetitionCounter;(</w:t>
      </w:r>
      <w:r>
        <w:rPr>
          <w:rFonts w:ascii="宋体" w:eastAsia="宋体" w:hAnsi="宋体" w:cs="宋体" w:hint="eastAsia"/>
          <w:szCs w:val="21"/>
        </w:rPr>
        <w:t>设置重复计数器数值</w:t>
      </w:r>
      <w:r>
        <w:rPr>
          <w:rFonts w:ascii="宋体" w:eastAsia="宋体" w:hAnsi="宋体" w:cs="宋体" w:hint="eastAsia"/>
          <w:szCs w:val="21"/>
        </w:rPr>
        <w:t>)}TIM_TimeBaseInitTypeDef;</w:t>
      </w:r>
    </w:p>
    <w:p w14:paraId="77725A9D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输出比较</w:t>
      </w:r>
      <w:r>
        <w:rPr>
          <w:rFonts w:ascii="宋体" w:eastAsia="宋体" w:hAnsi="宋体" w:cs="宋体" w:hint="eastAsia"/>
          <w:szCs w:val="21"/>
        </w:rPr>
        <w:t>OC</w:t>
      </w:r>
      <w:r>
        <w:rPr>
          <w:rFonts w:ascii="宋体" w:eastAsia="宋体" w:hAnsi="宋体" w:cs="宋体" w:hint="eastAsia"/>
          <w:szCs w:val="21"/>
        </w:rPr>
        <w:t>初始化定义</w:t>
      </w:r>
      <w:r>
        <w:rPr>
          <w:rFonts w:ascii="宋体" w:eastAsia="宋体" w:hAnsi="宋体" w:cs="宋体" w:hint="eastAsia"/>
          <w:szCs w:val="21"/>
        </w:rPr>
        <w:t xml:space="preserve">  typedef struct{  uint16_t TIM_OCMode;(</w:t>
      </w:r>
      <w:r>
        <w:rPr>
          <w:rFonts w:ascii="宋体" w:eastAsia="宋体" w:hAnsi="宋体" w:cs="宋体" w:hint="eastAsia"/>
          <w:szCs w:val="21"/>
        </w:rPr>
        <w:t>设置定时器模式</w:t>
      </w:r>
      <w:r>
        <w:rPr>
          <w:rFonts w:ascii="宋体" w:eastAsia="宋体" w:hAnsi="宋体" w:cs="宋体" w:hint="eastAsia"/>
          <w:szCs w:val="21"/>
        </w:rPr>
        <w:t>)</w:t>
      </w:r>
    </w:p>
    <w:p w14:paraId="790B235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uint16_t TIM_OutputState; uint16_t TIM_OutputNState;uint16_t TIM_Pulse;(</w:t>
      </w:r>
      <w:r>
        <w:rPr>
          <w:rFonts w:ascii="宋体" w:eastAsia="宋体" w:hAnsi="宋体" w:cs="宋体" w:hint="eastAsia"/>
          <w:szCs w:val="21"/>
        </w:rPr>
        <w:t>装载到</w:t>
      </w:r>
      <w:r>
        <w:rPr>
          <w:rFonts w:ascii="宋体" w:eastAsia="宋体" w:hAnsi="宋体" w:cs="宋体" w:hint="eastAsia"/>
          <w:szCs w:val="21"/>
        </w:rPr>
        <w:t>CCRx</w:t>
      </w:r>
      <w:r>
        <w:rPr>
          <w:rFonts w:ascii="宋体" w:eastAsia="宋体" w:hAnsi="宋体" w:cs="宋体" w:hint="eastAsia"/>
          <w:szCs w:val="21"/>
        </w:rPr>
        <w:t>中的数值</w:t>
      </w:r>
      <w:r>
        <w:rPr>
          <w:rFonts w:ascii="宋体" w:eastAsia="宋体" w:hAnsi="宋体" w:cs="宋体" w:hint="eastAsia"/>
          <w:szCs w:val="21"/>
        </w:rPr>
        <w:t>) uint16_t TIM_OCPolarity;(</w:t>
      </w:r>
      <w:r>
        <w:rPr>
          <w:rFonts w:ascii="宋体" w:eastAsia="宋体" w:hAnsi="宋体" w:cs="宋体" w:hint="eastAsia"/>
          <w:szCs w:val="21"/>
        </w:rPr>
        <w:t>指明</w:t>
      </w:r>
      <w:r>
        <w:rPr>
          <w:rFonts w:ascii="宋体" w:eastAsia="宋体" w:hAnsi="宋体" w:cs="宋体" w:hint="eastAsia"/>
          <w:szCs w:val="21"/>
        </w:rPr>
        <w:t>OC</w:t>
      </w:r>
      <w:r>
        <w:rPr>
          <w:rFonts w:ascii="宋体" w:eastAsia="宋体" w:hAnsi="宋体" w:cs="宋体" w:hint="eastAsia"/>
          <w:szCs w:val="21"/>
        </w:rPr>
        <w:t>输出高电平有效还是低电平有效</w:t>
      </w:r>
      <w:r>
        <w:rPr>
          <w:rFonts w:ascii="宋体" w:eastAsia="宋体" w:hAnsi="宋体" w:cs="宋体" w:hint="eastAsia"/>
          <w:szCs w:val="21"/>
        </w:rPr>
        <w:t>) u</w:t>
      </w:r>
      <w:r>
        <w:rPr>
          <w:rFonts w:ascii="宋体" w:eastAsia="宋体" w:hAnsi="宋体" w:cs="宋体" w:hint="eastAsia"/>
          <w:szCs w:val="21"/>
        </w:rPr>
        <w:t>int16_t TIM_OCNPolarity;</w:t>
      </w:r>
    </w:p>
    <w:p w14:paraId="3B5850AC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uint16_t TIM_OCIdleState; uint16_t TIM_OCNIdleState;}TIM_OCInitTypeDef;</w:t>
      </w:r>
    </w:p>
    <w:p w14:paraId="461B9EA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int main(void){</w:t>
      </w:r>
    </w:p>
    <w:p w14:paraId="2CA1D059" w14:textId="77777777" w:rsidR="003476A1" w:rsidRDefault="00DC238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RCC_Configuration();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/>
          <w:szCs w:val="21"/>
        </w:rPr>
        <w:t>GPIO_Configuration();</w:t>
      </w:r>
    </w:p>
    <w:p w14:paraId="56C2A6D8" w14:textId="77777777" w:rsidR="003476A1" w:rsidRDefault="00DC238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PrescalerValue=(uint16_t)(SystemCoreClock/24000000)-1;</w:t>
      </w:r>
    </w:p>
    <w:p w14:paraId="0487955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TIM_TimeBaseStructure.TIM_Period=666-1;</w:t>
      </w:r>
    </w:p>
    <w:p w14:paraId="607A1C6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TIM_TimeBaseStructure.TIM_Prescaler=PrescalerValue;</w:t>
      </w:r>
    </w:p>
    <w:p w14:paraId="479F77ED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TIM_TimeBaseStructure.TIM_ClockDivision=0;</w:t>
      </w:r>
    </w:p>
    <w:p w14:paraId="4BC88BE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TIM_TimeBaseStructure.TIM_CounterMode=TIM_CounterM</w:t>
      </w:r>
      <w:r>
        <w:rPr>
          <w:rFonts w:ascii="宋体" w:eastAsia="宋体" w:hAnsi="宋体" w:cs="宋体"/>
          <w:szCs w:val="21"/>
        </w:rPr>
        <w:t>ode_Up;</w:t>
      </w:r>
    </w:p>
    <w:p w14:paraId="67ABD75C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TIM_TimeBaseInit(TIM3,&amp;TIM_TimeBaseStructure);</w:t>
      </w:r>
    </w:p>
    <w:p w14:paraId="4671D85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TIM_OCInitStructure.TIM_OCMode=TIM_OCMode_PWM1;</w:t>
      </w:r>
    </w:p>
    <w:p w14:paraId="1885350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TIM_OCInitStructure.TIM_OutputState=TIM_OutputState_Enable;</w:t>
      </w:r>
    </w:p>
    <w:p w14:paraId="494F586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TIM_OCInitStructure.TIM_Pulse=CCR1_Val;</w:t>
      </w:r>
    </w:p>
    <w:p w14:paraId="0400517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TIM_OCInitStructure.TIM_OCPolarit</w:t>
      </w:r>
      <w:r>
        <w:rPr>
          <w:rFonts w:ascii="宋体" w:eastAsia="宋体" w:hAnsi="宋体" w:cs="宋体"/>
          <w:szCs w:val="21"/>
        </w:rPr>
        <w:t>y=TIM_OCPolarity_High;</w:t>
      </w:r>
    </w:p>
    <w:p w14:paraId="1B425CC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TIM_OC1Init(TIM3,&amp;TIM_OCInitStructure);</w:t>
      </w:r>
    </w:p>
    <w:p w14:paraId="5BEF407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TIM_OC1PreloadConfig(TIM3,TIM_OCPreload_Enable);</w:t>
      </w:r>
    </w:p>
    <w:p w14:paraId="0489428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TIM_OCInitStructure.TIM_OutputState=TIM_OutputState_Enable;</w:t>
      </w:r>
    </w:p>
    <w:p w14:paraId="14AF563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</w:t>
      </w:r>
      <w:proofErr w:type="gramStart"/>
      <w:r>
        <w:rPr>
          <w:rFonts w:ascii="宋体" w:eastAsia="宋体" w:hAnsi="宋体" w:cs="宋体"/>
          <w:szCs w:val="21"/>
        </w:rPr>
        <w:t>ARRPreloadConfig(</w:t>
      </w:r>
      <w:proofErr w:type="gramEnd"/>
      <w:r>
        <w:rPr>
          <w:rFonts w:ascii="宋体" w:eastAsia="宋体" w:hAnsi="宋体" w:cs="宋体"/>
          <w:szCs w:val="21"/>
        </w:rPr>
        <w:t>TIM3,ENABLE);</w:t>
      </w:r>
    </w:p>
    <w:p w14:paraId="258AF8D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TIM_Cmd(TIM3,ENABLE)</w:t>
      </w:r>
      <w:r>
        <w:rPr>
          <w:rFonts w:ascii="宋体" w:eastAsia="宋体" w:hAnsi="宋体" w:cs="宋体"/>
          <w:szCs w:val="21"/>
        </w:rPr>
        <w:t>;</w:t>
      </w:r>
    </w:p>
    <w:p w14:paraId="5F78EB7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while(1){}</w:t>
      </w:r>
    </w:p>
    <w:p w14:paraId="3CEDA67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}</w:t>
      </w:r>
    </w:p>
    <w:p w14:paraId="04172D1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void RCC_Configuration(void){</w:t>
      </w:r>
      <w:r>
        <w:rPr>
          <w:rFonts w:ascii="宋体" w:eastAsia="宋体" w:hAnsi="宋体" w:cs="宋体"/>
          <w:szCs w:val="21"/>
        </w:rPr>
        <w:tab/>
      </w:r>
    </w:p>
    <w:p w14:paraId="0828D43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RCC_APB1PeriphClockCmd(RCC_APB1Periph_TIM3,ENABLE);//</w:t>
      </w:r>
      <w:r>
        <w:rPr>
          <w:rFonts w:ascii="宋体" w:eastAsia="宋体" w:hAnsi="宋体" w:cs="宋体"/>
          <w:szCs w:val="21"/>
        </w:rPr>
        <w:t>使能</w:t>
      </w:r>
      <w:r>
        <w:rPr>
          <w:rFonts w:ascii="宋体" w:eastAsia="宋体" w:hAnsi="宋体" w:cs="宋体"/>
          <w:szCs w:val="21"/>
        </w:rPr>
        <w:t>GPIOA</w:t>
      </w:r>
      <w:r>
        <w:rPr>
          <w:rFonts w:ascii="宋体" w:eastAsia="宋体" w:hAnsi="宋体" w:cs="宋体"/>
          <w:szCs w:val="21"/>
        </w:rPr>
        <w:t>的时钟</w:t>
      </w:r>
    </w:p>
    <w:p w14:paraId="21624987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>RCC_APB2PeriphClockCmd(RCC_APB2Periph_GPIOA|RCC_APB2Periph_GPIOB|RCC_APB2Periph_GPIOC|RCC_APB2Periph_AFIO,ENABLE);//</w:t>
      </w:r>
      <w:r>
        <w:rPr>
          <w:rFonts w:ascii="宋体" w:eastAsia="宋体" w:hAnsi="宋体" w:cs="宋体"/>
          <w:szCs w:val="21"/>
        </w:rPr>
        <w:t>使能</w:t>
      </w:r>
      <w:r>
        <w:rPr>
          <w:rFonts w:ascii="宋体" w:eastAsia="宋体" w:hAnsi="宋体" w:cs="宋体"/>
          <w:szCs w:val="21"/>
        </w:rPr>
        <w:t>uSART1</w:t>
      </w:r>
      <w:r>
        <w:rPr>
          <w:rFonts w:ascii="宋体" w:eastAsia="宋体" w:hAnsi="宋体" w:cs="宋体"/>
          <w:szCs w:val="21"/>
        </w:rPr>
        <w:t>的时钟，</w:t>
      </w:r>
      <w:r>
        <w:rPr>
          <w:rFonts w:ascii="宋体" w:eastAsia="宋体" w:hAnsi="宋体" w:cs="宋体"/>
          <w:szCs w:val="21"/>
        </w:rPr>
        <w:t>USART1</w:t>
      </w:r>
      <w:r>
        <w:rPr>
          <w:rFonts w:ascii="宋体" w:eastAsia="宋体" w:hAnsi="宋体" w:cs="宋体"/>
          <w:szCs w:val="21"/>
        </w:rPr>
        <w:t>挂接到</w:t>
      </w:r>
      <w:r>
        <w:rPr>
          <w:rFonts w:ascii="宋体" w:eastAsia="宋体" w:hAnsi="宋体" w:cs="宋体"/>
          <w:szCs w:val="21"/>
        </w:rPr>
        <w:t>APB2</w:t>
      </w:r>
      <w:r>
        <w:rPr>
          <w:rFonts w:ascii="宋体" w:eastAsia="宋体" w:hAnsi="宋体" w:cs="宋体"/>
          <w:szCs w:val="21"/>
        </w:rPr>
        <w:t>上。</w:t>
      </w:r>
      <w:r>
        <w:rPr>
          <w:rFonts w:ascii="宋体" w:eastAsia="宋体" w:hAnsi="宋体" w:cs="宋体"/>
          <w:szCs w:val="21"/>
        </w:rPr>
        <w:t>}</w:t>
      </w:r>
    </w:p>
    <w:p w14:paraId="52AB8A1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  <w:t>void GPIO_Configuration(void)</w:t>
      </w:r>
    </w:p>
    <w:p w14:paraId="19DCC01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/>
          <w:szCs w:val="21"/>
        </w:rPr>
        <w:t>GPIO_InitTypeDef GPIO_InitStructure;//</w:t>
      </w:r>
      <w:r>
        <w:rPr>
          <w:rFonts w:ascii="宋体" w:eastAsia="宋体" w:hAnsi="宋体" w:cs="宋体"/>
          <w:szCs w:val="21"/>
        </w:rPr>
        <w:t>声明</w:t>
      </w:r>
      <w:r>
        <w:rPr>
          <w:rFonts w:ascii="宋体" w:eastAsia="宋体" w:hAnsi="宋体" w:cs="宋体"/>
          <w:szCs w:val="21"/>
        </w:rPr>
        <w:t>GPIO</w:t>
      </w:r>
      <w:r>
        <w:rPr>
          <w:rFonts w:ascii="宋体" w:eastAsia="宋体" w:hAnsi="宋体" w:cs="宋体"/>
          <w:szCs w:val="21"/>
        </w:rPr>
        <w:t>初始化结构变量。</w:t>
      </w:r>
    </w:p>
    <w:p w14:paraId="44C0F26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GPIO_InitStructure.G</w:t>
      </w:r>
      <w:r>
        <w:rPr>
          <w:rFonts w:ascii="宋体" w:eastAsia="宋体" w:hAnsi="宋体" w:cs="宋体"/>
          <w:szCs w:val="21"/>
        </w:rPr>
        <w:t>PIO_Pin=GPIO_Pin_6|GPIO_Pin_7;//</w:t>
      </w:r>
      <w:r>
        <w:rPr>
          <w:rFonts w:ascii="宋体" w:eastAsia="宋体" w:hAnsi="宋体" w:cs="宋体"/>
          <w:szCs w:val="21"/>
        </w:rPr>
        <w:t>配置管脚</w:t>
      </w:r>
      <w:r>
        <w:rPr>
          <w:rFonts w:ascii="宋体" w:eastAsia="宋体" w:hAnsi="宋体" w:cs="宋体"/>
          <w:szCs w:val="21"/>
        </w:rPr>
        <w:t>3</w:t>
      </w:r>
    </w:p>
    <w:p w14:paraId="391FB23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GPIO_InitStructure.GPIO_Speed=GPIO_Speed_50MHz;</w:t>
      </w:r>
    </w:p>
    <w:p w14:paraId="10055B5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GPIO_InitStructure.GPIO_Mode=GPIO_Mode_AF_PP; //IO</w:t>
      </w:r>
      <w:r>
        <w:rPr>
          <w:rFonts w:ascii="宋体" w:eastAsia="宋体" w:hAnsi="宋体" w:cs="宋体"/>
          <w:szCs w:val="21"/>
        </w:rPr>
        <w:t>口配置为推挽输出口</w:t>
      </w:r>
    </w:p>
    <w:p w14:paraId="388E3DF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GPIO_Init(GPIOA,&amp;GPIO_InitStructure);//</w:t>
      </w:r>
      <w:r>
        <w:rPr>
          <w:rFonts w:ascii="宋体" w:eastAsia="宋体" w:hAnsi="宋体" w:cs="宋体"/>
          <w:szCs w:val="21"/>
        </w:rPr>
        <w:t>初始化</w:t>
      </w:r>
      <w:r>
        <w:rPr>
          <w:rFonts w:ascii="宋体" w:eastAsia="宋体" w:hAnsi="宋体" w:cs="宋体"/>
          <w:szCs w:val="21"/>
        </w:rPr>
        <w:t>PA8</w:t>
      </w:r>
      <w:r>
        <w:rPr>
          <w:rFonts w:ascii="宋体" w:eastAsia="宋体" w:hAnsi="宋体" w:cs="宋体"/>
          <w:szCs w:val="21"/>
        </w:rPr>
        <w:t>口</w:t>
      </w:r>
    </w:p>
    <w:p w14:paraId="43EC4EB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>GPIO_InitStructure.GPIO_Pin=GPIO_Pin_0|GPIO_Pin_1;</w:t>
      </w:r>
    </w:p>
    <w:p w14:paraId="5B95042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GPIO_Init(GPIOB,&amp;GPIO_InitStructure);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/>
          <w:szCs w:val="21"/>
        </w:rPr>
        <w:t>}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</w:p>
    <w:p w14:paraId="7ECDD436" w14:textId="77777777" w:rsidR="003476A1" w:rsidRDefault="00DC238D">
      <w:pPr>
        <w:ind w:left="210" w:hangingChars="100" w:hanging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39.</w:t>
      </w:r>
      <w:r>
        <w:rPr>
          <w:rFonts w:ascii="宋体" w:eastAsia="宋体" w:hAnsi="宋体" w:cs="宋体"/>
          <w:szCs w:val="21"/>
        </w:rPr>
        <w:t>在某工程中，需要检测一个低频压力传感器输出的信号。假设压力传感器输出的电压范围为</w:t>
      </w:r>
      <w:r>
        <w:rPr>
          <w:rFonts w:ascii="宋体" w:eastAsia="宋体" w:hAnsi="宋体" w:cs="宋体"/>
          <w:szCs w:val="21"/>
        </w:rPr>
        <w:t>0-10mV</w:t>
      </w:r>
      <w:r>
        <w:rPr>
          <w:rFonts w:ascii="宋体" w:eastAsia="宋体" w:hAnsi="宋体" w:cs="宋体"/>
          <w:szCs w:val="21"/>
        </w:rPr>
        <w:t>。请基于</w:t>
      </w:r>
      <w:r>
        <w:rPr>
          <w:rFonts w:ascii="宋体" w:eastAsia="宋体" w:hAnsi="宋体" w:cs="宋体"/>
          <w:szCs w:val="21"/>
        </w:rPr>
        <w:t>STM32F103</w:t>
      </w:r>
      <w:r>
        <w:rPr>
          <w:rFonts w:ascii="宋体" w:eastAsia="宋体" w:hAnsi="宋体" w:cs="宋体"/>
          <w:szCs w:val="21"/>
        </w:rPr>
        <w:t>设计一个电压采样方案，通过</w:t>
      </w:r>
      <w:r>
        <w:rPr>
          <w:rFonts w:ascii="宋体" w:eastAsia="宋体" w:hAnsi="宋体" w:cs="宋体"/>
          <w:szCs w:val="21"/>
        </w:rPr>
        <w:t>ADC1</w:t>
      </w:r>
      <w:r>
        <w:rPr>
          <w:rFonts w:ascii="宋体" w:eastAsia="宋体" w:hAnsi="宋体" w:cs="宋体"/>
          <w:szCs w:val="21"/>
        </w:rPr>
        <w:t>采集电压，并通过串口发送到</w:t>
      </w:r>
      <w:r>
        <w:rPr>
          <w:rFonts w:ascii="宋体" w:eastAsia="宋体" w:hAnsi="宋体" w:cs="宋体"/>
          <w:szCs w:val="21"/>
        </w:rPr>
        <w:t>PC</w:t>
      </w:r>
      <w:r>
        <w:rPr>
          <w:rFonts w:ascii="宋体" w:eastAsia="宋体" w:hAnsi="宋体" w:cs="宋体"/>
          <w:szCs w:val="21"/>
        </w:rPr>
        <w:t>机。假设利用</w:t>
      </w:r>
      <w:r>
        <w:rPr>
          <w:rFonts w:ascii="宋体" w:eastAsia="宋体" w:hAnsi="宋体" w:cs="宋体"/>
          <w:szCs w:val="21"/>
        </w:rPr>
        <w:t>ADCI</w:t>
      </w:r>
      <w:r>
        <w:rPr>
          <w:rFonts w:ascii="宋体" w:eastAsia="宋体" w:hAnsi="宋体" w:cs="宋体"/>
          <w:szCs w:val="21"/>
        </w:rPr>
        <w:t>的通道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和</w:t>
      </w:r>
      <w:r>
        <w:rPr>
          <w:rFonts w:ascii="宋体" w:eastAsia="宋体" w:hAnsi="宋体" w:cs="宋体"/>
          <w:szCs w:val="21"/>
        </w:rPr>
        <w:t>USART2</w:t>
      </w:r>
      <w:r>
        <w:rPr>
          <w:rFonts w:ascii="宋体" w:eastAsia="宋体" w:hAnsi="宋体" w:cs="宋体"/>
          <w:szCs w:val="21"/>
        </w:rPr>
        <w:t>。</w:t>
      </w:r>
      <w:r>
        <w:rPr>
          <w:rFonts w:ascii="宋体" w:eastAsia="宋体" w:hAnsi="宋体" w:cs="宋体"/>
          <w:szCs w:val="21"/>
        </w:rPr>
        <w:t>ADC</w:t>
      </w:r>
      <w:r>
        <w:rPr>
          <w:rFonts w:ascii="宋体" w:eastAsia="宋体" w:hAnsi="宋体" w:cs="宋体"/>
          <w:szCs w:val="21"/>
        </w:rPr>
        <w:t>采样周期为</w:t>
      </w:r>
      <w:r>
        <w:rPr>
          <w:rFonts w:ascii="宋体" w:eastAsia="宋体" w:hAnsi="宋体" w:cs="宋体"/>
          <w:szCs w:val="21"/>
        </w:rPr>
        <w:t xml:space="preserve"> 55.5</w:t>
      </w:r>
      <w:r>
        <w:rPr>
          <w:rFonts w:ascii="宋体" w:eastAsia="宋体" w:hAnsi="宋体" w:cs="宋体"/>
          <w:szCs w:val="21"/>
        </w:rPr>
        <w:t>个时钟周期。串行口采用</w:t>
      </w:r>
      <w:r>
        <w:rPr>
          <w:rFonts w:ascii="宋体" w:eastAsia="宋体" w:hAnsi="宋体" w:cs="宋体"/>
          <w:szCs w:val="21"/>
        </w:rPr>
        <w:t>USART2</w:t>
      </w:r>
      <w:r>
        <w:rPr>
          <w:rFonts w:ascii="宋体" w:eastAsia="宋体" w:hAnsi="宋体" w:cs="宋体"/>
          <w:szCs w:val="21"/>
        </w:rPr>
        <w:t>，使用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位起始位、</w:t>
      </w:r>
      <w:r>
        <w:rPr>
          <w:rFonts w:ascii="宋体" w:eastAsia="宋体" w:hAnsi="宋体" w:cs="宋体"/>
          <w:szCs w:val="21"/>
        </w:rPr>
        <w:t>8</w:t>
      </w:r>
      <w:r>
        <w:rPr>
          <w:rFonts w:ascii="宋体" w:eastAsia="宋体" w:hAnsi="宋体" w:cs="宋体"/>
          <w:szCs w:val="21"/>
        </w:rPr>
        <w:t>位数据位、无校验位和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停止位，波特率位</w:t>
      </w:r>
      <w:r>
        <w:rPr>
          <w:rFonts w:ascii="宋体" w:eastAsia="宋体" w:hAnsi="宋体" w:cs="宋体"/>
          <w:szCs w:val="21"/>
        </w:rPr>
        <w:t>9600bps</w:t>
      </w:r>
      <w:r>
        <w:rPr>
          <w:rFonts w:ascii="宋体" w:eastAsia="宋体" w:hAnsi="宋体" w:cs="宋体"/>
          <w:szCs w:val="21"/>
        </w:rPr>
        <w:t>。</w:t>
      </w:r>
    </w:p>
    <w:p w14:paraId="39531FB7" w14:textId="77777777" w:rsidR="003476A1" w:rsidRDefault="00DC238D">
      <w:pPr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要求：</w:t>
      </w:r>
    </w:p>
    <w:p w14:paraId="44F4925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（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）画出并简述系统组成框图</w:t>
      </w:r>
    </w:p>
    <w:p w14:paraId="759DD0F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（</w:t>
      </w: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/>
          <w:szCs w:val="21"/>
        </w:rPr>
        <w:t>）画出程序流程图</w:t>
      </w:r>
    </w:p>
    <w:p w14:paraId="42658B2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（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/>
          <w:szCs w:val="21"/>
        </w:rPr>
        <w:t>）写出配置</w:t>
      </w:r>
      <w:r>
        <w:rPr>
          <w:rFonts w:ascii="宋体" w:eastAsia="宋体" w:hAnsi="宋体" w:cs="宋体"/>
          <w:szCs w:val="21"/>
        </w:rPr>
        <w:t>ADC</w:t>
      </w:r>
      <w:r>
        <w:rPr>
          <w:rFonts w:ascii="宋体" w:eastAsia="宋体" w:hAnsi="宋体" w:cs="宋体"/>
          <w:szCs w:val="21"/>
        </w:rPr>
        <w:t>的关键语句</w:t>
      </w:r>
    </w:p>
    <w:p w14:paraId="4C97929C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void ADC_Configuration(void)</w:t>
      </w:r>
    </w:p>
    <w:p w14:paraId="6DE03CC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14:paraId="4E89149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ADC_InitTypeDef ADC_InitStructure;</w:t>
      </w:r>
    </w:p>
    <w:p w14:paraId="7BE7741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GPIO_InitTypeDef GPIO_InitStructure;</w:t>
      </w:r>
    </w:p>
    <w:p w14:paraId="795C852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RCC_APB2PeriphClockCmd(RCC_APB2Periph_ADC1 | RCC_APB2Periph_GPIOA, EN</w:t>
      </w:r>
      <w:r>
        <w:rPr>
          <w:rFonts w:ascii="宋体" w:eastAsia="宋体" w:hAnsi="宋体" w:cs="宋体"/>
          <w:szCs w:val="21"/>
        </w:rPr>
        <w:t>ABLE);//</w:t>
      </w:r>
      <w:r>
        <w:rPr>
          <w:rFonts w:ascii="宋体" w:eastAsia="宋体" w:hAnsi="宋体" w:cs="宋体"/>
          <w:szCs w:val="21"/>
        </w:rPr>
        <w:t>开启</w:t>
      </w:r>
      <w:r>
        <w:rPr>
          <w:rFonts w:ascii="宋体" w:eastAsia="宋体" w:hAnsi="宋体" w:cs="宋体"/>
          <w:szCs w:val="21"/>
        </w:rPr>
        <w:t>ADC1</w:t>
      </w:r>
      <w:r>
        <w:rPr>
          <w:rFonts w:ascii="宋体" w:eastAsia="宋体" w:hAnsi="宋体" w:cs="宋体"/>
          <w:szCs w:val="21"/>
        </w:rPr>
        <w:t>的时钟</w:t>
      </w:r>
    </w:p>
    <w:p w14:paraId="6D6CB5A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ADC_TempSensorVrefintCmd(ENABLE);</w:t>
      </w:r>
    </w:p>
    <w:p w14:paraId="7E82BAE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RCC_ADCCLKConfig(RCC_PCLK2_Div6);//12MHZ</w:t>
      </w:r>
    </w:p>
    <w:p w14:paraId="784A643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GPIO_InitStructure.GPIO_Pin = GPIO_Pin_0;</w:t>
      </w:r>
    </w:p>
    <w:p w14:paraId="58F3D33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GPIO_InitStructure.GPIO_Mode = GPIO_Mode_AIN;</w:t>
      </w:r>
    </w:p>
    <w:p w14:paraId="1CFAF69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GPIO_Init(GPIOA, &amp;GPIO_InitStructure);</w:t>
      </w:r>
    </w:p>
    <w:p w14:paraId="62D1EFB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ADC_InitStructure.ADC</w:t>
      </w:r>
      <w:r>
        <w:rPr>
          <w:rFonts w:ascii="宋体" w:eastAsia="宋体" w:hAnsi="宋体" w:cs="宋体"/>
          <w:szCs w:val="21"/>
        </w:rPr>
        <w:t>_Mode = ADC_Mode_Independent;//</w:t>
      </w:r>
      <w:r>
        <w:rPr>
          <w:rFonts w:ascii="宋体" w:eastAsia="宋体" w:hAnsi="宋体" w:cs="宋体"/>
          <w:szCs w:val="21"/>
        </w:rPr>
        <w:t>选择</w:t>
      </w:r>
      <w:r>
        <w:rPr>
          <w:rFonts w:ascii="宋体" w:eastAsia="宋体" w:hAnsi="宋体" w:cs="宋体"/>
          <w:szCs w:val="21"/>
        </w:rPr>
        <w:t>ADC</w:t>
      </w:r>
      <w:r>
        <w:rPr>
          <w:rFonts w:ascii="宋体" w:eastAsia="宋体" w:hAnsi="宋体" w:cs="宋体"/>
          <w:szCs w:val="21"/>
        </w:rPr>
        <w:t>工作在独立模式或者双</w:t>
      </w:r>
      <w:r>
        <w:rPr>
          <w:rFonts w:ascii="宋体" w:eastAsia="宋体" w:hAnsi="宋体" w:cs="宋体"/>
          <w:szCs w:val="21"/>
        </w:rPr>
        <w:t>ADC</w:t>
      </w:r>
      <w:r>
        <w:rPr>
          <w:rFonts w:ascii="宋体" w:eastAsia="宋体" w:hAnsi="宋体" w:cs="宋体"/>
          <w:szCs w:val="21"/>
        </w:rPr>
        <w:t>模式</w:t>
      </w:r>
    </w:p>
    <w:p w14:paraId="2AE7286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ADC_InitStructure.ADC_ScanConvMode = DISABLE; //</w:t>
      </w:r>
      <w:r>
        <w:rPr>
          <w:rFonts w:ascii="宋体" w:eastAsia="宋体" w:hAnsi="宋体" w:cs="宋体"/>
          <w:szCs w:val="21"/>
        </w:rPr>
        <w:t>权责工作在扫描模式（多通道）还是单次（单通道）模式</w:t>
      </w:r>
    </w:p>
    <w:p w14:paraId="01061C9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ADC_InitStructure.ADC_ContinuousConvMode = DISABLE;//</w:t>
      </w:r>
      <w:r>
        <w:rPr>
          <w:rFonts w:ascii="宋体" w:eastAsia="宋体" w:hAnsi="宋体" w:cs="宋体"/>
          <w:szCs w:val="21"/>
        </w:rPr>
        <w:t>选择</w:t>
      </w:r>
      <w:r>
        <w:rPr>
          <w:rFonts w:ascii="宋体" w:eastAsia="宋体" w:hAnsi="宋体" w:cs="宋体"/>
          <w:szCs w:val="21"/>
        </w:rPr>
        <w:t>ADC</w:t>
      </w:r>
      <w:r>
        <w:rPr>
          <w:rFonts w:ascii="宋体" w:eastAsia="宋体" w:hAnsi="宋体" w:cs="宋体"/>
          <w:szCs w:val="21"/>
        </w:rPr>
        <w:t>工作在连续还是单次模式。</w:t>
      </w:r>
    </w:p>
    <w:p w14:paraId="628280AD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ADC_InitStructure.ADC_ExternalTrigConv = ADC_ExternalTrigCo</w:t>
      </w:r>
      <w:r>
        <w:rPr>
          <w:rFonts w:ascii="宋体" w:eastAsia="宋体" w:hAnsi="宋体" w:cs="宋体"/>
          <w:szCs w:val="21"/>
        </w:rPr>
        <w:t>nv_None;//</w:t>
      </w:r>
      <w:r>
        <w:rPr>
          <w:rFonts w:ascii="宋体" w:eastAsia="宋体" w:hAnsi="宋体" w:cs="宋体"/>
          <w:szCs w:val="21"/>
        </w:rPr>
        <w:t>定义使用外部触发来启动规则通道的</w:t>
      </w:r>
      <w:r>
        <w:rPr>
          <w:rFonts w:ascii="宋体" w:eastAsia="宋体" w:hAnsi="宋体" w:cs="宋体"/>
          <w:szCs w:val="21"/>
        </w:rPr>
        <w:t>ADC</w:t>
      </w:r>
    </w:p>
    <w:p w14:paraId="438F47D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ADC_InitStructure.ADC_DataAlign = ADC_DataAlign_Right;//</w:t>
      </w:r>
      <w:r>
        <w:rPr>
          <w:rFonts w:ascii="宋体" w:eastAsia="宋体" w:hAnsi="宋体" w:cs="宋体"/>
          <w:szCs w:val="21"/>
        </w:rPr>
        <w:t>设置数据左对齐还是右对齐</w:t>
      </w:r>
    </w:p>
    <w:p w14:paraId="6AC2C92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ADC_InitStructure.ADC_NbrOfChannel = 1;//</w:t>
      </w:r>
      <w:r>
        <w:rPr>
          <w:rFonts w:ascii="宋体" w:eastAsia="宋体" w:hAnsi="宋体" w:cs="宋体"/>
          <w:szCs w:val="21"/>
        </w:rPr>
        <w:t>设置进行规则转换的</w:t>
      </w:r>
      <w:r>
        <w:rPr>
          <w:rFonts w:ascii="宋体" w:eastAsia="宋体" w:hAnsi="宋体" w:cs="宋体"/>
          <w:szCs w:val="21"/>
        </w:rPr>
        <w:t>ADC</w:t>
      </w:r>
      <w:r>
        <w:rPr>
          <w:rFonts w:ascii="宋体" w:eastAsia="宋体" w:hAnsi="宋体" w:cs="宋体"/>
          <w:szCs w:val="21"/>
        </w:rPr>
        <w:t>通道数目</w:t>
      </w:r>
    </w:p>
    <w:p w14:paraId="4DAAFDA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ADC_Init(ADC1, &amp;ADC_InitStructure);</w:t>
      </w:r>
    </w:p>
    <w:p w14:paraId="33D1195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ADC_Cmd(ADC1, ENABLE);//</w:t>
      </w:r>
      <w:r>
        <w:rPr>
          <w:rFonts w:ascii="宋体" w:eastAsia="宋体" w:hAnsi="宋体" w:cs="宋体"/>
          <w:szCs w:val="21"/>
        </w:rPr>
        <w:t>使能</w:t>
      </w:r>
      <w:r>
        <w:rPr>
          <w:rFonts w:ascii="宋体" w:eastAsia="宋体" w:hAnsi="宋体" w:cs="宋体"/>
          <w:szCs w:val="21"/>
        </w:rPr>
        <w:t>ADC1</w:t>
      </w:r>
    </w:p>
    <w:p w14:paraId="77C661F1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 xml:space="preserve">ADC_ResetCalibration(ADC1); // </w:t>
      </w:r>
      <w:r>
        <w:rPr>
          <w:rFonts w:ascii="宋体" w:eastAsia="宋体" w:hAnsi="宋体" w:cs="宋体"/>
          <w:szCs w:val="21"/>
        </w:rPr>
        <w:t>复位</w:t>
      </w:r>
      <w:r>
        <w:rPr>
          <w:rFonts w:ascii="宋体" w:eastAsia="宋体" w:hAnsi="宋体" w:cs="宋体"/>
          <w:szCs w:val="21"/>
        </w:rPr>
        <w:t>ADC1</w:t>
      </w:r>
      <w:r>
        <w:rPr>
          <w:rFonts w:ascii="宋体" w:eastAsia="宋体" w:hAnsi="宋体" w:cs="宋体"/>
          <w:szCs w:val="21"/>
        </w:rPr>
        <w:t>校准寄存器</w:t>
      </w:r>
    </w:p>
    <w:p w14:paraId="10A8490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while(ADC_GetResetCalibrationStatus(ADC1)); //</w:t>
      </w:r>
      <w:r>
        <w:rPr>
          <w:rFonts w:ascii="宋体" w:eastAsia="宋体" w:hAnsi="宋体" w:cs="宋体"/>
          <w:szCs w:val="21"/>
        </w:rPr>
        <w:t>等待校准复位结束</w:t>
      </w:r>
    </w:p>
    <w:p w14:paraId="23052E9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ADC_StartCalibration(ADC1);//</w:t>
      </w:r>
      <w:r>
        <w:rPr>
          <w:rFonts w:ascii="宋体" w:eastAsia="宋体" w:hAnsi="宋体" w:cs="宋体"/>
          <w:szCs w:val="21"/>
        </w:rPr>
        <w:t>开始校准</w:t>
      </w:r>
    </w:p>
    <w:p w14:paraId="18D90311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while(ADC_GetCalibrationStatus(ADC1)); //</w:t>
      </w:r>
      <w:r>
        <w:rPr>
          <w:rFonts w:ascii="宋体" w:eastAsia="宋体" w:hAnsi="宋体" w:cs="宋体"/>
          <w:szCs w:val="21"/>
        </w:rPr>
        <w:t>等待校准结束</w:t>
      </w:r>
    </w:p>
    <w:p w14:paraId="58575D1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</w:t>
      </w:r>
    </w:p>
    <w:p w14:paraId="2A9B4B3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（</w:t>
      </w: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/>
          <w:szCs w:val="21"/>
        </w:rPr>
        <w:t>）写出配置</w:t>
      </w:r>
      <w:r>
        <w:rPr>
          <w:rFonts w:ascii="宋体" w:eastAsia="宋体" w:hAnsi="宋体" w:cs="宋体"/>
          <w:szCs w:val="21"/>
        </w:rPr>
        <w:t>USART</w:t>
      </w:r>
      <w:r>
        <w:rPr>
          <w:rFonts w:ascii="宋体" w:eastAsia="宋体" w:hAnsi="宋体" w:cs="宋体"/>
          <w:szCs w:val="21"/>
        </w:rPr>
        <w:t>的关键语句</w:t>
      </w:r>
      <w:r>
        <w:rPr>
          <w:rFonts w:ascii="宋体" w:eastAsia="宋体" w:hAnsi="宋体" w:cs="宋体"/>
          <w:szCs w:val="21"/>
        </w:rPr>
        <w:tab/>
      </w:r>
    </w:p>
    <w:p w14:paraId="22A1739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void </w:t>
      </w:r>
      <w:r>
        <w:rPr>
          <w:rFonts w:ascii="宋体" w:eastAsia="宋体" w:hAnsi="宋体" w:cs="宋体"/>
          <w:szCs w:val="21"/>
        </w:rPr>
        <w:t>USART_Configuration(void){</w:t>
      </w:r>
    </w:p>
    <w:p w14:paraId="26DC564D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USART_InitTypeDef USART_InitStructure;</w:t>
      </w:r>
    </w:p>
    <w:p w14:paraId="6DE797C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USART_InitStructure.USART_BaudRate=115200;</w:t>
      </w:r>
    </w:p>
    <w:p w14:paraId="68B64B90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USART_InitStructure.USART_WordLength = USART_WordLength_8b;</w:t>
      </w:r>
    </w:p>
    <w:p w14:paraId="347DBBD7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USART_InitStructure.USART_StopBits=USART_StopBits_1;</w:t>
      </w:r>
    </w:p>
    <w:p w14:paraId="569BE97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USART_InitStructure</w:t>
      </w:r>
      <w:r>
        <w:rPr>
          <w:rFonts w:ascii="宋体" w:eastAsia="宋体" w:hAnsi="宋体" w:cs="宋体"/>
          <w:szCs w:val="21"/>
        </w:rPr>
        <w:t>.USART_Parity=USART_Parity_No;</w:t>
      </w:r>
    </w:p>
    <w:p w14:paraId="36595E11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USART_InitStructure.USART_HardwareFlowControl=USART_HardwareFlowControl_None;</w:t>
      </w:r>
    </w:p>
    <w:p w14:paraId="1D7A7D1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USART_InitStructure.USART_Mode=USART_Mode_Tx;</w:t>
      </w:r>
    </w:p>
    <w:p w14:paraId="7F1E40D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USART_Init(USART1,&amp;USART_InitStructure);</w:t>
      </w:r>
    </w:p>
    <w:p w14:paraId="46AB1FC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  <w:t>USART_Cmd(USART1,ENABLE);</w:t>
      </w:r>
    </w:p>
    <w:p w14:paraId="2DEEBF7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</w:t>
      </w:r>
    </w:p>
    <w:p w14:paraId="3B348F4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szCs w:val="21"/>
        </w:rPr>
        <w:t>对于</w:t>
      </w:r>
      <w:r>
        <w:rPr>
          <w:rFonts w:ascii="宋体" w:eastAsia="宋体" w:hAnsi="宋体" w:cs="宋体"/>
          <w:szCs w:val="21"/>
        </w:rPr>
        <w:t>72M</w:t>
      </w:r>
      <w:r>
        <w:rPr>
          <w:rFonts w:ascii="宋体" w:eastAsia="宋体" w:hAnsi="宋体" w:cs="宋体"/>
          <w:szCs w:val="21"/>
        </w:rPr>
        <w:t>频率来说，计算</w:t>
      </w:r>
      <w:r>
        <w:rPr>
          <w:rFonts w:ascii="宋体" w:eastAsia="宋体" w:hAnsi="宋体" w:cs="宋体"/>
          <w:szCs w:val="21"/>
        </w:rPr>
        <w:t>pwm</w:t>
      </w:r>
      <w:r>
        <w:rPr>
          <w:rFonts w:ascii="宋体" w:eastAsia="宋体" w:hAnsi="宋体" w:cs="宋体"/>
          <w:szCs w:val="21"/>
        </w:rPr>
        <w:t>频率是：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szCs w:val="21"/>
        </w:rPr>
        <w:t>频率：</w:t>
      </w:r>
      <w:r>
        <w:rPr>
          <w:rFonts w:ascii="宋体" w:eastAsia="宋体" w:hAnsi="宋体" w:cs="宋体"/>
          <w:szCs w:val="21"/>
        </w:rPr>
        <w:br/>
        <w:t>//Fpwm = 72M / ((arr+1)*(psc+1))(</w:t>
      </w:r>
      <w:r>
        <w:rPr>
          <w:rFonts w:ascii="宋体" w:eastAsia="宋体" w:hAnsi="宋体" w:cs="宋体"/>
          <w:szCs w:val="21"/>
        </w:rPr>
        <w:t>单位：</w:t>
      </w:r>
      <w:r>
        <w:rPr>
          <w:rFonts w:ascii="宋体" w:eastAsia="宋体" w:hAnsi="宋体" w:cs="宋体"/>
          <w:szCs w:val="21"/>
        </w:rPr>
        <w:t>Hz)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szCs w:val="21"/>
        </w:rPr>
        <w:t>占空比：</w:t>
      </w:r>
      <w:r>
        <w:rPr>
          <w:rFonts w:ascii="宋体" w:eastAsia="宋体" w:hAnsi="宋体" w:cs="宋体"/>
          <w:szCs w:val="21"/>
        </w:rPr>
        <w:br/>
        <w:t>//duty circle = TIM3-&gt;CCR1 / arr(</w:t>
      </w:r>
      <w:r>
        <w:rPr>
          <w:rFonts w:ascii="宋体" w:eastAsia="宋体" w:hAnsi="宋体" w:cs="宋体"/>
          <w:szCs w:val="21"/>
        </w:rPr>
        <w:t>单位：</w:t>
      </w:r>
      <w:r>
        <w:rPr>
          <w:rFonts w:ascii="宋体" w:eastAsia="宋体" w:hAnsi="宋体" w:cs="宋体"/>
          <w:szCs w:val="21"/>
        </w:rPr>
        <w:t>%)</w:t>
      </w:r>
      <w:r>
        <w:rPr>
          <w:rFonts w:ascii="宋体" w:eastAsia="宋体" w:hAnsi="宋体" w:cs="宋体"/>
          <w:szCs w:val="21"/>
        </w:rPr>
        <w:br/>
      </w:r>
    </w:p>
    <w:p w14:paraId="6A69561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//PWM</w:t>
      </w:r>
      <w:r>
        <w:rPr>
          <w:rFonts w:ascii="宋体" w:eastAsia="宋体" w:hAnsi="宋体" w:cs="宋体"/>
          <w:szCs w:val="21"/>
        </w:rPr>
        <w:t>输出初始化</w:t>
      </w:r>
      <w:r>
        <w:rPr>
          <w:rFonts w:ascii="宋体" w:eastAsia="宋体" w:hAnsi="宋体" w:cs="宋体"/>
          <w:szCs w:val="21"/>
        </w:rPr>
        <w:br/>
        <w:t>//arr</w:t>
      </w:r>
      <w:r>
        <w:rPr>
          <w:rFonts w:ascii="宋体" w:eastAsia="宋体" w:hAnsi="宋体" w:cs="宋体"/>
          <w:szCs w:val="21"/>
        </w:rPr>
        <w:t>：自动重装值</w:t>
      </w:r>
      <w:r>
        <w:rPr>
          <w:rFonts w:ascii="宋体" w:eastAsia="宋体" w:hAnsi="宋体" w:cs="宋体"/>
          <w:szCs w:val="21"/>
        </w:rPr>
        <w:br/>
        <w:t>//psc</w:t>
      </w:r>
      <w:r>
        <w:rPr>
          <w:rFonts w:ascii="宋体" w:eastAsia="宋体" w:hAnsi="宋体" w:cs="宋体"/>
          <w:szCs w:val="21"/>
        </w:rPr>
        <w:t>：时钟预分频数</w:t>
      </w:r>
    </w:p>
    <w:p w14:paraId="6619364E" w14:textId="77777777" w:rsidR="003476A1" w:rsidRDefault="00DC238D">
      <w:r>
        <w:rPr>
          <w:rFonts w:hint="eastAsia"/>
        </w:rPr>
        <w:t>2.</w:t>
      </w:r>
    </w:p>
    <w:p w14:paraId="704528C6" w14:textId="77777777" w:rsidR="003476A1" w:rsidRDefault="00DC238D">
      <w:r>
        <w:rPr>
          <w:rFonts w:hint="eastAsia"/>
        </w:rPr>
        <w:t>产生</w:t>
      </w:r>
      <w:r>
        <w:rPr>
          <w:rFonts w:hint="eastAsia"/>
        </w:rPr>
        <w:t>5ms</w:t>
      </w:r>
      <w:r>
        <w:rPr>
          <w:rFonts w:hint="eastAsia"/>
        </w:rPr>
        <w:t>定时，即</w:t>
      </w:r>
      <w:r>
        <w:rPr>
          <w:rFonts w:hint="eastAsia"/>
        </w:rPr>
        <w:t>200Hz</w:t>
      </w:r>
      <w:r>
        <w:rPr>
          <w:rFonts w:hint="eastAsia"/>
        </w:rPr>
        <w:t>。则总分频数目</w:t>
      </w:r>
      <w:r>
        <w:rPr>
          <w:rFonts w:hint="eastAsia"/>
        </w:rPr>
        <w:t>=72000000/200=360000</w:t>
      </w:r>
    </w:p>
    <w:p w14:paraId="283A16FD" w14:textId="77777777" w:rsidR="003476A1" w:rsidRDefault="00DC238D">
      <w:r>
        <w:rPr>
          <w:rFonts w:hint="eastAsia"/>
        </w:rPr>
        <w:t>令</w:t>
      </w:r>
      <w:r>
        <w:rPr>
          <w:rFonts w:hint="eastAsia"/>
        </w:rPr>
        <w:t>PSC=36</w:t>
      </w:r>
      <w:r>
        <w:rPr>
          <w:rFonts w:hint="eastAsia"/>
        </w:rPr>
        <w:t>、</w:t>
      </w:r>
      <w:r>
        <w:rPr>
          <w:rFonts w:hint="eastAsia"/>
        </w:rPr>
        <w:t>CNT=10000,</w:t>
      </w:r>
      <w:r>
        <w:rPr>
          <w:rFonts w:hint="eastAsia"/>
        </w:rPr>
        <w:t>则可以产生</w:t>
      </w:r>
      <w:r>
        <w:rPr>
          <w:rFonts w:hint="eastAsia"/>
        </w:rPr>
        <w:t>200Hz</w:t>
      </w:r>
      <w:r>
        <w:rPr>
          <w:rFonts w:hint="eastAsia"/>
        </w:rPr>
        <w:t>定时信号</w:t>
      </w:r>
    </w:p>
    <w:p w14:paraId="08EC627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 w:hint="eastAsia"/>
          <w:szCs w:val="21"/>
        </w:rPr>
        <w:t>点灯</w:t>
      </w:r>
    </w:p>
    <w:p w14:paraId="6F8A04A8" w14:textId="77777777" w:rsidR="003476A1" w:rsidRDefault="00DC238D">
      <w:pPr>
        <w:rPr>
          <w:rFonts w:ascii="宋体" w:eastAsia="宋体" w:hAnsi="宋体" w:cs="宋体"/>
          <w:szCs w:val="21"/>
        </w:rPr>
      </w:pPr>
      <w:r w:rsidRPr="00F52186">
        <w:rPr>
          <w:rFonts w:ascii="宋体" w:eastAsia="宋体" w:hAnsi="宋体" w:cs="宋体"/>
          <w:szCs w:val="21"/>
        </w:rPr>
        <w:lastRenderedPageBreak/>
        <w:t>#</w:t>
      </w:r>
      <w:r>
        <w:rPr>
          <w:rFonts w:ascii="宋体" w:eastAsia="宋体" w:hAnsi="宋体" w:cs="宋体"/>
          <w:szCs w:val="21"/>
          <w:lang w:eastAsia="en-US"/>
        </w:rPr>
        <w:t xml:space="preserve">include </w:t>
      </w:r>
      <w:r>
        <w:rPr>
          <w:rFonts w:ascii="宋体" w:eastAsia="宋体" w:hAnsi="宋体" w:cs="宋体"/>
          <w:szCs w:val="21"/>
          <w:lang w:eastAsia="en-US"/>
        </w:rPr>
        <w:t>"stm32fl0x.hM</w:t>
      </w:r>
    </w:p>
    <w:p w14:paraId="1CE19F4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void RCC_Configuration(void);</w:t>
      </w:r>
    </w:p>
    <w:p w14:paraId="16A88FE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void delay_nms(ul6 time);</w:t>
      </w:r>
    </w:p>
    <w:p w14:paraId="5BA58FB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int main(void)</w:t>
      </w:r>
    </w:p>
    <w:p w14:paraId="7986866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{</w:t>
      </w:r>
    </w:p>
    <w:p w14:paraId="38DE854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</w:t>
      </w:r>
      <w:r>
        <w:rPr>
          <w:rFonts w:ascii="宋体" w:eastAsia="宋体" w:hAnsi="宋体" w:cs="宋体"/>
          <w:szCs w:val="21"/>
          <w:lang w:eastAsia="en-US"/>
        </w:rPr>
        <w:t>」</w:t>
      </w:r>
      <w:r>
        <w:rPr>
          <w:rFonts w:ascii="宋体" w:eastAsia="宋体" w:hAnsi="宋体" w:cs="宋体"/>
          <w:szCs w:val="21"/>
          <w:lang w:eastAsia="en-US"/>
        </w:rPr>
        <w:t>nitTypeDef GPIOInitStructure;</w:t>
      </w:r>
    </w:p>
    <w:p w14:paraId="4BAC5581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RCC_Configuration();</w:t>
      </w:r>
    </w:p>
    <w:p w14:paraId="2D5905BD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</w:t>
      </w:r>
      <w:r>
        <w:rPr>
          <w:rFonts w:ascii="宋体" w:eastAsia="宋体" w:hAnsi="宋体" w:cs="宋体"/>
          <w:szCs w:val="21"/>
          <w:lang w:eastAsia="en-US"/>
        </w:rPr>
        <w:t>」</w:t>
      </w:r>
      <w:r>
        <w:rPr>
          <w:rFonts w:ascii="宋体" w:eastAsia="宋体" w:hAnsi="宋体" w:cs="宋体"/>
          <w:szCs w:val="21"/>
          <w:lang w:eastAsia="en-US"/>
        </w:rPr>
        <w:t>nitStructuw.GPIO_Mode=GPIO_Mode_Out_PP;</w:t>
      </w:r>
    </w:p>
    <w:p w14:paraId="4B3DEF4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</w:t>
      </w:r>
      <w:r>
        <w:rPr>
          <w:rFonts w:ascii="宋体" w:eastAsia="宋体" w:hAnsi="宋体" w:cs="宋体"/>
          <w:szCs w:val="21"/>
          <w:lang w:eastAsia="en-US"/>
        </w:rPr>
        <w:t>」</w:t>
      </w:r>
      <w:r>
        <w:rPr>
          <w:rFonts w:ascii="宋体" w:eastAsia="宋体" w:hAnsi="宋体" w:cs="宋体"/>
          <w:szCs w:val="21"/>
          <w:lang w:eastAsia="en-US"/>
        </w:rPr>
        <w:t>nitStructuw.GPIO_Speed=GPIO_Speed_50MHz;</w:t>
      </w:r>
    </w:p>
    <w:p w14:paraId="2210C1B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</w:t>
      </w:r>
      <w:r>
        <w:rPr>
          <w:rFonts w:ascii="宋体" w:eastAsia="宋体" w:hAnsi="宋体" w:cs="宋体"/>
          <w:szCs w:val="21"/>
          <w:lang w:eastAsia="en-US"/>
        </w:rPr>
        <w:t>」</w:t>
      </w:r>
      <w:r>
        <w:rPr>
          <w:rFonts w:ascii="宋体" w:eastAsia="宋体" w:hAnsi="宋体" w:cs="宋体"/>
          <w:szCs w:val="21"/>
          <w:lang w:eastAsia="en-US"/>
        </w:rPr>
        <w:t>nitStructuw.GPIO_Piii=GPIO_Piii_6|GPIO_Piii_7|GPIO_Piii_8;</w:t>
      </w:r>
    </w:p>
    <w:p w14:paraId="77E57F2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</w:t>
      </w:r>
      <w:r>
        <w:rPr>
          <w:rFonts w:ascii="宋体" w:eastAsia="宋体" w:hAnsi="宋体" w:cs="宋体"/>
          <w:szCs w:val="21"/>
          <w:lang w:eastAsia="en-US"/>
        </w:rPr>
        <w:t>」</w:t>
      </w:r>
      <w:r>
        <w:rPr>
          <w:rFonts w:ascii="宋体" w:eastAsia="宋体" w:hAnsi="宋体" w:cs="宋体"/>
          <w:szCs w:val="21"/>
          <w:lang w:eastAsia="en-US"/>
        </w:rPr>
        <w:t>nit(GPIOB, gGPIO—InitStructure);</w:t>
      </w:r>
    </w:p>
    <w:p w14:paraId="3A4BA893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GPIO_SetBits(GPIOB,GPIO_InitStructure.GPIO_Pin); while(l)</w:t>
      </w:r>
    </w:p>
    <w:p w14:paraId="038EEC3E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{</w:t>
      </w:r>
    </w:p>
    <w:p w14:paraId="1D09BC06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GPIO_ResetBits(GPIOB,GPIO_Pin_6);</w:t>
      </w:r>
    </w:p>
    <w:p w14:paraId="197F002F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delay_nms(500);</w:t>
      </w:r>
    </w:p>
    <w:p w14:paraId="3836C1EC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GPIO_SetBits(GPIOB,GPIO_Pin_6);</w:t>
      </w:r>
    </w:p>
    <w:p w14:paraId="27BA5314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GPIO_ResetBi</w:t>
      </w:r>
      <w:r>
        <w:rPr>
          <w:rFonts w:ascii="宋体" w:eastAsia="宋体" w:hAnsi="宋体" w:cs="宋体"/>
          <w:szCs w:val="21"/>
          <w:lang w:eastAsia="en-US"/>
        </w:rPr>
        <w:t>ts(GPIOB,GPIO_Pin_7);</w:t>
      </w:r>
    </w:p>
    <w:p w14:paraId="3211DFA9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delay_nms(500);</w:t>
      </w:r>
    </w:p>
    <w:p w14:paraId="72BE357A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GPIO_SetBits(GPIOB,GPIO_Pin_7);</w:t>
      </w:r>
    </w:p>
    <w:p w14:paraId="0616766B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GPIO_ResetBits(GPIOB,GPIO_Pin_8);</w:t>
      </w:r>
    </w:p>
    <w:p w14:paraId="26C9AC55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delay_nms(500);</w:t>
      </w:r>
    </w:p>
    <w:p w14:paraId="21E4FAF8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GPIO_SetBits(GPIOB,GPIO_Pin_8);</w:t>
      </w:r>
    </w:p>
    <w:p w14:paraId="687CB782" w14:textId="77777777" w:rsidR="003476A1" w:rsidRDefault="00DC238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  <w:lang w:eastAsia="en-US"/>
        </w:rPr>
        <w:t>}</w:t>
      </w:r>
    </w:p>
    <w:p w14:paraId="6E6F08EA" w14:textId="77777777" w:rsidR="003476A1" w:rsidRDefault="00DC238D">
      <w:pPr>
        <w:pStyle w:val="3"/>
        <w:numPr>
          <w:ilvl w:val="0"/>
          <w:numId w:val="6"/>
        </w:numPr>
        <w:shd w:val="clear" w:color="auto" w:fill="auto"/>
        <w:spacing w:after="60" w:line="326" w:lineRule="auto"/>
        <w:ind w:left="0" w:firstLine="460"/>
        <w:jc w:val="left"/>
      </w:pPr>
      <w:r>
        <w:rPr>
          <w:color w:val="000000"/>
        </w:rPr>
        <w:t>如下程序为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en-US"/>
        </w:rPr>
        <w:t>L1602</w:t>
      </w:r>
      <w:r>
        <w:rPr>
          <w:color w:val="000000"/>
        </w:rPr>
        <w:t>液晶显示器</w:t>
      </w:r>
      <w:r>
        <w:rPr>
          <w:color w:val="000000"/>
        </w:rPr>
        <w:t>“</w:t>
      </w:r>
      <w:r>
        <w:rPr>
          <w:color w:val="000000"/>
        </w:rPr>
        <w:t>写</w:t>
      </w:r>
      <w:r>
        <w:rPr>
          <w:color w:val="000000"/>
        </w:rPr>
        <w:t>”</w:t>
      </w:r>
      <w:r>
        <w:rPr>
          <w:color w:val="000000"/>
        </w:rPr>
        <w:t>操作的实现函数。请根据该程序，画出时序</w:t>
      </w:r>
    </w:p>
    <w:p w14:paraId="34B5EEF2" w14:textId="77777777" w:rsidR="003476A1" w:rsidRDefault="00DC238D">
      <w:pPr>
        <w:pStyle w:val="3"/>
        <w:shd w:val="clear" w:color="auto" w:fill="auto"/>
        <w:spacing w:after="240" w:line="312" w:lineRule="exact"/>
        <w:ind w:left="0" w:firstLine="840"/>
        <w:jc w:val="left"/>
      </w:pPr>
      <w:r>
        <w:rPr>
          <w:color w:val="000000"/>
        </w:rPr>
        <w:t>图。</w:t>
      </w:r>
    </w:p>
    <w:p w14:paraId="429C9028" w14:textId="77777777" w:rsidR="003476A1" w:rsidRDefault="00DC238D">
      <w:r>
        <w:t>void write(uchar del)//1602</w:t>
      </w:r>
      <w:r>
        <w:rPr>
          <w:lang w:val="zh-CN"/>
        </w:rPr>
        <w:t>写数据函数，输入的是需要写入</w:t>
      </w:r>
      <w:r>
        <w:rPr>
          <w:lang w:val="zh-CN"/>
        </w:rPr>
        <w:t>1602</w:t>
      </w:r>
      <w:r>
        <w:rPr>
          <w:lang w:val="zh-CN"/>
        </w:rPr>
        <w:t>的数据</w:t>
      </w:r>
    </w:p>
    <w:p w14:paraId="0B532AFF" w14:textId="77777777" w:rsidR="003476A1" w:rsidRDefault="00DC238D">
      <w:r>
        <w:t>{//</w:t>
      </w:r>
      <w:r>
        <w:t>根据命令集，按照时序来使能</w:t>
      </w:r>
      <w:r>
        <w:t>LCD</w:t>
      </w:r>
    </w:p>
    <w:p w14:paraId="10A531A9" w14:textId="77777777" w:rsidR="003476A1" w:rsidRDefault="00DC238D">
      <w:r>
        <w:rPr>
          <w:lang w:eastAsia="en-US"/>
        </w:rPr>
        <w:t>DATA(del);</w:t>
      </w:r>
    </w:p>
    <w:p w14:paraId="2C6EDCA3" w14:textId="77777777" w:rsidR="003476A1" w:rsidRDefault="00DC238D">
      <w:r>
        <w:rPr>
          <w:lang w:eastAsia="en-US"/>
        </w:rPr>
        <w:t>RS(l);//RS=0?</w:t>
      </w:r>
      <w:r>
        <w:t>选择写指令寄存器；</w:t>
      </w:r>
      <w:r>
        <w:rPr>
          <w:lang w:eastAsia="en-US"/>
        </w:rPr>
        <w:t>RS=1,</w:t>
      </w:r>
      <w:r>
        <w:t>选择写数据寄存器。</w:t>
      </w:r>
    </w:p>
    <w:p w14:paraId="3413348E" w14:textId="77777777" w:rsidR="003476A1" w:rsidRDefault="00DC238D">
      <w:r>
        <w:rPr>
          <w:lang w:eastAsia="en-US"/>
        </w:rPr>
        <w:t>RW(0);//RW=0,</w:t>
      </w:r>
      <w:r>
        <w:rPr>
          <w:lang w:val="zh-CN"/>
        </w:rPr>
        <w:t>进行写操作</w:t>
      </w:r>
      <w:r w:rsidRPr="00F52186">
        <w:t>；</w:t>
      </w:r>
      <w:r>
        <w:rPr>
          <w:lang w:eastAsia="en-US"/>
        </w:rPr>
        <w:t>RW=1,</w:t>
      </w:r>
      <w:r>
        <w:rPr>
          <w:lang w:val="zh-CN"/>
        </w:rPr>
        <w:t>进行读操作</w:t>
      </w:r>
    </w:p>
    <w:p w14:paraId="5FD3EF2B" w14:textId="77777777" w:rsidR="003476A1" w:rsidRDefault="00DC238D">
      <w:r>
        <w:rPr>
          <w:lang w:eastAsia="en-US"/>
        </w:rPr>
        <w:t>E(0); //E,</w:t>
      </w:r>
      <w:r>
        <w:rPr>
          <w:lang w:val="zh-CN"/>
        </w:rPr>
        <w:t>使能位</w:t>
      </w:r>
    </w:p>
    <w:p w14:paraId="608B3EAD" w14:textId="77777777" w:rsidR="003476A1" w:rsidRDefault="00DC238D">
      <w:r>
        <w:rPr>
          <w:lang w:eastAsia="en-US"/>
        </w:rPr>
        <w:t>delay_ms(10);</w:t>
      </w:r>
    </w:p>
    <w:p w14:paraId="58F06EED" w14:textId="77777777" w:rsidR="003476A1" w:rsidRDefault="00DC238D">
      <w:r>
        <w:rPr>
          <w:lang w:val="zh-CN"/>
        </w:rPr>
        <w:t>玖</w:t>
      </w:r>
      <w:proofErr w:type="gramStart"/>
      <w:r w:rsidRPr="00F52186">
        <w:t>1</w:t>
      </w:r>
      <w:proofErr w:type="gramEnd"/>
      <w:r w:rsidRPr="00F52186">
        <w:t>);//</w:t>
      </w:r>
      <w:r>
        <w:rPr>
          <w:lang w:val="zh-CN"/>
        </w:rPr>
        <w:t>使能</w:t>
      </w:r>
    </w:p>
    <w:p w14:paraId="1ADC7283" w14:textId="77777777" w:rsidR="003476A1" w:rsidRDefault="00DC238D">
      <w:r>
        <w:rPr>
          <w:lang w:eastAsia="en-US"/>
        </w:rPr>
        <w:t>delay_ms(10);</w:t>
      </w:r>
    </w:p>
    <w:p w14:paraId="1621BB19" w14:textId="77777777" w:rsidR="003476A1" w:rsidRDefault="00DC238D">
      <w:r>
        <w:rPr>
          <w:lang w:eastAsia="en-US"/>
        </w:rPr>
        <w:t>E(0);</w:t>
      </w:r>
    </w:p>
    <w:p w14:paraId="544C79B3" w14:textId="182BED72" w:rsidR="003476A1" w:rsidRDefault="00DC238D">
      <w:pPr>
        <w:rPr>
          <w:rFonts w:hint="eastAsia"/>
        </w:rPr>
      </w:pPr>
      <w:r>
        <w:rPr>
          <w:lang w:eastAsia="en-US"/>
        </w:rPr>
        <w:t>}</w:t>
      </w:r>
    </w:p>
    <w:p w14:paraId="14E5B8B9" w14:textId="77777777" w:rsidR="003476A1" w:rsidRDefault="00DC238D">
      <w:pPr>
        <w:pStyle w:val="3"/>
        <w:numPr>
          <w:ilvl w:val="0"/>
          <w:numId w:val="7"/>
        </w:numPr>
        <w:shd w:val="clear" w:color="auto" w:fill="auto"/>
        <w:tabs>
          <w:tab w:val="left" w:pos="416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嵌入式系统是以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应用</w:t>
      </w:r>
      <w:r>
        <w:rPr>
          <w:color w:val="000000"/>
          <w:sz w:val="21"/>
          <w:szCs w:val="21"/>
        </w:rPr>
        <w:t>中心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以计算机技术为基础，软件硬件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可裁剪</w:t>
      </w:r>
      <w:r>
        <w:rPr>
          <w:color w:val="000000"/>
          <w:sz w:val="21"/>
          <w:szCs w:val="21"/>
        </w:rPr>
        <w:t>，适应应用系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统对功能</w:t>
      </w:r>
      <w:proofErr w:type="gramEnd"/>
      <w:r>
        <w:rPr>
          <w:color w:val="000000"/>
          <w:sz w:val="21"/>
          <w:szCs w:val="21"/>
        </w:rPr>
        <w:t>、可靠性、成本、体积、功耗严格要求的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专用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计算机系统。</w:t>
      </w:r>
    </w:p>
    <w:p w14:paraId="4BEC4BE0" w14:textId="77777777" w:rsidR="003476A1" w:rsidRDefault="00DC238D">
      <w:pPr>
        <w:pStyle w:val="3"/>
        <w:numPr>
          <w:ilvl w:val="0"/>
          <w:numId w:val="7"/>
        </w:numPr>
        <w:shd w:val="clear" w:color="auto" w:fill="auto"/>
        <w:tabs>
          <w:tab w:val="left" w:pos="416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一般而言，嵌入式系统的构架可以分为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>个部分：分别是</w:t>
      </w:r>
      <w:r>
        <w:rPr>
          <w:color w:val="000000"/>
          <w:sz w:val="21"/>
          <w:szCs w:val="21"/>
          <w:u w:val="single"/>
        </w:rPr>
        <w:t>嵌入式微处理器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外围硬</w:t>
      </w:r>
      <w:r>
        <w:rPr>
          <w:color w:val="000000"/>
          <w:sz w:val="21"/>
          <w:szCs w:val="21"/>
          <w:u w:val="single"/>
        </w:rPr>
        <w:t xml:space="preserve"> </w:t>
      </w:r>
      <w:r>
        <w:rPr>
          <w:color w:val="000000"/>
          <w:sz w:val="21"/>
          <w:szCs w:val="21"/>
          <w:u w:val="single"/>
        </w:rPr>
        <w:t>件设备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嵌入式操作系统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  <w:u w:val="single"/>
        </w:rPr>
        <w:t>用户应用软件</w:t>
      </w:r>
      <w:r>
        <w:rPr>
          <w:color w:val="000000"/>
          <w:sz w:val="21"/>
          <w:szCs w:val="21"/>
        </w:rPr>
        <w:t>。</w:t>
      </w:r>
    </w:p>
    <w:p w14:paraId="4327B2D5" w14:textId="77777777" w:rsidR="003476A1" w:rsidRDefault="00DC238D">
      <w:pPr>
        <w:pStyle w:val="3"/>
        <w:numPr>
          <w:ilvl w:val="0"/>
          <w:numId w:val="7"/>
        </w:numPr>
        <w:shd w:val="clear" w:color="auto" w:fill="auto"/>
        <w:tabs>
          <w:tab w:val="left" w:pos="416"/>
        </w:tabs>
        <w:ind w:left="0" w:firstLine="0"/>
        <w:rPr>
          <w:sz w:val="21"/>
          <w:szCs w:val="21"/>
        </w:rPr>
      </w:pPr>
      <w:r>
        <w:rPr>
          <w:color w:val="000000"/>
          <w:sz w:val="21"/>
          <w:szCs w:val="21"/>
        </w:rPr>
        <w:t>可以将嵌入式系统抽象成</w:t>
      </w:r>
      <w:r>
        <w:rPr>
          <w:color w:val="000000"/>
          <w:sz w:val="21"/>
          <w:szCs w:val="21"/>
          <w:u w:val="single"/>
        </w:rPr>
        <w:t>硬件层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中间层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操作系统层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  <w:u w:val="single"/>
        </w:rPr>
        <w:t>应用软件层</w:t>
      </w:r>
      <w:r>
        <w:rPr>
          <w:color w:val="000000"/>
          <w:sz w:val="21"/>
          <w:szCs w:val="21"/>
        </w:rPr>
        <w:t>四个层次架构。</w:t>
      </w:r>
    </w:p>
    <w:p w14:paraId="650462C7" w14:textId="77777777" w:rsidR="003476A1" w:rsidRDefault="00DC238D">
      <w:pPr>
        <w:pStyle w:val="3"/>
        <w:numPr>
          <w:ilvl w:val="0"/>
          <w:numId w:val="7"/>
        </w:numPr>
        <w:shd w:val="clear" w:color="auto" w:fill="auto"/>
        <w:tabs>
          <w:tab w:val="left" w:pos="416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微处理器有两种总线架构，数据和指令使用同一接口的是</w:t>
      </w:r>
      <w:r>
        <w:rPr>
          <w:color w:val="000000"/>
          <w:sz w:val="21"/>
          <w:szCs w:val="21"/>
          <w:u w:val="single"/>
        </w:rPr>
        <w:t>冯诺伊曼</w:t>
      </w:r>
      <w:r>
        <w:rPr>
          <w:color w:val="000000"/>
          <w:sz w:val="21"/>
          <w:szCs w:val="21"/>
        </w:rPr>
        <w:t>结构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分开的指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令和数据接口、取指和数据访问可以并行进行的是</w:t>
      </w:r>
      <w:r>
        <w:rPr>
          <w:color w:val="000000"/>
          <w:sz w:val="21"/>
          <w:szCs w:val="21"/>
          <w:u w:val="single"/>
        </w:rPr>
        <w:t>哈弗</w:t>
      </w:r>
      <w:r>
        <w:rPr>
          <w:color w:val="000000"/>
          <w:sz w:val="21"/>
          <w:szCs w:val="21"/>
        </w:rPr>
        <w:t>结构。</w:t>
      </w:r>
    </w:p>
    <w:p w14:paraId="744E5E7B" w14:textId="77777777" w:rsidR="003476A1" w:rsidRDefault="00DC238D">
      <w:pPr>
        <w:pStyle w:val="3"/>
        <w:shd w:val="clear" w:color="auto" w:fill="auto"/>
        <w:rPr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根据指令集的不同，微处理器的架构可分为</w:t>
      </w:r>
      <w:r>
        <w:rPr>
          <w:b/>
          <w:bCs/>
          <w:color w:val="000000"/>
          <w:sz w:val="21"/>
          <w:szCs w:val="21"/>
          <w:u w:val="single"/>
        </w:rPr>
        <w:t>（复杂指令集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US" w:bidi="en-US"/>
        </w:rPr>
        <w:t>CISC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）</w:t>
      </w:r>
      <w:r>
        <w:rPr>
          <w:b/>
          <w:bCs/>
          <w:color w:val="000000"/>
          <w:sz w:val="21"/>
          <w:szCs w:val="21"/>
        </w:rPr>
        <w:t>和</w:t>
      </w:r>
      <w:r>
        <w:rPr>
          <w:b/>
          <w:bCs/>
          <w:color w:val="000000"/>
          <w:sz w:val="21"/>
          <w:szCs w:val="21"/>
          <w:u w:val="single"/>
        </w:rPr>
        <w:t>（精简指令集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US" w:bidi="en-US"/>
        </w:rPr>
        <w:t>RISC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 xml:space="preserve">） </w:t>
      </w:r>
      <w:r>
        <w:rPr>
          <w:color w:val="000000"/>
          <w:sz w:val="21"/>
          <w:szCs w:val="21"/>
        </w:rPr>
        <w:t>两种。</w:t>
      </w:r>
    </w:p>
    <w:p w14:paraId="7D8B8DFD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16"/>
        </w:tabs>
        <w:ind w:left="0" w:firstLine="0"/>
        <w:rPr>
          <w:sz w:val="21"/>
          <w:szCs w:val="21"/>
        </w:rPr>
      </w:pPr>
      <w:r>
        <w:rPr>
          <w:color w:val="000000"/>
          <w:sz w:val="21"/>
          <w:szCs w:val="21"/>
        </w:rPr>
        <w:t>根据嵌入式系统使用的微处理器，可以将嵌入式系统分为</w:t>
      </w:r>
      <w:r>
        <w:rPr>
          <w:color w:val="000000"/>
          <w:sz w:val="21"/>
          <w:szCs w:val="21"/>
          <w:u w:val="single"/>
        </w:rPr>
        <w:t>嵌入式微控制器</w:t>
      </w:r>
      <w:r>
        <w:rPr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  <w:u w:val="single"/>
        </w:rPr>
        <w:t>嵌入式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DSP</w:t>
      </w:r>
    </w:p>
    <w:p w14:paraId="6DD3261B" w14:textId="77777777" w:rsidR="003476A1" w:rsidRDefault="00DC238D">
      <w:pPr>
        <w:pStyle w:val="3"/>
        <w:shd w:val="clear" w:color="auto" w:fill="auto"/>
        <w:tabs>
          <w:tab w:val="left" w:pos="3194"/>
        </w:tabs>
        <w:ind w:left="0" w:firstLine="420"/>
        <w:rPr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处理器</w:t>
      </w:r>
      <w:r>
        <w:rPr>
          <w:rFonts w:ascii="宋体" w:eastAsia="宋体" w:hAnsi="宋体" w:cs="宋体"/>
          <w:color w:val="000000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嵌入式微处理器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以及</w:t>
      </w:r>
      <w:r>
        <w:rPr>
          <w:color w:val="000000"/>
          <w:sz w:val="21"/>
          <w:szCs w:val="21"/>
          <w:u w:val="single"/>
        </w:rPr>
        <w:t>片上系统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SOC</w:t>
      </w:r>
      <w:r>
        <w:rPr>
          <w:color w:val="000000"/>
          <w:sz w:val="21"/>
          <w:szCs w:val="21"/>
          <w:lang w:val="en-US" w:bidi="en-US"/>
        </w:rPr>
        <w:t>。</w:t>
      </w:r>
    </w:p>
    <w:p w14:paraId="5869DC1C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26"/>
          <w:tab w:val="left" w:pos="7814"/>
        </w:tabs>
        <w:ind w:left="0" w:firstLine="0"/>
        <w:rPr>
          <w:sz w:val="21"/>
          <w:szCs w:val="21"/>
        </w:rPr>
      </w:pPr>
      <w:r>
        <w:rPr>
          <w:color w:val="000000"/>
          <w:sz w:val="21"/>
          <w:szCs w:val="21"/>
        </w:rPr>
        <w:t>微处理器是整个系统的核心，通常由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大部分组成</w:t>
      </w:r>
      <w:r>
        <w:rPr>
          <w:color w:val="000000"/>
          <w:sz w:val="21"/>
          <w:szCs w:val="21"/>
          <w:u w:val="single"/>
        </w:rPr>
        <w:t>：控制</w:t>
      </w:r>
      <w:r>
        <w:rPr>
          <w:color w:val="000000"/>
          <w:sz w:val="21"/>
          <w:szCs w:val="21"/>
        </w:rPr>
        <w:t>单元、</w:t>
      </w:r>
      <w:r>
        <w:rPr>
          <w:color w:val="000000"/>
          <w:sz w:val="21"/>
          <w:szCs w:val="21"/>
          <w:u w:val="single"/>
        </w:rPr>
        <w:t>算术逻辑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单元</w:t>
      </w:r>
    </w:p>
    <w:p w14:paraId="702DF336" w14:textId="77777777" w:rsidR="003476A1" w:rsidRDefault="00DC238D">
      <w:pPr>
        <w:pStyle w:val="3"/>
        <w:shd w:val="clear" w:color="auto" w:fill="auto"/>
        <w:ind w:left="0" w:firstLine="420"/>
        <w:rPr>
          <w:sz w:val="21"/>
          <w:szCs w:val="21"/>
        </w:rPr>
      </w:pP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寄存器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。</w:t>
      </w:r>
    </w:p>
    <w:p w14:paraId="2DD8650A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26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计算机有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CISC</w:t>
      </w:r>
      <w:r>
        <w:rPr>
          <w:color w:val="000000"/>
          <w:sz w:val="21"/>
          <w:szCs w:val="21"/>
        </w:rPr>
        <w:t>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RISC</w:t>
      </w:r>
      <w:r>
        <w:rPr>
          <w:color w:val="000000"/>
          <w:sz w:val="21"/>
          <w:szCs w:val="21"/>
        </w:rPr>
        <w:t>两种类型，以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微处理器为核心的计算机属于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US" w:bidi="en-US"/>
        </w:rPr>
        <w:t>RISC</w:t>
      </w:r>
      <w:r>
        <w:rPr>
          <w:i/>
          <w:iCs/>
          <w:color w:val="000000"/>
          <w:sz w:val="21"/>
          <w:szCs w:val="21"/>
        </w:rPr>
        <w:t>类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型，其指令长度是定长的。</w:t>
      </w:r>
    </w:p>
    <w:p w14:paraId="61A90560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26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操作系统是联接硬件与应用程序的系统程序，其基本功能有</w:t>
      </w:r>
      <w:r>
        <w:rPr>
          <w:color w:val="000000"/>
          <w:sz w:val="21"/>
          <w:szCs w:val="21"/>
          <w:u w:val="single"/>
        </w:rPr>
        <w:t>进程管理</w:t>
      </w:r>
      <w:r>
        <w:rPr>
          <w:color w:val="000000"/>
          <w:sz w:val="21"/>
          <w:szCs w:val="21"/>
        </w:rPr>
        <w:t>、进程间通信、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  <w:u w:val="single"/>
        </w:rPr>
        <w:t>內</w:t>
      </w:r>
      <w:proofErr w:type="gramEnd"/>
      <w:r>
        <w:rPr>
          <w:color w:val="000000"/>
          <w:sz w:val="21"/>
          <w:szCs w:val="21"/>
          <w:u w:val="single"/>
        </w:rPr>
        <w:t>存管理</w:t>
      </w:r>
      <w:r>
        <w:rPr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I/O</w:t>
      </w:r>
      <w:r>
        <w:rPr>
          <w:color w:val="000000"/>
          <w:sz w:val="21"/>
          <w:szCs w:val="21"/>
        </w:rPr>
        <w:t>资源管理。</w:t>
      </w:r>
    </w:p>
    <w:p w14:paraId="2C401E6D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26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从嵌入式操作系统特点可以将嵌入式操作系统分为（实时操作系统）和分时操作系统，其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中实时系统亦可分为（硬实时系统）和软实时系统。</w:t>
      </w:r>
    </w:p>
    <w:p w14:paraId="32DBFA50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体系结构使用两种方式存储字数据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被别是</w:t>
      </w:r>
      <w:r>
        <w:rPr>
          <w:color w:val="000000"/>
          <w:sz w:val="21"/>
          <w:szCs w:val="21"/>
          <w:u w:val="single"/>
        </w:rPr>
        <w:t>大端格式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(big endian</w:t>
      </w:r>
      <w:r>
        <w:rPr>
          <w:color w:val="000000"/>
          <w:sz w:val="21"/>
          <w:szCs w:val="21"/>
          <w:u w:val="single"/>
        </w:rPr>
        <w:t>)</w:t>
      </w:r>
      <w:proofErr w:type="gramStart"/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  <w:u w:val="single"/>
        </w:rPr>
        <w:t>小端格式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u w:val="single"/>
          <w:lang w:val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little endian)</w:t>
      </w:r>
      <w:r>
        <w:rPr>
          <w:color w:val="000000"/>
          <w:sz w:val="21"/>
          <w:szCs w:val="21"/>
        </w:rPr>
        <w:t>。</w:t>
      </w:r>
    </w:p>
    <w:p w14:paraId="3C1EAA2D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rPr>
          <w:sz w:val="21"/>
          <w:szCs w:val="21"/>
        </w:rPr>
      </w:pPr>
      <w:r>
        <w:rPr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  <w:u w:val="single"/>
        </w:rPr>
        <w:t>大端格式</w:t>
      </w:r>
      <w:r>
        <w:rPr>
          <w:color w:val="000000"/>
          <w:sz w:val="21"/>
          <w:szCs w:val="21"/>
        </w:rPr>
        <w:t>中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鬲位数字存放在低位字节中，在</w:t>
      </w:r>
      <w:r>
        <w:rPr>
          <w:color w:val="000000"/>
          <w:sz w:val="21"/>
          <w:szCs w:val="21"/>
          <w:u w:val="single"/>
        </w:rPr>
        <w:t>小端格式</w:t>
      </w:r>
      <w:r>
        <w:rPr>
          <w:color w:val="000000"/>
          <w:sz w:val="21"/>
          <w:szCs w:val="21"/>
        </w:rPr>
        <w:t>中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鬲位数字存放在鬲位字节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中。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系统默认</w:t>
      </w:r>
      <w:proofErr w:type="gramStart"/>
      <w:r>
        <w:rPr>
          <w:color w:val="000000"/>
          <w:sz w:val="21"/>
          <w:szCs w:val="21"/>
        </w:rPr>
        <w:t>采用</w:t>
      </w:r>
      <w:r>
        <w:rPr>
          <w:color w:val="000000"/>
          <w:sz w:val="21"/>
          <w:szCs w:val="21"/>
          <w:u w:val="single"/>
        </w:rPr>
        <w:t>小端格式</w:t>
      </w:r>
      <w:proofErr w:type="gramEnd"/>
      <w:r>
        <w:rPr>
          <w:color w:val="000000"/>
          <w:sz w:val="21"/>
          <w:szCs w:val="21"/>
        </w:rPr>
        <w:t>存储。</w:t>
      </w:r>
    </w:p>
    <w:p w14:paraId="7F735563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ind w:left="0" w:firstLine="0"/>
        <w:jc w:val="lef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将存储器</w:t>
      </w:r>
      <w:proofErr w:type="gramStart"/>
      <w:r>
        <w:rPr>
          <w:color w:val="000000"/>
          <w:sz w:val="21"/>
          <w:szCs w:val="21"/>
        </w:rPr>
        <w:t>看做</w:t>
      </w:r>
      <w:proofErr w:type="gramEnd"/>
      <w:r>
        <w:rPr>
          <w:color w:val="000000"/>
          <w:sz w:val="21"/>
          <w:szCs w:val="21"/>
        </w:rPr>
        <w:t>是一个从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开始的线性递增的字节集合。</w:t>
      </w:r>
    </w:p>
    <w:p w14:paraId="069FBD64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rPr>
          <w:sz w:val="21"/>
          <w:szCs w:val="21"/>
        </w:rPr>
      </w:pPr>
      <w:r>
        <w:rPr>
          <w:color w:val="000000"/>
          <w:sz w:val="21"/>
          <w:szCs w:val="21"/>
        </w:rPr>
        <w:t>基于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proofErr w:type="gramStart"/>
      <w:r>
        <w:rPr>
          <w:color w:val="000000"/>
          <w:sz w:val="21"/>
          <w:szCs w:val="21"/>
        </w:rPr>
        <w:t>內</w:t>
      </w:r>
      <w:proofErr w:type="gramEnd"/>
      <w:r>
        <w:rPr>
          <w:color w:val="000000"/>
          <w:sz w:val="21"/>
          <w:szCs w:val="21"/>
        </w:rPr>
        <w:t>核的芯片具有许多的外设，对这些外设访问的标准方法是使用</w:t>
      </w:r>
      <w:r>
        <w:rPr>
          <w:color w:val="000000"/>
          <w:sz w:val="21"/>
          <w:szCs w:val="21"/>
          <w:u w:val="single"/>
        </w:rPr>
        <w:t>存储器映射</w:t>
      </w:r>
      <w:r>
        <w:rPr>
          <w:color w:val="000000"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I/O,</w:t>
      </w:r>
      <w:r>
        <w:rPr>
          <w:color w:val="000000"/>
          <w:sz w:val="21"/>
          <w:szCs w:val="21"/>
        </w:rPr>
        <w:t>为外设的每个寄存器都分配一个地址。</w:t>
      </w:r>
    </w:p>
    <w:p w14:paraId="393153B6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rPr>
          <w:sz w:val="21"/>
          <w:szCs w:val="21"/>
        </w:rPr>
      </w:pPr>
      <w:r>
        <w:rPr>
          <w:color w:val="000000"/>
          <w:sz w:val="21"/>
          <w:szCs w:val="21"/>
        </w:rPr>
        <w:t>通常，向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的存储器映射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I/O</w:t>
      </w:r>
      <w:r>
        <w:rPr>
          <w:color w:val="000000"/>
          <w:sz w:val="21"/>
          <w:szCs w:val="21"/>
        </w:rPr>
        <w:t>地址装载数据用于</w:t>
      </w:r>
      <w:proofErr w:type="gramStart"/>
      <w:r>
        <w:rPr>
          <w:color w:val="000000"/>
          <w:sz w:val="21"/>
          <w:szCs w:val="21"/>
        </w:rPr>
        <w:t>逵</w:t>
      </w:r>
      <w:proofErr w:type="gramEnd"/>
      <w:r>
        <w:rPr>
          <w:color w:val="000000"/>
          <w:sz w:val="21"/>
          <w:szCs w:val="21"/>
          <w:lang w:val="en-US" w:bidi="en-US"/>
        </w:rPr>
        <w:t>△</w:t>
      </w:r>
      <w:r>
        <w:rPr>
          <w:color w:val="000000"/>
          <w:sz w:val="21"/>
          <w:szCs w:val="21"/>
          <w:lang w:val="en-US" w:bidi="en-US"/>
        </w:rPr>
        <w:t>，</w:t>
      </w:r>
      <w:r>
        <w:rPr>
          <w:color w:val="000000"/>
          <w:sz w:val="21"/>
          <w:szCs w:val="21"/>
        </w:rPr>
        <w:t>向这些地址保存数据用于</w:t>
      </w:r>
      <w:proofErr w:type="gramStart"/>
      <w:r>
        <w:rPr>
          <w:color w:val="000000"/>
          <w:sz w:val="21"/>
          <w:szCs w:val="21"/>
        </w:rPr>
        <w:t>筠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生。有些地址的装载和保存用于外设的控制功能，而不是输入或输出功能。</w:t>
      </w:r>
    </w:p>
    <w:p w14:paraId="3465314E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ind w:left="0" w:firstLine="0"/>
        <w:jc w:val="lef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en-US"/>
        </w:rPr>
        <w:t>Cortex-M3</w:t>
      </w:r>
      <w:r>
        <w:rPr>
          <w:color w:val="000000"/>
          <w:sz w:val="21"/>
          <w:szCs w:val="21"/>
        </w:rPr>
        <w:t>是基于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eastAsia="en-US" w:bidi="en-US"/>
        </w:rPr>
        <w:t>ARMv7-M</w:t>
      </w:r>
      <w:r>
        <w:rPr>
          <w:color w:val="000000"/>
          <w:sz w:val="21"/>
          <w:szCs w:val="21"/>
        </w:rPr>
        <w:t>体系结构的微控制器核。</w:t>
      </w:r>
    </w:p>
    <w:p w14:paraId="29213C0D" w14:textId="77777777" w:rsidR="003476A1" w:rsidRDefault="00DC238D">
      <w:pPr>
        <w:pStyle w:val="3"/>
        <w:numPr>
          <w:ilvl w:val="0"/>
          <w:numId w:val="8"/>
        </w:numPr>
        <w:shd w:val="clear" w:color="auto" w:fill="auto"/>
        <w:tabs>
          <w:tab w:val="left" w:pos="445"/>
        </w:tabs>
        <w:spacing w:line="315" w:lineRule="exact"/>
        <w:jc w:val="lef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Cortex-M3</w:t>
      </w:r>
      <w:r>
        <w:rPr>
          <w:color w:val="000000"/>
          <w:sz w:val="21"/>
          <w:szCs w:val="21"/>
        </w:rPr>
        <w:t>有多个寄存器，其中大部分用于通用寄存器，有小部分作为专用寄存器，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US" w:bidi="en-US"/>
        </w:rPr>
        <w:t>R15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寄存器用于存储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PC, R13</w:t>
      </w:r>
      <w:r>
        <w:rPr>
          <w:color w:val="000000"/>
          <w:sz w:val="21"/>
          <w:szCs w:val="21"/>
        </w:rPr>
        <w:t>通常用来存储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堆栈指针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US" w:bidi="en-US"/>
        </w:rPr>
        <w:t>SP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。</w:t>
      </w:r>
    </w:p>
    <w:p w14:paraId="7B0999D5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after="80" w:line="313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嵌套向量中断控制器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(NVIC)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管理着包括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Cortex-M3</w:t>
      </w:r>
      <w:r>
        <w:rPr>
          <w:color w:val="000000"/>
          <w:sz w:val="21"/>
          <w:szCs w:val="21"/>
        </w:rPr>
        <w:t>核异常等中断，其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处理器核的接口紧密相连，可以实现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低延迟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的中断处理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并有效地处理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晚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到中断。</w:t>
      </w:r>
    </w:p>
    <w:p w14:paraId="3A5F7BC9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line="326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中断优先级，分为</w:t>
      </w:r>
      <w:r>
        <w:rPr>
          <w:color w:val="000000"/>
          <w:sz w:val="21"/>
          <w:szCs w:val="21"/>
          <w:u w:val="single"/>
        </w:rPr>
        <w:t>抢占优先级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  <w:u w:val="single"/>
        </w:rPr>
        <w:t>子优先级</w:t>
      </w:r>
      <w:r>
        <w:rPr>
          <w:color w:val="000000"/>
          <w:sz w:val="21"/>
          <w:szCs w:val="21"/>
        </w:rPr>
        <w:t>。</w:t>
      </w:r>
    </w:p>
    <w:p w14:paraId="7C1CAE26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line="313" w:lineRule="exact"/>
        <w:rPr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抢占优先级</w:t>
      </w:r>
      <w:r>
        <w:rPr>
          <w:color w:val="000000"/>
          <w:sz w:val="21"/>
          <w:szCs w:val="21"/>
        </w:rPr>
        <w:t>决定了是否会有中断嵌套发生。</w:t>
      </w:r>
    </w:p>
    <w:p w14:paraId="7351E9BA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line="313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子优先级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又称为从优先级，仅在抢占优先级相同时才有影响，它标识了一个中断非抢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占优先响应能力的高低。</w:t>
      </w:r>
    </w:p>
    <w:p w14:paraId="28808393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after="80" w:line="313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 Cortex-M3</w:t>
      </w:r>
      <w:proofErr w:type="gramStart"/>
      <w:r>
        <w:rPr>
          <w:color w:val="000000"/>
          <w:sz w:val="21"/>
          <w:szCs w:val="21"/>
        </w:rPr>
        <w:t>內</w:t>
      </w:r>
      <w:proofErr w:type="gramEnd"/>
      <w:r>
        <w:rPr>
          <w:color w:val="000000"/>
          <w:sz w:val="21"/>
          <w:szCs w:val="21"/>
        </w:rPr>
        <w:t>核定义了</w:t>
      </w:r>
      <w:r>
        <w:rPr>
          <w:color w:val="000000"/>
          <w:sz w:val="21"/>
          <w:szCs w:val="21"/>
        </w:rPr>
        <w:t xml:space="preserve"> &amp;</w:t>
      </w:r>
      <w:r>
        <w:rPr>
          <w:color w:val="000000"/>
          <w:sz w:val="21"/>
          <w:szCs w:val="21"/>
        </w:rPr>
        <w:t>位优先级。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微控制器只使用了其中的生位，具有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16</w:t>
      </w:r>
      <w:r>
        <w:rPr>
          <w:color w:val="000000"/>
          <w:sz w:val="21"/>
          <w:szCs w:val="21"/>
        </w:rPr>
        <w:t>级可编程异常优先级。</w:t>
      </w:r>
    </w:p>
    <w:p w14:paraId="654473BE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line="313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Cortex-M3</w:t>
      </w:r>
      <w:r>
        <w:rPr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  <w:u w:val="single"/>
        </w:rPr>
        <w:t>嵌套中断</w:t>
      </w:r>
      <w:r>
        <w:rPr>
          <w:color w:val="000000"/>
          <w:sz w:val="21"/>
          <w:szCs w:val="21"/>
        </w:rPr>
        <w:t>时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高优先级中断可以</w:t>
      </w:r>
      <w:proofErr w:type="gramStart"/>
      <w:r>
        <w:rPr>
          <w:color w:val="000000"/>
          <w:sz w:val="21"/>
          <w:szCs w:val="21"/>
        </w:rPr>
        <w:t>抢占低</w:t>
      </w:r>
      <w:proofErr w:type="gramEnd"/>
      <w:r>
        <w:rPr>
          <w:color w:val="000000"/>
          <w:sz w:val="21"/>
          <w:szCs w:val="21"/>
        </w:rPr>
        <w:t>优先级中断服务子程序，这与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传统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ARM</w:t>
      </w:r>
      <w:r>
        <w:rPr>
          <w:color w:val="000000"/>
          <w:sz w:val="21"/>
          <w:szCs w:val="21"/>
        </w:rPr>
        <w:t>处理器中的快中断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(FIQ)</w:t>
      </w:r>
      <w:r>
        <w:rPr>
          <w:color w:val="000000"/>
          <w:sz w:val="21"/>
          <w:szCs w:val="21"/>
        </w:rPr>
        <w:t>的功能类似。</w:t>
      </w:r>
    </w:p>
    <w:p w14:paraId="0E193BF5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after="80" w:line="313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对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Cortex-M3</w:t>
      </w:r>
      <w:r>
        <w:rPr>
          <w:color w:val="000000"/>
          <w:sz w:val="21"/>
          <w:szCs w:val="21"/>
        </w:rPr>
        <w:t>的中断向量</w:t>
      </w:r>
      <w:proofErr w:type="gramStart"/>
      <w:r>
        <w:rPr>
          <w:color w:val="000000"/>
          <w:sz w:val="21"/>
          <w:szCs w:val="21"/>
        </w:rPr>
        <w:t>表重新</w:t>
      </w:r>
      <w:proofErr w:type="gramEnd"/>
      <w:r>
        <w:rPr>
          <w:color w:val="000000"/>
          <w:sz w:val="21"/>
          <w:szCs w:val="21"/>
        </w:rPr>
        <w:t>进行了剪裁，并为异常和中断编排了默认优先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级编号。其中，优先级编号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-3</w:t>
      </w:r>
      <w:r>
        <w:rPr>
          <w:color w:val="000000"/>
          <w:sz w:val="21"/>
          <w:szCs w:val="21"/>
        </w:rPr>
        <w:t>〜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>的中断向量定义为</w:t>
      </w:r>
      <w:r>
        <w:rPr>
          <w:color w:val="000000"/>
          <w:sz w:val="21"/>
          <w:szCs w:val="21"/>
          <w:u w:val="single"/>
        </w:rPr>
        <w:t>系统异常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编号为负数的</w:t>
      </w:r>
      <w:proofErr w:type="gramStart"/>
      <w:r>
        <w:rPr>
          <w:color w:val="000000"/>
          <w:sz w:val="21"/>
          <w:szCs w:val="21"/>
        </w:rPr>
        <w:t>內</w:t>
      </w:r>
      <w:proofErr w:type="gramEnd"/>
      <w:r>
        <w:rPr>
          <w:color w:val="000000"/>
          <w:sz w:val="21"/>
          <w:szCs w:val="21"/>
        </w:rPr>
        <w:t>核异常优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先级是</w:t>
      </w:r>
      <w:proofErr w:type="gramEnd"/>
      <w:r>
        <w:rPr>
          <w:color w:val="000000"/>
          <w:sz w:val="21"/>
          <w:szCs w:val="21"/>
        </w:rPr>
        <w:t>固定的，无法通过软件进行配置，包括：复位</w:t>
      </w:r>
      <w:r>
        <w:rPr>
          <w:rFonts w:ascii="宋体" w:eastAsia="宋体" w:hAnsi="宋体" w:cs="宋体"/>
          <w:color w:val="000000"/>
          <w:sz w:val="21"/>
          <w:szCs w:val="21"/>
          <w:lang w:val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Reset,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-3)</w:t>
      </w:r>
      <w:r>
        <w:rPr>
          <w:color w:val="000000"/>
          <w:sz w:val="21"/>
          <w:szCs w:val="21"/>
        </w:rPr>
        <w:t>、不可屏蔽中断</w:t>
      </w:r>
      <w:r>
        <w:rPr>
          <w:rFonts w:ascii="宋体" w:eastAsia="宋体" w:hAnsi="宋体" w:cs="宋体"/>
          <w:color w:val="000000"/>
          <w:sz w:val="21"/>
          <w:szCs w:val="21"/>
          <w:lang w:val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NMI,</w:t>
      </w:r>
    </w:p>
    <w:p w14:paraId="791DEA1C" w14:textId="77777777" w:rsidR="003476A1" w:rsidRDefault="00DC238D">
      <w:pPr>
        <w:pStyle w:val="2"/>
        <w:shd w:val="clear" w:color="auto" w:fill="auto"/>
        <w:spacing w:after="0" w:line="315" w:lineRule="exact"/>
        <w:ind w:firstLine="420"/>
        <w:rPr>
          <w:sz w:val="21"/>
          <w:szCs w:val="21"/>
        </w:rPr>
      </w:pPr>
      <w:r>
        <w:rPr>
          <w:color w:val="000000"/>
          <w:sz w:val="21"/>
          <w:szCs w:val="21"/>
          <w:u w:val="single"/>
          <w:lang w:eastAsia="en-US" w:bidi="en-US"/>
        </w:rPr>
        <w:t>-2)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、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硬故障</w:t>
      </w:r>
      <w:r>
        <w:rPr>
          <w:rFonts w:ascii="宋体" w:eastAsia="宋体" w:hAnsi="宋体" w:cs="宋体"/>
          <w:color w:val="000000"/>
          <w:sz w:val="21"/>
          <w:szCs w:val="21"/>
          <w:u w:val="single"/>
          <w:lang w:eastAsia="en-US" w:bidi="en-US"/>
        </w:rPr>
        <w:t>(</w:t>
      </w:r>
      <w:r>
        <w:rPr>
          <w:color w:val="000000"/>
          <w:sz w:val="21"/>
          <w:szCs w:val="21"/>
          <w:u w:val="single"/>
          <w:lang w:eastAsia="en-US" w:bidi="en-US"/>
        </w:rPr>
        <w:t xml:space="preserve">HardFault, 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_])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。</w:t>
      </w:r>
    </w:p>
    <w:p w14:paraId="0BAB38A6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line="315" w:lineRule="exact"/>
        <w:rPr>
          <w:sz w:val="21"/>
          <w:szCs w:val="21"/>
        </w:rPr>
      </w:pPr>
      <w:r>
        <w:rPr>
          <w:color w:val="000000"/>
          <w:sz w:val="21"/>
          <w:szCs w:val="21"/>
        </w:rPr>
        <w:t>外部中断</w:t>
      </w:r>
      <w:r>
        <w:rPr>
          <w:color w:val="21223B"/>
          <w:sz w:val="21"/>
          <w:szCs w:val="21"/>
        </w:rPr>
        <w:t>/</w:t>
      </w:r>
      <w:r>
        <w:rPr>
          <w:color w:val="000000"/>
          <w:sz w:val="21"/>
          <w:szCs w:val="21"/>
        </w:rPr>
        <w:t>事件控制器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en-US"/>
        </w:rPr>
        <w:t>(EXTI)</w:t>
      </w:r>
      <w:r>
        <w:rPr>
          <w:color w:val="000000"/>
          <w:sz w:val="21"/>
          <w:szCs w:val="21"/>
        </w:rPr>
        <w:t>用于管理</w:t>
      </w:r>
      <w:r>
        <w:rPr>
          <w:color w:val="000000"/>
          <w:sz w:val="21"/>
          <w:szCs w:val="21"/>
          <w:u w:val="single"/>
        </w:rPr>
        <w:t>外部中断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en-US"/>
        </w:rPr>
        <w:t>o</w:t>
      </w:r>
    </w:p>
    <w:p w14:paraId="42A8F12D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35"/>
        </w:tabs>
        <w:spacing w:line="315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EXTI</w:t>
      </w:r>
      <w:r>
        <w:rPr>
          <w:color w:val="000000"/>
          <w:sz w:val="21"/>
          <w:szCs w:val="21"/>
        </w:rPr>
        <w:t>每个中断</w:t>
      </w:r>
      <w:r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</w:rPr>
        <w:t>事件都有独立的触发和</w:t>
      </w:r>
      <w:r>
        <w:rPr>
          <w:color w:val="000000"/>
          <w:sz w:val="21"/>
          <w:szCs w:val="21"/>
          <w:u w:val="single"/>
        </w:rPr>
        <w:t>屏蔽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触发请求可以是</w:t>
      </w:r>
      <w:r>
        <w:rPr>
          <w:color w:val="000000"/>
          <w:sz w:val="21"/>
          <w:szCs w:val="21"/>
          <w:u w:val="single"/>
        </w:rPr>
        <w:t>上升沿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下降</w:t>
      </w:r>
      <w:proofErr w:type="gramStart"/>
      <w:r>
        <w:rPr>
          <w:color w:val="000000"/>
          <w:sz w:val="21"/>
          <w:szCs w:val="21"/>
          <w:u w:val="single"/>
        </w:rPr>
        <w:t>沿</w:t>
      </w:r>
      <w:r>
        <w:rPr>
          <w:color w:val="000000"/>
          <w:sz w:val="21"/>
          <w:szCs w:val="21"/>
        </w:rPr>
        <w:t>或者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双边沿</w:t>
      </w:r>
      <w:r>
        <w:rPr>
          <w:color w:val="000000"/>
          <w:sz w:val="21"/>
          <w:szCs w:val="21"/>
        </w:rPr>
        <w:t>触发。</w:t>
      </w:r>
      <w:r>
        <w:rPr>
          <w:color w:val="000000"/>
          <w:sz w:val="21"/>
          <w:szCs w:val="21"/>
          <w:u w:val="single"/>
        </w:rPr>
        <w:t>挂起</w:t>
      </w:r>
      <w:r>
        <w:rPr>
          <w:rFonts w:ascii="宋体" w:eastAsia="宋体" w:hAnsi="宋体" w:cs="宋体"/>
          <w:color w:val="000000"/>
          <w:sz w:val="21"/>
          <w:szCs w:val="21"/>
          <w:u w:val="single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eastAsia="en-US" w:bidi="en-US"/>
        </w:rPr>
        <w:t>Pending)</w:t>
      </w:r>
      <w:r>
        <w:rPr>
          <w:color w:val="000000"/>
          <w:sz w:val="21"/>
          <w:szCs w:val="21"/>
          <w:u w:val="single"/>
        </w:rPr>
        <w:t>寄存器</w:t>
      </w:r>
      <w:r>
        <w:rPr>
          <w:color w:val="000000"/>
          <w:sz w:val="21"/>
          <w:szCs w:val="21"/>
        </w:rPr>
        <w:t>保持着状态线的中断要求。</w:t>
      </w:r>
    </w:p>
    <w:p w14:paraId="66392004" w14:textId="77777777" w:rsidR="003476A1" w:rsidRDefault="00DC238D">
      <w:pPr>
        <w:pStyle w:val="2"/>
        <w:numPr>
          <w:ilvl w:val="0"/>
          <w:numId w:val="8"/>
        </w:numPr>
        <w:shd w:val="clear" w:color="auto" w:fill="auto"/>
        <w:tabs>
          <w:tab w:val="left" w:pos="435"/>
        </w:tabs>
        <w:spacing w:after="0" w:line="315" w:lineRule="exact"/>
        <w:rPr>
          <w:sz w:val="21"/>
          <w:szCs w:val="21"/>
        </w:rPr>
      </w:pPr>
      <w:r>
        <w:rPr>
          <w:color w:val="000000"/>
          <w:sz w:val="21"/>
          <w:szCs w:val="21"/>
          <w:lang w:eastAsia="en-US" w:bidi="en-US"/>
        </w:rPr>
        <w:t xml:space="preserve">STM32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的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color w:val="000000"/>
          <w:sz w:val="21"/>
          <w:szCs w:val="21"/>
          <w:lang w:eastAsia="en-US" w:bidi="en-US"/>
        </w:rPr>
        <w:t xml:space="preserve">EXTI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线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color w:val="000000"/>
          <w:sz w:val="21"/>
          <w:szCs w:val="21"/>
          <w:lang w:val="zh-CN" w:bidi="zh-CN"/>
        </w:rPr>
        <w:t xml:space="preserve">16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连接到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color w:val="000000"/>
          <w:sz w:val="21"/>
          <w:szCs w:val="21"/>
          <w:u w:val="single"/>
          <w:lang w:eastAsia="en-US" w:bidi="en-US"/>
        </w:rPr>
        <w:t xml:space="preserve">PVD 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输出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。</w:t>
      </w:r>
      <w:r>
        <w:rPr>
          <w:color w:val="000000"/>
          <w:sz w:val="21"/>
          <w:szCs w:val="21"/>
          <w:lang w:eastAsia="en-US" w:bidi="en-US"/>
        </w:rPr>
        <w:t>Programmable voltage detector</w:t>
      </w:r>
    </w:p>
    <w:p w14:paraId="388E1D09" w14:textId="77777777" w:rsidR="003476A1" w:rsidRDefault="00DC238D">
      <w:pPr>
        <w:pStyle w:val="2"/>
        <w:numPr>
          <w:ilvl w:val="0"/>
          <w:numId w:val="8"/>
        </w:numPr>
        <w:shd w:val="clear" w:color="auto" w:fill="auto"/>
        <w:tabs>
          <w:tab w:val="left" w:pos="435"/>
        </w:tabs>
        <w:spacing w:after="0" w:line="315" w:lineRule="exact"/>
        <w:rPr>
          <w:sz w:val="21"/>
          <w:szCs w:val="21"/>
        </w:rPr>
      </w:pPr>
      <w:r>
        <w:rPr>
          <w:color w:val="000000"/>
          <w:sz w:val="21"/>
          <w:szCs w:val="21"/>
          <w:lang w:bidi="en-US"/>
        </w:rPr>
        <w:lastRenderedPageBreak/>
        <w:t>STM32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的</w:t>
      </w:r>
      <w:r>
        <w:rPr>
          <w:color w:val="000000"/>
          <w:sz w:val="21"/>
          <w:szCs w:val="21"/>
          <w:lang w:bidi="en-US"/>
        </w:rPr>
        <w:t>EXTI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线</w:t>
      </w:r>
      <w:r>
        <w:rPr>
          <w:color w:val="000000"/>
          <w:sz w:val="21"/>
          <w:szCs w:val="21"/>
          <w:lang w:val="zh-CN" w:bidi="zh-CN"/>
        </w:rPr>
        <w:t>17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连接到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color w:val="000000"/>
          <w:sz w:val="21"/>
          <w:szCs w:val="21"/>
          <w:u w:val="single"/>
          <w:lang w:bidi="en-US"/>
        </w:rPr>
        <w:t>RTC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闹钟事件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。</w:t>
      </w:r>
    </w:p>
    <w:p w14:paraId="3EFCA51B" w14:textId="77777777" w:rsidR="003476A1" w:rsidRDefault="00DC238D">
      <w:pPr>
        <w:pStyle w:val="2"/>
        <w:numPr>
          <w:ilvl w:val="0"/>
          <w:numId w:val="8"/>
        </w:numPr>
        <w:shd w:val="clear" w:color="auto" w:fill="auto"/>
        <w:tabs>
          <w:tab w:val="left" w:pos="435"/>
        </w:tabs>
        <w:spacing w:after="0" w:line="315" w:lineRule="exact"/>
        <w:rPr>
          <w:sz w:val="21"/>
          <w:szCs w:val="21"/>
        </w:rPr>
      </w:pPr>
      <w:r>
        <w:rPr>
          <w:color w:val="000000"/>
          <w:sz w:val="21"/>
          <w:szCs w:val="21"/>
          <w:lang w:eastAsia="en-US" w:bidi="en-US"/>
        </w:rPr>
        <w:t>STM32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的</w:t>
      </w:r>
      <w:r>
        <w:rPr>
          <w:color w:val="000000"/>
          <w:sz w:val="21"/>
          <w:szCs w:val="21"/>
          <w:lang w:eastAsia="en-US" w:bidi="en-US"/>
        </w:rPr>
        <w:t>EXTI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线</w:t>
      </w:r>
      <w:r>
        <w:rPr>
          <w:color w:val="000000"/>
          <w:sz w:val="21"/>
          <w:szCs w:val="21"/>
          <w:lang w:val="zh-CN" w:bidi="zh-CN"/>
        </w:rPr>
        <w:t>18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连接到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color w:val="000000"/>
          <w:sz w:val="21"/>
          <w:szCs w:val="21"/>
          <w:u w:val="single"/>
          <w:lang w:eastAsia="en-US" w:bidi="en-US"/>
        </w:rPr>
        <w:t>USB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唤醒事件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 xml:space="preserve">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。</w:t>
      </w:r>
    </w:p>
    <w:p w14:paraId="7D56D78B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440"/>
        </w:tabs>
        <w:spacing w:line="315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的通用定时器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TIM,</w:t>
      </w:r>
      <w:r>
        <w:rPr>
          <w:color w:val="000000"/>
          <w:sz w:val="21"/>
          <w:szCs w:val="21"/>
        </w:rPr>
        <w:t>均由一个通过</w:t>
      </w:r>
      <w:r>
        <w:rPr>
          <w:color w:val="000000"/>
          <w:sz w:val="21"/>
          <w:szCs w:val="21"/>
          <w:u w:val="single"/>
        </w:rPr>
        <w:t>可编程预分频器</w:t>
      </w:r>
      <w:r>
        <w:rPr>
          <w:color w:val="000000"/>
          <w:sz w:val="21"/>
          <w:szCs w:val="21"/>
        </w:rPr>
        <w:t>驱动的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16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位自动装载计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数器构成。</w:t>
      </w:r>
    </w:p>
    <w:p w14:paraId="0797EE6E" w14:textId="77777777" w:rsidR="003476A1" w:rsidRDefault="00DC238D">
      <w:pPr>
        <w:pStyle w:val="1"/>
        <w:numPr>
          <w:ilvl w:val="0"/>
          <w:numId w:val="8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</w:rPr>
        <w:t>系统滴答定时器</w:t>
      </w:r>
      <w:r>
        <w:rPr>
          <w:rFonts w:ascii="宋体" w:eastAsia="宋体" w:hAnsi="宋体" w:cs="宋体"/>
          <w:color w:val="000000"/>
          <w:sz w:val="21"/>
          <w:szCs w:val="21"/>
          <w:lang w:val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SysTick）</w:t>
      </w:r>
      <w:r>
        <w:rPr>
          <w:color w:val="000000"/>
          <w:sz w:val="21"/>
          <w:szCs w:val="21"/>
        </w:rPr>
        <w:t>提供了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个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24</w:t>
      </w:r>
      <w:r>
        <w:rPr>
          <w:color w:val="000000"/>
          <w:sz w:val="21"/>
          <w:szCs w:val="21"/>
          <w:u w:val="single"/>
        </w:rPr>
        <w:t>位二进制递减</w:t>
      </w:r>
      <w:r>
        <w:rPr>
          <w:color w:val="000000"/>
          <w:sz w:val="21"/>
          <w:szCs w:val="21"/>
        </w:rPr>
        <w:t>计数器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具有灵活的控制机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制。</w:t>
      </w:r>
    </w:p>
    <w:p w14:paraId="6AA29A0C" w14:textId="77777777" w:rsidR="003476A1" w:rsidRDefault="00DC238D">
      <w:pPr>
        <w:pStyle w:val="1"/>
        <w:shd w:val="clear" w:color="auto" w:fill="auto"/>
        <w:spacing w:line="314" w:lineRule="exact"/>
        <w:ind w:left="420" w:hanging="420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 SysTick</w:t>
      </w:r>
      <w:r>
        <w:rPr>
          <w:color w:val="000000"/>
          <w:sz w:val="21"/>
          <w:szCs w:val="21"/>
        </w:rPr>
        <w:t>的核心是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个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24</w:t>
      </w:r>
      <w:r>
        <w:rPr>
          <w:color w:val="000000"/>
          <w:sz w:val="21"/>
          <w:szCs w:val="21"/>
          <w:u w:val="single"/>
        </w:rPr>
        <w:t>位递减计数器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使用时根据需要设置初值，启动后在系统时钟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的作用下递减，减到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时置计数标志位并重装初值。</w:t>
      </w:r>
    </w:p>
    <w:p w14:paraId="7AFC9F03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DMA （Direct Memory Access,</w:t>
      </w:r>
      <w:r>
        <w:rPr>
          <w:color w:val="000000"/>
          <w:sz w:val="21"/>
          <w:szCs w:val="21"/>
          <w:u w:val="single"/>
        </w:rPr>
        <w:t>直接存储器存取）</w:t>
      </w:r>
      <w:r>
        <w:rPr>
          <w:color w:val="000000"/>
          <w:sz w:val="21"/>
          <w:szCs w:val="21"/>
        </w:rPr>
        <w:t>将外设的数据不经过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CPU</w:t>
      </w:r>
      <w:r>
        <w:rPr>
          <w:color w:val="000000"/>
          <w:sz w:val="21"/>
          <w:szCs w:val="21"/>
        </w:rPr>
        <w:t>直接送入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内存储器，或从</w:t>
      </w:r>
      <w:proofErr w:type="gramStart"/>
      <w:r>
        <w:rPr>
          <w:color w:val="000000"/>
          <w:sz w:val="21"/>
          <w:szCs w:val="21"/>
        </w:rPr>
        <w:t>內</w:t>
      </w:r>
      <w:proofErr w:type="gramEnd"/>
      <w:r>
        <w:rPr>
          <w:color w:val="000000"/>
          <w:sz w:val="21"/>
          <w:szCs w:val="21"/>
        </w:rPr>
        <w:t>存储器不经过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CPU</w:t>
      </w:r>
      <w:r>
        <w:rPr>
          <w:color w:val="000000"/>
          <w:sz w:val="21"/>
          <w:szCs w:val="21"/>
        </w:rPr>
        <w:t>直接送往外部设备。</w:t>
      </w:r>
    </w:p>
    <w:p w14:paraId="486D426E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可实现存</w:t>
      </w:r>
      <w:r>
        <w:rPr>
          <w:color w:val="000000"/>
          <w:sz w:val="21"/>
          <w:szCs w:val="21"/>
          <w:u w:val="single"/>
        </w:rPr>
        <w:t>储器和存储器间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外设和存储器</w:t>
      </w:r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u w:val="single"/>
        </w:rPr>
        <w:t>存储器和外设</w:t>
      </w:r>
      <w:r>
        <w:rPr>
          <w:color w:val="000000"/>
          <w:sz w:val="21"/>
          <w:szCs w:val="21"/>
        </w:rPr>
        <w:t>之间的传输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闪存、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SRAM,</w:t>
      </w:r>
      <w:r>
        <w:rPr>
          <w:color w:val="000000"/>
          <w:sz w:val="21"/>
          <w:szCs w:val="21"/>
        </w:rPr>
        <w:t>外设的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SRAM, APBK APB2</w:t>
      </w:r>
      <w:r>
        <w:rPr>
          <w:color w:val="000000"/>
          <w:sz w:val="21"/>
          <w:szCs w:val="21"/>
        </w:rPr>
        <w:t>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AHB</w:t>
      </w:r>
      <w:r>
        <w:rPr>
          <w:color w:val="000000"/>
          <w:sz w:val="21"/>
          <w:szCs w:val="21"/>
        </w:rPr>
        <w:t>上的外设均可作为访问的源和</w:t>
      </w:r>
      <w:proofErr w:type="gramStart"/>
      <w:r>
        <w:rPr>
          <w:color w:val="000000"/>
          <w:sz w:val="21"/>
          <w:szCs w:val="21"/>
        </w:rPr>
        <w:t>目</w:t>
      </w:r>
      <w:r>
        <w:rPr>
          <w:color w:val="000000"/>
          <w:sz w:val="21"/>
          <w:szCs w:val="21"/>
        </w:rPr>
        <w:t xml:space="preserve"> </w:t>
      </w:r>
      <w:proofErr w:type="gramEnd"/>
      <w:r>
        <w:rPr>
          <w:color w:val="000000"/>
          <w:sz w:val="21"/>
          <w:szCs w:val="21"/>
        </w:rPr>
        <w:t>标。</w:t>
      </w:r>
    </w:p>
    <w:p w14:paraId="229A580B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  <w:tab w:val="left" w:pos="3264"/>
          <w:tab w:val="left" w:pos="3840"/>
        </w:tabs>
        <w:spacing w:line="314" w:lineRule="exac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DMA1</w:t>
      </w:r>
      <w:r>
        <w:rPr>
          <w:color w:val="000000"/>
          <w:sz w:val="21"/>
          <w:szCs w:val="21"/>
        </w:rPr>
        <w:t>控制器有</w:t>
      </w:r>
      <w:r>
        <w:rPr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7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>通道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每个通道专门用来管理来自于一个或多</w:t>
      </w:r>
    </w:p>
    <w:p w14:paraId="16306EEC" w14:textId="77777777" w:rsidR="003476A1" w:rsidRDefault="00DC238D">
      <w:pPr>
        <w:pStyle w:val="1"/>
        <w:shd w:val="clear" w:color="auto" w:fill="auto"/>
        <w:spacing w:line="314" w:lineRule="exact"/>
        <w:ind w:firstLine="420"/>
        <w:rPr>
          <w:sz w:val="21"/>
          <w:szCs w:val="21"/>
        </w:rPr>
      </w:pPr>
      <w:r>
        <w:rPr>
          <w:color w:val="000000"/>
          <w:sz w:val="21"/>
          <w:szCs w:val="21"/>
        </w:rPr>
        <w:t>个外设对存储器访问的请求。还有一个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  <w:u w:val="single"/>
        </w:rPr>
        <w:t>仲裁器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来协调各个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请求的优先权。</w:t>
      </w:r>
    </w:p>
    <w:p w14:paraId="5B1C0DCD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具有</w:t>
      </w:r>
      <w:proofErr w:type="gramStart"/>
      <w:r>
        <w:rPr>
          <w:color w:val="000000"/>
          <w:sz w:val="21"/>
          <w:szCs w:val="21"/>
        </w:rPr>
        <w:t>旦个</w:t>
      </w:r>
      <w:proofErr w:type="gramEnd"/>
      <w:r>
        <w:rPr>
          <w:color w:val="000000"/>
          <w:sz w:val="21"/>
          <w:szCs w:val="21"/>
        </w:rPr>
        <w:t>独立的可配置的通道</w:t>
      </w:r>
      <w:r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</w:rPr>
        <w:t>请求：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DMA1</w:t>
      </w:r>
      <w:r>
        <w:rPr>
          <w:color w:val="000000"/>
          <w:sz w:val="21"/>
          <w:szCs w:val="21"/>
        </w:rPr>
        <w:t>有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Z</w:t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>通道，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DMA2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&lt; 5 </w:t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>通道。</w:t>
      </w:r>
    </w:p>
    <w:p w14:paraId="5E4A68E8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</w:rPr>
        <w:t>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中，当在存储器之间使用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进行数据传输时，可使用</w:t>
      </w:r>
      <w:r>
        <w:rPr>
          <w:color w:val="000000"/>
          <w:sz w:val="21"/>
          <w:szCs w:val="21"/>
          <w:u w:val="single"/>
        </w:rPr>
        <w:t>任意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  <w:u w:val="single"/>
        </w:rPr>
        <w:t>任意</w:t>
      </w:r>
      <w:r>
        <w:rPr>
          <w:color w:val="000000"/>
          <w:sz w:val="21"/>
          <w:szCs w:val="21"/>
          <w:u w:val="single"/>
        </w:rPr>
        <w:t xml:space="preserve"> </w:t>
      </w:r>
      <w:r>
        <w:rPr>
          <w:color w:val="000000"/>
          <w:sz w:val="21"/>
          <w:szCs w:val="21"/>
        </w:rPr>
        <w:t>通道。</w:t>
      </w:r>
    </w:p>
    <w:p w14:paraId="67A77AA6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</w:rPr>
        <w:t>在同一个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上，多个通道请求的优先级可以通过</w:t>
      </w:r>
      <w:r>
        <w:rPr>
          <w:color w:val="000000"/>
          <w:sz w:val="21"/>
          <w:szCs w:val="21"/>
          <w:u w:val="single"/>
        </w:rPr>
        <w:t>软件编程</w:t>
      </w:r>
      <w:r>
        <w:rPr>
          <w:color w:val="000000"/>
          <w:sz w:val="21"/>
          <w:szCs w:val="21"/>
        </w:rPr>
        <w:t>设置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当软件优先级设置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相等时由</w:t>
      </w:r>
      <w:r>
        <w:rPr>
          <w:color w:val="000000"/>
          <w:sz w:val="21"/>
          <w:szCs w:val="21"/>
          <w:u w:val="single"/>
        </w:rPr>
        <w:t>硬件</w:t>
      </w:r>
      <w:r>
        <w:rPr>
          <w:color w:val="000000"/>
          <w:sz w:val="21"/>
          <w:szCs w:val="21"/>
        </w:rPr>
        <w:t>决定优先级高低。</w:t>
      </w:r>
    </w:p>
    <w:p w14:paraId="1F192180" w14:textId="77777777" w:rsidR="003476A1" w:rsidRDefault="00DC238D">
      <w:pPr>
        <w:pStyle w:val="1"/>
        <w:numPr>
          <w:ilvl w:val="0"/>
          <w:numId w:val="9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</w:rPr>
        <w:t>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处理时，一个事件发生后，外设发送一个请求信号到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控制器。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控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制器根据通道的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优先权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处理请求。</w:t>
      </w:r>
    </w:p>
    <w:p w14:paraId="2226F442" w14:textId="77777777" w:rsidR="003476A1" w:rsidRDefault="00DC238D">
      <w:pPr>
        <w:pStyle w:val="1"/>
        <w:shd w:val="clear" w:color="auto" w:fill="auto"/>
        <w:spacing w:line="314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11&amp; STM32</w:t>
      </w:r>
      <w:r>
        <w:rPr>
          <w:color w:val="000000"/>
          <w:sz w:val="21"/>
          <w:szCs w:val="21"/>
        </w:rPr>
        <w:t>芯片</w:t>
      </w:r>
      <w:proofErr w:type="gramStart"/>
      <w:r>
        <w:rPr>
          <w:color w:val="000000"/>
          <w:sz w:val="21"/>
          <w:szCs w:val="21"/>
        </w:rPr>
        <w:t>內</w:t>
      </w:r>
      <w:proofErr w:type="gramEnd"/>
      <w:r>
        <w:rPr>
          <w:color w:val="000000"/>
          <w:sz w:val="21"/>
          <w:szCs w:val="21"/>
        </w:rPr>
        <w:t>部集成的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>
        <w:rPr>
          <w:color w:val="000000"/>
          <w:sz w:val="21"/>
          <w:szCs w:val="21"/>
        </w:rPr>
        <w:t>位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</w:t>
      </w:r>
      <w:r>
        <w:rPr>
          <w:color w:val="000000"/>
          <w:sz w:val="21"/>
          <w:szCs w:val="21"/>
        </w:rPr>
        <w:t>是一种逐次逼近型模拟数字转换器，具有</w:t>
      </w:r>
      <w:r>
        <w:rPr>
          <w:color w:val="000000"/>
          <w:sz w:val="21"/>
          <w:szCs w:val="21"/>
        </w:rPr>
        <w:t xml:space="preserve">_ </w:t>
      </w:r>
      <w:proofErr w:type="gramStart"/>
      <w:r>
        <w:rPr>
          <w:color w:val="000000"/>
          <w:sz w:val="21"/>
          <w:szCs w:val="21"/>
        </w:rPr>
        <w:t>个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通道，可测量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16</w:t>
      </w:r>
      <w:r>
        <w:rPr>
          <w:color w:val="000000"/>
          <w:sz w:val="21"/>
          <w:szCs w:val="21"/>
        </w:rPr>
        <w:t>个外部和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2</w:t>
      </w:r>
      <w:r>
        <w:rPr>
          <w:color w:val="000000"/>
          <w:sz w:val="21"/>
          <w:szCs w:val="21"/>
        </w:rPr>
        <w:t>个</w:t>
      </w:r>
      <w:proofErr w:type="gramStart"/>
      <w:r>
        <w:rPr>
          <w:color w:val="000000"/>
          <w:sz w:val="21"/>
          <w:szCs w:val="21"/>
        </w:rPr>
        <w:t>內</w:t>
      </w:r>
      <w:proofErr w:type="gramEnd"/>
      <w:r>
        <w:rPr>
          <w:color w:val="000000"/>
          <w:sz w:val="21"/>
          <w:szCs w:val="21"/>
        </w:rPr>
        <w:t>部信号源。</w:t>
      </w:r>
    </w:p>
    <w:p w14:paraId="4B7549C3" w14:textId="77777777" w:rsidR="003476A1" w:rsidRDefault="00DC238D">
      <w:pPr>
        <w:pStyle w:val="2"/>
        <w:numPr>
          <w:ilvl w:val="0"/>
          <w:numId w:val="10"/>
        </w:numPr>
        <w:shd w:val="clear" w:color="auto" w:fill="auto"/>
        <w:tabs>
          <w:tab w:val="left" w:pos="515"/>
        </w:tabs>
        <w:spacing w:after="0" w:line="314" w:lineRule="exact"/>
        <w:rPr>
          <w:sz w:val="21"/>
          <w:szCs w:val="21"/>
        </w:rPr>
      </w:pPr>
      <w:r>
        <w:rPr>
          <w:color w:val="000000"/>
          <w:sz w:val="21"/>
          <w:szCs w:val="21"/>
          <w:lang w:bidi="en-US"/>
        </w:rPr>
        <w:t>STM32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的</w:t>
      </w:r>
      <w:r>
        <w:rPr>
          <w:color w:val="000000"/>
          <w:sz w:val="21"/>
          <w:szCs w:val="21"/>
          <w:lang w:bidi="en-US"/>
        </w:rPr>
        <w:t>ADC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由时钟控制器提供的</w:t>
      </w:r>
      <w:r>
        <w:rPr>
          <w:color w:val="000000"/>
          <w:sz w:val="21"/>
          <w:szCs w:val="21"/>
          <w:lang w:bidi="en-US"/>
        </w:rPr>
        <w:t>ADCCLK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时钟和</w:t>
      </w:r>
      <w:r>
        <w:rPr>
          <w:color w:val="000000"/>
          <w:sz w:val="21"/>
          <w:szCs w:val="21"/>
          <w:u w:val="single"/>
          <w:lang w:bidi="en-US"/>
        </w:rPr>
        <w:t>PCLK2 （APB2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时钟）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同步。</w:t>
      </w:r>
    </w:p>
    <w:p w14:paraId="6D9BAA1C" w14:textId="77777777" w:rsidR="003476A1" w:rsidRDefault="00DC238D">
      <w:pPr>
        <w:pStyle w:val="2"/>
        <w:numPr>
          <w:ilvl w:val="0"/>
          <w:numId w:val="10"/>
        </w:numPr>
        <w:shd w:val="clear" w:color="auto" w:fill="auto"/>
        <w:tabs>
          <w:tab w:val="left" w:pos="520"/>
        </w:tabs>
        <w:spacing w:after="0"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  <w:lang w:eastAsia="en-US" w:bidi="en-US"/>
        </w:rPr>
        <w:t>STM32ADC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各通道的</w:t>
      </w:r>
      <w:r>
        <w:rPr>
          <w:color w:val="000000"/>
          <w:sz w:val="21"/>
          <w:szCs w:val="21"/>
          <w:lang w:eastAsia="en-US" w:bidi="en-US"/>
        </w:rPr>
        <w:t>A/D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转换可以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单次</w:t>
      </w:r>
      <w:r>
        <w:rPr>
          <w:rFonts w:ascii="宋体" w:eastAsia="宋体" w:hAnsi="宋体" w:cs="宋体"/>
          <w:color w:val="000000"/>
          <w:sz w:val="21"/>
          <w:szCs w:val="21"/>
          <w:u w:val="single"/>
          <w:lang w:eastAsia="en-US" w:bidi="en-US"/>
        </w:rPr>
        <w:t>（</w:t>
      </w:r>
      <w:r>
        <w:rPr>
          <w:color w:val="000000"/>
          <w:sz w:val="21"/>
          <w:szCs w:val="21"/>
          <w:u w:val="single"/>
          <w:lang w:eastAsia="en-US" w:bidi="en-US"/>
        </w:rPr>
        <w:t>single）</w:t>
      </w:r>
      <w:r>
        <w:rPr>
          <w:rFonts w:ascii="MingLiU" w:eastAsia="MingLiU" w:hAnsi="MingLiU" w:cs="MingLiU"/>
          <w:color w:val="000000"/>
          <w:sz w:val="21"/>
          <w:szCs w:val="21"/>
          <w:lang w:eastAsia="en-US" w:bidi="en-US"/>
        </w:rPr>
        <w:t>、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连续</w:t>
      </w:r>
      <w:r>
        <w:rPr>
          <w:rFonts w:ascii="宋体" w:eastAsia="宋体" w:hAnsi="宋体" w:cs="宋体"/>
          <w:color w:val="000000"/>
          <w:sz w:val="21"/>
          <w:szCs w:val="21"/>
          <w:u w:val="single"/>
          <w:lang w:eastAsia="en-US" w:bidi="en-US"/>
        </w:rPr>
        <w:t>（</w:t>
      </w:r>
      <w:r>
        <w:rPr>
          <w:color w:val="000000"/>
          <w:sz w:val="21"/>
          <w:szCs w:val="21"/>
          <w:u w:val="single"/>
          <w:lang w:eastAsia="en-US" w:bidi="en-US"/>
        </w:rPr>
        <w:t>continuous）</w:t>
      </w:r>
      <w:r>
        <w:rPr>
          <w:rFonts w:ascii="MingLiU" w:eastAsia="MingLiU" w:hAnsi="MingLiU" w:cs="MingLiU"/>
          <w:color w:val="000000"/>
          <w:sz w:val="21"/>
          <w:szCs w:val="21"/>
          <w:lang w:eastAsia="en-US" w:bidi="en-US"/>
        </w:rPr>
        <w:t>、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扫描</w:t>
      </w:r>
      <w:r>
        <w:rPr>
          <w:rFonts w:ascii="宋体" w:eastAsia="宋体" w:hAnsi="宋体" w:cs="宋体"/>
          <w:color w:val="000000"/>
          <w:sz w:val="21"/>
          <w:szCs w:val="21"/>
          <w:u w:val="single"/>
          <w:lang w:eastAsia="en-US" w:bidi="en-US"/>
        </w:rPr>
        <w:t>（</w:t>
      </w:r>
      <w:r>
        <w:rPr>
          <w:color w:val="000000"/>
          <w:sz w:val="21"/>
          <w:szCs w:val="21"/>
          <w:u w:val="single"/>
          <w:lang w:eastAsia="en-US" w:bidi="en-US"/>
        </w:rPr>
        <w:t>scan）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或</w:t>
      </w:r>
      <w:r w:rsidRPr="00F52186">
        <w:rPr>
          <w:rFonts w:ascii="MingLiU" w:eastAsia="MingLiU" w:hAnsi="MingLiU" w:cs="MingLiU"/>
          <w:color w:val="000000"/>
          <w:sz w:val="21"/>
          <w:szCs w:val="21"/>
          <w:lang w:bidi="zh-CN"/>
        </w:rPr>
        <w:t xml:space="preserve"> 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间断</w:t>
      </w:r>
      <w:r>
        <w:rPr>
          <w:rFonts w:ascii="宋体" w:eastAsia="宋体" w:hAnsi="宋体" w:cs="宋体"/>
          <w:color w:val="000000"/>
          <w:sz w:val="21"/>
          <w:szCs w:val="21"/>
          <w:u w:val="single"/>
          <w:lang w:eastAsia="en-US" w:bidi="en-US"/>
        </w:rPr>
        <w:t>（</w:t>
      </w:r>
      <w:r>
        <w:rPr>
          <w:color w:val="000000"/>
          <w:sz w:val="21"/>
          <w:szCs w:val="21"/>
          <w:u w:val="single"/>
          <w:lang w:eastAsia="en-US" w:bidi="en-US"/>
        </w:rPr>
        <w:t>discontinuous）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模式执行</w:t>
      </w:r>
      <w:r w:rsidRPr="00F52186">
        <w:rPr>
          <w:rFonts w:ascii="MingLiU" w:eastAsia="MingLiU" w:hAnsi="MingLiU" w:cs="MingLiU"/>
          <w:color w:val="000000"/>
          <w:sz w:val="21"/>
          <w:szCs w:val="21"/>
          <w:lang w:bidi="zh-CN"/>
        </w:rPr>
        <w:t>，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有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规则通道组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和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注入通道组</w:t>
      </w:r>
      <w:r w:rsidRPr="00F52186">
        <w:rPr>
          <w:rFonts w:ascii="MingLiU" w:eastAsia="MingLiU" w:hAnsi="MingLiU" w:cs="MingLiU"/>
          <w:color w:val="000000"/>
          <w:sz w:val="21"/>
          <w:szCs w:val="21"/>
          <w:lang w:bidi="zh-CN"/>
        </w:rPr>
        <w:t>,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每次转换结束可</w:t>
      </w:r>
      <w:r w:rsidRPr="00F52186">
        <w:rPr>
          <w:rFonts w:ascii="MingLiU" w:eastAsia="MingLiU" w:hAnsi="MingLiU" w:cs="MingLiU"/>
          <w:color w:val="000000"/>
          <w:sz w:val="21"/>
          <w:szCs w:val="21"/>
          <w:lang w:bidi="zh-CN"/>
        </w:rPr>
        <w:t xml:space="preserve"> 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产生中断</w:t>
      </w:r>
      <w:r>
        <w:rPr>
          <w:color w:val="000000"/>
          <w:sz w:val="21"/>
          <w:szCs w:val="21"/>
          <w:lang w:eastAsia="en-US" w:bidi="en-US"/>
        </w:rPr>
        <w:t>（DMA）o</w:t>
      </w:r>
    </w:p>
    <w:p w14:paraId="07D9E013" w14:textId="77777777" w:rsidR="003476A1" w:rsidRDefault="00DC238D">
      <w:pPr>
        <w:pStyle w:val="1"/>
        <w:numPr>
          <w:ilvl w:val="0"/>
          <w:numId w:val="10"/>
        </w:numPr>
        <w:shd w:val="clear" w:color="auto" w:fill="auto"/>
        <w:tabs>
          <w:tab w:val="left" w:pos="520"/>
        </w:tabs>
        <w:spacing w:line="314" w:lineRule="exac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 ADC</w:t>
      </w:r>
      <w:r>
        <w:rPr>
          <w:color w:val="000000"/>
          <w:sz w:val="21"/>
          <w:szCs w:val="21"/>
        </w:rPr>
        <w:t>转换原理为逐次逼近型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A/D</w:t>
      </w:r>
      <w:r>
        <w:rPr>
          <w:color w:val="000000"/>
          <w:sz w:val="21"/>
          <w:szCs w:val="21"/>
        </w:rPr>
        <w:t>转换，分为注入通道和规则通道。</w:t>
      </w:r>
    </w:p>
    <w:p w14:paraId="4C75DB98" w14:textId="77777777" w:rsidR="003476A1" w:rsidRDefault="00DC238D">
      <w:pPr>
        <w:pStyle w:val="1"/>
        <w:numPr>
          <w:ilvl w:val="0"/>
          <w:numId w:val="10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</w:rPr>
        <w:t>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中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只有在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规则通道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的转换结束时才产生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DMA</w:t>
      </w:r>
      <w:r>
        <w:rPr>
          <w:color w:val="000000"/>
          <w:sz w:val="21"/>
          <w:szCs w:val="21"/>
        </w:rPr>
        <w:t>请求，并将转换的数据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从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ADC-&gt;DR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寄存器传输到用户指定的目的地址。</w:t>
      </w:r>
    </w:p>
    <w:p w14:paraId="607633E1" w14:textId="77777777" w:rsidR="003476A1" w:rsidRDefault="00DC238D">
      <w:pPr>
        <w:pStyle w:val="1"/>
        <w:numPr>
          <w:ilvl w:val="0"/>
          <w:numId w:val="10"/>
        </w:numPr>
        <w:shd w:val="clear" w:color="auto" w:fill="auto"/>
        <w:tabs>
          <w:tab w:val="left" w:pos="520"/>
        </w:tabs>
        <w:spacing w:line="314" w:lineRule="exact"/>
        <w:rPr>
          <w:sz w:val="21"/>
          <w:szCs w:val="21"/>
        </w:rPr>
      </w:pPr>
      <w:r>
        <w:rPr>
          <w:color w:val="000000"/>
          <w:sz w:val="21"/>
          <w:szCs w:val="21"/>
        </w:rPr>
        <w:t>在有两个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</w:t>
      </w:r>
      <w:r>
        <w:rPr>
          <w:color w:val="000000"/>
          <w:sz w:val="21"/>
          <w:szCs w:val="21"/>
        </w:rPr>
        <w:t>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器件中，可以使用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u w:val="single"/>
        </w:rPr>
        <w:t>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ADC</w:t>
      </w:r>
      <w:r>
        <w:rPr>
          <w:color w:val="000000"/>
          <w:sz w:val="21"/>
          <w:szCs w:val="21"/>
        </w:rPr>
        <w:t>模式。</w:t>
      </w:r>
    </w:p>
    <w:p w14:paraId="31B11A87" w14:textId="77777777" w:rsidR="003476A1" w:rsidRDefault="00DC238D">
      <w:pPr>
        <w:pStyle w:val="1"/>
        <w:numPr>
          <w:ilvl w:val="0"/>
          <w:numId w:val="10"/>
        </w:numPr>
        <w:shd w:val="clear" w:color="auto" w:fill="auto"/>
        <w:tabs>
          <w:tab w:val="left" w:pos="520"/>
        </w:tabs>
        <w:spacing w:line="314" w:lineRule="exact"/>
        <w:ind w:left="420" w:hanging="420"/>
        <w:rPr>
          <w:sz w:val="21"/>
          <w:szCs w:val="21"/>
        </w:rPr>
      </w:pPr>
      <w:r>
        <w:rPr>
          <w:color w:val="000000"/>
          <w:sz w:val="21"/>
          <w:szCs w:val="21"/>
        </w:rPr>
        <w:t>在双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</w:t>
      </w:r>
      <w:r>
        <w:rPr>
          <w:color w:val="000000"/>
          <w:sz w:val="21"/>
          <w:szCs w:val="21"/>
        </w:rPr>
        <w:t>模式里，根据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ADC CR1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寄存器中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DUALMOD</w:t>
      </w:r>
      <w:r>
        <w:rPr>
          <w:color w:val="000000"/>
          <w:sz w:val="21"/>
          <w:szCs w:val="21"/>
          <w:u w:val="single"/>
          <w:lang w:val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2:0］</w:t>
      </w:r>
      <w:r>
        <w:rPr>
          <w:color w:val="000000"/>
          <w:sz w:val="21"/>
          <w:szCs w:val="21"/>
        </w:rPr>
        <w:t>位所选的模式</w:t>
      </w:r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转换的启动可以是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ADC1</w:t>
      </w:r>
      <w:r>
        <w:rPr>
          <w:color w:val="000000"/>
          <w:sz w:val="21"/>
          <w:szCs w:val="21"/>
        </w:rPr>
        <w:t>主和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ADC2</w:t>
      </w:r>
      <w:r>
        <w:rPr>
          <w:color w:val="000000"/>
          <w:sz w:val="21"/>
          <w:szCs w:val="21"/>
        </w:rPr>
        <w:t>从的交替触发或同时触发。</w:t>
      </w:r>
    </w:p>
    <w:p w14:paraId="72537412" w14:textId="77777777" w:rsidR="003476A1" w:rsidRDefault="00DC238D">
      <w:pPr>
        <w:pStyle w:val="1"/>
        <w:numPr>
          <w:ilvl w:val="0"/>
          <w:numId w:val="10"/>
        </w:numPr>
        <w:shd w:val="clear" w:color="auto" w:fill="auto"/>
        <w:tabs>
          <w:tab w:val="left" w:pos="520"/>
        </w:tabs>
        <w:spacing w:line="314" w:lineRule="exac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</w:t>
      </w:r>
      <w:r>
        <w:rPr>
          <w:color w:val="000000"/>
          <w:sz w:val="21"/>
          <w:szCs w:val="21"/>
        </w:rPr>
        <w:t>的校准模式通过设置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ADC CR2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寄存器的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CAL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 </w:t>
      </w:r>
      <w:r>
        <w:rPr>
          <w:color w:val="000000"/>
          <w:sz w:val="21"/>
          <w:szCs w:val="21"/>
        </w:rPr>
        <w:t>位来启动。</w:t>
      </w:r>
    </w:p>
    <w:p w14:paraId="0698DE3D" w14:textId="77777777" w:rsidR="003476A1" w:rsidRDefault="00DC238D">
      <w:pPr>
        <w:pStyle w:val="1"/>
        <w:numPr>
          <w:ilvl w:val="0"/>
          <w:numId w:val="10"/>
        </w:numPr>
        <w:shd w:val="clear" w:color="auto" w:fill="auto"/>
        <w:tabs>
          <w:tab w:val="left" w:pos="520"/>
        </w:tabs>
        <w:spacing w:line="314" w:lineRule="exact"/>
        <w:rPr>
          <w:sz w:val="21"/>
          <w:szCs w:val="21"/>
        </w:rPr>
      </w:pPr>
      <w:r>
        <w:rPr>
          <w:color w:val="000000"/>
          <w:sz w:val="21"/>
          <w:szCs w:val="21"/>
        </w:rPr>
        <w:t>在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中</w:t>
      </w:r>
      <w:r>
        <w:rPr>
          <w:color w:val="00000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ADC CR2 </w:t>
      </w:r>
      <w:r>
        <w:rPr>
          <w:color w:val="000000"/>
          <w:sz w:val="21"/>
          <w:szCs w:val="21"/>
        </w:rPr>
        <w:t>寄存器的</w:t>
      </w:r>
      <w:r>
        <w:rPr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 xml:space="preserve">ALIGN </w:t>
      </w:r>
      <w:r>
        <w:rPr>
          <w:color w:val="000000"/>
          <w:sz w:val="21"/>
          <w:szCs w:val="21"/>
        </w:rPr>
        <w:t>位选择转换后数据储存的对齐方式。</w:t>
      </w:r>
    </w:p>
    <w:p w14:paraId="31927BD7" w14:textId="77777777" w:rsidR="003476A1" w:rsidRDefault="00DC238D">
      <w:pPr>
        <w:pStyle w:val="2"/>
        <w:numPr>
          <w:ilvl w:val="0"/>
          <w:numId w:val="11"/>
        </w:numPr>
        <w:shd w:val="clear" w:color="auto" w:fill="auto"/>
        <w:tabs>
          <w:tab w:val="left" w:pos="531"/>
        </w:tabs>
        <w:spacing w:after="0" w:line="326" w:lineRule="auto"/>
        <w:rPr>
          <w:sz w:val="21"/>
          <w:szCs w:val="21"/>
        </w:rPr>
      </w:pPr>
      <w:r>
        <w:rPr>
          <w:color w:val="000000"/>
          <w:sz w:val="21"/>
          <w:szCs w:val="21"/>
          <w:lang w:eastAsia="en-US" w:bidi="en-US"/>
        </w:rPr>
        <w:t>STM32F103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只有</w:t>
      </w:r>
      <w:r>
        <w:rPr>
          <w:rFonts w:ascii="MingLiU" w:eastAsia="MingLiU" w:hAnsi="MingLiU" w:cs="MingLiU"/>
          <w:color w:val="000000"/>
          <w:sz w:val="21"/>
          <w:szCs w:val="21"/>
          <w:u w:val="single"/>
          <w:lang w:val="zh-CN" w:bidi="zh-CN"/>
        </w:rPr>
        <w:t>大容量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的产品才有</w:t>
      </w:r>
      <w:r>
        <w:rPr>
          <w:color w:val="000000"/>
          <w:sz w:val="21"/>
          <w:szCs w:val="21"/>
          <w:lang w:eastAsia="en-US" w:bidi="en-US"/>
        </w:rPr>
        <w:t>DAC</w:t>
      </w:r>
      <w:r>
        <w:rPr>
          <w:rFonts w:ascii="MingLiU" w:eastAsia="MingLiU" w:hAnsi="MingLiU" w:cs="MingLiU"/>
          <w:color w:val="000000"/>
          <w:sz w:val="21"/>
          <w:szCs w:val="21"/>
          <w:lang w:eastAsia="en-US" w:bidi="en-US"/>
        </w:rPr>
        <w:t>。</w:t>
      </w:r>
    </w:p>
    <w:p w14:paraId="5BA5AAFD" w14:textId="77777777" w:rsidR="003476A1" w:rsidRDefault="00DC238D">
      <w:pPr>
        <w:pStyle w:val="1"/>
        <w:numPr>
          <w:ilvl w:val="0"/>
          <w:numId w:val="11"/>
        </w:numPr>
        <w:shd w:val="clear" w:color="auto" w:fill="auto"/>
        <w:tabs>
          <w:tab w:val="left" w:pos="531"/>
        </w:tabs>
        <w:spacing w:line="312" w:lineRule="exact"/>
        <w:ind w:left="420" w:hanging="4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STM32</w:t>
      </w:r>
      <w:r>
        <w:rPr>
          <w:color w:val="000000"/>
          <w:sz w:val="21"/>
          <w:szCs w:val="21"/>
        </w:rPr>
        <w:t>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DAC</w:t>
      </w:r>
      <w:r>
        <w:rPr>
          <w:color w:val="000000"/>
          <w:sz w:val="21"/>
          <w:szCs w:val="21"/>
        </w:rPr>
        <w:t>模块是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>
        <w:rPr>
          <w:color w:val="000000"/>
          <w:sz w:val="21"/>
          <w:szCs w:val="21"/>
        </w:rPr>
        <w:t>位数字输入、电压输出型的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DAC</w:t>
      </w:r>
      <w:r>
        <w:rPr>
          <w:color w:val="000000"/>
          <w:sz w:val="21"/>
          <w:szCs w:val="21"/>
          <w:lang w:val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en-US"/>
        </w:rPr>
        <w:t>DAC</w:t>
      </w:r>
      <w:r>
        <w:rPr>
          <w:color w:val="000000"/>
          <w:sz w:val="21"/>
          <w:szCs w:val="21"/>
        </w:rPr>
        <w:t>可以配置为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8</w:t>
      </w:r>
      <w:r>
        <w:rPr>
          <w:color w:val="000000"/>
          <w:sz w:val="21"/>
          <w:szCs w:val="21"/>
        </w:rPr>
        <w:t>位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或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>
        <w:rPr>
          <w:color w:val="000000"/>
          <w:sz w:val="21"/>
          <w:szCs w:val="21"/>
        </w:rPr>
        <w:t>位模式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也可以与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en-US"/>
        </w:rPr>
        <w:t>DMA</w:t>
      </w:r>
      <w:r>
        <w:rPr>
          <w:color w:val="000000"/>
          <w:sz w:val="21"/>
          <w:szCs w:val="21"/>
        </w:rPr>
        <w:t>控制器配合使用。</w:t>
      </w:r>
    </w:p>
    <w:p w14:paraId="7D9D9B7A" w14:textId="77777777" w:rsidR="003476A1" w:rsidRDefault="00DC238D">
      <w:pPr>
        <w:pStyle w:val="1"/>
        <w:numPr>
          <w:ilvl w:val="0"/>
          <w:numId w:val="11"/>
        </w:numPr>
        <w:shd w:val="clear" w:color="auto" w:fill="auto"/>
        <w:tabs>
          <w:tab w:val="left" w:pos="531"/>
        </w:tabs>
        <w:spacing w:line="312" w:lineRule="exac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DACX</w:t>
      </w:r>
      <w:r>
        <w:rPr>
          <w:color w:val="000000"/>
          <w:sz w:val="21"/>
          <w:szCs w:val="21"/>
        </w:rPr>
        <w:t>作在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>
        <w:rPr>
          <w:color w:val="000000"/>
          <w:sz w:val="21"/>
          <w:szCs w:val="21"/>
        </w:rPr>
        <w:t>位模式时，数据可以设置成</w:t>
      </w:r>
      <w:r>
        <w:rPr>
          <w:color w:val="000000"/>
          <w:sz w:val="21"/>
          <w:szCs w:val="21"/>
          <w:u w:val="single"/>
        </w:rPr>
        <w:t>左对齐</w:t>
      </w:r>
      <w:r>
        <w:rPr>
          <w:color w:val="000000"/>
          <w:sz w:val="21"/>
          <w:szCs w:val="21"/>
        </w:rPr>
        <w:t>或</w:t>
      </w:r>
      <w:r>
        <w:rPr>
          <w:color w:val="000000"/>
          <w:sz w:val="21"/>
          <w:szCs w:val="21"/>
          <w:u w:val="single"/>
        </w:rPr>
        <w:t>右对齐。</w:t>
      </w:r>
    </w:p>
    <w:p w14:paraId="226282EB" w14:textId="77777777" w:rsidR="003476A1" w:rsidRDefault="00DC238D">
      <w:pPr>
        <w:pStyle w:val="1"/>
        <w:numPr>
          <w:ilvl w:val="0"/>
          <w:numId w:val="11"/>
        </w:numPr>
        <w:shd w:val="clear" w:color="auto" w:fill="auto"/>
        <w:tabs>
          <w:tab w:val="left" w:pos="531"/>
        </w:tabs>
        <w:spacing w:after="80" w:line="312" w:lineRule="exac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DAC</w:t>
      </w:r>
      <w:r>
        <w:rPr>
          <w:color w:val="000000"/>
          <w:sz w:val="21"/>
          <w:szCs w:val="21"/>
        </w:rPr>
        <w:t>模块有</w:t>
      </w:r>
      <w:r>
        <w:rPr>
          <w:i/>
          <w:iCs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个输出通道</w:t>
      </w:r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每个通道都有单独的转换器</w:t>
      </w:r>
    </w:p>
    <w:p w14:paraId="384544EB" w14:textId="77777777" w:rsidR="003476A1" w:rsidRDefault="00DC238D">
      <w:pPr>
        <w:pStyle w:val="2"/>
        <w:numPr>
          <w:ilvl w:val="0"/>
          <w:numId w:val="11"/>
        </w:numPr>
        <w:shd w:val="clear" w:color="auto" w:fill="auto"/>
        <w:tabs>
          <w:tab w:val="left" w:pos="531"/>
        </w:tabs>
        <w:spacing w:after="0" w:line="326" w:lineRule="auto"/>
        <w:rPr>
          <w:sz w:val="21"/>
          <w:szCs w:val="21"/>
        </w:rPr>
      </w:pPr>
      <w:r>
        <w:rPr>
          <w:color w:val="000000"/>
          <w:sz w:val="21"/>
          <w:szCs w:val="21"/>
          <w:lang w:eastAsia="en-US" w:bidi="en-US"/>
        </w:rPr>
        <w:t>STM32F103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系列最少都拥有</w:t>
      </w:r>
      <w:r>
        <w:rPr>
          <w:color w:val="000000"/>
          <w:sz w:val="21"/>
          <w:szCs w:val="21"/>
          <w:lang w:val="zh-CN" w:bidi="zh-CN"/>
        </w:rPr>
        <w:t>2_</w:t>
      </w:r>
      <w:r>
        <w:rPr>
          <w:rFonts w:ascii="MingLiU" w:eastAsia="MingLiU" w:hAnsi="MingLiU" w:cs="MingLiU"/>
          <w:color w:val="000000"/>
          <w:sz w:val="21"/>
          <w:szCs w:val="21"/>
          <w:lang w:val="zh-CN" w:bidi="zh-CN"/>
        </w:rPr>
        <w:t>个</w:t>
      </w:r>
      <w:r>
        <w:rPr>
          <w:color w:val="000000"/>
          <w:sz w:val="21"/>
          <w:szCs w:val="21"/>
          <w:lang w:eastAsia="en-US" w:bidi="en-US"/>
        </w:rPr>
        <w:t>ADC</w:t>
      </w:r>
      <w:r>
        <w:rPr>
          <w:rFonts w:ascii="MingLiU" w:eastAsia="MingLiU" w:hAnsi="MingLiU" w:cs="MingLiU"/>
          <w:color w:val="000000"/>
          <w:sz w:val="21"/>
          <w:szCs w:val="21"/>
          <w:lang w:eastAsia="en-US" w:bidi="en-US"/>
        </w:rPr>
        <w:t>。</w:t>
      </w:r>
    </w:p>
    <w:p w14:paraId="5471B327" w14:textId="77777777" w:rsidR="003476A1" w:rsidRDefault="00DC238D">
      <w:pPr>
        <w:pStyle w:val="1"/>
        <w:numPr>
          <w:ilvl w:val="0"/>
          <w:numId w:val="11"/>
        </w:numPr>
        <w:shd w:val="clear" w:color="auto" w:fill="auto"/>
        <w:tabs>
          <w:tab w:val="left" w:pos="531"/>
        </w:tabs>
        <w:spacing w:line="312" w:lineRule="exact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</w:t>
      </w:r>
      <w:r>
        <w:rPr>
          <w:color w:val="000000"/>
          <w:sz w:val="21"/>
          <w:szCs w:val="21"/>
        </w:rPr>
        <w:t>的输入时钟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ADCCLK</w:t>
      </w:r>
      <w:r>
        <w:rPr>
          <w:color w:val="000000"/>
          <w:sz w:val="21"/>
          <w:szCs w:val="21"/>
        </w:rPr>
        <w:t>不得超过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14MHz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bidi="en-US"/>
        </w:rPr>
        <w:t>,</w:t>
      </w:r>
      <w:r>
        <w:rPr>
          <w:color w:val="000000"/>
          <w:sz w:val="21"/>
          <w:szCs w:val="21"/>
        </w:rPr>
        <w:t>它是由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 w:bidi="en-US"/>
        </w:rPr>
        <w:t>PCLK2</w:t>
      </w:r>
      <w:r>
        <w:rPr>
          <w:color w:val="000000"/>
          <w:sz w:val="21"/>
          <w:szCs w:val="21"/>
        </w:rPr>
        <w:t>经分频产生。</w:t>
      </w:r>
    </w:p>
    <w:p w14:paraId="28F2B975" w14:textId="77777777" w:rsidR="003476A1" w:rsidRDefault="003476A1">
      <w:pPr>
        <w:pStyle w:val="1"/>
        <w:shd w:val="clear" w:color="auto" w:fill="auto"/>
        <w:tabs>
          <w:tab w:val="left" w:pos="520"/>
        </w:tabs>
        <w:spacing w:line="314" w:lineRule="exact"/>
        <w:rPr>
          <w:sz w:val="21"/>
          <w:szCs w:val="21"/>
        </w:rPr>
      </w:pPr>
    </w:p>
    <w:p w14:paraId="02C192A0" w14:textId="77777777" w:rsidR="003476A1" w:rsidRDefault="003476A1">
      <w:pPr>
        <w:pStyle w:val="1"/>
        <w:shd w:val="clear" w:color="auto" w:fill="auto"/>
        <w:spacing w:line="314" w:lineRule="exact"/>
        <w:ind w:left="420" w:hanging="420"/>
        <w:rPr>
          <w:color w:val="000000"/>
        </w:rPr>
      </w:pPr>
    </w:p>
    <w:p w14:paraId="5722C4C9" w14:textId="77777777" w:rsidR="003476A1" w:rsidRDefault="003476A1"/>
    <w:sectPr w:rsidR="0034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A860D" w14:textId="77777777" w:rsidR="00DC238D" w:rsidRDefault="00DC238D" w:rsidP="00F52186">
      <w:r>
        <w:separator/>
      </w:r>
    </w:p>
  </w:endnote>
  <w:endnote w:type="continuationSeparator" w:id="0">
    <w:p w14:paraId="13979F0B" w14:textId="77777777" w:rsidR="00DC238D" w:rsidRDefault="00DC238D" w:rsidP="00F5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FB540" w14:textId="77777777" w:rsidR="00DC238D" w:rsidRDefault="00DC238D" w:rsidP="00F52186">
      <w:r>
        <w:separator/>
      </w:r>
    </w:p>
  </w:footnote>
  <w:footnote w:type="continuationSeparator" w:id="0">
    <w:p w14:paraId="4BA00760" w14:textId="77777777" w:rsidR="00DC238D" w:rsidRDefault="00DC238D" w:rsidP="00F5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F708F"/>
    <w:multiLevelType w:val="singleLevel"/>
    <w:tmpl w:val="A0EF70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5E306ED"/>
    <w:multiLevelType w:val="singleLevel"/>
    <w:tmpl w:val="B5E306ED"/>
    <w:lvl w:ilvl="0">
      <w:start w:val="12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 w15:restartNumberingAfterBreak="0">
    <w:nsid w:val="BF205925"/>
    <w:multiLevelType w:val="singleLevel"/>
    <w:tmpl w:val="BF205925"/>
    <w:lvl w:ilvl="0">
      <w:start w:val="11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3" w15:restartNumberingAfterBreak="0">
    <w:nsid w:val="CD3F9CD8"/>
    <w:multiLevelType w:val="singleLevel"/>
    <w:tmpl w:val="CD3F9CD8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F092B84"/>
    <w:multiLevelType w:val="singleLevel"/>
    <w:tmpl w:val="CF092B84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" w15:restartNumberingAfterBreak="0">
    <w:nsid w:val="EDB97F7A"/>
    <w:multiLevelType w:val="singleLevel"/>
    <w:tmpl w:val="EDB97F7A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" w15:restartNumberingAfterBreak="0">
    <w:nsid w:val="3E1CE668"/>
    <w:multiLevelType w:val="singleLevel"/>
    <w:tmpl w:val="3E1CE668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F68B081"/>
    <w:multiLevelType w:val="singleLevel"/>
    <w:tmpl w:val="3F68B081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9ADCABA"/>
    <w:multiLevelType w:val="singleLevel"/>
    <w:tmpl w:val="59ADCABA"/>
    <w:lvl w:ilvl="0">
      <w:start w:val="10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10" w15:restartNumberingAfterBreak="0">
    <w:nsid w:val="5FCE4367"/>
    <w:multiLevelType w:val="singleLevel"/>
    <w:tmpl w:val="5FCE4367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043381"/>
    <w:rsid w:val="00026D8B"/>
    <w:rsid w:val="003476A1"/>
    <w:rsid w:val="005830C8"/>
    <w:rsid w:val="00DC238D"/>
    <w:rsid w:val="00F52186"/>
    <w:rsid w:val="19043381"/>
    <w:rsid w:val="1B7D6E0D"/>
    <w:rsid w:val="3E850250"/>
    <w:rsid w:val="5D711700"/>
    <w:rsid w:val="61F3248F"/>
    <w:rsid w:val="70ED0DF1"/>
    <w:rsid w:val="7DA1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16DA74"/>
  <w15:docId w15:val="{C05260E1-9CD7-48E4-AC10-4EE87C43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JhengHei Light" w:eastAsia="Microsoft JhengHei Light" w:hAnsi="Microsoft JhengHei Light" w:cs="Microsoft JhengHei Light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正文文本 (3)"/>
    <w:basedOn w:val="a"/>
    <w:pPr>
      <w:shd w:val="clear" w:color="auto" w:fill="FFFFFF"/>
      <w:spacing w:line="316" w:lineRule="exact"/>
      <w:ind w:left="420" w:hanging="420"/>
    </w:pPr>
    <w:rPr>
      <w:rFonts w:ascii="MingLiU" w:eastAsia="MingLiU" w:hAnsi="MingLiU" w:cs="MingLiU"/>
      <w:sz w:val="19"/>
      <w:szCs w:val="19"/>
      <w:lang w:val="zh-CN" w:bidi="zh-CN"/>
    </w:rPr>
  </w:style>
  <w:style w:type="paragraph" w:customStyle="1" w:styleId="1">
    <w:name w:val="正文文本1"/>
    <w:basedOn w:val="a"/>
    <w:pPr>
      <w:shd w:val="clear" w:color="auto" w:fill="FFFFFF"/>
      <w:spacing w:line="324" w:lineRule="auto"/>
    </w:pPr>
    <w:rPr>
      <w:rFonts w:ascii="MingLiU" w:eastAsia="MingLiU" w:hAnsi="MingLiU" w:cs="MingLiU"/>
      <w:sz w:val="19"/>
      <w:szCs w:val="19"/>
      <w:lang w:val="zh-CN" w:bidi="zh-CN"/>
    </w:rPr>
  </w:style>
  <w:style w:type="paragraph" w:customStyle="1" w:styleId="2">
    <w:name w:val="正文文本 (2)"/>
    <w:basedOn w:val="a"/>
    <w:qFormat/>
    <w:pPr>
      <w:shd w:val="clear" w:color="auto" w:fill="FFFFFF"/>
      <w:spacing w:after="60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rsid w:val="00F5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21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5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21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Demons</dc:creator>
  <cp:lastModifiedBy>李 杰</cp:lastModifiedBy>
  <cp:revision>2</cp:revision>
  <dcterms:created xsi:type="dcterms:W3CDTF">2021-01-05T12:32:00Z</dcterms:created>
  <dcterms:modified xsi:type="dcterms:W3CDTF">2021-01-07T12:45:00Z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