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LK</w:t>
      </w:r>
      <w:r>
        <w:rPr>
          <w:rFonts w:hint="eastAsia"/>
          <w:lang w:val="en-US" w:eastAsia="zh-CN"/>
        </w:rPr>
        <w:t>押题第三套解析</w:t>
      </w:r>
    </w:p>
    <w:p>
      <w:pPr>
        <w:pStyle w:val="style0"/>
        <w:rPr/>
      </w:pPr>
    </w:p>
    <w:p>
      <w:pPr>
        <w:pStyle w:val="style0"/>
        <w:rPr/>
      </w:pPr>
      <w:r>
        <w:rPr>
          <w:rFonts w:hint="eastAsia"/>
          <w:lang w:eastAsia="zh-CN"/>
        </w:rPr>
        <w:t>第 1 题</w:t>
      </w:r>
    </w:p>
    <w:p>
      <w:pPr>
        <w:pStyle w:val="style0"/>
        <w:rPr/>
      </w:pPr>
      <w:r>
        <w:rPr>
          <w:rFonts w:hint="eastAsia"/>
          <w:lang w:eastAsia="zh-CN"/>
        </w:rPr>
        <w:t>下列情形中，期权内涵价值大于零的是（）。</w:t>
      </w:r>
    </w:p>
    <w:p>
      <w:pPr>
        <w:pStyle w:val="style0"/>
        <w:rPr/>
      </w:pPr>
      <w:r>
        <w:rPr>
          <w:rFonts w:hint="eastAsia"/>
          <w:lang w:eastAsia="zh-CN"/>
        </w:rPr>
        <w:t>￼ A.看跌期权行权价格＜标的资产价格</w:t>
      </w:r>
    </w:p>
    <w:p>
      <w:pPr>
        <w:pStyle w:val="style0"/>
        <w:rPr/>
      </w:pPr>
      <w:r>
        <w:rPr>
          <w:rFonts w:hint="eastAsia"/>
          <w:lang w:eastAsia="zh-CN"/>
        </w:rPr>
        <w:t>￼ B.看跌期权行权价格＜权利金</w:t>
      </w:r>
    </w:p>
    <w:p>
      <w:pPr>
        <w:pStyle w:val="style0"/>
        <w:rPr/>
      </w:pPr>
      <w:r>
        <w:rPr>
          <w:rFonts w:hint="eastAsia"/>
          <w:lang w:eastAsia="zh-CN"/>
        </w:rPr>
        <w:t>￼ C.看涨期权行权价格＜权利金</w:t>
      </w:r>
    </w:p>
    <w:p>
      <w:pPr>
        <w:pStyle w:val="style0"/>
        <w:rPr/>
      </w:pPr>
      <w:r>
        <w:rPr>
          <w:rFonts w:hint="eastAsia"/>
          <w:lang w:eastAsia="zh-CN"/>
        </w:rPr>
        <w:t>￼ D.看涨期权行权价格＜标的资产价格</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看涨期权的内涵价值=标的资产价格-执行价格，前者高于后者，内涵价值大于0；看跌期权的内涵价值=执行价格-标的资产价格，前者高于后者，内涵价值大于0。</w:t>
      </w:r>
    </w:p>
    <w:p>
      <w:pPr>
        <w:pStyle w:val="style0"/>
        <w:rPr/>
      </w:pPr>
    </w:p>
    <w:p>
      <w:pPr>
        <w:pStyle w:val="style0"/>
        <w:rPr/>
      </w:pPr>
      <w:r>
        <w:rPr>
          <w:rFonts w:hint="eastAsia"/>
          <w:lang w:eastAsia="zh-CN"/>
        </w:rPr>
        <w:t>第 2 题</w:t>
      </w:r>
    </w:p>
    <w:p>
      <w:pPr>
        <w:pStyle w:val="style0"/>
        <w:rPr/>
      </w:pPr>
      <w:r>
        <w:rPr>
          <w:rFonts w:hint="eastAsia"/>
          <w:lang w:eastAsia="zh-CN"/>
        </w:rPr>
        <w:t>关于β系数，下列说法正确的是（）。</w:t>
      </w:r>
    </w:p>
    <w:p>
      <w:pPr>
        <w:pStyle w:val="style0"/>
        <w:rPr/>
      </w:pPr>
      <w:r>
        <w:rPr>
          <w:rFonts w:hint="eastAsia"/>
          <w:lang w:eastAsia="zh-CN"/>
        </w:rPr>
        <w:t>￼ A.某股票的β系数越大，其非系统性风险越大</w:t>
      </w:r>
    </w:p>
    <w:p>
      <w:pPr>
        <w:pStyle w:val="style0"/>
        <w:rPr/>
      </w:pPr>
      <w:r>
        <w:rPr>
          <w:rFonts w:hint="eastAsia"/>
          <w:lang w:eastAsia="zh-CN"/>
        </w:rPr>
        <w:t>￼ B.某股票的β系数越大，其系统性风险越小</w:t>
      </w:r>
    </w:p>
    <w:p>
      <w:pPr>
        <w:pStyle w:val="style0"/>
        <w:rPr/>
      </w:pPr>
      <w:r>
        <w:rPr>
          <w:rFonts w:hint="eastAsia"/>
          <w:lang w:eastAsia="zh-CN"/>
        </w:rPr>
        <w:t>￼ C.某股票的β系数越大，其系统性风险越大</w:t>
      </w:r>
    </w:p>
    <w:p>
      <w:pPr>
        <w:pStyle w:val="style0"/>
        <w:rPr/>
      </w:pPr>
      <w:r>
        <w:rPr>
          <w:rFonts w:hint="eastAsia"/>
          <w:lang w:eastAsia="zh-CN"/>
        </w:rPr>
        <w:t>￼ D.某股票的β系数越大，其非系统性风险越小</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β系数显示股票的价值相对于市场价值变化的相对大小。也称为股票的相对波动率。β系数大于1，说明股票比市场整体波动性高，因而其市场风险高于平均市场风险；当β系数小于1，说明股票比市场整体波动性低，因而其市场风险低于平均市场风险。</w:t>
      </w:r>
    </w:p>
    <w:p>
      <w:pPr>
        <w:pStyle w:val="style0"/>
        <w:rPr/>
      </w:pPr>
    </w:p>
    <w:p>
      <w:pPr>
        <w:pStyle w:val="style0"/>
        <w:rPr/>
      </w:pPr>
      <w:r>
        <w:rPr>
          <w:rFonts w:hint="eastAsia"/>
          <w:lang w:eastAsia="zh-CN"/>
        </w:rPr>
        <w:t>第 3 题</w:t>
      </w:r>
    </w:p>
    <w:p>
      <w:pPr>
        <w:pStyle w:val="style0"/>
        <w:rPr/>
      </w:pPr>
      <w:r>
        <w:rPr>
          <w:rFonts w:hint="eastAsia"/>
          <w:lang w:eastAsia="zh-CN"/>
        </w:rPr>
        <w:t>期货公司对其营业部不需（）。</w:t>
      </w:r>
    </w:p>
    <w:p>
      <w:pPr>
        <w:pStyle w:val="style0"/>
        <w:rPr/>
      </w:pPr>
      <w:r>
        <w:rPr>
          <w:rFonts w:hint="eastAsia"/>
          <w:lang w:eastAsia="zh-CN"/>
        </w:rPr>
        <w:t>￼ A.统一风险管理</w:t>
      </w:r>
    </w:p>
    <w:p>
      <w:pPr>
        <w:pStyle w:val="style0"/>
        <w:rPr/>
      </w:pPr>
      <w:r>
        <w:rPr>
          <w:rFonts w:hint="eastAsia"/>
          <w:lang w:eastAsia="zh-CN"/>
        </w:rPr>
        <w:t>￼ B.统一客户开发</w:t>
      </w:r>
    </w:p>
    <w:p>
      <w:pPr>
        <w:pStyle w:val="style0"/>
        <w:rPr/>
      </w:pPr>
      <w:r>
        <w:rPr>
          <w:rFonts w:hint="eastAsia"/>
          <w:lang w:eastAsia="zh-CN"/>
        </w:rPr>
        <w:t>￼ C.统一结算</w:t>
      </w:r>
    </w:p>
    <w:p>
      <w:pPr>
        <w:pStyle w:val="style0"/>
        <w:rPr/>
      </w:pPr>
      <w:r>
        <w:rPr>
          <w:rFonts w:hint="eastAsia"/>
          <w:lang w:eastAsia="zh-CN"/>
        </w:rPr>
        <w:t>￼ D.统一财务管理及会计核算</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期货公司其营业部实行“四统一”，即统一结算、统一风险管理、统一资金调拨、统一财务管理和会计核算。</w:t>
      </w:r>
    </w:p>
    <w:p>
      <w:pPr>
        <w:pStyle w:val="style0"/>
        <w:rPr/>
      </w:pPr>
    </w:p>
    <w:p>
      <w:pPr>
        <w:pStyle w:val="style0"/>
        <w:rPr/>
      </w:pPr>
      <w:r>
        <w:rPr>
          <w:rFonts w:hint="eastAsia"/>
          <w:lang w:eastAsia="zh-CN"/>
        </w:rPr>
        <w:t>第 4 题</w:t>
      </w:r>
    </w:p>
    <w:p>
      <w:pPr>
        <w:pStyle w:val="style0"/>
        <w:rPr/>
      </w:pPr>
      <w:r>
        <w:rPr>
          <w:rFonts w:hint="eastAsia"/>
          <w:lang w:eastAsia="zh-CN"/>
        </w:rPr>
        <w:t>在期货行情中，“涨跌”是指某一期货合约在当日交易期间的最新价与（）之差。</w:t>
      </w:r>
    </w:p>
    <w:p>
      <w:pPr>
        <w:pStyle w:val="style0"/>
        <w:rPr/>
      </w:pPr>
      <w:r>
        <w:rPr>
          <w:rFonts w:hint="eastAsia"/>
          <w:lang w:eastAsia="zh-CN"/>
        </w:rPr>
        <w:t>￼ A.前一成交价</w:t>
      </w:r>
    </w:p>
    <w:p>
      <w:pPr>
        <w:pStyle w:val="style0"/>
        <w:rPr/>
      </w:pPr>
      <w:r>
        <w:rPr>
          <w:rFonts w:hint="eastAsia"/>
          <w:lang w:eastAsia="zh-CN"/>
        </w:rPr>
        <w:t>￼ B.上一交易日收盘价</w:t>
      </w:r>
    </w:p>
    <w:p>
      <w:pPr>
        <w:pStyle w:val="style0"/>
        <w:rPr/>
      </w:pPr>
      <w:r>
        <w:rPr>
          <w:rFonts w:hint="eastAsia"/>
          <w:lang w:eastAsia="zh-CN"/>
        </w:rPr>
        <w:t>￼ C.当日交易开盘价</w:t>
      </w:r>
    </w:p>
    <w:p>
      <w:pPr>
        <w:pStyle w:val="style0"/>
        <w:rPr/>
      </w:pPr>
      <w:r>
        <w:rPr>
          <w:rFonts w:hint="eastAsia"/>
          <w:lang w:eastAsia="zh-CN"/>
        </w:rPr>
        <w:t>￼ D.上一交易日结算价</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在期货行情中，“涨跌”是指某一期货合约在当日交易期间的最新价与上一交易日结算价之差。</w:t>
      </w:r>
    </w:p>
    <w:p>
      <w:pPr>
        <w:pStyle w:val="style0"/>
        <w:rPr/>
      </w:pPr>
    </w:p>
    <w:p>
      <w:pPr>
        <w:pStyle w:val="style0"/>
        <w:rPr/>
      </w:pPr>
      <w:r>
        <w:rPr>
          <w:rFonts w:hint="eastAsia"/>
          <w:lang w:eastAsia="zh-CN"/>
        </w:rPr>
        <w:t>第 5 题</w:t>
      </w:r>
    </w:p>
    <w:p>
      <w:pPr>
        <w:pStyle w:val="style0"/>
        <w:rPr/>
      </w:pPr>
      <w:r>
        <w:rPr>
          <w:rFonts w:hint="eastAsia"/>
          <w:lang w:eastAsia="zh-CN"/>
        </w:rPr>
        <w:t>企业通过套期保值，可以降低（）对企业经济活动的影响，实现稳健经营。</w:t>
      </w:r>
    </w:p>
    <w:p>
      <w:pPr>
        <w:pStyle w:val="style0"/>
        <w:rPr/>
      </w:pPr>
      <w:r>
        <w:rPr>
          <w:rFonts w:hint="eastAsia"/>
          <w:lang w:eastAsia="zh-CN"/>
        </w:rPr>
        <w:t>￼ A.操作风险</w:t>
      </w:r>
    </w:p>
    <w:p>
      <w:pPr>
        <w:pStyle w:val="style0"/>
        <w:rPr/>
      </w:pPr>
      <w:r>
        <w:rPr>
          <w:rFonts w:hint="eastAsia"/>
          <w:lang w:eastAsia="zh-CN"/>
        </w:rPr>
        <w:t>￼ B.政治风险</w:t>
      </w:r>
    </w:p>
    <w:p>
      <w:pPr>
        <w:pStyle w:val="style0"/>
        <w:rPr/>
      </w:pPr>
      <w:r>
        <w:rPr>
          <w:rFonts w:hint="eastAsia"/>
          <w:lang w:eastAsia="zh-CN"/>
        </w:rPr>
        <w:t>￼ C.法律风险</w:t>
      </w:r>
    </w:p>
    <w:p>
      <w:pPr>
        <w:pStyle w:val="style0"/>
        <w:rPr/>
      </w:pPr>
      <w:r>
        <w:rPr>
          <w:rFonts w:hint="eastAsia"/>
          <w:lang w:eastAsia="zh-CN"/>
        </w:rPr>
        <w:t>￼ D.价格风险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企业通过套期保值，可以降低价格风险对企业经营活动的影响，实现稳健经营。</w:t>
      </w:r>
    </w:p>
    <w:p>
      <w:pPr>
        <w:pStyle w:val="style0"/>
        <w:rPr/>
      </w:pPr>
    </w:p>
    <w:p>
      <w:pPr>
        <w:pStyle w:val="style0"/>
        <w:rPr/>
      </w:pPr>
      <w:r>
        <w:rPr>
          <w:rFonts w:hint="eastAsia"/>
          <w:lang w:eastAsia="zh-CN"/>
        </w:rPr>
        <w:t>第 6 题</w:t>
      </w:r>
    </w:p>
    <w:p>
      <w:pPr>
        <w:pStyle w:val="style0"/>
        <w:rPr/>
      </w:pPr>
      <w:r>
        <w:rPr>
          <w:rFonts w:hint="eastAsia"/>
          <w:lang w:eastAsia="zh-CN"/>
        </w:rPr>
        <w:t>期货价格能反映合约标的物在未来一定时期的变化趋势，具有(）。</w:t>
      </w:r>
    </w:p>
    <w:p>
      <w:pPr>
        <w:pStyle w:val="style0"/>
        <w:rPr/>
      </w:pPr>
      <w:r>
        <w:rPr>
          <w:rFonts w:hint="eastAsia"/>
          <w:lang w:eastAsia="zh-CN"/>
        </w:rPr>
        <w:t>￼ A.预期性</w:t>
      </w:r>
    </w:p>
    <w:p>
      <w:pPr>
        <w:pStyle w:val="style0"/>
        <w:rPr/>
      </w:pPr>
      <w:r>
        <w:rPr>
          <w:rFonts w:hint="eastAsia"/>
          <w:lang w:eastAsia="zh-CN"/>
        </w:rPr>
        <w:t>￼ B.稳定性</w:t>
      </w:r>
    </w:p>
    <w:p>
      <w:pPr>
        <w:pStyle w:val="style0"/>
        <w:rPr/>
      </w:pPr>
      <w:r>
        <w:rPr>
          <w:rFonts w:hint="eastAsia"/>
          <w:lang w:eastAsia="zh-CN"/>
        </w:rPr>
        <w:t>￼ C.滞后性</w:t>
      </w:r>
    </w:p>
    <w:p>
      <w:pPr>
        <w:pStyle w:val="style0"/>
        <w:rPr/>
      </w:pPr>
      <w:r>
        <w:rPr>
          <w:rFonts w:hint="eastAsia"/>
          <w:lang w:eastAsia="zh-CN"/>
        </w:rPr>
        <w:t>￼ D.持久性</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期货价格能反映合约标的物在未来一定时期的变化趋势，具有预期性。</w:t>
      </w:r>
    </w:p>
    <w:p>
      <w:pPr>
        <w:pStyle w:val="style0"/>
        <w:rPr/>
      </w:pPr>
    </w:p>
    <w:p>
      <w:pPr>
        <w:pStyle w:val="style0"/>
        <w:rPr/>
      </w:pPr>
      <w:r>
        <w:rPr>
          <w:rFonts w:hint="eastAsia"/>
          <w:lang w:eastAsia="zh-CN"/>
        </w:rPr>
        <w:t>第 7 题</w:t>
      </w:r>
    </w:p>
    <w:p>
      <w:pPr>
        <w:pStyle w:val="style0"/>
        <w:rPr/>
      </w:pPr>
      <w:r>
        <w:rPr>
          <w:rFonts w:hint="eastAsia"/>
          <w:lang w:eastAsia="zh-CN"/>
        </w:rPr>
        <w:t>期货价差套利（）。</w:t>
      </w:r>
    </w:p>
    <w:p>
      <w:pPr>
        <w:pStyle w:val="style0"/>
        <w:rPr/>
      </w:pPr>
      <w:r>
        <w:rPr>
          <w:rFonts w:hint="eastAsia"/>
          <w:lang w:eastAsia="zh-CN"/>
        </w:rPr>
        <w:t>￼ A.有助于降低市场流动性</w:t>
      </w:r>
    </w:p>
    <w:p>
      <w:pPr>
        <w:pStyle w:val="style0"/>
        <w:rPr/>
      </w:pPr>
      <w:r>
        <w:rPr>
          <w:rFonts w:hint="eastAsia"/>
          <w:lang w:eastAsia="zh-CN"/>
        </w:rPr>
        <w:t>￼ B.有助于提高市场波动性</w:t>
      </w:r>
    </w:p>
    <w:p>
      <w:pPr>
        <w:pStyle w:val="style0"/>
        <w:rPr/>
      </w:pPr>
      <w:r>
        <w:rPr>
          <w:rFonts w:hint="eastAsia"/>
          <w:lang w:eastAsia="zh-CN"/>
        </w:rPr>
        <w:t>￼ C.有助于降低市场波动性</w:t>
      </w:r>
    </w:p>
    <w:p>
      <w:pPr>
        <w:pStyle w:val="style0"/>
        <w:rPr/>
      </w:pPr>
      <w:r>
        <w:rPr>
          <w:rFonts w:hint="eastAsia"/>
          <w:lang w:eastAsia="zh-CN"/>
        </w:rPr>
        <w:t>￼ D.有助于提高市场流动性</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期货价差套利的作用：1、期货价差套利有助于不同期货合约价格之间的合理价差关系的形成。2、期货价差套利行为有助于提高市场流动性。</w:t>
      </w:r>
    </w:p>
    <w:p>
      <w:pPr>
        <w:pStyle w:val="style0"/>
        <w:rPr/>
      </w:pPr>
    </w:p>
    <w:p>
      <w:pPr>
        <w:pStyle w:val="style0"/>
        <w:rPr/>
      </w:pPr>
      <w:r>
        <w:rPr>
          <w:rFonts w:hint="eastAsia"/>
          <w:lang w:eastAsia="zh-CN"/>
        </w:rPr>
        <w:t>第 8 题</w:t>
      </w:r>
    </w:p>
    <w:p>
      <w:pPr>
        <w:pStyle w:val="style0"/>
        <w:rPr/>
      </w:pPr>
      <w:r>
        <w:rPr>
          <w:rFonts w:hint="eastAsia"/>
          <w:lang w:eastAsia="zh-CN"/>
        </w:rPr>
        <w:t>目前我国的期货结算机构（）。</w:t>
      </w:r>
    </w:p>
    <w:p>
      <w:pPr>
        <w:pStyle w:val="style0"/>
        <w:rPr/>
      </w:pPr>
      <w:r>
        <w:rPr>
          <w:rFonts w:hint="eastAsia"/>
          <w:lang w:eastAsia="zh-CN"/>
        </w:rPr>
        <w:t>￼ A.完全独立于期货交易所</w:t>
      </w:r>
    </w:p>
    <w:p>
      <w:pPr>
        <w:pStyle w:val="style0"/>
        <w:rPr/>
      </w:pPr>
      <w:r>
        <w:rPr>
          <w:rFonts w:hint="eastAsia"/>
          <w:lang w:eastAsia="zh-CN"/>
        </w:rPr>
        <w:t>￼ B.是附属于期货交易所的相对独立机构</w:t>
      </w:r>
    </w:p>
    <w:p>
      <w:pPr>
        <w:pStyle w:val="style0"/>
        <w:rPr/>
      </w:pPr>
      <w:r>
        <w:rPr>
          <w:rFonts w:hint="eastAsia"/>
          <w:lang w:eastAsia="zh-CN"/>
        </w:rPr>
        <w:t>￼ C.是期货交易所的内部机构</w:t>
      </w:r>
    </w:p>
    <w:p>
      <w:pPr>
        <w:pStyle w:val="style0"/>
        <w:rPr/>
      </w:pPr>
      <w:r>
        <w:rPr>
          <w:rFonts w:hint="eastAsia"/>
          <w:lang w:eastAsia="zh-CN"/>
        </w:rPr>
        <w:t>￼ D.由几家期货交易所共同拥有</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期货结算机构分为两种形式：第一，结算机构是某一交易所内部机构，仅为该交易所提供结算服务。第二，结算机构是独立的结算公司，可为一家或多家期货交易所提供结算服务。目前，我国采取第一种形式。</w:t>
      </w:r>
    </w:p>
    <w:p>
      <w:pPr>
        <w:pStyle w:val="style0"/>
        <w:rPr/>
      </w:pPr>
    </w:p>
    <w:p>
      <w:pPr>
        <w:pStyle w:val="style0"/>
        <w:rPr/>
      </w:pPr>
      <w:r>
        <w:rPr>
          <w:rFonts w:hint="eastAsia"/>
          <w:lang w:eastAsia="zh-CN"/>
        </w:rPr>
        <w:t>第 9 题</w:t>
      </w:r>
    </w:p>
    <w:p>
      <w:pPr>
        <w:pStyle w:val="style0"/>
        <w:rPr/>
      </w:pPr>
      <w:r>
        <w:rPr>
          <w:rFonts w:hint="eastAsia"/>
          <w:lang w:eastAsia="zh-CN"/>
        </w:rPr>
        <w:t>投资者持有一个沪深A股股票组合并打算长期持有，担心短期内股票价格下跌，可通过（）股指期货以达到套期保值的目的。</w:t>
      </w:r>
    </w:p>
    <w:p>
      <w:pPr>
        <w:pStyle w:val="style0"/>
        <w:rPr/>
      </w:pPr>
      <w:r>
        <w:rPr>
          <w:rFonts w:hint="eastAsia"/>
          <w:lang w:eastAsia="zh-CN"/>
        </w:rPr>
        <w:t>￼ A.买入与该股票组合相关性较强的</w:t>
      </w:r>
    </w:p>
    <w:p>
      <w:pPr>
        <w:pStyle w:val="style0"/>
        <w:rPr/>
      </w:pPr>
      <w:r>
        <w:rPr>
          <w:rFonts w:hint="eastAsia"/>
          <w:lang w:eastAsia="zh-CN"/>
        </w:rPr>
        <w:t>￼ B.卖出与该股票组合相关性较强的</w:t>
      </w:r>
    </w:p>
    <w:p>
      <w:pPr>
        <w:pStyle w:val="style0"/>
        <w:rPr/>
      </w:pPr>
      <w:r>
        <w:rPr>
          <w:rFonts w:hint="eastAsia"/>
          <w:lang w:eastAsia="zh-CN"/>
        </w:rPr>
        <w:t>￼ C.买入与该股票组合相关性较弱的</w:t>
      </w:r>
    </w:p>
    <w:p>
      <w:pPr>
        <w:pStyle w:val="style0"/>
        <w:rPr/>
      </w:pPr>
      <w:r>
        <w:rPr>
          <w:rFonts w:hint="eastAsia"/>
          <w:lang w:eastAsia="zh-CN"/>
        </w:rPr>
        <w:t>￼ D.卖出与该股票组合相关性较弱的</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股指期货卖出套期保值是指交易者为了回避股票市场价格下跌的风险，通过在期货市场卖出股票指数期货合约的操作，而在股票市场和期货市场上建立盈亏冲抵机制。进行卖出套期保值的情形主要是：投资者持有股票组合，担心股市大盘下跌而影响股票组合的收益。</w:t>
      </w:r>
    </w:p>
    <w:p>
      <w:pPr>
        <w:pStyle w:val="style0"/>
        <w:rPr/>
      </w:pPr>
    </w:p>
    <w:p>
      <w:pPr>
        <w:pStyle w:val="style0"/>
        <w:rPr/>
      </w:pPr>
      <w:r>
        <w:rPr>
          <w:rFonts w:hint="eastAsia"/>
          <w:lang w:eastAsia="zh-CN"/>
        </w:rPr>
        <w:t>第 10 题</w:t>
      </w:r>
    </w:p>
    <w:p>
      <w:pPr>
        <w:pStyle w:val="style0"/>
        <w:rPr/>
      </w:pPr>
      <w:r>
        <w:rPr>
          <w:rFonts w:hint="eastAsia"/>
          <w:lang w:eastAsia="zh-CN"/>
        </w:rPr>
        <w:t>在形态理论中，属于持续形态的有（）。</w:t>
      </w:r>
    </w:p>
    <w:p>
      <w:pPr>
        <w:pStyle w:val="style0"/>
        <w:rPr/>
      </w:pPr>
      <w:r>
        <w:rPr>
          <w:rFonts w:hint="eastAsia"/>
          <w:lang w:eastAsia="zh-CN"/>
        </w:rPr>
        <w:t>￼ A.头肩底</w:t>
      </w:r>
    </w:p>
    <w:p>
      <w:pPr>
        <w:pStyle w:val="style0"/>
        <w:rPr/>
      </w:pPr>
      <w:r>
        <w:rPr>
          <w:rFonts w:hint="eastAsia"/>
          <w:lang w:eastAsia="zh-CN"/>
        </w:rPr>
        <w:t>￼ B.三角形</w:t>
      </w:r>
    </w:p>
    <w:p>
      <w:pPr>
        <w:pStyle w:val="style0"/>
        <w:rPr/>
      </w:pPr>
      <w:r>
        <w:rPr>
          <w:rFonts w:hint="eastAsia"/>
          <w:lang w:eastAsia="zh-CN"/>
        </w:rPr>
        <w:t>￼ C.圆弧形</w:t>
      </w:r>
    </w:p>
    <w:p>
      <w:pPr>
        <w:pStyle w:val="style0"/>
        <w:rPr/>
      </w:pPr>
      <w:r>
        <w:rPr>
          <w:rFonts w:hint="eastAsia"/>
          <w:lang w:eastAsia="zh-CN"/>
        </w:rPr>
        <w:t>￼ D.双重顶</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比较典型的持续形态有三角形态、矩形形态、旗形形态和楔形形态等。</w:t>
      </w:r>
    </w:p>
    <w:p>
      <w:pPr>
        <w:pStyle w:val="style0"/>
        <w:rPr/>
      </w:pPr>
    </w:p>
    <w:p>
      <w:pPr>
        <w:pStyle w:val="style0"/>
        <w:rPr/>
      </w:pPr>
      <w:r>
        <w:rPr>
          <w:rFonts w:hint="eastAsia"/>
          <w:lang w:eastAsia="zh-CN"/>
        </w:rPr>
        <w:t>第 11 题</w:t>
      </w:r>
    </w:p>
    <w:p>
      <w:pPr>
        <w:pStyle w:val="style0"/>
        <w:rPr/>
      </w:pPr>
      <w:r>
        <w:rPr>
          <w:rFonts w:hint="eastAsia"/>
          <w:lang w:eastAsia="zh-CN"/>
        </w:rPr>
        <w:t>4月1日，国内某公司有20万美元的应付账款，到期日为6月1日，为规避汇率波动风险，该公司于当天买入两手6月份到期的美元兑人民币期货合约。至6月1日，该公司在即期外汇市场买入美元用于支付账款，同时将6月份期货合约对冲平仓，4月1日和6月1日相关市场汇率如下表所示。4月1日，即期汇率：6.066月份期货价格：6.10；6月1日，即期汇率：6.126月份期货价格：6.20，则公司实际支付了（）万元人民币的账款。（合约规模为每手10万美元）</w:t>
      </w:r>
    </w:p>
    <w:p>
      <w:pPr>
        <w:pStyle w:val="style0"/>
        <w:rPr/>
      </w:pPr>
      <w:r>
        <w:rPr>
          <w:rFonts w:hint="eastAsia"/>
          <w:lang w:eastAsia="zh-CN"/>
        </w:rPr>
        <w:t>￼ A.120.4</w:t>
      </w:r>
    </w:p>
    <w:p>
      <w:pPr>
        <w:pStyle w:val="style0"/>
        <w:rPr/>
      </w:pPr>
      <w:r>
        <w:rPr>
          <w:rFonts w:hint="eastAsia"/>
          <w:lang w:eastAsia="zh-CN"/>
        </w:rPr>
        <w:t>￼ B.116.5</w:t>
      </w:r>
    </w:p>
    <w:p>
      <w:pPr>
        <w:pStyle w:val="style0"/>
        <w:rPr/>
      </w:pPr>
      <w:r>
        <w:rPr>
          <w:rFonts w:hint="eastAsia"/>
          <w:lang w:eastAsia="zh-CN"/>
        </w:rPr>
        <w:t>￼ C.125.7</w:t>
      </w:r>
    </w:p>
    <w:p>
      <w:pPr>
        <w:pStyle w:val="style0"/>
        <w:rPr/>
      </w:pPr>
      <w:r>
        <w:rPr>
          <w:rFonts w:hint="eastAsia"/>
          <w:lang w:eastAsia="zh-CN"/>
        </w:rPr>
        <w:t>￼ D.110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期货市场盈利：（6.20-6.10）×20=2万人民币，所以实际支付=6.12×20-2=120.4万人民币</w:t>
      </w:r>
    </w:p>
    <w:p>
      <w:pPr>
        <w:pStyle w:val="style0"/>
        <w:rPr/>
      </w:pPr>
    </w:p>
    <w:p>
      <w:pPr>
        <w:pStyle w:val="style0"/>
        <w:rPr/>
      </w:pPr>
      <w:r>
        <w:rPr>
          <w:rFonts w:hint="eastAsia"/>
          <w:lang w:eastAsia="zh-CN"/>
        </w:rPr>
        <w:t>第 12 题</w:t>
      </w:r>
    </w:p>
    <w:p>
      <w:pPr>
        <w:pStyle w:val="style0"/>
        <w:rPr/>
      </w:pPr>
      <w:r>
        <w:rPr>
          <w:rFonts w:hint="eastAsia"/>
          <w:lang w:eastAsia="zh-CN"/>
        </w:rPr>
        <w:t>某日玉米现货价格为2530元/吨，5月份玉米期货价格为2400元/吨，7月份玉米期货价格为2350元/吨，该市场为（）。</w:t>
      </w:r>
    </w:p>
    <w:p>
      <w:pPr>
        <w:pStyle w:val="style0"/>
        <w:rPr/>
      </w:pPr>
      <w:r>
        <w:rPr>
          <w:rFonts w:hint="eastAsia"/>
          <w:lang w:eastAsia="zh-CN"/>
        </w:rPr>
        <w:t>￼ A.牛市</w:t>
      </w:r>
    </w:p>
    <w:p>
      <w:pPr>
        <w:pStyle w:val="style0"/>
        <w:rPr/>
      </w:pPr>
      <w:r>
        <w:rPr>
          <w:rFonts w:hint="eastAsia"/>
          <w:lang w:eastAsia="zh-CN"/>
        </w:rPr>
        <w:t>￼ B.正向市场</w:t>
      </w:r>
    </w:p>
    <w:p>
      <w:pPr>
        <w:pStyle w:val="style0"/>
        <w:rPr/>
      </w:pPr>
      <w:r>
        <w:rPr>
          <w:rFonts w:hint="eastAsia"/>
          <w:lang w:eastAsia="zh-CN"/>
        </w:rPr>
        <w:t>￼ C.反向市场</w:t>
      </w:r>
    </w:p>
    <w:p>
      <w:pPr>
        <w:pStyle w:val="style0"/>
        <w:rPr/>
      </w:pPr>
      <w:r>
        <w:rPr>
          <w:rFonts w:hint="eastAsia"/>
          <w:lang w:eastAsia="zh-CN"/>
        </w:rPr>
        <w:t>￼ D.熊市</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当期货价格高于现货价格或者远期期货合约大于近期期货合约时，这种市场状态称为正向市场。此时基差为负值。当现货价格高于期货价格或者近期期货合约大于远期期货合约时，这种市场状态称为反向市场，或者逆转市场、现货溢价。此时基差为正值。</w:t>
      </w:r>
    </w:p>
    <w:p>
      <w:pPr>
        <w:pStyle w:val="style0"/>
        <w:rPr/>
      </w:pPr>
    </w:p>
    <w:p>
      <w:pPr>
        <w:pStyle w:val="style0"/>
        <w:rPr/>
      </w:pPr>
      <w:r>
        <w:rPr>
          <w:rFonts w:hint="eastAsia"/>
          <w:lang w:eastAsia="zh-CN"/>
        </w:rPr>
        <w:t>第 13 题</w:t>
      </w:r>
    </w:p>
    <w:p>
      <w:pPr>
        <w:pStyle w:val="style0"/>
        <w:rPr/>
      </w:pPr>
      <w:r>
        <w:rPr>
          <w:rFonts w:hint="eastAsia"/>
          <w:lang w:eastAsia="zh-CN"/>
        </w:rPr>
        <w:t>大连商品交易所的期货结算机构（）。</w:t>
      </w:r>
    </w:p>
    <w:p>
      <w:pPr>
        <w:pStyle w:val="style0"/>
        <w:rPr/>
      </w:pPr>
      <w:r>
        <w:rPr>
          <w:rFonts w:hint="eastAsia"/>
          <w:lang w:eastAsia="zh-CN"/>
        </w:rPr>
        <w:t>￼ A.由几家期货交易所共同拥有</w:t>
      </w:r>
    </w:p>
    <w:p>
      <w:pPr>
        <w:pStyle w:val="style0"/>
        <w:rPr/>
      </w:pPr>
      <w:r>
        <w:rPr>
          <w:rFonts w:hint="eastAsia"/>
          <w:lang w:eastAsia="zh-CN"/>
        </w:rPr>
        <w:t>￼ B.是交易所的内部机构</w:t>
      </w:r>
    </w:p>
    <w:p>
      <w:pPr>
        <w:pStyle w:val="style0"/>
        <w:rPr/>
      </w:pPr>
      <w:r>
        <w:rPr>
          <w:rFonts w:hint="eastAsia"/>
          <w:lang w:eastAsia="zh-CN"/>
        </w:rPr>
        <w:t>￼ C.完全独立于期货交易所</w:t>
      </w:r>
    </w:p>
    <w:p>
      <w:pPr>
        <w:pStyle w:val="style0"/>
        <w:rPr/>
      </w:pPr>
      <w:r>
        <w:rPr>
          <w:rFonts w:hint="eastAsia"/>
          <w:lang w:eastAsia="zh-CN"/>
        </w:rPr>
        <w:t>￼ D.是附属于期货交易所的相对独立机构</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根据期货结算机构与期货交易所的关系不同，一般可分为两种形式：第一，结算机构是某一交易所的内部机构，仅为该交易所提供结算服务。这种形式使得结算机构直接受控于交易所，便于交易所掌握市场参与者的资金情况，可以根据交易者的资金和头寸情况及时控制市场风险。该种结算机构的风险承担能力是有限的。第二，结算机构是独立的结算公司，可为一家或多家期货交易所提供结算服务。这种形式可保持交易和结算的相对独立性，有针对性地防止某些期货交易所在利益驱动下可能出现的违规行为。因为交易所和结算机构各为独立法人，所以需要付出一定的沟通和协调成本。目前，我国采取第一种形式。故“大连商品交易所的期货结算机构是交易所的内部机构”。</w:t>
      </w:r>
    </w:p>
    <w:p>
      <w:pPr>
        <w:pStyle w:val="style0"/>
        <w:rPr/>
      </w:pPr>
    </w:p>
    <w:p>
      <w:pPr>
        <w:pStyle w:val="style0"/>
        <w:rPr/>
      </w:pPr>
      <w:r>
        <w:rPr>
          <w:rFonts w:hint="eastAsia"/>
          <w:lang w:eastAsia="zh-CN"/>
        </w:rPr>
        <w:t>第 14 题</w:t>
      </w:r>
    </w:p>
    <w:p>
      <w:pPr>
        <w:pStyle w:val="style0"/>
        <w:rPr/>
      </w:pPr>
      <w:r>
        <w:rPr>
          <w:rFonts w:hint="eastAsia"/>
          <w:lang w:eastAsia="zh-CN"/>
        </w:rPr>
        <w:t>对于套期保值，下列说法正确的是（）。</w:t>
      </w:r>
    </w:p>
    <w:p>
      <w:pPr>
        <w:pStyle w:val="style0"/>
        <w:rPr/>
      </w:pPr>
      <w:r>
        <w:rPr>
          <w:rFonts w:hint="eastAsia"/>
          <w:lang w:eastAsia="zh-CN"/>
        </w:rPr>
        <w:t>￼ A.计划买入国债，担心未来利率下降，可考虑买入套期保值</w:t>
      </w:r>
    </w:p>
    <w:p>
      <w:pPr>
        <w:pStyle w:val="style0"/>
        <w:rPr/>
      </w:pPr>
      <w:r>
        <w:rPr>
          <w:rFonts w:hint="eastAsia"/>
          <w:lang w:eastAsia="zh-CN"/>
        </w:rPr>
        <w:t>￼ B.持有国债，担心未来利率下跌，可考虑卖出套期保值</w:t>
      </w:r>
    </w:p>
    <w:p>
      <w:pPr>
        <w:pStyle w:val="style0"/>
        <w:rPr/>
      </w:pPr>
      <w:r>
        <w:rPr>
          <w:rFonts w:hint="eastAsia"/>
          <w:lang w:eastAsia="zh-CN"/>
        </w:rPr>
        <w:t>￼ C.计划买入国债，担心利率上涨，可考虑卖出套期保值</w:t>
      </w:r>
    </w:p>
    <w:p>
      <w:pPr>
        <w:pStyle w:val="style0"/>
        <w:rPr/>
      </w:pPr>
      <w:r>
        <w:rPr>
          <w:rFonts w:hint="eastAsia"/>
          <w:lang w:eastAsia="zh-CN"/>
        </w:rPr>
        <w:t>￼ D.持有国债，担心未来利率上涨，可考虑买入套期保值</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买入套期保值适用的情形有：1、计划买入债券，担心利率下降，导致债券价格上升；2、按固定利率计息的借款人，担心利率下降，导致资金成本相对增加。3、资金的贷方，担心利率下降，导致贷款利率和收益下降。</w:t>
      </w:r>
    </w:p>
    <w:p>
      <w:pPr>
        <w:pStyle w:val="style0"/>
        <w:rPr/>
      </w:pPr>
      <w:r>
        <w:rPr>
          <w:rFonts w:hint="eastAsia"/>
          <w:lang w:eastAsia="zh-CN"/>
        </w:rPr>
        <w:t>第 15 题</w:t>
      </w:r>
    </w:p>
    <w:p>
      <w:pPr>
        <w:pStyle w:val="style0"/>
        <w:rPr/>
      </w:pPr>
      <w:r>
        <w:rPr>
          <w:rFonts w:hint="eastAsia"/>
          <w:lang w:eastAsia="zh-CN"/>
        </w:rPr>
        <w:t>某持有股票资产的投资者，担心将来股票市场下跌，最适合采取（）策略。</w:t>
      </w:r>
    </w:p>
    <w:p>
      <w:pPr>
        <w:pStyle w:val="style0"/>
        <w:rPr/>
      </w:pPr>
      <w:r>
        <w:rPr>
          <w:rFonts w:hint="eastAsia"/>
          <w:lang w:eastAsia="zh-CN"/>
        </w:rPr>
        <w:t>￼ A.股指期货和股票间的套利</w:t>
      </w:r>
    </w:p>
    <w:p>
      <w:pPr>
        <w:pStyle w:val="style0"/>
        <w:rPr/>
      </w:pPr>
      <w:r>
        <w:rPr>
          <w:rFonts w:hint="eastAsia"/>
          <w:lang w:eastAsia="zh-CN"/>
        </w:rPr>
        <w:t>￼ B.股指期货跨期套利</w:t>
      </w:r>
    </w:p>
    <w:p>
      <w:pPr>
        <w:pStyle w:val="style0"/>
        <w:rPr/>
      </w:pPr>
      <w:r>
        <w:rPr>
          <w:rFonts w:hint="eastAsia"/>
          <w:lang w:eastAsia="zh-CN"/>
        </w:rPr>
        <w:t>￼ C.股指期货多头套期保值</w:t>
      </w:r>
    </w:p>
    <w:p>
      <w:pPr>
        <w:pStyle w:val="style0"/>
        <w:rPr/>
      </w:pPr>
      <w:r>
        <w:rPr>
          <w:rFonts w:hint="eastAsia"/>
          <w:lang w:eastAsia="zh-CN"/>
        </w:rPr>
        <w:t>￼ D.股指期货空头套期保值</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卖出套期保值是指交易者为了回避股票市场价格下跌的风险，通过在期货市场卖出股票指数期货合约的操作，而在股票市场上建立盈亏冲抵机制。进行卖出套期保值的情形主要是：投资者持有股票组合，担心股市大盘下跌而影响股票组合的收益。</w:t>
      </w:r>
    </w:p>
    <w:p>
      <w:pPr>
        <w:pStyle w:val="style0"/>
        <w:rPr/>
      </w:pPr>
    </w:p>
    <w:p>
      <w:pPr>
        <w:pStyle w:val="style0"/>
        <w:rPr/>
      </w:pPr>
      <w:r>
        <w:rPr>
          <w:rFonts w:hint="eastAsia"/>
          <w:lang w:eastAsia="zh-CN"/>
        </w:rPr>
        <w:t>第 16 题</w:t>
      </w:r>
    </w:p>
    <w:p>
      <w:pPr>
        <w:pStyle w:val="style0"/>
        <w:rPr/>
      </w:pPr>
      <w:r>
        <w:rPr>
          <w:rFonts w:hint="eastAsia"/>
          <w:lang w:eastAsia="zh-CN"/>
        </w:rPr>
        <w:t>某材料加工企业已与某外贸企业签订零部件的采购合同，确立了价格，但尚未实现交收，此时该材料加工企业属于（）情形。</w:t>
      </w:r>
    </w:p>
    <w:p>
      <w:pPr>
        <w:pStyle w:val="style0"/>
        <w:rPr/>
      </w:pPr>
      <w:r>
        <w:rPr>
          <w:rFonts w:hint="eastAsia"/>
          <w:lang w:eastAsia="zh-CN"/>
        </w:rPr>
        <w:t>￼ A.期货多头</w:t>
      </w:r>
    </w:p>
    <w:p>
      <w:pPr>
        <w:pStyle w:val="style0"/>
        <w:rPr/>
      </w:pPr>
      <w:r>
        <w:rPr>
          <w:rFonts w:hint="eastAsia"/>
          <w:lang w:eastAsia="zh-CN"/>
        </w:rPr>
        <w:t>￼ B.现货多头</w:t>
      </w:r>
    </w:p>
    <w:p>
      <w:pPr>
        <w:pStyle w:val="style0"/>
        <w:rPr/>
      </w:pPr>
      <w:r>
        <w:rPr>
          <w:rFonts w:hint="eastAsia"/>
          <w:lang w:eastAsia="zh-CN"/>
        </w:rPr>
        <w:t>￼ C.现货空头</w:t>
      </w:r>
    </w:p>
    <w:p>
      <w:pPr>
        <w:pStyle w:val="style0"/>
        <w:rPr/>
      </w:pPr>
      <w:r>
        <w:rPr>
          <w:rFonts w:hint="eastAsia"/>
          <w:lang w:eastAsia="zh-CN"/>
        </w:rPr>
        <w:t>￼ D.期货空头</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现货头寸可分为多头和空头两种情况。当企业持有实物商品或资产，或者已按固定价格约定在未来购买某种商品或资产时，该企业处于现货的多头。</w:t>
      </w:r>
    </w:p>
    <w:p>
      <w:pPr>
        <w:pStyle w:val="style0"/>
        <w:rPr/>
      </w:pPr>
    </w:p>
    <w:p>
      <w:pPr>
        <w:pStyle w:val="style0"/>
        <w:rPr/>
      </w:pPr>
      <w:r>
        <w:rPr>
          <w:rFonts w:hint="eastAsia"/>
          <w:lang w:eastAsia="zh-CN"/>
        </w:rPr>
        <w:t>第 17 题</w:t>
      </w:r>
    </w:p>
    <w:p>
      <w:pPr>
        <w:pStyle w:val="style0"/>
        <w:rPr/>
      </w:pPr>
      <w:r>
        <w:rPr>
          <w:rFonts w:hint="eastAsia"/>
          <w:lang w:eastAsia="zh-CN"/>
        </w:rPr>
        <w:t>某客户卖出铜期货合约10手，成交价格为67500元/吨，当天该合约结算价是67400元/吨，他的持仓盈亏是（）元。（铜期货交易单位为5吨/手）</w:t>
      </w:r>
    </w:p>
    <w:p>
      <w:pPr>
        <w:pStyle w:val="style0"/>
        <w:rPr/>
      </w:pPr>
      <w:r>
        <w:rPr>
          <w:rFonts w:hint="eastAsia"/>
          <w:lang w:eastAsia="zh-CN"/>
        </w:rPr>
        <w:t>￼ A.亏损1000</w:t>
      </w:r>
    </w:p>
    <w:p>
      <w:pPr>
        <w:pStyle w:val="style0"/>
        <w:rPr/>
      </w:pPr>
      <w:r>
        <w:rPr>
          <w:rFonts w:hint="eastAsia"/>
          <w:lang w:eastAsia="zh-CN"/>
        </w:rPr>
        <w:t>￼ B.盈利1000</w:t>
      </w:r>
    </w:p>
    <w:p>
      <w:pPr>
        <w:pStyle w:val="style0"/>
        <w:rPr/>
      </w:pPr>
      <w:r>
        <w:rPr>
          <w:rFonts w:hint="eastAsia"/>
          <w:lang w:eastAsia="zh-CN"/>
        </w:rPr>
        <w:t>￼ C.盈利5000</w:t>
      </w:r>
    </w:p>
    <w:p>
      <w:pPr>
        <w:pStyle w:val="style0"/>
        <w:rPr/>
      </w:pPr>
      <w:r>
        <w:rPr>
          <w:rFonts w:hint="eastAsia"/>
          <w:lang w:eastAsia="zh-CN"/>
        </w:rPr>
        <w:t>￼ D.亏损5000</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（卖出成交价-当日结算价）×交易单位×卖出手数=（67500-67400）×10×5=5000元</w:t>
      </w:r>
    </w:p>
    <w:p>
      <w:pPr>
        <w:pStyle w:val="style0"/>
        <w:rPr/>
      </w:pPr>
      <w:r>
        <w:rPr>
          <w:rFonts w:hint="eastAsia"/>
          <w:lang w:eastAsia="zh-CN"/>
        </w:rPr>
        <w:t>第 18 题</w:t>
      </w:r>
    </w:p>
    <w:p>
      <w:pPr>
        <w:pStyle w:val="style0"/>
        <w:rPr/>
      </w:pPr>
      <w:r>
        <w:rPr>
          <w:rFonts w:hint="eastAsia"/>
          <w:lang w:eastAsia="zh-CN"/>
        </w:rPr>
        <w:t>看涨期权的买方想对冲了结期权头寸，应（）。</w:t>
      </w:r>
    </w:p>
    <w:p>
      <w:pPr>
        <w:pStyle w:val="style0"/>
        <w:rPr/>
      </w:pPr>
      <w:r>
        <w:rPr>
          <w:rFonts w:hint="eastAsia"/>
          <w:lang w:eastAsia="zh-CN"/>
        </w:rPr>
        <w:t>￼ A.卖出相同期限、合约月份和执行价格的看跌期权</w:t>
      </w:r>
    </w:p>
    <w:p>
      <w:pPr>
        <w:pStyle w:val="style0"/>
        <w:rPr/>
      </w:pPr>
      <w:r>
        <w:rPr>
          <w:rFonts w:hint="eastAsia"/>
          <w:lang w:eastAsia="zh-CN"/>
        </w:rPr>
        <w:t>￼ B.买入相同期限、合约月份和执行价格的看跌期权</w:t>
      </w:r>
    </w:p>
    <w:p>
      <w:pPr>
        <w:pStyle w:val="style0"/>
        <w:rPr/>
      </w:pPr>
      <w:r>
        <w:rPr>
          <w:rFonts w:hint="eastAsia"/>
          <w:lang w:eastAsia="zh-CN"/>
        </w:rPr>
        <w:t>￼ C.买入相同期限、合约月份和执行价格的看涨期权</w:t>
      </w:r>
    </w:p>
    <w:p>
      <w:pPr>
        <w:pStyle w:val="style0"/>
        <w:rPr/>
      </w:pPr>
      <w:r>
        <w:rPr>
          <w:rFonts w:hint="eastAsia"/>
          <w:lang w:eastAsia="zh-CN"/>
        </w:rPr>
        <w:t>￼ D.卖出相同期限、合约月份和执行价格的看涨期权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期权多头可以通过对冲平仓、行权等方式将期权头寸了结，也可以持有期权至合约到期。看涨期权买方想对冲了结期权头寸，应卖出相同期限、相同合约月份且执行价格相同的看涨期权。</w:t>
      </w:r>
    </w:p>
    <w:p>
      <w:pPr>
        <w:pStyle w:val="style0"/>
        <w:rPr/>
      </w:pPr>
      <w:r>
        <w:rPr>
          <w:rFonts w:hint="eastAsia"/>
          <w:lang w:eastAsia="zh-CN"/>
        </w:rPr>
        <w:t>第 19 题</w:t>
      </w:r>
    </w:p>
    <w:p>
      <w:pPr>
        <w:pStyle w:val="style0"/>
        <w:rPr/>
      </w:pPr>
      <w:r>
        <w:rPr>
          <w:rFonts w:hint="eastAsia"/>
          <w:lang w:eastAsia="zh-CN"/>
        </w:rPr>
        <w:t>现货多头为对冲价格下跌风险，应该首选（）策略。</w:t>
      </w:r>
    </w:p>
    <w:p>
      <w:pPr>
        <w:pStyle w:val="style0"/>
        <w:rPr/>
      </w:pPr>
      <w:r>
        <w:rPr>
          <w:rFonts w:hint="eastAsia"/>
          <w:lang w:eastAsia="zh-CN"/>
        </w:rPr>
        <w:t>￼ A.买进看涨期权</w:t>
      </w:r>
    </w:p>
    <w:p>
      <w:pPr>
        <w:pStyle w:val="style0"/>
        <w:rPr/>
      </w:pPr>
      <w:r>
        <w:rPr>
          <w:rFonts w:hint="eastAsia"/>
          <w:lang w:eastAsia="zh-CN"/>
        </w:rPr>
        <w:t>￼ B.卖出看跌期权</w:t>
      </w:r>
    </w:p>
    <w:p>
      <w:pPr>
        <w:pStyle w:val="style0"/>
        <w:rPr/>
      </w:pPr>
      <w:r>
        <w:rPr>
          <w:rFonts w:hint="eastAsia"/>
          <w:lang w:eastAsia="zh-CN"/>
        </w:rPr>
        <w:t>￼ C.买进看跌期权</w:t>
      </w:r>
    </w:p>
    <w:p>
      <w:pPr>
        <w:pStyle w:val="style0"/>
        <w:rPr/>
      </w:pPr>
      <w:r>
        <w:rPr>
          <w:rFonts w:hint="eastAsia"/>
          <w:lang w:eastAsia="zh-CN"/>
        </w:rPr>
        <w:t>￼ D.卖出看涨期权</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交易者预期标的资产价格下跌而买进看跌期权，买进看跌期权需支付一笔权利金。</w:t>
      </w:r>
    </w:p>
    <w:p>
      <w:pPr>
        <w:pStyle w:val="style0"/>
        <w:rPr/>
      </w:pPr>
    </w:p>
    <w:p>
      <w:pPr>
        <w:pStyle w:val="style0"/>
        <w:rPr/>
      </w:pPr>
      <w:r>
        <w:rPr>
          <w:rFonts w:hint="eastAsia"/>
          <w:lang w:eastAsia="zh-CN"/>
        </w:rPr>
        <w:t>第 20 题</w:t>
      </w:r>
    </w:p>
    <w:p>
      <w:pPr>
        <w:pStyle w:val="style0"/>
        <w:rPr/>
      </w:pPr>
      <w:r>
        <w:rPr>
          <w:rFonts w:hint="eastAsia"/>
          <w:lang w:eastAsia="zh-CN"/>
        </w:rPr>
        <w:t>在美国期货市场，对参与者收取保证金时，通常（）。</w:t>
      </w:r>
    </w:p>
    <w:p>
      <w:pPr>
        <w:pStyle w:val="style0"/>
        <w:rPr/>
      </w:pPr>
      <w:r>
        <w:rPr>
          <w:rFonts w:hint="eastAsia"/>
          <w:lang w:eastAsia="zh-CN"/>
        </w:rPr>
        <w:t>￼ A.对投机者要求的保证金要大于对套期保值者要求的保证金</w:t>
      </w:r>
    </w:p>
    <w:p>
      <w:pPr>
        <w:pStyle w:val="style0"/>
        <w:rPr/>
      </w:pPr>
      <w:r>
        <w:rPr>
          <w:rFonts w:hint="eastAsia"/>
          <w:lang w:eastAsia="zh-CN"/>
        </w:rPr>
        <w:t>￼ B.对投机者和套期保值者要求的保证金相同</w:t>
      </w:r>
    </w:p>
    <w:p>
      <w:pPr>
        <w:pStyle w:val="style0"/>
        <w:rPr/>
      </w:pPr>
      <w:r>
        <w:rPr>
          <w:rFonts w:hint="eastAsia"/>
          <w:lang w:eastAsia="zh-CN"/>
        </w:rPr>
        <w:t>￼ C.对价差套利者要求的保证金要大于对投机者要求的保证金</w:t>
      </w:r>
    </w:p>
    <w:p>
      <w:pPr>
        <w:pStyle w:val="style0"/>
        <w:rPr/>
      </w:pPr>
      <w:r>
        <w:rPr>
          <w:rFonts w:hint="eastAsia"/>
          <w:lang w:eastAsia="zh-CN"/>
        </w:rPr>
        <w:t>￼ D.对投机者和价差套利者要求的保证金相同</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在美国期货市场，对投机者要求的保证金要大于套期保值者和套利者要求的保证金。</w:t>
      </w:r>
    </w:p>
    <w:p>
      <w:pPr>
        <w:pStyle w:val="style0"/>
        <w:rPr/>
      </w:pPr>
    </w:p>
    <w:p>
      <w:pPr>
        <w:pStyle w:val="style0"/>
        <w:rPr/>
      </w:pPr>
      <w:r>
        <w:rPr>
          <w:rFonts w:hint="eastAsia"/>
          <w:lang w:eastAsia="zh-CN"/>
        </w:rPr>
        <w:t>第 21 题</w:t>
      </w:r>
    </w:p>
    <w:p>
      <w:pPr>
        <w:pStyle w:val="style0"/>
        <w:rPr/>
      </w:pPr>
      <w:r>
        <w:rPr>
          <w:rFonts w:hint="eastAsia"/>
          <w:lang w:eastAsia="zh-CN"/>
        </w:rPr>
        <w:t>2015年10月8日，某交易者卖出执行价格为1.1522的CME欧元兑美元看跌期货期权（美式），权利金为0.0213，不考虑其他交易费用，履约时该交易者（）。</w:t>
      </w:r>
    </w:p>
    <w:p>
      <w:pPr>
        <w:pStyle w:val="style0"/>
        <w:rPr/>
      </w:pPr>
      <w:r>
        <w:rPr>
          <w:rFonts w:hint="eastAsia"/>
          <w:lang w:eastAsia="zh-CN"/>
        </w:rPr>
        <w:t>￼ A.买入欧元兑美元期货合约的实际成本为1.1309</w:t>
      </w:r>
    </w:p>
    <w:p>
      <w:pPr>
        <w:pStyle w:val="style0"/>
        <w:rPr/>
      </w:pPr>
      <w:r>
        <w:rPr>
          <w:rFonts w:hint="eastAsia"/>
          <w:lang w:eastAsia="zh-CN"/>
        </w:rPr>
        <w:t>￼ B.卖出欧元兑美元期货合约的实际成本为1.1309</w:t>
      </w:r>
    </w:p>
    <w:p>
      <w:pPr>
        <w:pStyle w:val="style0"/>
        <w:rPr/>
      </w:pPr>
      <w:r>
        <w:rPr>
          <w:rFonts w:hint="eastAsia"/>
          <w:lang w:eastAsia="zh-CN"/>
        </w:rPr>
        <w:t>￼ C.买入欧元兑美元期货合约的实际成本为1.1522</w:t>
      </w:r>
    </w:p>
    <w:p>
      <w:pPr>
        <w:pStyle w:val="style0"/>
        <w:rPr/>
      </w:pPr>
      <w:r>
        <w:rPr>
          <w:rFonts w:hint="eastAsia"/>
          <w:lang w:eastAsia="zh-CN"/>
        </w:rPr>
        <w:t>￼ D.卖出欧元兑美元期货合约的实际成本为1.1735</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交易者卖出看跌期权后，便拥有了履约义务。一旦标的资产价格下跌至执行价格以下，买方执行期权，卖方被要求履约时，则必须以执行价格从买方处买入标的资产。1.1522-0.0213=1.1309。</w:t>
      </w:r>
    </w:p>
    <w:p>
      <w:pPr>
        <w:pStyle w:val="style0"/>
        <w:rPr/>
      </w:pPr>
    </w:p>
    <w:p>
      <w:pPr>
        <w:pStyle w:val="style0"/>
        <w:rPr/>
      </w:pPr>
    </w:p>
    <w:p>
      <w:pPr>
        <w:pStyle w:val="style0"/>
        <w:rPr/>
      </w:pPr>
      <w:r>
        <w:rPr>
          <w:rFonts w:hint="eastAsia"/>
          <w:lang w:eastAsia="zh-CN"/>
        </w:rPr>
        <w:t>第 22 题</w:t>
      </w:r>
    </w:p>
    <w:p>
      <w:pPr>
        <w:pStyle w:val="style0"/>
        <w:rPr/>
      </w:pPr>
      <w:r>
        <w:rPr>
          <w:rFonts w:hint="eastAsia"/>
          <w:lang w:eastAsia="zh-CN"/>
        </w:rPr>
        <w:t>在其它条件不变的情况下，假设我国棉花丰收，则棉花期货价格（）。</w:t>
      </w:r>
    </w:p>
    <w:p>
      <w:pPr>
        <w:pStyle w:val="style0"/>
        <w:rPr/>
      </w:pPr>
      <w:r>
        <w:rPr>
          <w:rFonts w:hint="eastAsia"/>
          <w:lang w:eastAsia="zh-CN"/>
        </w:rPr>
        <w:t>￼ A.下跌</w:t>
      </w:r>
    </w:p>
    <w:p>
      <w:pPr>
        <w:pStyle w:val="style0"/>
        <w:rPr/>
      </w:pPr>
      <w:r>
        <w:rPr>
          <w:rFonts w:hint="eastAsia"/>
          <w:lang w:eastAsia="zh-CN"/>
        </w:rPr>
        <w:t>￼ B.上涨</w:t>
      </w:r>
    </w:p>
    <w:p>
      <w:pPr>
        <w:pStyle w:val="style0"/>
        <w:rPr/>
      </w:pPr>
      <w:r>
        <w:rPr>
          <w:rFonts w:hint="eastAsia"/>
          <w:lang w:eastAsia="zh-CN"/>
        </w:rPr>
        <w:t>￼ C.不确定</w:t>
      </w:r>
    </w:p>
    <w:p>
      <w:pPr>
        <w:pStyle w:val="style0"/>
        <w:rPr/>
      </w:pPr>
      <w:r>
        <w:rPr>
          <w:rFonts w:hint="eastAsia"/>
          <w:lang w:eastAsia="zh-CN"/>
        </w:rPr>
        <w:t>￼ D.保持不变</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棉花丰收，供给增加，那么价格将下降。</w:t>
      </w:r>
    </w:p>
    <w:p>
      <w:pPr>
        <w:pStyle w:val="style0"/>
        <w:rPr/>
      </w:pPr>
    </w:p>
    <w:p>
      <w:pPr>
        <w:pStyle w:val="style0"/>
        <w:rPr/>
      </w:pPr>
      <w:r>
        <w:rPr>
          <w:rFonts w:hint="eastAsia"/>
          <w:lang w:eastAsia="zh-CN"/>
        </w:rPr>
        <w:t>第 23 题</w:t>
      </w:r>
    </w:p>
    <w:p>
      <w:pPr>
        <w:pStyle w:val="style0"/>
        <w:rPr/>
      </w:pPr>
      <w:r>
        <w:rPr>
          <w:rFonts w:hint="eastAsia"/>
          <w:lang w:eastAsia="zh-CN"/>
        </w:rPr>
        <w:t>4月18日，5月份玉米期货价格为1750元/吨，7月份玉米期货价格为1800元/吨，9月份玉米期货价格为1830元/吨，该市场为（）。</w:t>
      </w:r>
    </w:p>
    <w:p>
      <w:pPr>
        <w:pStyle w:val="style0"/>
        <w:rPr/>
      </w:pPr>
      <w:r>
        <w:rPr>
          <w:rFonts w:hint="eastAsia"/>
          <w:lang w:eastAsia="zh-CN"/>
        </w:rPr>
        <w:t>￼ A.牛市</w:t>
      </w:r>
    </w:p>
    <w:p>
      <w:pPr>
        <w:pStyle w:val="style0"/>
        <w:rPr/>
      </w:pPr>
      <w:r>
        <w:rPr>
          <w:rFonts w:hint="eastAsia"/>
          <w:lang w:eastAsia="zh-CN"/>
        </w:rPr>
        <w:t>￼ B.正向市场</w:t>
      </w:r>
    </w:p>
    <w:p>
      <w:pPr>
        <w:pStyle w:val="style0"/>
        <w:rPr/>
      </w:pPr>
      <w:r>
        <w:rPr>
          <w:rFonts w:hint="eastAsia"/>
          <w:lang w:eastAsia="zh-CN"/>
        </w:rPr>
        <w:t>￼ C.熊市</w:t>
      </w:r>
    </w:p>
    <w:p>
      <w:pPr>
        <w:pStyle w:val="style0"/>
        <w:rPr/>
      </w:pPr>
      <w:r>
        <w:rPr>
          <w:rFonts w:hint="eastAsia"/>
          <w:lang w:eastAsia="zh-CN"/>
        </w:rPr>
        <w:t>￼ D.反向市场</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当期货价格高于现货价格或者远期期货合约价格高于近期期货合约价格时，这种市场状态称为正向市场，此时基差为负值。</w:t>
      </w:r>
    </w:p>
    <w:p>
      <w:pPr>
        <w:pStyle w:val="style0"/>
        <w:rPr/>
      </w:pPr>
    </w:p>
    <w:p>
      <w:pPr>
        <w:pStyle w:val="style0"/>
        <w:rPr/>
      </w:pPr>
      <w:r>
        <w:rPr>
          <w:rFonts w:hint="eastAsia"/>
          <w:lang w:eastAsia="zh-CN"/>
        </w:rPr>
        <w:t>第 24 题</w:t>
      </w:r>
    </w:p>
    <w:p>
      <w:pPr>
        <w:pStyle w:val="style0"/>
        <w:rPr/>
      </w:pPr>
      <w:r>
        <w:rPr>
          <w:rFonts w:hint="eastAsia"/>
          <w:lang w:eastAsia="zh-CN"/>
        </w:rPr>
        <w:t>以下属于基差走强的情形是（）。</w:t>
      </w:r>
    </w:p>
    <w:p>
      <w:pPr>
        <w:pStyle w:val="style0"/>
        <w:rPr/>
      </w:pPr>
      <w:r>
        <w:rPr>
          <w:rFonts w:hint="eastAsia"/>
          <w:lang w:eastAsia="zh-CN"/>
        </w:rPr>
        <w:t>￼ A.基差从-400元/吨变为-600元/吨</w:t>
      </w:r>
    </w:p>
    <w:p>
      <w:pPr>
        <w:pStyle w:val="style0"/>
        <w:rPr/>
      </w:pPr>
      <w:r>
        <w:rPr>
          <w:rFonts w:hint="eastAsia"/>
          <w:lang w:eastAsia="zh-CN"/>
        </w:rPr>
        <w:t>￼ B.基差从300元/吨变为-100元/吨</w:t>
      </w:r>
    </w:p>
    <w:p>
      <w:pPr>
        <w:pStyle w:val="style0"/>
        <w:rPr/>
      </w:pPr>
      <w:r>
        <w:rPr>
          <w:rFonts w:hint="eastAsia"/>
          <w:lang w:eastAsia="zh-CN"/>
        </w:rPr>
        <w:t>￼ C.基差从-500元/吨变为300元/吨</w:t>
      </w:r>
    </w:p>
    <w:p>
      <w:pPr>
        <w:pStyle w:val="style0"/>
        <w:rPr/>
      </w:pPr>
      <w:r>
        <w:rPr>
          <w:rFonts w:hint="eastAsia"/>
          <w:lang w:eastAsia="zh-CN"/>
        </w:rPr>
        <w:t>￼ D.基差从400元/吨变为300元/吨</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如果基差为正且数值越来越大，或者基差从负值变为正值，或者基差为负值且绝对数值越来越小，称这种基差的变化为“走强”。</w:t>
      </w:r>
    </w:p>
    <w:p>
      <w:pPr>
        <w:pStyle w:val="style0"/>
        <w:rPr/>
      </w:pPr>
    </w:p>
    <w:p>
      <w:pPr>
        <w:pStyle w:val="style0"/>
        <w:rPr/>
      </w:pPr>
      <w:r>
        <w:rPr>
          <w:rFonts w:hint="eastAsia"/>
          <w:lang w:eastAsia="zh-CN"/>
        </w:rPr>
        <w:t>第 25 题</w:t>
      </w:r>
    </w:p>
    <w:p>
      <w:pPr>
        <w:pStyle w:val="style0"/>
        <w:rPr/>
      </w:pPr>
      <w:r>
        <w:rPr>
          <w:rFonts w:hint="eastAsia"/>
          <w:lang w:eastAsia="zh-CN"/>
        </w:rPr>
        <w:t>在其他条件不变的情况下，汇率的波动越小，外汇期权的价格（）。</w:t>
      </w:r>
    </w:p>
    <w:p>
      <w:pPr>
        <w:pStyle w:val="style0"/>
        <w:rPr/>
      </w:pPr>
      <w:r>
        <w:rPr>
          <w:rFonts w:hint="eastAsia"/>
          <w:lang w:eastAsia="zh-CN"/>
        </w:rPr>
        <w:t>￼ A.越不确定</w:t>
      </w:r>
    </w:p>
    <w:p>
      <w:pPr>
        <w:pStyle w:val="style0"/>
        <w:rPr/>
      </w:pPr>
      <w:r>
        <w:rPr>
          <w:rFonts w:hint="eastAsia"/>
          <w:lang w:eastAsia="zh-CN"/>
        </w:rPr>
        <w:t>￼ B.越高</w:t>
      </w:r>
    </w:p>
    <w:p>
      <w:pPr>
        <w:pStyle w:val="style0"/>
        <w:rPr/>
      </w:pPr>
      <w:r>
        <w:rPr>
          <w:rFonts w:hint="eastAsia"/>
          <w:lang w:eastAsia="zh-CN"/>
        </w:rPr>
        <w:t>￼ C.越低</w:t>
      </w:r>
    </w:p>
    <w:p>
      <w:pPr>
        <w:pStyle w:val="style0"/>
        <w:rPr/>
      </w:pPr>
      <w:r>
        <w:rPr>
          <w:rFonts w:hint="eastAsia"/>
          <w:lang w:eastAsia="zh-CN"/>
        </w:rPr>
        <w:t>￼ D.越稳定</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汇率的波动性越大，期权持有人获利的可能性越大，期权出售者承担的风险就越大，期权价格越高；反之，汇率的波动性越小，期权价格越低。</w:t>
      </w:r>
    </w:p>
    <w:p>
      <w:pPr>
        <w:pStyle w:val="style0"/>
        <w:rPr/>
      </w:pPr>
    </w:p>
    <w:p>
      <w:pPr>
        <w:pStyle w:val="style0"/>
        <w:rPr/>
      </w:pPr>
      <w:r>
        <w:rPr>
          <w:rFonts w:hint="eastAsia"/>
          <w:lang w:eastAsia="zh-CN"/>
        </w:rPr>
        <w:t>第 26 题</w:t>
      </w:r>
    </w:p>
    <w:p>
      <w:pPr>
        <w:pStyle w:val="style0"/>
        <w:rPr/>
      </w:pPr>
      <w:r>
        <w:rPr>
          <w:rFonts w:hint="eastAsia"/>
          <w:lang w:eastAsia="zh-CN"/>
        </w:rPr>
        <w:t>欧洲银行间欧元拆借利率（Euribor）的确定方法类似伦敦银行间拆借利率（Libor），以（）为1年计息。</w:t>
      </w:r>
    </w:p>
    <w:p>
      <w:pPr>
        <w:pStyle w:val="style0"/>
        <w:rPr/>
      </w:pPr>
      <w:r>
        <w:rPr>
          <w:rFonts w:hint="eastAsia"/>
          <w:lang w:eastAsia="zh-CN"/>
        </w:rPr>
        <w:t>￼ A.254日</w:t>
      </w:r>
    </w:p>
    <w:p>
      <w:pPr>
        <w:pStyle w:val="style0"/>
        <w:rPr/>
      </w:pPr>
      <w:r>
        <w:rPr>
          <w:rFonts w:hint="eastAsia"/>
          <w:lang w:eastAsia="zh-CN"/>
        </w:rPr>
        <w:t>￼ B.366日</w:t>
      </w:r>
    </w:p>
    <w:p>
      <w:pPr>
        <w:pStyle w:val="style0"/>
        <w:rPr/>
      </w:pPr>
      <w:r>
        <w:rPr>
          <w:rFonts w:hint="eastAsia"/>
          <w:lang w:eastAsia="zh-CN"/>
        </w:rPr>
        <w:t>￼ C.360日</w:t>
      </w:r>
    </w:p>
    <w:p>
      <w:pPr>
        <w:pStyle w:val="style0"/>
        <w:rPr/>
      </w:pPr>
      <w:r>
        <w:rPr>
          <w:rFonts w:hint="eastAsia"/>
          <w:lang w:eastAsia="zh-CN"/>
        </w:rPr>
        <w:t>￼ D.365日</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欧洲银行间欧元拆借利率（Euribor）的确定方法类似伦敦银行间拆借利率（Libor），以365日为1年计息。</w:t>
      </w:r>
    </w:p>
    <w:p>
      <w:pPr>
        <w:pStyle w:val="style0"/>
        <w:rPr/>
      </w:pPr>
    </w:p>
    <w:p>
      <w:pPr>
        <w:pStyle w:val="style0"/>
        <w:rPr/>
      </w:pPr>
      <w:r>
        <w:rPr>
          <w:rFonts w:hint="eastAsia"/>
          <w:lang w:eastAsia="zh-CN"/>
        </w:rPr>
        <w:t>第 27 题</w:t>
      </w:r>
    </w:p>
    <w:p>
      <w:pPr>
        <w:pStyle w:val="style0"/>
        <w:rPr/>
      </w:pPr>
      <w:r>
        <w:rPr>
          <w:rFonts w:hint="eastAsia"/>
          <w:lang w:eastAsia="zh-CN"/>
        </w:rPr>
        <w:t>某投资者卖出5手7月份的铝期货合约同时买入5手10月份的铝期货合约，则该投资者的操作行为是（）。</w:t>
      </w:r>
    </w:p>
    <w:p>
      <w:pPr>
        <w:pStyle w:val="style0"/>
        <w:rPr/>
      </w:pPr>
      <w:r>
        <w:rPr>
          <w:rFonts w:hint="eastAsia"/>
          <w:lang w:eastAsia="zh-CN"/>
        </w:rPr>
        <w:t>￼ A.期货套期保值</w:t>
      </w:r>
    </w:p>
    <w:p>
      <w:pPr>
        <w:pStyle w:val="style0"/>
        <w:rPr/>
      </w:pPr>
      <w:r>
        <w:rPr>
          <w:rFonts w:hint="eastAsia"/>
          <w:lang w:eastAsia="zh-CN"/>
        </w:rPr>
        <w:t>￼ B.期货投机</w:t>
      </w:r>
    </w:p>
    <w:p>
      <w:pPr>
        <w:pStyle w:val="style0"/>
        <w:rPr/>
      </w:pPr>
      <w:r>
        <w:rPr>
          <w:rFonts w:hint="eastAsia"/>
          <w:lang w:eastAsia="zh-CN"/>
        </w:rPr>
        <w:t>￼ C.期货跨期套利</w:t>
      </w:r>
    </w:p>
    <w:p>
      <w:pPr>
        <w:pStyle w:val="style0"/>
        <w:rPr/>
      </w:pPr>
      <w:r>
        <w:rPr>
          <w:rFonts w:hint="eastAsia"/>
          <w:lang w:eastAsia="zh-CN"/>
        </w:rPr>
        <w:t>￼ D.期现套利</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跨期套利是指在同一市场（即同一交易所）同时买入或卖出同种商品不同交割月份的期货合约，以期在有利时机同时将这些期货合约对冲平仓获利。</w:t>
      </w:r>
    </w:p>
    <w:p>
      <w:pPr>
        <w:pStyle w:val="style0"/>
        <w:rPr/>
      </w:pPr>
    </w:p>
    <w:p>
      <w:pPr>
        <w:pStyle w:val="style0"/>
        <w:rPr/>
      </w:pPr>
      <w:r>
        <w:rPr>
          <w:rFonts w:hint="eastAsia"/>
          <w:lang w:eastAsia="zh-CN"/>
        </w:rPr>
        <w:t>第 28 题</w:t>
      </w:r>
    </w:p>
    <w:p>
      <w:pPr>
        <w:pStyle w:val="style0"/>
        <w:rPr/>
      </w:pPr>
      <w:r>
        <w:rPr>
          <w:rFonts w:hint="eastAsia"/>
          <w:lang w:eastAsia="zh-CN"/>
        </w:rPr>
        <w:t>其他条件相同的情况下，美式外汇期权的权利金（）欧式外汇期权权利金。</w:t>
      </w:r>
    </w:p>
    <w:p>
      <w:pPr>
        <w:pStyle w:val="style0"/>
        <w:rPr/>
      </w:pPr>
      <w:r>
        <w:rPr>
          <w:rFonts w:hint="eastAsia"/>
          <w:lang w:eastAsia="zh-CN"/>
        </w:rPr>
        <w:t>￼ A.低于</w:t>
      </w:r>
    </w:p>
    <w:p>
      <w:pPr>
        <w:pStyle w:val="style0"/>
        <w:rPr/>
      </w:pPr>
      <w:r>
        <w:rPr>
          <w:rFonts w:hint="eastAsia"/>
          <w:lang w:eastAsia="zh-CN"/>
        </w:rPr>
        <w:t>￼ B.高于或低于</w:t>
      </w:r>
    </w:p>
    <w:p>
      <w:pPr>
        <w:pStyle w:val="style0"/>
        <w:rPr/>
      </w:pPr>
      <w:r>
        <w:rPr>
          <w:rFonts w:hint="eastAsia"/>
          <w:lang w:eastAsia="zh-CN"/>
        </w:rPr>
        <w:t>￼ C.等于</w:t>
      </w:r>
    </w:p>
    <w:p>
      <w:pPr>
        <w:pStyle w:val="style0"/>
        <w:rPr/>
      </w:pPr>
      <w:r>
        <w:rPr>
          <w:rFonts w:hint="eastAsia"/>
          <w:lang w:eastAsia="zh-CN"/>
        </w:rPr>
        <w:t>￼ D.不应该低于</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由于美式期权在有效期的正常交易时间内可以随时行权，而欧式期权只能在期权到期时行权，所以，美式期权的权利金一般要等于或高于欧式期权权利金。</w:t>
      </w:r>
    </w:p>
    <w:p>
      <w:pPr>
        <w:pStyle w:val="style0"/>
        <w:rPr/>
      </w:pPr>
    </w:p>
    <w:p>
      <w:pPr>
        <w:pStyle w:val="style0"/>
        <w:rPr/>
      </w:pPr>
    </w:p>
    <w:p>
      <w:pPr>
        <w:pStyle w:val="style0"/>
        <w:rPr/>
      </w:pPr>
      <w:r>
        <w:rPr>
          <w:rFonts w:hint="eastAsia"/>
          <w:lang w:eastAsia="zh-CN"/>
        </w:rPr>
        <w:t>第 29 题</w:t>
      </w:r>
    </w:p>
    <w:p>
      <w:pPr>
        <w:pStyle w:val="style0"/>
        <w:rPr/>
      </w:pPr>
      <w:r>
        <w:rPr>
          <w:rFonts w:hint="eastAsia"/>
          <w:lang w:eastAsia="zh-CN"/>
        </w:rPr>
        <w:t>黄金期货看跌期权的执行价格为1600.50美元/盎司，当标的期货合约价格为1580.50美元/盎司，权利金为30美元/盎司时，则该期权的时间价值为（）美元/盎司。</w:t>
      </w:r>
    </w:p>
    <w:p>
      <w:pPr>
        <w:pStyle w:val="style0"/>
        <w:rPr/>
      </w:pPr>
      <w:r>
        <w:rPr>
          <w:rFonts w:hint="eastAsia"/>
          <w:lang w:eastAsia="zh-CN"/>
        </w:rPr>
        <w:t>￼ A.0</w:t>
      </w:r>
    </w:p>
    <w:p>
      <w:pPr>
        <w:pStyle w:val="style0"/>
        <w:rPr/>
      </w:pPr>
      <w:r>
        <w:rPr>
          <w:rFonts w:hint="eastAsia"/>
          <w:lang w:eastAsia="zh-CN"/>
        </w:rPr>
        <w:t>￼ B.20</w:t>
      </w:r>
    </w:p>
    <w:p>
      <w:pPr>
        <w:pStyle w:val="style0"/>
        <w:rPr/>
      </w:pPr>
      <w:r>
        <w:rPr>
          <w:rFonts w:hint="eastAsia"/>
          <w:lang w:eastAsia="zh-CN"/>
        </w:rPr>
        <w:t>￼ C.30</w:t>
      </w:r>
    </w:p>
    <w:p>
      <w:pPr>
        <w:pStyle w:val="style0"/>
        <w:rPr/>
      </w:pPr>
      <w:r>
        <w:rPr>
          <w:rFonts w:hint="eastAsia"/>
          <w:lang w:eastAsia="zh-CN"/>
        </w:rPr>
        <w:t>￼ D.10</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看跌期权的内涵价值=执行价格-标的资产价格=1600.50-1580.50=20美元/盎司；时间价值=权利金-内涵价值=30-20=10美元/盎司。</w:t>
      </w:r>
    </w:p>
    <w:p>
      <w:pPr>
        <w:pStyle w:val="style0"/>
        <w:rPr/>
      </w:pPr>
    </w:p>
    <w:p>
      <w:pPr>
        <w:pStyle w:val="style0"/>
        <w:rPr/>
      </w:pPr>
      <w:r>
        <w:rPr>
          <w:rFonts w:hint="eastAsia"/>
          <w:lang w:eastAsia="zh-CN"/>
        </w:rPr>
        <w:t>第 30 题</w:t>
      </w:r>
    </w:p>
    <w:p>
      <w:pPr>
        <w:pStyle w:val="style0"/>
        <w:rPr/>
      </w:pPr>
      <w:r>
        <w:rPr>
          <w:rFonts w:hint="eastAsia"/>
          <w:lang w:eastAsia="zh-CN"/>
        </w:rPr>
        <w:t>某日，中金所T1606的合约价格为99.815，这意味着（）。</w:t>
      </w:r>
    </w:p>
    <w:p>
      <w:pPr>
        <w:pStyle w:val="style0"/>
        <w:rPr/>
      </w:pPr>
      <w:r>
        <w:rPr>
          <w:rFonts w:hint="eastAsia"/>
          <w:lang w:eastAsia="zh-CN"/>
        </w:rPr>
        <w:t>￼ A.面值为100元的10年期国债，收益率为0.185%</w:t>
      </w:r>
    </w:p>
    <w:p>
      <w:pPr>
        <w:pStyle w:val="style0"/>
        <w:rPr/>
      </w:pPr>
      <w:r>
        <w:rPr>
          <w:rFonts w:hint="eastAsia"/>
          <w:lang w:eastAsia="zh-CN"/>
        </w:rPr>
        <w:t>￼ B.面值为100元的10年期国债期货价格为99.815元，含有应计利息</w:t>
      </w:r>
    </w:p>
    <w:p>
      <w:pPr>
        <w:pStyle w:val="style0"/>
        <w:rPr/>
      </w:pPr>
      <w:r>
        <w:rPr>
          <w:rFonts w:hint="eastAsia"/>
          <w:lang w:eastAsia="zh-CN"/>
        </w:rPr>
        <w:t>￼ C.面值为100元的10年期国债，折现率为0.185%</w:t>
      </w:r>
    </w:p>
    <w:p>
      <w:pPr>
        <w:pStyle w:val="style0"/>
        <w:rPr/>
      </w:pPr>
      <w:r>
        <w:rPr>
          <w:rFonts w:hint="eastAsia"/>
          <w:lang w:eastAsia="zh-CN"/>
        </w:rPr>
        <w:t>￼ D.面值为100元的10年期国债期货价格为99.815元，不含应计利息</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中金所国债期货报价采用净价报价，T1606的合约价格为99.815意味着面值为100元的10年期国债期货价格为99.815元，不含应计利息</w:t>
      </w:r>
    </w:p>
    <w:p>
      <w:pPr>
        <w:pStyle w:val="style0"/>
        <w:rPr/>
      </w:pPr>
    </w:p>
    <w:p>
      <w:pPr>
        <w:pStyle w:val="style0"/>
        <w:rPr/>
      </w:pPr>
      <w:r>
        <w:rPr>
          <w:rFonts w:hint="eastAsia"/>
          <w:lang w:eastAsia="zh-CN"/>
        </w:rPr>
        <w:t>第 31 题</w:t>
      </w:r>
    </w:p>
    <w:p>
      <w:pPr>
        <w:pStyle w:val="style0"/>
        <w:rPr/>
      </w:pPr>
      <w:r>
        <w:rPr>
          <w:rFonts w:hint="eastAsia"/>
          <w:lang w:eastAsia="zh-CN"/>
        </w:rPr>
        <w:t>关于期权权利金的描述，正确的是（）。</w:t>
      </w:r>
    </w:p>
    <w:p>
      <w:pPr>
        <w:pStyle w:val="style0"/>
        <w:rPr/>
      </w:pPr>
      <w:r>
        <w:rPr>
          <w:rFonts w:hint="eastAsia"/>
          <w:lang w:eastAsia="zh-CN"/>
        </w:rPr>
        <w:t>￼ A.卖方需要向买方支付权利金</w:t>
      </w:r>
    </w:p>
    <w:p>
      <w:pPr>
        <w:pStyle w:val="style0"/>
        <w:rPr/>
      </w:pPr>
      <w:r>
        <w:rPr>
          <w:rFonts w:hint="eastAsia"/>
          <w:lang w:eastAsia="zh-CN"/>
        </w:rPr>
        <w:t>￼ B.买卖双方都需要向对方支付权利金</w:t>
      </w:r>
    </w:p>
    <w:p>
      <w:pPr>
        <w:pStyle w:val="style0"/>
        <w:rPr/>
      </w:pPr>
      <w:r>
        <w:rPr>
          <w:rFonts w:hint="eastAsia"/>
          <w:lang w:eastAsia="zh-CN"/>
        </w:rPr>
        <w:t>￼ C.是否需要向对方支付权利金由双方协商决定</w:t>
      </w:r>
    </w:p>
    <w:p>
      <w:pPr>
        <w:pStyle w:val="style0"/>
        <w:rPr/>
      </w:pPr>
      <w:r>
        <w:rPr>
          <w:rFonts w:hint="eastAsia"/>
          <w:lang w:eastAsia="zh-CN"/>
        </w:rPr>
        <w:t>￼ D.买方需要向卖方支付权利金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期权的价格又称为权利金、期权费、保险费，是期权买方为获得按约定价格购买或出售标的资产的权利而支付给卖方的费用。</w:t>
      </w:r>
    </w:p>
    <w:p>
      <w:pPr>
        <w:pStyle w:val="style0"/>
        <w:rPr/>
      </w:pPr>
    </w:p>
    <w:p>
      <w:pPr>
        <w:pStyle w:val="style0"/>
        <w:rPr/>
      </w:pPr>
    </w:p>
    <w:p>
      <w:pPr>
        <w:pStyle w:val="style0"/>
        <w:rPr/>
      </w:pPr>
      <w:r>
        <w:rPr>
          <w:rFonts w:hint="eastAsia"/>
          <w:lang w:eastAsia="zh-CN"/>
        </w:rPr>
        <w:t>第 32 题</w:t>
      </w:r>
    </w:p>
    <w:p>
      <w:pPr>
        <w:pStyle w:val="style0"/>
        <w:rPr/>
      </w:pPr>
      <w:r>
        <w:rPr>
          <w:rFonts w:hint="eastAsia"/>
          <w:lang w:eastAsia="zh-CN"/>
        </w:rPr>
        <w:t>关于看跌期权功能的说法，正确的是（）。</w:t>
      </w:r>
    </w:p>
    <w:p>
      <w:pPr>
        <w:pStyle w:val="style0"/>
        <w:rPr/>
      </w:pPr>
      <w:r>
        <w:rPr>
          <w:rFonts w:hint="eastAsia"/>
          <w:lang w:eastAsia="zh-CN"/>
        </w:rPr>
        <w:t>￼ A.买进看跌期权可以实现为标的资产多头保险的目的</w:t>
      </w:r>
    </w:p>
    <w:p>
      <w:pPr>
        <w:pStyle w:val="style0"/>
        <w:rPr/>
      </w:pPr>
      <w:r>
        <w:rPr>
          <w:rFonts w:hint="eastAsia"/>
          <w:lang w:eastAsia="zh-CN"/>
        </w:rPr>
        <w:t>￼ B.卖出看跌期权可以实现为标的资产多头保险的目的</w:t>
      </w:r>
    </w:p>
    <w:p>
      <w:pPr>
        <w:pStyle w:val="style0"/>
        <w:rPr/>
      </w:pPr>
      <w:r>
        <w:rPr>
          <w:rFonts w:hint="eastAsia"/>
          <w:lang w:eastAsia="zh-CN"/>
        </w:rPr>
        <w:t>￼ C.买进看跌期权可以实现为标的资产空头保险的目的</w:t>
      </w:r>
    </w:p>
    <w:p>
      <w:pPr>
        <w:pStyle w:val="style0"/>
        <w:rPr/>
      </w:pPr>
      <w:r>
        <w:rPr>
          <w:rFonts w:hint="eastAsia"/>
          <w:lang w:eastAsia="zh-CN"/>
        </w:rPr>
        <w:t>￼ D.卖出看跌期权可以实现为标的资产空头保险的目的</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买入看跌期权基本运用：1、获取价差收益；2、博取更大的杠杆效用；3、保护标的资产多头。</w:t>
      </w:r>
    </w:p>
    <w:p>
      <w:pPr>
        <w:pStyle w:val="style0"/>
        <w:rPr/>
      </w:pPr>
    </w:p>
    <w:p>
      <w:pPr>
        <w:pStyle w:val="style0"/>
        <w:rPr/>
      </w:pPr>
      <w:r>
        <w:rPr>
          <w:rFonts w:hint="eastAsia"/>
          <w:lang w:eastAsia="zh-CN"/>
        </w:rPr>
        <w:t>第 33 题</w:t>
      </w:r>
    </w:p>
    <w:p>
      <w:pPr>
        <w:pStyle w:val="style0"/>
        <w:rPr/>
      </w:pPr>
      <w:r>
        <w:rPr>
          <w:rFonts w:hint="eastAsia"/>
          <w:lang w:eastAsia="zh-CN"/>
        </w:rPr>
        <w:t>期权合约中约定买方有权买入或卖出标的资产的价格称为（）。</w:t>
      </w:r>
    </w:p>
    <w:p>
      <w:pPr>
        <w:pStyle w:val="style0"/>
        <w:rPr/>
      </w:pPr>
      <w:r>
        <w:rPr>
          <w:rFonts w:hint="eastAsia"/>
          <w:lang w:eastAsia="zh-CN"/>
        </w:rPr>
        <w:t>￼ A.权利金</w:t>
      </w:r>
    </w:p>
    <w:p>
      <w:pPr>
        <w:pStyle w:val="style0"/>
        <w:rPr/>
      </w:pPr>
      <w:r>
        <w:rPr>
          <w:rFonts w:hint="eastAsia"/>
          <w:lang w:eastAsia="zh-CN"/>
        </w:rPr>
        <w:t>￼ B.执行价格</w:t>
      </w:r>
    </w:p>
    <w:p>
      <w:pPr>
        <w:pStyle w:val="style0"/>
        <w:rPr/>
      </w:pPr>
      <w:r>
        <w:rPr>
          <w:rFonts w:hint="eastAsia"/>
          <w:lang w:eastAsia="zh-CN"/>
        </w:rPr>
        <w:t>￼ C.成本价格</w:t>
      </w:r>
    </w:p>
    <w:p>
      <w:pPr>
        <w:pStyle w:val="style0"/>
        <w:rPr/>
      </w:pPr>
      <w:r>
        <w:rPr>
          <w:rFonts w:hint="eastAsia"/>
          <w:lang w:eastAsia="zh-CN"/>
        </w:rPr>
        <w:t>￼ D.交易价格</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执行价格，又称为履约价格、行权价格，是期权合约中约定的、买方行使权利时购买或出售标的资产的价格。</w:t>
      </w:r>
    </w:p>
    <w:p>
      <w:pPr>
        <w:pStyle w:val="style0"/>
        <w:rPr/>
      </w:pPr>
    </w:p>
    <w:p>
      <w:pPr>
        <w:pStyle w:val="style0"/>
        <w:rPr/>
      </w:pPr>
      <w:r>
        <w:rPr>
          <w:rFonts w:hint="eastAsia"/>
          <w:lang w:eastAsia="zh-CN"/>
        </w:rPr>
        <w:t>第 34 题</w:t>
      </w:r>
    </w:p>
    <w:p>
      <w:pPr>
        <w:pStyle w:val="style0"/>
        <w:rPr/>
      </w:pPr>
      <w:r>
        <w:rPr>
          <w:rFonts w:hint="eastAsia"/>
          <w:lang w:eastAsia="zh-CN"/>
        </w:rPr>
        <w:t>假定市场利率为5%，股票红利率为2%。8月1日，沪深300指数3500点，9月份和12月份沪深300股指期货合约的理论价差为（）点。</w:t>
      </w:r>
    </w:p>
    <w:p>
      <w:pPr>
        <w:pStyle w:val="style0"/>
        <w:rPr/>
      </w:pPr>
      <w:r>
        <w:rPr>
          <w:rFonts w:hint="eastAsia"/>
          <w:lang w:eastAsia="zh-CN"/>
        </w:rPr>
        <w:t>￼ A.43.75</w:t>
      </w:r>
    </w:p>
    <w:p>
      <w:pPr>
        <w:pStyle w:val="style0"/>
        <w:rPr/>
      </w:pPr>
      <w:r>
        <w:rPr>
          <w:rFonts w:hint="eastAsia"/>
          <w:lang w:eastAsia="zh-CN"/>
        </w:rPr>
        <w:t>￼ B.26.25</w:t>
      </w:r>
    </w:p>
    <w:p>
      <w:pPr>
        <w:pStyle w:val="style0"/>
        <w:rPr/>
      </w:pPr>
      <w:r>
        <w:rPr>
          <w:rFonts w:hint="eastAsia"/>
          <w:lang w:eastAsia="zh-CN"/>
        </w:rPr>
        <w:t>￼ C.61.25</w:t>
      </w:r>
    </w:p>
    <w:p>
      <w:pPr>
        <w:pStyle w:val="style0"/>
        <w:rPr/>
      </w:pPr>
      <w:r>
        <w:rPr>
          <w:rFonts w:hint="eastAsia"/>
          <w:lang w:eastAsia="zh-CN"/>
        </w:rPr>
        <w:t>￼ D.35</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9月份该股指期货合约的理论价格=3500×[1+(5%-2%)×1÷12]=3508.75点。12月份该股指期货合约的理论价格=3500×[1+(5%-2%)×4÷12]=3535点。因此,9月份和12月份沪深300股指期货合约的理论价差为=3535-3508.75=26.25点。</w:t>
      </w:r>
    </w:p>
    <w:p>
      <w:pPr>
        <w:pStyle w:val="style0"/>
        <w:rPr/>
      </w:pPr>
    </w:p>
    <w:p>
      <w:pPr>
        <w:pStyle w:val="style0"/>
        <w:rPr/>
      </w:pPr>
      <w:r>
        <w:rPr>
          <w:rFonts w:hint="eastAsia"/>
          <w:lang w:eastAsia="zh-CN"/>
        </w:rPr>
        <w:t>第 35 题</w:t>
      </w:r>
    </w:p>
    <w:p>
      <w:pPr>
        <w:pStyle w:val="style0"/>
        <w:rPr/>
      </w:pPr>
      <w:r>
        <w:rPr>
          <w:rFonts w:hint="eastAsia"/>
          <w:lang w:eastAsia="zh-CN"/>
        </w:rPr>
        <w:t>在不考虑交易成本和行权费等费用的情况下，期权到期时，如果标的资产价格高于损益平衡点，看涨期权多头损益为（）。</w:t>
      </w:r>
    </w:p>
    <w:p>
      <w:pPr>
        <w:pStyle w:val="style0"/>
        <w:rPr/>
      </w:pPr>
      <w:r>
        <w:rPr>
          <w:rFonts w:hint="eastAsia"/>
          <w:lang w:eastAsia="zh-CN"/>
        </w:rPr>
        <w:t>￼ A.执行价格-标的资产价格-权利金</w:t>
      </w:r>
    </w:p>
    <w:p>
      <w:pPr>
        <w:pStyle w:val="style0"/>
        <w:rPr/>
      </w:pPr>
      <w:r>
        <w:rPr>
          <w:rFonts w:hint="eastAsia"/>
          <w:lang w:eastAsia="zh-CN"/>
        </w:rPr>
        <w:t>￼ B.标的资产价格-执行价格+权利金</w:t>
      </w:r>
    </w:p>
    <w:p>
      <w:pPr>
        <w:pStyle w:val="style0"/>
        <w:rPr/>
      </w:pPr>
      <w:r>
        <w:rPr>
          <w:rFonts w:hint="eastAsia"/>
          <w:lang w:eastAsia="zh-CN"/>
        </w:rPr>
        <w:t>￼ C.执行价格-标的资产价格+权利金</w:t>
      </w:r>
    </w:p>
    <w:p>
      <w:pPr>
        <w:pStyle w:val="style0"/>
        <w:rPr/>
      </w:pPr>
      <w:r>
        <w:rPr>
          <w:rFonts w:hint="eastAsia"/>
          <w:lang w:eastAsia="zh-CN"/>
        </w:rPr>
        <w:t>￼ D.标的资产价格-执行价格-权利金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期权到期时，如果标的资产价格高于损益平衡点，看涨期权多头会选择行权，其损益为：标的资产价格-执行价格-权利金。</w:t>
      </w:r>
    </w:p>
    <w:p>
      <w:pPr>
        <w:pStyle w:val="style0"/>
        <w:rPr/>
      </w:pPr>
      <w:r>
        <w:rPr>
          <w:rFonts w:hint="eastAsia"/>
          <w:lang w:eastAsia="zh-CN"/>
        </w:rPr>
        <w:t>第 36 题</w:t>
      </w:r>
    </w:p>
    <w:p>
      <w:pPr>
        <w:pStyle w:val="style0"/>
        <w:rPr/>
      </w:pPr>
      <w:r>
        <w:rPr>
          <w:rFonts w:hint="eastAsia"/>
          <w:lang w:eastAsia="zh-CN"/>
        </w:rPr>
        <w:t>以下不属于期转现交易优点的是（）。</w:t>
      </w:r>
    </w:p>
    <w:p>
      <w:pPr>
        <w:pStyle w:val="style0"/>
        <w:rPr/>
      </w:pPr>
      <w:r>
        <w:rPr>
          <w:rFonts w:hint="eastAsia"/>
          <w:lang w:eastAsia="zh-CN"/>
        </w:rPr>
        <w:t>￼ A.可以合理避税</w:t>
      </w:r>
    </w:p>
    <w:p>
      <w:pPr>
        <w:pStyle w:val="style0"/>
        <w:rPr/>
      </w:pPr>
      <w:r>
        <w:rPr>
          <w:rFonts w:hint="eastAsia"/>
          <w:lang w:eastAsia="zh-CN"/>
        </w:rPr>
        <w:t>￼ B.可以提高资金的利用效率</w:t>
      </w:r>
    </w:p>
    <w:p>
      <w:pPr>
        <w:pStyle w:val="style0"/>
        <w:rPr/>
      </w:pPr>
      <w:r>
        <w:rPr>
          <w:rFonts w:hint="eastAsia"/>
          <w:lang w:eastAsia="zh-CN"/>
        </w:rPr>
        <w:t>￼ C.可以节约搬运、整理和包装等交割费用</w:t>
      </w:r>
    </w:p>
    <w:p>
      <w:pPr>
        <w:pStyle w:val="style0"/>
        <w:rPr/>
      </w:pPr>
      <w:r>
        <w:rPr>
          <w:rFonts w:hint="eastAsia"/>
          <w:lang w:eastAsia="zh-CN"/>
        </w:rPr>
        <w:t>￼ D.可以灵活商定交货品级、地点和方式</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加工企业和生产经营企业利用期转现可以节约期货交割成本，如搬运、整理合包装等交割费用；可以灵活商定交货品级、地点和方式；可以提高资金的利用效率。加工企业可以根据需要分批、分期地购回原料，减轻资金压力，减少库存量；生产经营企业也可以提前回收资金。</w:t>
      </w:r>
    </w:p>
    <w:p>
      <w:pPr>
        <w:pStyle w:val="style0"/>
        <w:rPr/>
      </w:pPr>
    </w:p>
    <w:p>
      <w:pPr>
        <w:pStyle w:val="style0"/>
        <w:rPr/>
      </w:pPr>
      <w:r>
        <w:rPr>
          <w:rFonts w:hint="eastAsia"/>
          <w:lang w:eastAsia="zh-CN"/>
        </w:rPr>
        <w:t>第 37 题</w:t>
      </w:r>
    </w:p>
    <w:p>
      <w:pPr>
        <w:pStyle w:val="style0"/>
        <w:rPr/>
      </w:pPr>
      <w:r>
        <w:rPr>
          <w:rFonts w:hint="eastAsia"/>
          <w:lang w:eastAsia="zh-CN"/>
        </w:rPr>
        <w:t>芝加哥期货交易所成立之初，采用签订（）的交易方式。</w:t>
      </w:r>
    </w:p>
    <w:p>
      <w:pPr>
        <w:pStyle w:val="style0"/>
        <w:rPr/>
      </w:pPr>
      <w:r>
        <w:rPr>
          <w:rFonts w:hint="eastAsia"/>
          <w:lang w:eastAsia="zh-CN"/>
        </w:rPr>
        <w:t>￼ A.期货合约</w:t>
      </w:r>
    </w:p>
    <w:p>
      <w:pPr>
        <w:pStyle w:val="style0"/>
        <w:rPr/>
      </w:pPr>
      <w:r>
        <w:rPr>
          <w:rFonts w:hint="eastAsia"/>
          <w:lang w:eastAsia="zh-CN"/>
        </w:rPr>
        <w:t>￼ B.互换合约</w:t>
      </w:r>
    </w:p>
    <w:p>
      <w:pPr>
        <w:pStyle w:val="style0"/>
        <w:rPr/>
      </w:pPr>
      <w:r>
        <w:rPr>
          <w:rFonts w:hint="eastAsia"/>
          <w:lang w:eastAsia="zh-CN"/>
        </w:rPr>
        <w:t>￼ C.远期合约</w:t>
      </w:r>
    </w:p>
    <w:p>
      <w:pPr>
        <w:pStyle w:val="style0"/>
        <w:rPr/>
      </w:pPr>
      <w:r>
        <w:rPr>
          <w:rFonts w:hint="eastAsia"/>
          <w:lang w:eastAsia="zh-CN"/>
        </w:rPr>
        <w:t>￼ D.期权合约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当初的芝加哥期货交易所并非是一个市场，只是一家为促进芝加哥商业发展而自发形成的商会组织。交易所成立之初，采用远期合同交易的方式。</w:t>
      </w:r>
    </w:p>
    <w:p>
      <w:pPr>
        <w:pStyle w:val="style0"/>
        <w:rPr/>
      </w:pPr>
    </w:p>
    <w:p>
      <w:pPr>
        <w:pStyle w:val="style0"/>
        <w:rPr/>
      </w:pPr>
      <w:r>
        <w:rPr>
          <w:rFonts w:hint="eastAsia"/>
          <w:lang w:eastAsia="zh-CN"/>
        </w:rPr>
        <w:t>第 38 题</w:t>
      </w:r>
    </w:p>
    <w:p>
      <w:pPr>
        <w:pStyle w:val="style0"/>
        <w:rPr/>
      </w:pPr>
      <w:r>
        <w:rPr>
          <w:rFonts w:hint="eastAsia"/>
          <w:lang w:eastAsia="zh-CN"/>
        </w:rPr>
        <w:t>芝加哥商业交易所（CME）的3个月欧洲美元期货合约的交割方式为（）。</w:t>
      </w:r>
    </w:p>
    <w:p>
      <w:pPr>
        <w:pStyle w:val="style0"/>
        <w:rPr/>
      </w:pPr>
      <w:r>
        <w:rPr>
          <w:rFonts w:hint="eastAsia"/>
          <w:lang w:eastAsia="zh-CN"/>
        </w:rPr>
        <w:t>￼ A.期转现交割</w:t>
      </w:r>
    </w:p>
    <w:p>
      <w:pPr>
        <w:pStyle w:val="style0"/>
        <w:rPr/>
      </w:pPr>
      <w:r>
        <w:rPr>
          <w:rFonts w:hint="eastAsia"/>
          <w:lang w:eastAsia="zh-CN"/>
        </w:rPr>
        <w:t>￼ B.实物交割</w:t>
      </w:r>
    </w:p>
    <w:p>
      <w:pPr>
        <w:pStyle w:val="style0"/>
        <w:rPr/>
      </w:pPr>
      <w:r>
        <w:rPr>
          <w:rFonts w:hint="eastAsia"/>
          <w:lang w:eastAsia="zh-CN"/>
        </w:rPr>
        <w:t>￼ C.现金交割</w:t>
      </w:r>
    </w:p>
    <w:p>
      <w:pPr>
        <w:pStyle w:val="style0"/>
        <w:rPr/>
      </w:pPr>
      <w:r>
        <w:rPr>
          <w:rFonts w:hint="eastAsia"/>
          <w:lang w:eastAsia="zh-CN"/>
        </w:rPr>
        <w:t>￼ D.实物和现金混合交割</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3个月欧洲美元期货合约标的是本金为1000000美元，期限为3个月期欧洲美元定期存单。但由于3个月欧洲美元定期存款存单实际是很难转让的，进行实物交割实际是不现实的，因而3个月欧洲美元期货合约采用现金交割。</w:t>
      </w:r>
    </w:p>
    <w:p>
      <w:pPr>
        <w:pStyle w:val="style0"/>
        <w:rPr/>
      </w:pPr>
    </w:p>
    <w:p>
      <w:pPr>
        <w:pStyle w:val="style0"/>
        <w:rPr/>
      </w:pPr>
      <w:r>
        <w:rPr>
          <w:rFonts w:hint="eastAsia"/>
          <w:lang w:eastAsia="zh-CN"/>
        </w:rPr>
        <w:t>第 39 题</w:t>
      </w:r>
    </w:p>
    <w:p>
      <w:pPr>
        <w:pStyle w:val="style0"/>
        <w:rPr/>
      </w:pPr>
      <w:r>
        <w:rPr>
          <w:rFonts w:hint="eastAsia"/>
          <w:lang w:eastAsia="zh-CN"/>
        </w:rPr>
        <w:t>我国某榨油厂计划三个月后购入1000吨大豆，欲利用国内大豆期货进行套期保值，具体建仓操作是（）。</w:t>
      </w:r>
    </w:p>
    <w:p>
      <w:pPr>
        <w:pStyle w:val="style0"/>
        <w:rPr/>
      </w:pPr>
      <w:r>
        <w:rPr>
          <w:rFonts w:hint="eastAsia"/>
          <w:lang w:eastAsia="zh-CN"/>
        </w:rPr>
        <w:t>￼ A.卖出100手大豆期货合约</w:t>
      </w:r>
    </w:p>
    <w:p>
      <w:pPr>
        <w:pStyle w:val="style0"/>
        <w:rPr/>
      </w:pPr>
      <w:r>
        <w:rPr>
          <w:rFonts w:hint="eastAsia"/>
          <w:lang w:eastAsia="zh-CN"/>
        </w:rPr>
        <w:t>￼ B.卖出200手大豆期货合约</w:t>
      </w:r>
    </w:p>
    <w:p>
      <w:pPr>
        <w:pStyle w:val="style0"/>
        <w:rPr/>
      </w:pPr>
      <w:r>
        <w:rPr>
          <w:rFonts w:hint="eastAsia"/>
          <w:lang w:eastAsia="zh-CN"/>
        </w:rPr>
        <w:t>￼ C.买入100手大豆期货合约</w:t>
      </w:r>
    </w:p>
    <w:p>
      <w:pPr>
        <w:pStyle w:val="style0"/>
        <w:rPr/>
      </w:pPr>
      <w:r>
        <w:rPr>
          <w:rFonts w:hint="eastAsia"/>
          <w:lang w:eastAsia="zh-CN"/>
        </w:rPr>
        <w:t>￼ D.买入200手大豆期货合约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买入套期保值操作的主要适用情形：第一，预计未来要购买某种商品或资产，购买价格尚未确定时，担心市场价格上涨，使其购入成本提高。第二，目前尚未持有某种商品或资产，但已按固定价格将商品或资产卖出（此时处于现货空头头寸），担心市场价格上涨，影响其销售收益或者采购成本。</w:t>
      </w:r>
    </w:p>
    <w:p>
      <w:pPr>
        <w:pStyle w:val="style0"/>
        <w:rPr/>
      </w:pPr>
    </w:p>
    <w:p>
      <w:pPr>
        <w:pStyle w:val="style0"/>
        <w:rPr/>
      </w:pPr>
      <w:r>
        <w:rPr>
          <w:rFonts w:hint="eastAsia"/>
          <w:lang w:eastAsia="zh-CN"/>
        </w:rPr>
        <w:t>第 40 题</w:t>
      </w:r>
    </w:p>
    <w:p>
      <w:pPr>
        <w:pStyle w:val="style0"/>
        <w:rPr/>
      </w:pPr>
      <w:r>
        <w:rPr>
          <w:rFonts w:hint="eastAsia"/>
          <w:lang w:eastAsia="zh-CN"/>
        </w:rPr>
        <w:t>在美国，（）负责执行商品交易顾问（CTA）发出交易指令，管理期货头寸的保证金。</w:t>
      </w:r>
    </w:p>
    <w:p>
      <w:pPr>
        <w:pStyle w:val="style0"/>
        <w:rPr/>
      </w:pPr>
      <w:r>
        <w:rPr>
          <w:rFonts w:hint="eastAsia"/>
          <w:lang w:eastAsia="zh-CN"/>
        </w:rPr>
        <w:t>￼ A.交易经理（TM）</w:t>
      </w:r>
    </w:p>
    <w:p>
      <w:pPr>
        <w:pStyle w:val="style0"/>
        <w:rPr/>
      </w:pPr>
      <w:r>
        <w:rPr>
          <w:rFonts w:hint="eastAsia"/>
          <w:lang w:eastAsia="zh-CN"/>
        </w:rPr>
        <w:t>￼ B.期货佣金商（FCM）</w:t>
      </w:r>
    </w:p>
    <w:p>
      <w:pPr>
        <w:pStyle w:val="style0"/>
        <w:rPr/>
      </w:pPr>
      <w:r>
        <w:rPr>
          <w:rFonts w:hint="eastAsia"/>
          <w:lang w:eastAsia="zh-CN"/>
        </w:rPr>
        <w:t>￼ C.介绍经纪商（IM）</w:t>
      </w:r>
    </w:p>
    <w:p>
      <w:pPr>
        <w:pStyle w:val="style0"/>
        <w:rPr/>
      </w:pPr>
      <w:r>
        <w:rPr>
          <w:rFonts w:hint="eastAsia"/>
          <w:lang w:eastAsia="zh-CN"/>
        </w:rPr>
        <w:t>￼ D.商品基金经理（CPO）</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FCM负责执行CTA发出的交易指令，管理期货头寸的保证金。</w:t>
      </w:r>
    </w:p>
    <w:p>
      <w:pPr>
        <w:pStyle w:val="style0"/>
        <w:rPr/>
      </w:pPr>
    </w:p>
    <w:p>
      <w:pPr>
        <w:pStyle w:val="style0"/>
        <w:rPr/>
      </w:pPr>
      <w:r>
        <w:rPr>
          <w:rFonts w:hint="eastAsia"/>
          <w:lang w:eastAsia="zh-CN"/>
        </w:rPr>
        <w:t>第 41 题</w:t>
      </w:r>
    </w:p>
    <w:p>
      <w:pPr>
        <w:pStyle w:val="style0"/>
        <w:rPr/>
      </w:pPr>
      <w:r>
        <w:rPr>
          <w:rFonts w:hint="eastAsia"/>
          <w:lang w:eastAsia="zh-CN"/>
        </w:rPr>
        <w:t>某交易者拥有一个执行价格为530美分/蒲式耳的大豆看涨期权，此时标的大豆期货合约价格为546美分/蒲式耳，该投资者拥有的看涨期权为（）期权。</w:t>
      </w:r>
    </w:p>
    <w:p>
      <w:pPr>
        <w:pStyle w:val="style0"/>
        <w:rPr/>
      </w:pPr>
      <w:r>
        <w:rPr>
          <w:rFonts w:hint="eastAsia"/>
          <w:lang w:eastAsia="zh-CN"/>
        </w:rPr>
        <w:t>￼ A.实值</w:t>
      </w:r>
    </w:p>
    <w:p>
      <w:pPr>
        <w:pStyle w:val="style0"/>
        <w:rPr/>
      </w:pPr>
      <w:r>
        <w:rPr>
          <w:rFonts w:hint="eastAsia"/>
          <w:lang w:eastAsia="zh-CN"/>
        </w:rPr>
        <w:t>￼ B.平值</w:t>
      </w:r>
    </w:p>
    <w:p>
      <w:pPr>
        <w:pStyle w:val="style0"/>
        <w:rPr/>
      </w:pPr>
      <w:r>
        <w:rPr>
          <w:rFonts w:hint="eastAsia"/>
          <w:lang w:eastAsia="zh-CN"/>
        </w:rPr>
        <w:t>￼ C.虚值</w:t>
      </w:r>
    </w:p>
    <w:p>
      <w:pPr>
        <w:pStyle w:val="style0"/>
        <w:rPr/>
      </w:pPr>
      <w:r>
        <w:rPr>
          <w:rFonts w:hint="eastAsia"/>
          <w:lang w:eastAsia="zh-CN"/>
        </w:rPr>
        <w:t>￼ D.欧式</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实值期权，也称期权处于实值状态，是指内涵价值计算结果大于0的期权，对于看涨期权来说，执行价格＜标的资产价格为实值期权，对于看跌期权来说，执行价格＞标的资产价格为实值期权。</w:t>
      </w:r>
    </w:p>
    <w:p>
      <w:pPr>
        <w:pStyle w:val="style0"/>
        <w:rPr/>
      </w:pPr>
    </w:p>
    <w:p>
      <w:pPr>
        <w:pStyle w:val="style0"/>
        <w:rPr/>
      </w:pPr>
      <w:r>
        <w:rPr>
          <w:rFonts w:hint="eastAsia"/>
          <w:lang w:eastAsia="zh-CN"/>
        </w:rPr>
        <w:t>第 42 题</w:t>
      </w:r>
    </w:p>
    <w:p>
      <w:pPr>
        <w:pStyle w:val="style0"/>
        <w:rPr/>
      </w:pPr>
      <w:r>
        <w:rPr>
          <w:rFonts w:hint="eastAsia"/>
          <w:lang w:eastAsia="zh-CN"/>
        </w:rPr>
        <w:t>国债期货交割时，发票价格的计算公式为（）。</w:t>
      </w:r>
    </w:p>
    <w:p>
      <w:pPr>
        <w:pStyle w:val="style0"/>
        <w:rPr/>
      </w:pPr>
      <w:r>
        <w:rPr>
          <w:rFonts w:hint="eastAsia"/>
          <w:lang w:eastAsia="zh-CN"/>
        </w:rPr>
        <w:t>￼ A.期货交割结算价×转换因子-应计利息</w:t>
      </w:r>
    </w:p>
    <w:p>
      <w:pPr>
        <w:pStyle w:val="style0"/>
        <w:rPr/>
      </w:pPr>
      <w:r>
        <w:rPr>
          <w:rFonts w:hint="eastAsia"/>
          <w:lang w:eastAsia="zh-CN"/>
        </w:rPr>
        <w:t>￼ B.期货交割结算价/转换因子+应计利息</w:t>
      </w:r>
    </w:p>
    <w:p>
      <w:pPr>
        <w:pStyle w:val="style0"/>
        <w:rPr/>
      </w:pPr>
      <w:r>
        <w:rPr>
          <w:rFonts w:hint="eastAsia"/>
          <w:lang w:eastAsia="zh-CN"/>
        </w:rPr>
        <w:t>￼ C.期货交割结算价×转换因子+应计利息</w:t>
      </w:r>
    </w:p>
    <w:p>
      <w:pPr>
        <w:pStyle w:val="style0"/>
        <w:rPr/>
      </w:pPr>
      <w:r>
        <w:rPr>
          <w:rFonts w:hint="eastAsia"/>
          <w:lang w:eastAsia="zh-CN"/>
        </w:rPr>
        <w:t>￼ D.期货交割结算价×转换因子</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发票价格，也称可交割国债的出让价格，是国债期货交割时卖方出让可交割国债时应得到的实际现金价格（全价）其计算公式如下：发票价格=国债期货交割结算价×转换因子+应计利息。</w:t>
      </w:r>
    </w:p>
    <w:p>
      <w:pPr>
        <w:pStyle w:val="style0"/>
        <w:rPr/>
      </w:pPr>
    </w:p>
    <w:p>
      <w:pPr>
        <w:pStyle w:val="style0"/>
        <w:rPr/>
      </w:pPr>
      <w:r>
        <w:rPr>
          <w:rFonts w:hint="eastAsia"/>
          <w:lang w:eastAsia="zh-CN"/>
        </w:rPr>
        <w:t>第 43 题</w:t>
      </w:r>
    </w:p>
    <w:p>
      <w:pPr>
        <w:pStyle w:val="style0"/>
        <w:rPr/>
      </w:pPr>
      <w:r>
        <w:rPr>
          <w:rFonts w:hint="eastAsia"/>
          <w:lang w:eastAsia="zh-CN"/>
        </w:rPr>
        <w:t>下达交易指令时，不需指明具体价位的指令是（）。</w:t>
      </w:r>
    </w:p>
    <w:p>
      <w:pPr>
        <w:pStyle w:val="style0"/>
        <w:rPr/>
      </w:pPr>
      <w:r>
        <w:rPr>
          <w:rFonts w:hint="eastAsia"/>
          <w:lang w:eastAsia="zh-CN"/>
        </w:rPr>
        <w:t>￼ A.停止限价指令</w:t>
      </w:r>
    </w:p>
    <w:p>
      <w:pPr>
        <w:pStyle w:val="style0"/>
        <w:rPr/>
      </w:pPr>
      <w:r>
        <w:rPr>
          <w:rFonts w:hint="eastAsia"/>
          <w:lang w:eastAsia="zh-CN"/>
        </w:rPr>
        <w:t>￼ B.市价指令</w:t>
      </w:r>
    </w:p>
    <w:p>
      <w:pPr>
        <w:pStyle w:val="style0"/>
        <w:rPr/>
      </w:pPr>
      <w:r>
        <w:rPr>
          <w:rFonts w:hint="eastAsia"/>
          <w:lang w:eastAsia="zh-CN"/>
        </w:rPr>
        <w:t>￼ C.触价指令</w:t>
      </w:r>
    </w:p>
    <w:p>
      <w:pPr>
        <w:pStyle w:val="style0"/>
        <w:rPr/>
      </w:pPr>
      <w:r>
        <w:rPr>
          <w:rFonts w:hint="eastAsia"/>
          <w:lang w:eastAsia="zh-CN"/>
        </w:rPr>
        <w:t>￼ D.止损指令</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市价指令是按当时市场价格即刻成交的指令。</w:t>
      </w:r>
    </w:p>
    <w:p>
      <w:pPr>
        <w:pStyle w:val="style0"/>
        <w:rPr/>
      </w:pPr>
    </w:p>
    <w:p>
      <w:pPr>
        <w:pStyle w:val="style0"/>
        <w:rPr/>
      </w:pPr>
      <w:r>
        <w:rPr>
          <w:rFonts w:hint="eastAsia"/>
          <w:lang w:eastAsia="zh-CN"/>
        </w:rPr>
        <w:t>第 44 题</w:t>
      </w:r>
    </w:p>
    <w:p>
      <w:pPr>
        <w:pStyle w:val="style0"/>
        <w:rPr/>
      </w:pPr>
      <w:r>
        <w:rPr>
          <w:rFonts w:hint="eastAsia"/>
          <w:lang w:eastAsia="zh-CN"/>
        </w:rPr>
        <w:t>8月份和9月份沪深300指数期货报价分别为3530点和3550点。假如二者的合理差价为50点，投资者应采取的套利策略是（）。</w:t>
      </w:r>
    </w:p>
    <w:p>
      <w:pPr>
        <w:pStyle w:val="style0"/>
        <w:rPr/>
      </w:pPr>
      <w:r>
        <w:rPr>
          <w:rFonts w:hint="eastAsia"/>
          <w:lang w:eastAsia="zh-CN"/>
        </w:rPr>
        <w:t>￼ A.同时买入8月份合约与9月份合约</w:t>
      </w:r>
    </w:p>
    <w:p>
      <w:pPr>
        <w:pStyle w:val="style0"/>
        <w:rPr/>
      </w:pPr>
      <w:r>
        <w:rPr>
          <w:rFonts w:hint="eastAsia"/>
          <w:lang w:eastAsia="zh-CN"/>
        </w:rPr>
        <w:t>￼ B.同时卖出8月份合约与9月份合约</w:t>
      </w:r>
    </w:p>
    <w:p>
      <w:pPr>
        <w:pStyle w:val="style0"/>
        <w:rPr/>
      </w:pPr>
      <w:r>
        <w:rPr>
          <w:rFonts w:hint="eastAsia"/>
          <w:lang w:eastAsia="zh-CN"/>
        </w:rPr>
        <w:t>￼ C.卖出8月份合约同时买入9月份合约</w:t>
      </w:r>
    </w:p>
    <w:p>
      <w:pPr>
        <w:pStyle w:val="style0"/>
        <w:rPr/>
      </w:pPr>
      <w:r>
        <w:rPr>
          <w:rFonts w:hint="eastAsia"/>
          <w:lang w:eastAsia="zh-CN"/>
        </w:rPr>
        <w:t>￼ D.买入8月份合约同时卖出9月份合约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8月份和9月份沪深300指数期货报价分别为3530点和3550点，则价差为20点，如果合理价差为50点，则价差要扩大，价差扩大根据买入套利原则，要买高的卖低的。所以卖出8月份合约同时买入9月份合约。</w:t>
      </w:r>
    </w:p>
    <w:p>
      <w:pPr>
        <w:pStyle w:val="style0"/>
        <w:rPr/>
      </w:pPr>
    </w:p>
    <w:p>
      <w:pPr>
        <w:pStyle w:val="style0"/>
        <w:rPr/>
      </w:pPr>
      <w:r>
        <w:rPr>
          <w:rFonts w:hint="eastAsia"/>
          <w:lang w:eastAsia="zh-CN"/>
        </w:rPr>
        <w:t>第 45 题</w:t>
      </w:r>
    </w:p>
    <w:p>
      <w:pPr>
        <w:pStyle w:val="style0"/>
        <w:rPr/>
      </w:pPr>
      <w:r>
        <w:rPr>
          <w:rFonts w:hint="eastAsia"/>
          <w:lang w:eastAsia="zh-CN"/>
        </w:rPr>
        <w:t>在不考虑交易成本和行权费等费用的情况下，期权到期时，如果标的资产价格高于执行价格，看涨期权空头损益状况为（）。</w:t>
      </w:r>
    </w:p>
    <w:p>
      <w:pPr>
        <w:pStyle w:val="style0"/>
        <w:rPr/>
      </w:pPr>
      <w:r>
        <w:rPr>
          <w:rFonts w:hint="eastAsia"/>
          <w:lang w:eastAsia="zh-CN"/>
        </w:rPr>
        <w:t>￼ A.盈利=执行价格-标的资产价格+权利金</w:t>
      </w:r>
    </w:p>
    <w:p>
      <w:pPr>
        <w:pStyle w:val="style0"/>
        <w:rPr/>
      </w:pPr>
      <w:r>
        <w:rPr>
          <w:rFonts w:hint="eastAsia"/>
          <w:lang w:eastAsia="zh-CN"/>
        </w:rPr>
        <w:t>￼ B.亏损=执行价格-标的资产价格-权利金</w:t>
      </w:r>
    </w:p>
    <w:p>
      <w:pPr>
        <w:pStyle w:val="style0"/>
        <w:rPr/>
      </w:pPr>
      <w:r>
        <w:rPr>
          <w:rFonts w:hint="eastAsia"/>
          <w:lang w:eastAsia="zh-CN"/>
        </w:rPr>
        <w:t>￼ C.盈亏不确定，盈利=执行价格-标的资产价格+权利金</w:t>
      </w:r>
    </w:p>
    <w:p>
      <w:pPr>
        <w:pStyle w:val="style0"/>
        <w:rPr/>
      </w:pPr>
      <w:r>
        <w:rPr>
          <w:rFonts w:hint="eastAsia"/>
          <w:lang w:eastAsia="zh-CN"/>
        </w:rPr>
        <w:t>￼ D.盈亏不确定，盈利=执行价格-标的资产价格-权利金</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卖出看涨期权履约损益=执行价格-标的资产价格+权利金</w:t>
      </w:r>
    </w:p>
    <w:p>
      <w:pPr>
        <w:pStyle w:val="style0"/>
        <w:rPr/>
      </w:pPr>
    </w:p>
    <w:p>
      <w:pPr>
        <w:pStyle w:val="style0"/>
        <w:rPr/>
      </w:pPr>
      <w:r>
        <w:rPr>
          <w:rFonts w:hint="eastAsia"/>
          <w:lang w:eastAsia="zh-CN"/>
        </w:rPr>
        <w:t>第 46 题</w:t>
      </w:r>
    </w:p>
    <w:p>
      <w:pPr>
        <w:pStyle w:val="style0"/>
        <w:rPr/>
      </w:pPr>
      <w:r>
        <w:rPr>
          <w:rFonts w:hint="eastAsia"/>
          <w:lang w:eastAsia="zh-CN"/>
        </w:rPr>
        <w:t>β系数是测度股票的（）的传统指标。</w:t>
      </w:r>
    </w:p>
    <w:p>
      <w:pPr>
        <w:pStyle w:val="style0"/>
        <w:rPr/>
      </w:pPr>
      <w:r>
        <w:rPr>
          <w:rFonts w:hint="eastAsia"/>
          <w:lang w:eastAsia="zh-CN"/>
        </w:rPr>
        <w:t>￼ A.市场风险</w:t>
      </w:r>
    </w:p>
    <w:p>
      <w:pPr>
        <w:pStyle w:val="style0"/>
        <w:rPr/>
      </w:pPr>
      <w:r>
        <w:rPr>
          <w:rFonts w:hint="eastAsia"/>
          <w:lang w:eastAsia="zh-CN"/>
        </w:rPr>
        <w:t>￼ B.平均市场风险</w:t>
      </w:r>
    </w:p>
    <w:p>
      <w:pPr>
        <w:pStyle w:val="style0"/>
        <w:rPr/>
      </w:pPr>
      <w:r>
        <w:rPr>
          <w:rFonts w:hint="eastAsia"/>
          <w:lang w:eastAsia="zh-CN"/>
        </w:rPr>
        <w:t>￼ C.无风险收益率</w:t>
      </w:r>
    </w:p>
    <w:p>
      <w:pPr>
        <w:pStyle w:val="style0"/>
        <w:rPr/>
      </w:pPr>
      <w:r>
        <w:rPr>
          <w:rFonts w:hint="eastAsia"/>
          <w:lang w:eastAsia="zh-CN"/>
        </w:rPr>
        <w:t>￼ D.无风险利率</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β系数是测度股票的市场风险的传统指标。</w:t>
      </w:r>
    </w:p>
    <w:p>
      <w:pPr>
        <w:pStyle w:val="style0"/>
        <w:rPr/>
      </w:pPr>
    </w:p>
    <w:p>
      <w:pPr>
        <w:pStyle w:val="style0"/>
        <w:rPr/>
      </w:pPr>
    </w:p>
    <w:p>
      <w:pPr>
        <w:pStyle w:val="style0"/>
        <w:rPr/>
      </w:pPr>
      <w:r>
        <w:rPr>
          <w:rFonts w:hint="eastAsia"/>
          <w:lang w:eastAsia="zh-CN"/>
        </w:rPr>
        <w:t>第 47 题</w:t>
      </w:r>
    </w:p>
    <w:p>
      <w:pPr>
        <w:pStyle w:val="style0"/>
        <w:rPr/>
      </w:pPr>
      <w:r>
        <w:rPr>
          <w:rFonts w:hint="eastAsia"/>
          <w:lang w:eastAsia="zh-CN"/>
        </w:rPr>
        <w:t>下列关于股指期货理论价格的说法正确的是（）。</w:t>
      </w:r>
    </w:p>
    <w:p>
      <w:pPr>
        <w:pStyle w:val="style0"/>
        <w:rPr/>
      </w:pPr>
      <w:r>
        <w:rPr>
          <w:rFonts w:hint="eastAsia"/>
          <w:lang w:eastAsia="zh-CN"/>
        </w:rPr>
        <w:t>￼ A.股票指数点位越高，股指期货理论价格越低</w:t>
      </w:r>
    </w:p>
    <w:p>
      <w:pPr>
        <w:pStyle w:val="style0"/>
        <w:rPr/>
      </w:pPr>
      <w:r>
        <w:rPr>
          <w:rFonts w:hint="eastAsia"/>
          <w:lang w:eastAsia="zh-CN"/>
        </w:rPr>
        <w:t>￼ B.市场无风险利率越高，持有股票组合的成本越高</w:t>
      </w:r>
    </w:p>
    <w:p>
      <w:pPr>
        <w:pStyle w:val="style0"/>
        <w:rPr/>
      </w:pPr>
      <w:r>
        <w:rPr>
          <w:rFonts w:hint="eastAsia"/>
          <w:lang w:eastAsia="zh-CN"/>
        </w:rPr>
        <w:t>￼ C.股指期货合约到期时间越长，股指期货理论价格越低</w:t>
      </w:r>
    </w:p>
    <w:p>
      <w:pPr>
        <w:pStyle w:val="style0"/>
        <w:rPr/>
      </w:pPr>
      <w:r>
        <w:rPr>
          <w:rFonts w:hint="eastAsia"/>
          <w:lang w:eastAsia="zh-CN"/>
        </w:rPr>
        <w:t>￼ D.股息率越高，持有股票组合的成本越高</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根据公式F（t，T）=S（t)[1+（r-d）×（T-t）/365]，其中：t为所需计算的各项内容的时间变量；T代表交割时间；T-t就是t时刻至交割时的时间长度，通常以天为计算单位，而如果用1年365天去除，（T-t）/365的单位显然就是年了；S（t）为t时刻的现货指数；F（t,T）表示T时交割的期货合约在t时的理论价格（以指数表示）；r为年利息率；d为年指数股息率。因此股票指数点位越高，股指期货理论价格越高；股指期货合约到期时间越长，股指期货理论价格越高；股息率越高，持有股票组合的成本越高。</w:t>
      </w:r>
    </w:p>
    <w:p>
      <w:pPr>
        <w:pStyle w:val="style0"/>
        <w:rPr/>
      </w:pPr>
      <w:r>
        <w:rPr>
          <w:rFonts w:hint="eastAsia"/>
          <w:lang w:eastAsia="zh-CN"/>
        </w:rPr>
        <w:t>第 48 题</w:t>
      </w:r>
    </w:p>
    <w:p>
      <w:pPr>
        <w:pStyle w:val="style0"/>
        <w:rPr/>
      </w:pPr>
      <w:r>
        <w:rPr>
          <w:rFonts w:hint="eastAsia"/>
          <w:lang w:eastAsia="zh-CN"/>
        </w:rPr>
        <w:t>欧式期权（）行权。</w:t>
      </w:r>
    </w:p>
    <w:p>
      <w:pPr>
        <w:pStyle w:val="style0"/>
        <w:rPr/>
      </w:pPr>
      <w:r>
        <w:rPr>
          <w:rFonts w:hint="eastAsia"/>
          <w:lang w:eastAsia="zh-CN"/>
        </w:rPr>
        <w:t>￼ A.可以在到期日或之前的任何交易日</w:t>
      </w:r>
    </w:p>
    <w:p>
      <w:pPr>
        <w:pStyle w:val="style0"/>
        <w:rPr/>
      </w:pPr>
      <w:r>
        <w:rPr>
          <w:rFonts w:hint="eastAsia"/>
          <w:lang w:eastAsia="zh-CN"/>
        </w:rPr>
        <w:t>￼ B.只能在到期日之前</w:t>
      </w:r>
    </w:p>
    <w:p>
      <w:pPr>
        <w:pStyle w:val="style0"/>
        <w:rPr/>
      </w:pPr>
      <w:r>
        <w:rPr>
          <w:rFonts w:hint="eastAsia"/>
          <w:lang w:eastAsia="zh-CN"/>
        </w:rPr>
        <w:t>￼ C.可以在到期日或之后的任何交易日</w:t>
      </w:r>
    </w:p>
    <w:p>
      <w:pPr>
        <w:pStyle w:val="style0"/>
        <w:rPr/>
      </w:pPr>
      <w:r>
        <w:rPr>
          <w:rFonts w:hint="eastAsia"/>
          <w:lang w:eastAsia="zh-CN"/>
        </w:rPr>
        <w:t>￼ D.只能在到期日</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欧式期权，是指期权买方只能在期权到期日行使权利的期权。</w:t>
      </w:r>
    </w:p>
    <w:p>
      <w:pPr>
        <w:pStyle w:val="style0"/>
        <w:rPr/>
      </w:pPr>
    </w:p>
    <w:p>
      <w:pPr>
        <w:pStyle w:val="style0"/>
        <w:rPr/>
      </w:pPr>
      <w:r>
        <w:rPr>
          <w:rFonts w:hint="eastAsia"/>
          <w:lang w:eastAsia="zh-CN"/>
        </w:rPr>
        <w:t>第 49 题</w:t>
      </w:r>
    </w:p>
    <w:p>
      <w:pPr>
        <w:pStyle w:val="style0"/>
        <w:rPr/>
      </w:pPr>
      <w:r>
        <w:rPr>
          <w:rFonts w:hint="eastAsia"/>
          <w:lang w:eastAsia="zh-CN"/>
        </w:rPr>
        <w:t>基点价值是指（）。</w:t>
      </w:r>
    </w:p>
    <w:p>
      <w:pPr>
        <w:pStyle w:val="style0"/>
        <w:rPr/>
      </w:pPr>
      <w:r>
        <w:rPr>
          <w:rFonts w:hint="eastAsia"/>
          <w:lang w:eastAsia="zh-CN"/>
        </w:rPr>
        <w:t>￼ A.利率变化一个基点引起的债券价格变动的绝对额</w:t>
      </w:r>
    </w:p>
    <w:p>
      <w:pPr>
        <w:pStyle w:val="style0"/>
        <w:rPr/>
      </w:pPr>
      <w:r>
        <w:rPr>
          <w:rFonts w:hint="eastAsia"/>
          <w:lang w:eastAsia="zh-CN"/>
        </w:rPr>
        <w:t>￼ B.利率变化100个基点引起的债券价格变动的百分比</w:t>
      </w:r>
    </w:p>
    <w:p>
      <w:pPr>
        <w:pStyle w:val="style0"/>
        <w:rPr/>
      </w:pPr>
      <w:r>
        <w:rPr>
          <w:rFonts w:hint="eastAsia"/>
          <w:lang w:eastAsia="zh-CN"/>
        </w:rPr>
        <w:t>￼ C.利率变化一个基点引起的债券价格变动的百分比</w:t>
      </w:r>
    </w:p>
    <w:p>
      <w:pPr>
        <w:pStyle w:val="style0"/>
        <w:rPr/>
      </w:pPr>
      <w:r>
        <w:rPr>
          <w:rFonts w:hint="eastAsia"/>
          <w:lang w:eastAsia="zh-CN"/>
        </w:rPr>
        <w:t>￼ D.利率变化100个基点引起的债券价格变动的绝对额</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基点价值：是指利率每变化一个基点（0.01个百分点）引起的债券价格变动的绝对额。</w:t>
      </w:r>
    </w:p>
    <w:p>
      <w:pPr>
        <w:pStyle w:val="style0"/>
        <w:rPr/>
      </w:pPr>
    </w:p>
    <w:p>
      <w:pPr>
        <w:pStyle w:val="style0"/>
        <w:rPr/>
      </w:pPr>
    </w:p>
    <w:p>
      <w:pPr>
        <w:pStyle w:val="style0"/>
        <w:rPr/>
      </w:pPr>
      <w:r>
        <w:rPr>
          <w:rFonts w:hint="eastAsia"/>
          <w:lang w:eastAsia="zh-CN"/>
        </w:rPr>
        <w:t>第 50 题</w:t>
      </w:r>
    </w:p>
    <w:p>
      <w:pPr>
        <w:pStyle w:val="style0"/>
        <w:rPr/>
      </w:pPr>
      <w:r>
        <w:rPr>
          <w:rFonts w:hint="eastAsia"/>
          <w:lang w:eastAsia="zh-CN"/>
        </w:rPr>
        <w:t>某套期保值企业对其生产的豆油进行卖出套期保值操作，且套期保值比率为1。在整个套期保值期间，期货价格上涨500元/吨，现货价格上涨400元/吨，则套期保值有效性为（）。</w:t>
      </w:r>
    </w:p>
    <w:p>
      <w:pPr>
        <w:pStyle w:val="style0"/>
        <w:rPr/>
      </w:pPr>
      <w:r>
        <w:rPr>
          <w:rFonts w:hint="eastAsia"/>
          <w:lang w:eastAsia="zh-CN"/>
        </w:rPr>
        <w:t>￼ A.25%</w:t>
      </w:r>
    </w:p>
    <w:p>
      <w:pPr>
        <w:pStyle w:val="style0"/>
        <w:rPr/>
      </w:pPr>
      <w:r>
        <w:rPr>
          <w:rFonts w:hint="eastAsia"/>
          <w:lang w:eastAsia="zh-CN"/>
        </w:rPr>
        <w:t>￼ B.125%</w:t>
      </w:r>
    </w:p>
    <w:p>
      <w:pPr>
        <w:pStyle w:val="style0"/>
        <w:rPr/>
      </w:pPr>
      <w:r>
        <w:rPr>
          <w:rFonts w:hint="eastAsia"/>
          <w:lang w:eastAsia="zh-CN"/>
        </w:rPr>
        <w:t>￼ C.80%</w:t>
      </w:r>
    </w:p>
    <w:p>
      <w:pPr>
        <w:pStyle w:val="style0"/>
        <w:rPr/>
      </w:pPr>
      <w:r>
        <w:rPr>
          <w:rFonts w:hint="eastAsia"/>
          <w:lang w:eastAsia="zh-CN"/>
        </w:rPr>
        <w:t>￼ D.100%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套期保值有效性是度量风险对冲程度的指标，可以用来评价套期保值效果。通常采取的方法是比率分析法。即期货合约价值变动抵消被套期保值的现货价值变动的比率来衡量。在采取“1：1”的套期保值比率情况下，套期保值有效性可简化为：套期保值有效性=期货价格变动值/现货价格变动值=500/400×100%=125%。</w:t>
      </w:r>
    </w:p>
    <w:p>
      <w:pPr>
        <w:pStyle w:val="style0"/>
        <w:rPr/>
      </w:pPr>
    </w:p>
    <w:p>
      <w:pPr>
        <w:pStyle w:val="style0"/>
        <w:rPr/>
      </w:pPr>
    </w:p>
    <w:p>
      <w:pPr>
        <w:pStyle w:val="style0"/>
        <w:rPr/>
      </w:pPr>
      <w:r>
        <w:rPr>
          <w:rFonts w:hint="eastAsia"/>
          <w:lang w:eastAsia="zh-CN"/>
        </w:rPr>
        <w:t>第 51 题</w:t>
      </w:r>
    </w:p>
    <w:p>
      <w:pPr>
        <w:pStyle w:val="style0"/>
        <w:rPr/>
      </w:pPr>
      <w:r>
        <w:rPr>
          <w:rFonts w:hint="eastAsia"/>
          <w:lang w:eastAsia="zh-CN"/>
        </w:rPr>
        <w:t>在期货交易中，每次报价必须是期货合约规定的最小变动价位的（）。</w:t>
      </w:r>
    </w:p>
    <w:p>
      <w:pPr>
        <w:pStyle w:val="style0"/>
        <w:rPr/>
      </w:pPr>
      <w:r>
        <w:rPr>
          <w:rFonts w:hint="eastAsia"/>
          <w:lang w:eastAsia="zh-CN"/>
        </w:rPr>
        <w:t>￼ A.整数倍</w:t>
      </w:r>
    </w:p>
    <w:p>
      <w:pPr>
        <w:pStyle w:val="style0"/>
        <w:rPr/>
      </w:pPr>
      <w:r>
        <w:rPr>
          <w:rFonts w:hint="eastAsia"/>
          <w:lang w:eastAsia="zh-CN"/>
        </w:rPr>
        <w:t>￼ B.十倍</w:t>
      </w:r>
    </w:p>
    <w:p>
      <w:pPr>
        <w:pStyle w:val="style0"/>
        <w:rPr/>
      </w:pPr>
      <w:r>
        <w:rPr>
          <w:rFonts w:hint="eastAsia"/>
          <w:lang w:eastAsia="zh-CN"/>
        </w:rPr>
        <w:t>￼ C.三倍</w:t>
      </w:r>
    </w:p>
    <w:p>
      <w:pPr>
        <w:pStyle w:val="style0"/>
        <w:rPr/>
      </w:pPr>
      <w:r>
        <w:rPr>
          <w:rFonts w:hint="eastAsia"/>
          <w:lang w:eastAsia="zh-CN"/>
        </w:rPr>
        <w:t>￼ D.两倍</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最小变动价位，是指在期货交易所的公开竞价过程中，对合约每计量单位报价的最小变动数值。在期货交易中，每次报价的最小变动数值必须是最小变动价位的整数倍。</w:t>
      </w:r>
    </w:p>
    <w:p>
      <w:pPr>
        <w:pStyle w:val="style0"/>
        <w:rPr/>
      </w:pPr>
    </w:p>
    <w:p>
      <w:pPr>
        <w:pStyle w:val="style0"/>
        <w:rPr/>
      </w:pPr>
      <w:r>
        <w:rPr>
          <w:rFonts w:hint="eastAsia"/>
          <w:lang w:eastAsia="zh-CN"/>
        </w:rPr>
        <w:t>第 52 题</w:t>
      </w:r>
    </w:p>
    <w:p>
      <w:pPr>
        <w:pStyle w:val="style0"/>
        <w:rPr/>
      </w:pPr>
      <w:r>
        <w:rPr>
          <w:rFonts w:hint="eastAsia"/>
          <w:lang w:eastAsia="zh-CN"/>
        </w:rPr>
        <w:t>当套期保值期限超过一年以上，市场上尚没有对应的远月期货合约挂牌时，通常应考虑（）操作。</w:t>
      </w:r>
    </w:p>
    <w:p>
      <w:pPr>
        <w:pStyle w:val="style0"/>
        <w:rPr/>
      </w:pPr>
      <w:r>
        <w:rPr>
          <w:rFonts w:hint="eastAsia"/>
          <w:lang w:eastAsia="zh-CN"/>
        </w:rPr>
        <w:t>￼ A.期转现</w:t>
      </w:r>
    </w:p>
    <w:p>
      <w:pPr>
        <w:pStyle w:val="style0"/>
        <w:rPr/>
      </w:pPr>
      <w:r>
        <w:rPr>
          <w:rFonts w:hint="eastAsia"/>
          <w:lang w:eastAsia="zh-CN"/>
        </w:rPr>
        <w:t>￼ B.跨期套利</w:t>
      </w:r>
    </w:p>
    <w:p>
      <w:pPr>
        <w:pStyle w:val="style0"/>
        <w:rPr/>
      </w:pPr>
      <w:r>
        <w:rPr>
          <w:rFonts w:hint="eastAsia"/>
          <w:lang w:eastAsia="zh-CN"/>
        </w:rPr>
        <w:t>￼ C.展期</w:t>
      </w:r>
    </w:p>
    <w:p>
      <w:pPr>
        <w:pStyle w:val="style0"/>
        <w:rPr/>
      </w:pPr>
      <w:r>
        <w:rPr>
          <w:rFonts w:hint="eastAsia"/>
          <w:lang w:eastAsia="zh-CN"/>
        </w:rPr>
        <w:t>￼ D.交割</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套期保值期限超过一年以上时，市场上尚没有对应的远月期货合约挂牌。此时通常会涉及展期操作。展期，是指在对近月合约平仓的同时在远月合约上建仓，用远月合约调换近月合约，将持仓移到远月合约的交易行为。</w:t>
      </w:r>
    </w:p>
    <w:p>
      <w:pPr>
        <w:pStyle w:val="style0"/>
        <w:rPr/>
      </w:pPr>
    </w:p>
    <w:p>
      <w:pPr>
        <w:pStyle w:val="style0"/>
        <w:rPr/>
      </w:pPr>
      <w:r>
        <w:rPr>
          <w:rFonts w:hint="eastAsia"/>
          <w:lang w:eastAsia="zh-CN"/>
        </w:rPr>
        <w:t>第 53 题</w:t>
      </w:r>
    </w:p>
    <w:p>
      <w:pPr>
        <w:pStyle w:val="style0"/>
        <w:rPr/>
      </w:pPr>
      <w:r>
        <w:rPr>
          <w:rFonts w:hint="eastAsia"/>
          <w:lang w:eastAsia="zh-CN"/>
        </w:rPr>
        <w:t>国债期货主要用于管理（）。</w:t>
      </w:r>
    </w:p>
    <w:p>
      <w:pPr>
        <w:pStyle w:val="style0"/>
        <w:rPr/>
      </w:pPr>
      <w:r>
        <w:rPr>
          <w:rFonts w:hint="eastAsia"/>
          <w:lang w:eastAsia="zh-CN"/>
        </w:rPr>
        <w:t>￼ A.汇率风险</w:t>
      </w:r>
    </w:p>
    <w:p>
      <w:pPr>
        <w:pStyle w:val="style0"/>
        <w:rPr/>
      </w:pPr>
      <w:r>
        <w:rPr>
          <w:rFonts w:hint="eastAsia"/>
          <w:lang w:eastAsia="zh-CN"/>
        </w:rPr>
        <w:t>￼ B.股票市场非系统性风险</w:t>
      </w:r>
    </w:p>
    <w:p>
      <w:pPr>
        <w:pStyle w:val="style0"/>
        <w:rPr/>
      </w:pPr>
      <w:r>
        <w:rPr>
          <w:rFonts w:hint="eastAsia"/>
          <w:lang w:eastAsia="zh-CN"/>
        </w:rPr>
        <w:t>￼ C.股票市场系统性风险</w:t>
      </w:r>
    </w:p>
    <w:p>
      <w:pPr>
        <w:pStyle w:val="style0"/>
        <w:rPr/>
      </w:pPr>
      <w:r>
        <w:rPr>
          <w:rFonts w:hint="eastAsia"/>
          <w:lang w:eastAsia="zh-CN"/>
        </w:rPr>
        <w:t>￼ D.利率风险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国债期货主要用于管理利率风险。</w:t>
      </w:r>
    </w:p>
    <w:p>
      <w:pPr>
        <w:pStyle w:val="style0"/>
        <w:rPr/>
      </w:pPr>
    </w:p>
    <w:p>
      <w:pPr>
        <w:pStyle w:val="style0"/>
        <w:rPr/>
      </w:pPr>
      <w:r>
        <w:rPr>
          <w:rFonts w:hint="eastAsia"/>
          <w:lang w:eastAsia="zh-CN"/>
        </w:rPr>
        <w:t>第 54 题</w:t>
      </w:r>
    </w:p>
    <w:p>
      <w:pPr>
        <w:pStyle w:val="style0"/>
        <w:rPr/>
      </w:pPr>
      <w:r>
        <w:rPr>
          <w:rFonts w:hint="eastAsia"/>
          <w:lang w:eastAsia="zh-CN"/>
        </w:rPr>
        <w:t>企业的现货头寸属于空头的情形是（）。</w:t>
      </w:r>
    </w:p>
    <w:p>
      <w:pPr>
        <w:pStyle w:val="style0"/>
        <w:rPr/>
      </w:pPr>
      <w:r>
        <w:rPr>
          <w:rFonts w:hint="eastAsia"/>
          <w:lang w:eastAsia="zh-CN"/>
        </w:rPr>
        <w:t>￼ A.计划在未来卖出某商品或资产</w:t>
      </w:r>
    </w:p>
    <w:p>
      <w:pPr>
        <w:pStyle w:val="style0"/>
        <w:rPr/>
      </w:pPr>
      <w:r>
        <w:rPr>
          <w:rFonts w:hint="eastAsia"/>
          <w:lang w:eastAsia="zh-CN"/>
        </w:rPr>
        <w:t>￼ B.持有商品或资产</w:t>
      </w:r>
    </w:p>
    <w:p>
      <w:pPr>
        <w:pStyle w:val="style0"/>
        <w:rPr/>
      </w:pPr>
      <w:r>
        <w:rPr>
          <w:rFonts w:hint="eastAsia"/>
          <w:lang w:eastAsia="zh-CN"/>
        </w:rPr>
        <w:t>￼ C.已按固定价格约定在未来购买某种商品或资产</w:t>
      </w:r>
    </w:p>
    <w:p>
      <w:pPr>
        <w:pStyle w:val="style0"/>
        <w:rPr/>
      </w:pPr>
      <w:r>
        <w:rPr>
          <w:rFonts w:hint="eastAsia"/>
          <w:lang w:eastAsia="zh-CN"/>
        </w:rPr>
        <w:t>￼ D.已按固定价格约定在未来出售某种商品或资产，但尚未持有商品或资产</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现货头寸可分为多头和空头两种情况。当企业持有实物商品或资产，或者已按固定价格约定在未来购买某种商品或资产时，该企业处于现货的多头。当企业已按某固定价格约定在外来出售某商品或资产，但尚未持有实物商品或资产时，该企业处于现货空头。</w:t>
      </w:r>
    </w:p>
    <w:p>
      <w:pPr>
        <w:pStyle w:val="style0"/>
        <w:rPr/>
      </w:pPr>
      <w:r>
        <w:rPr>
          <w:rFonts w:hint="eastAsia"/>
          <w:lang w:eastAsia="zh-CN"/>
        </w:rPr>
        <w:t>第 55 题</w:t>
      </w:r>
    </w:p>
    <w:p>
      <w:pPr>
        <w:pStyle w:val="style0"/>
        <w:rPr/>
      </w:pPr>
      <w:r>
        <w:rPr>
          <w:rFonts w:hint="eastAsia"/>
          <w:lang w:eastAsia="zh-CN"/>
        </w:rPr>
        <w:t>某套利者在6月1日买入9月份白糖期货合约的同时卖出11月份白糖期货合约，价格分别为4870元／吨和4950元／吨，到8月15日，9月份和11月份白糖期货价格分别变为4920元／吨和5030元／吨，价差变化为（）</w:t>
      </w:r>
    </w:p>
    <w:p>
      <w:pPr>
        <w:pStyle w:val="style0"/>
        <w:rPr/>
      </w:pPr>
      <w:r>
        <w:rPr>
          <w:rFonts w:hint="eastAsia"/>
          <w:lang w:eastAsia="zh-CN"/>
        </w:rPr>
        <w:t>￼ A.扩大50元</w:t>
      </w:r>
    </w:p>
    <w:p>
      <w:pPr>
        <w:pStyle w:val="style0"/>
        <w:rPr/>
      </w:pPr>
      <w:r>
        <w:rPr>
          <w:rFonts w:hint="eastAsia"/>
          <w:lang w:eastAsia="zh-CN"/>
        </w:rPr>
        <w:t>￼ B.缩小50元</w:t>
      </w:r>
    </w:p>
    <w:p>
      <w:pPr>
        <w:pStyle w:val="style0"/>
        <w:rPr/>
      </w:pPr>
      <w:r>
        <w:rPr>
          <w:rFonts w:hint="eastAsia"/>
          <w:lang w:eastAsia="zh-CN"/>
        </w:rPr>
        <w:t>￼ C.扩大30元</w:t>
      </w:r>
    </w:p>
    <w:p>
      <w:pPr>
        <w:pStyle w:val="style0"/>
        <w:rPr/>
      </w:pPr>
      <w:r>
        <w:rPr>
          <w:rFonts w:hint="eastAsia"/>
          <w:lang w:eastAsia="zh-CN"/>
        </w:rPr>
        <w:t>￼ D.缩小30元</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6月1日建仓时的价差：4950-4870=80（元／吨），6月15日的价差：5030-4920=110（元／吨），6月15日的价差相对于建仓时扩大了，价差扩大30元／吨。</w:t>
      </w:r>
    </w:p>
    <w:p>
      <w:pPr>
        <w:pStyle w:val="style0"/>
        <w:rPr/>
      </w:pPr>
    </w:p>
    <w:p>
      <w:pPr>
        <w:pStyle w:val="style0"/>
        <w:rPr/>
      </w:pPr>
      <w:r>
        <w:rPr>
          <w:rFonts w:hint="eastAsia"/>
          <w:lang w:eastAsia="zh-CN"/>
        </w:rPr>
        <w:t>第 56 题</w:t>
      </w:r>
    </w:p>
    <w:p>
      <w:pPr>
        <w:pStyle w:val="style0"/>
        <w:rPr/>
      </w:pPr>
      <w:r>
        <w:rPr>
          <w:rFonts w:hint="eastAsia"/>
          <w:lang w:eastAsia="zh-CN"/>
        </w:rPr>
        <w:t>若股指期货的理论价格为2960点，无套利区间为40点，当股指期货的市场价格处于（）时，存在套利机会。</w:t>
      </w:r>
    </w:p>
    <w:p>
      <w:pPr>
        <w:pStyle w:val="style0"/>
        <w:rPr/>
      </w:pPr>
      <w:r>
        <w:rPr>
          <w:rFonts w:hint="eastAsia"/>
          <w:lang w:eastAsia="zh-CN"/>
        </w:rPr>
        <w:t>￼ A.3000和3020点之间</w:t>
      </w:r>
    </w:p>
    <w:p>
      <w:pPr>
        <w:pStyle w:val="style0"/>
        <w:rPr/>
      </w:pPr>
      <w:r>
        <w:rPr>
          <w:rFonts w:hint="eastAsia"/>
          <w:lang w:eastAsia="zh-CN"/>
        </w:rPr>
        <w:t>￼ B.2950和2970点之间</w:t>
      </w:r>
    </w:p>
    <w:p>
      <w:pPr>
        <w:pStyle w:val="style0"/>
        <w:rPr/>
      </w:pPr>
      <w:r>
        <w:rPr>
          <w:rFonts w:hint="eastAsia"/>
          <w:lang w:eastAsia="zh-CN"/>
        </w:rPr>
        <w:t>￼ C.2940和2960点之间</w:t>
      </w:r>
    </w:p>
    <w:p>
      <w:pPr>
        <w:pStyle w:val="style0"/>
        <w:rPr/>
      </w:pPr>
      <w:r>
        <w:rPr>
          <w:rFonts w:hint="eastAsia"/>
          <w:lang w:eastAsia="zh-CN"/>
        </w:rPr>
        <w:t>￼ D.2960和2980点之间</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无套利区间为【2920，3000】，实际期指高于上界时，正向套利获利，实际期指低于下界时，反向套利才获利。</w:t>
      </w:r>
    </w:p>
    <w:p>
      <w:pPr>
        <w:pStyle w:val="style0"/>
        <w:rPr/>
      </w:pPr>
    </w:p>
    <w:p>
      <w:pPr>
        <w:pStyle w:val="style0"/>
        <w:rPr/>
      </w:pPr>
      <w:r>
        <w:rPr>
          <w:rFonts w:hint="eastAsia"/>
          <w:lang w:eastAsia="zh-CN"/>
        </w:rPr>
        <w:t>第 57 题</w:t>
      </w:r>
    </w:p>
    <w:p>
      <w:pPr>
        <w:pStyle w:val="style0"/>
        <w:rPr/>
      </w:pPr>
      <w:r>
        <w:rPr>
          <w:rFonts w:hint="eastAsia"/>
          <w:lang w:eastAsia="zh-CN"/>
        </w:rPr>
        <w:t>（）期货是大连商品交易所推出的期货品种。</w:t>
      </w:r>
    </w:p>
    <w:p>
      <w:pPr>
        <w:pStyle w:val="style0"/>
        <w:rPr/>
      </w:pPr>
      <w:r>
        <w:rPr>
          <w:rFonts w:hint="eastAsia"/>
          <w:lang w:eastAsia="zh-CN"/>
        </w:rPr>
        <w:t>￼ A.白糖</w:t>
      </w:r>
    </w:p>
    <w:p>
      <w:pPr>
        <w:pStyle w:val="style0"/>
        <w:rPr/>
      </w:pPr>
      <w:r>
        <w:rPr>
          <w:rFonts w:hint="eastAsia"/>
          <w:lang w:eastAsia="zh-CN"/>
        </w:rPr>
        <w:t>￼ B.棉花</w:t>
      </w:r>
    </w:p>
    <w:p>
      <w:pPr>
        <w:pStyle w:val="style0"/>
        <w:rPr/>
      </w:pPr>
      <w:r>
        <w:rPr>
          <w:rFonts w:hint="eastAsia"/>
          <w:lang w:eastAsia="zh-CN"/>
        </w:rPr>
        <w:t>￼ C.玻璃</w:t>
      </w:r>
    </w:p>
    <w:p>
      <w:pPr>
        <w:pStyle w:val="style0"/>
        <w:rPr/>
      </w:pPr>
      <w:r>
        <w:rPr>
          <w:rFonts w:hint="eastAsia"/>
          <w:lang w:eastAsia="zh-CN"/>
        </w:rPr>
        <w:t>￼ D.焦煤</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白糖、棉花、玻璃是郑州商品交易所上市品种。</w:t>
      </w:r>
    </w:p>
    <w:p>
      <w:pPr>
        <w:pStyle w:val="style0"/>
        <w:rPr/>
      </w:pPr>
    </w:p>
    <w:p>
      <w:pPr>
        <w:pStyle w:val="style0"/>
        <w:rPr/>
      </w:pPr>
      <w:r>
        <w:rPr>
          <w:rFonts w:hint="eastAsia"/>
          <w:lang w:eastAsia="zh-CN"/>
        </w:rPr>
        <w:t>第 58 题</w:t>
      </w:r>
    </w:p>
    <w:p>
      <w:pPr>
        <w:pStyle w:val="style0"/>
        <w:rPr/>
      </w:pPr>
      <w:r>
        <w:rPr>
          <w:rFonts w:hint="eastAsia"/>
          <w:lang w:eastAsia="zh-CN"/>
        </w:rPr>
        <w:t>目前我国期货公司的业务范围不包括（）。</w:t>
      </w:r>
    </w:p>
    <w:p>
      <w:pPr>
        <w:pStyle w:val="style0"/>
        <w:rPr/>
      </w:pPr>
      <w:r>
        <w:rPr>
          <w:rFonts w:hint="eastAsia"/>
          <w:lang w:eastAsia="zh-CN"/>
        </w:rPr>
        <w:t>￼ A.根据客户指令买卖期货合约，办理结算和交割手续</w:t>
      </w:r>
    </w:p>
    <w:p>
      <w:pPr>
        <w:pStyle w:val="style0"/>
        <w:rPr/>
      </w:pPr>
      <w:r>
        <w:rPr>
          <w:rFonts w:hint="eastAsia"/>
          <w:lang w:eastAsia="zh-CN"/>
        </w:rPr>
        <w:t>￼ B.对客户账户进行管理，控制客户交易风险</w:t>
      </w:r>
    </w:p>
    <w:p>
      <w:pPr>
        <w:pStyle w:val="style0"/>
        <w:rPr/>
      </w:pPr>
      <w:r>
        <w:rPr>
          <w:rFonts w:hint="eastAsia"/>
          <w:lang w:eastAsia="zh-CN"/>
        </w:rPr>
        <w:t>￼ C.为客户提供期货市场信息，进行期货交易咨询</w:t>
      </w:r>
    </w:p>
    <w:p>
      <w:pPr>
        <w:pStyle w:val="style0"/>
        <w:rPr/>
      </w:pPr>
      <w:r>
        <w:rPr>
          <w:rFonts w:hint="eastAsia"/>
          <w:lang w:eastAsia="zh-CN"/>
        </w:rPr>
        <w:t>￼ D.为客户管理资产，承诺实现收益</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的职能：根据客户指令代理买卖期货合约、办理结算和交割手续；对客户账户进行管理，控制客户交易风险；为客户提供期货市场信息，进行期货交易咨询，充当客户的交易顾问；为客户管理资产，实现财富管理等。</w:t>
      </w:r>
    </w:p>
    <w:p>
      <w:pPr>
        <w:pStyle w:val="style0"/>
        <w:rPr/>
      </w:pPr>
    </w:p>
    <w:p>
      <w:pPr>
        <w:pStyle w:val="style0"/>
        <w:rPr/>
      </w:pPr>
    </w:p>
    <w:p>
      <w:pPr>
        <w:pStyle w:val="style0"/>
        <w:rPr/>
      </w:pPr>
      <w:r>
        <w:rPr>
          <w:rFonts w:hint="eastAsia"/>
          <w:lang w:eastAsia="zh-CN"/>
        </w:rPr>
        <w:t>第 59 题</w:t>
      </w:r>
    </w:p>
    <w:p>
      <w:pPr>
        <w:pStyle w:val="style0"/>
        <w:rPr/>
      </w:pPr>
      <w:r>
        <w:rPr>
          <w:rFonts w:hint="eastAsia"/>
          <w:lang w:eastAsia="zh-CN"/>
        </w:rPr>
        <w:t>期货公司开展资产管理业务时，（）。</w:t>
      </w:r>
    </w:p>
    <w:p>
      <w:pPr>
        <w:pStyle w:val="style0"/>
        <w:rPr/>
      </w:pPr>
      <w:r>
        <w:rPr>
          <w:rFonts w:hint="eastAsia"/>
          <w:lang w:eastAsia="zh-CN"/>
        </w:rPr>
        <w:t>￼ A.应向客户做出保证其资产本金不受损失或者取得最低收益的承诺</w:t>
      </w:r>
    </w:p>
    <w:p>
      <w:pPr>
        <w:pStyle w:val="style0"/>
        <w:rPr/>
      </w:pPr>
      <w:r>
        <w:rPr>
          <w:rFonts w:hint="eastAsia"/>
          <w:lang w:eastAsia="zh-CN"/>
        </w:rPr>
        <w:t>￼ B.可以以转移资产管理账户收益或者亏损为目的，在不同账户间进行买卖</w:t>
      </w:r>
    </w:p>
    <w:p>
      <w:pPr>
        <w:pStyle w:val="style0"/>
        <w:rPr/>
      </w:pPr>
      <w:r>
        <w:rPr>
          <w:rFonts w:hint="eastAsia"/>
          <w:lang w:eastAsia="zh-CN"/>
        </w:rPr>
        <w:t>￼ C.与客户共享收益，共担风险</w:t>
      </w:r>
    </w:p>
    <w:p>
      <w:pPr>
        <w:pStyle w:val="style0"/>
        <w:rPr/>
      </w:pPr>
      <w:r>
        <w:rPr>
          <w:rFonts w:hint="eastAsia"/>
          <w:lang w:eastAsia="zh-CN"/>
        </w:rPr>
        <w:t>￼ D.依法既可以为单一客户办理资产业务，也可以为特定多个客户办理资产管理业务</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资产管理业务的投资收益由客户享有，损失由客户承担。期货公司从事资产管理业务，应当与客户签订资产管理合同，通过专门账户提供服务。期货公司可以依法为单一客户办理资产管理业务，也可依法为特定多个客户办理资产管理业务。</w:t>
      </w:r>
    </w:p>
    <w:p>
      <w:pPr>
        <w:pStyle w:val="style0"/>
        <w:rPr/>
      </w:pPr>
    </w:p>
    <w:p>
      <w:pPr>
        <w:pStyle w:val="style0"/>
        <w:rPr/>
      </w:pPr>
      <w:r>
        <w:rPr>
          <w:rFonts w:hint="eastAsia"/>
          <w:lang w:eastAsia="zh-CN"/>
        </w:rPr>
        <w:t>第 60 题</w:t>
      </w:r>
    </w:p>
    <w:p>
      <w:pPr>
        <w:pStyle w:val="style0"/>
        <w:rPr/>
      </w:pPr>
      <w:r>
        <w:rPr>
          <w:rFonts w:hint="eastAsia"/>
          <w:lang w:eastAsia="zh-CN"/>
        </w:rPr>
        <w:t>我国期货合约的开盘价是在开市前（）分钟内经集合竞价产生的成交价格。集合竞价未产生成交价格的，以集合竞价后第一笔成交价为开盘价。</w:t>
      </w:r>
    </w:p>
    <w:p>
      <w:pPr>
        <w:pStyle w:val="style0"/>
        <w:rPr/>
      </w:pPr>
      <w:r>
        <w:rPr>
          <w:rFonts w:hint="eastAsia"/>
          <w:lang w:eastAsia="zh-CN"/>
        </w:rPr>
        <w:t>￼ A.30</w:t>
      </w:r>
    </w:p>
    <w:p>
      <w:pPr>
        <w:pStyle w:val="style0"/>
        <w:rPr/>
      </w:pPr>
      <w:r>
        <w:rPr>
          <w:rFonts w:hint="eastAsia"/>
          <w:lang w:eastAsia="zh-CN"/>
        </w:rPr>
        <w:t>￼ B.5</w:t>
      </w:r>
    </w:p>
    <w:p>
      <w:pPr>
        <w:pStyle w:val="style0"/>
        <w:rPr/>
      </w:pPr>
      <w:r>
        <w:rPr>
          <w:rFonts w:hint="eastAsia"/>
          <w:lang w:eastAsia="zh-CN"/>
        </w:rPr>
        <w:t>￼ C.1</w:t>
      </w:r>
    </w:p>
    <w:p>
      <w:pPr>
        <w:pStyle w:val="style0"/>
        <w:rPr/>
      </w:pPr>
      <w:r>
        <w:rPr>
          <w:rFonts w:hint="eastAsia"/>
          <w:lang w:eastAsia="zh-CN"/>
        </w:rPr>
        <w:t>￼ D.10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开盘价是当日某一期货合约交易开始前5分钟集合竞价产生的成交价。</w:t>
      </w:r>
    </w:p>
    <w:p>
      <w:pPr>
        <w:pStyle w:val="style0"/>
        <w:rPr/>
      </w:pPr>
    </w:p>
    <w:p>
      <w:pPr>
        <w:pStyle w:val="style0"/>
        <w:rPr/>
      </w:pPr>
      <w:r>
        <w:rPr>
          <w:rFonts w:hint="eastAsia"/>
          <w:lang w:eastAsia="zh-CN"/>
        </w:rPr>
        <w:t>第 61 题</w:t>
      </w:r>
    </w:p>
    <w:p>
      <w:pPr>
        <w:pStyle w:val="style0"/>
        <w:rPr/>
      </w:pPr>
      <w:r>
        <w:rPr>
          <w:rFonts w:hint="eastAsia"/>
          <w:lang w:eastAsia="zh-CN"/>
        </w:rPr>
        <w:t>以下关于看涨期权的说法，正确的是（）。</w:t>
      </w:r>
    </w:p>
    <w:p>
      <w:pPr>
        <w:pStyle w:val="style0"/>
        <w:rPr/>
      </w:pPr>
      <w:r>
        <w:rPr>
          <w:rFonts w:hint="eastAsia"/>
          <w:lang w:eastAsia="zh-CN"/>
        </w:rPr>
        <w:t>￼ A.买方支付权利金后，就取得了向卖方买入标的物资产的权利</w:t>
      </w:r>
    </w:p>
    <w:p>
      <w:pPr>
        <w:pStyle w:val="style0"/>
        <w:rPr/>
      </w:pPr>
      <w:r>
        <w:rPr>
          <w:rFonts w:hint="eastAsia"/>
          <w:lang w:eastAsia="zh-CN"/>
        </w:rPr>
        <w:t>￼ B.卖方收取权利金后，买方行权时，卖方承担向买方卖出标的物的资产的义务</w:t>
      </w:r>
    </w:p>
    <w:p>
      <w:pPr>
        <w:pStyle w:val="style0"/>
        <w:rPr/>
      </w:pPr>
      <w:r>
        <w:rPr>
          <w:rFonts w:hint="eastAsia"/>
          <w:lang w:eastAsia="zh-CN"/>
        </w:rPr>
        <w:t>￼ C.买方支付权利金后，就取得了向卖方卖出标的资产的权利</w:t>
      </w:r>
    </w:p>
    <w:p>
      <w:pPr>
        <w:pStyle w:val="style0"/>
        <w:rPr/>
      </w:pPr>
      <w:r>
        <w:rPr>
          <w:rFonts w:hint="eastAsia"/>
          <w:lang w:eastAsia="zh-CN"/>
        </w:rPr>
        <w:t>￼ D.卖方收取权利金后，买方行权时，卖方承担向买方买入标的资产的义务</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看涨期权是指期权的买方向卖方支付一定数额的期权费后，便拥有了在合约有效期内或特定时间，按执行价格向期权卖方买入一定数量标的资产的权利。</w:t>
      </w:r>
    </w:p>
    <w:p>
      <w:pPr>
        <w:pStyle w:val="style0"/>
        <w:rPr/>
      </w:pPr>
    </w:p>
    <w:p>
      <w:pPr>
        <w:pStyle w:val="style0"/>
        <w:rPr/>
      </w:pPr>
      <w:r>
        <w:rPr>
          <w:rFonts w:hint="eastAsia"/>
          <w:lang w:eastAsia="zh-CN"/>
        </w:rPr>
        <w:t>第 62 题</w:t>
      </w:r>
    </w:p>
    <w:p>
      <w:pPr>
        <w:pStyle w:val="style0"/>
        <w:rPr/>
      </w:pPr>
      <w:r>
        <w:rPr>
          <w:rFonts w:hint="eastAsia"/>
          <w:lang w:eastAsia="zh-CN"/>
        </w:rPr>
        <w:t>商品期货的持仓费由（）等费用构成。</w:t>
      </w:r>
    </w:p>
    <w:p>
      <w:pPr>
        <w:pStyle w:val="style0"/>
        <w:rPr/>
      </w:pPr>
      <w:r>
        <w:rPr>
          <w:rFonts w:hint="eastAsia"/>
          <w:lang w:eastAsia="zh-CN"/>
        </w:rPr>
        <w:t>￼ A.保险费</w:t>
      </w:r>
    </w:p>
    <w:p>
      <w:pPr>
        <w:pStyle w:val="style0"/>
        <w:rPr/>
      </w:pPr>
      <w:r>
        <w:rPr>
          <w:rFonts w:hint="eastAsia"/>
          <w:lang w:eastAsia="zh-CN"/>
        </w:rPr>
        <w:t>￼ B.期货交易手续费</w:t>
      </w:r>
    </w:p>
    <w:p>
      <w:pPr>
        <w:pStyle w:val="style0"/>
        <w:rPr/>
      </w:pPr>
      <w:r>
        <w:rPr>
          <w:rFonts w:hint="eastAsia"/>
          <w:lang w:eastAsia="zh-CN"/>
        </w:rPr>
        <w:t>￼ C.利息</w:t>
      </w:r>
    </w:p>
    <w:p>
      <w:pPr>
        <w:pStyle w:val="style0"/>
        <w:rPr/>
      </w:pPr>
      <w:r>
        <w:rPr>
          <w:rFonts w:hint="eastAsia"/>
          <w:lang w:eastAsia="zh-CN"/>
        </w:rPr>
        <w:t>￼ D.仓储费</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持仓费，又称为持仓成本，是指为拥有或保留某种商品、资产等而支付的仓储费、保险费和利息等费用总和。</w:t>
      </w:r>
    </w:p>
    <w:p>
      <w:pPr>
        <w:pStyle w:val="style0"/>
        <w:rPr/>
      </w:pPr>
    </w:p>
    <w:p>
      <w:pPr>
        <w:pStyle w:val="style0"/>
        <w:rPr/>
      </w:pPr>
      <w:r>
        <w:rPr>
          <w:rFonts w:hint="eastAsia"/>
          <w:lang w:eastAsia="zh-CN"/>
        </w:rPr>
        <w:t>第 63 题</w:t>
      </w:r>
    </w:p>
    <w:p>
      <w:pPr>
        <w:pStyle w:val="style0"/>
        <w:rPr/>
      </w:pPr>
      <w:r>
        <w:rPr>
          <w:rFonts w:hint="eastAsia"/>
          <w:lang w:eastAsia="zh-CN"/>
        </w:rPr>
        <w:t>按照国际惯例，在国际外汇市场上采用直接标价法的货币有（）。</w:t>
      </w:r>
    </w:p>
    <w:p>
      <w:pPr>
        <w:pStyle w:val="style0"/>
        <w:rPr/>
      </w:pPr>
      <w:r>
        <w:rPr>
          <w:rFonts w:hint="eastAsia"/>
          <w:lang w:eastAsia="zh-CN"/>
        </w:rPr>
        <w:t>￼ A.日元</w:t>
      </w:r>
    </w:p>
    <w:p>
      <w:pPr>
        <w:pStyle w:val="style0"/>
        <w:rPr/>
      </w:pPr>
      <w:r>
        <w:rPr>
          <w:rFonts w:hint="eastAsia"/>
          <w:lang w:eastAsia="zh-CN"/>
        </w:rPr>
        <w:t>￼ B.英镑</w:t>
      </w:r>
    </w:p>
    <w:p>
      <w:pPr>
        <w:pStyle w:val="style0"/>
        <w:rPr/>
      </w:pPr>
      <w:r>
        <w:rPr>
          <w:rFonts w:hint="eastAsia"/>
          <w:lang w:eastAsia="zh-CN"/>
        </w:rPr>
        <w:t>￼ C.瑞士法郎</w:t>
      </w:r>
    </w:p>
    <w:p>
      <w:pPr>
        <w:pStyle w:val="style0"/>
        <w:rPr/>
      </w:pPr>
      <w:r>
        <w:rPr>
          <w:rFonts w:hint="eastAsia"/>
          <w:lang w:eastAsia="zh-CN"/>
        </w:rPr>
        <w:t>￼ D.澳元</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在国际外汇市场上，日元、瑞士法郎、加元等大多数外汇的汇率都采用直接标价法。</w:t>
      </w:r>
    </w:p>
    <w:p>
      <w:pPr>
        <w:pStyle w:val="style0"/>
        <w:rPr/>
      </w:pPr>
    </w:p>
    <w:p>
      <w:pPr>
        <w:pStyle w:val="style0"/>
        <w:rPr/>
      </w:pPr>
      <w:r>
        <w:rPr>
          <w:rFonts w:hint="eastAsia"/>
          <w:lang w:eastAsia="zh-CN"/>
        </w:rPr>
        <w:t>第 64 题</w:t>
      </w:r>
    </w:p>
    <w:p>
      <w:pPr>
        <w:pStyle w:val="style0"/>
        <w:rPr/>
      </w:pPr>
      <w:r>
        <w:rPr>
          <w:rFonts w:hint="eastAsia"/>
          <w:lang w:eastAsia="zh-CN"/>
        </w:rPr>
        <w:t>以下适合进行利率期货多头套期保值的是（）。</w:t>
      </w:r>
    </w:p>
    <w:p>
      <w:pPr>
        <w:pStyle w:val="style0"/>
        <w:rPr/>
      </w:pPr>
      <w:r>
        <w:rPr>
          <w:rFonts w:hint="eastAsia"/>
          <w:lang w:eastAsia="zh-CN"/>
        </w:rPr>
        <w:t>￼ A.计划买入债券，为了防止未来买入债券的成本上升</w:t>
      </w:r>
    </w:p>
    <w:p>
      <w:pPr>
        <w:pStyle w:val="style0"/>
        <w:rPr/>
      </w:pPr>
      <w:r>
        <w:rPr>
          <w:rFonts w:hint="eastAsia"/>
          <w:lang w:eastAsia="zh-CN"/>
        </w:rPr>
        <w:t>￼ B.承担固定利率计息的债务，为了防止未来因市场利率上升而导致债务成本相对上升</w:t>
      </w:r>
    </w:p>
    <w:p>
      <w:pPr>
        <w:pStyle w:val="style0"/>
        <w:rPr/>
      </w:pPr>
      <w:r>
        <w:rPr>
          <w:rFonts w:hint="eastAsia"/>
          <w:lang w:eastAsia="zh-CN"/>
        </w:rPr>
        <w:t>￼ C.承担固定利率计息的债券，为了防止未来因市场利率下降而导致债务成本相对上升</w:t>
      </w:r>
    </w:p>
    <w:p>
      <w:pPr>
        <w:pStyle w:val="style0"/>
        <w:rPr/>
      </w:pPr>
      <w:r>
        <w:rPr>
          <w:rFonts w:hint="eastAsia"/>
          <w:lang w:eastAsia="zh-CN"/>
        </w:rPr>
        <w:t>￼ D.计划发行债券，为了防止未来发行成本上升</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买入套期保值适用的情形主要有：①计划买入债券，担心利率下降，导致债券价格上升；②按固定利率计息的借款人，担心利率下降，导致资金成本相对增加；③资金的贷方，担心利率下降，导致贷款利率和收益下降。</w:t>
      </w:r>
    </w:p>
    <w:p>
      <w:pPr>
        <w:pStyle w:val="style0"/>
        <w:rPr/>
      </w:pPr>
    </w:p>
    <w:p>
      <w:pPr>
        <w:pStyle w:val="style0"/>
        <w:rPr/>
      </w:pPr>
      <w:r>
        <w:rPr>
          <w:rFonts w:hint="eastAsia"/>
          <w:lang w:eastAsia="zh-CN"/>
        </w:rPr>
        <w:t>第 65 题</w:t>
      </w:r>
    </w:p>
    <w:p>
      <w:pPr>
        <w:pStyle w:val="style0"/>
        <w:rPr/>
      </w:pPr>
      <w:r>
        <w:rPr>
          <w:rFonts w:hint="eastAsia"/>
          <w:lang w:eastAsia="zh-CN"/>
        </w:rPr>
        <w:t>关于期货居间人表述正确的有（）。</w:t>
      </w:r>
    </w:p>
    <w:p>
      <w:pPr>
        <w:pStyle w:val="style0"/>
        <w:rPr/>
      </w:pPr>
      <w:r>
        <w:rPr>
          <w:rFonts w:hint="eastAsia"/>
          <w:lang w:eastAsia="zh-CN"/>
        </w:rPr>
        <w:t>￼ A.居间人从事居间介绍业务时，应客观、准确地宣传期货市场</w:t>
      </w:r>
    </w:p>
    <w:p>
      <w:pPr>
        <w:pStyle w:val="style0"/>
        <w:rPr/>
      </w:pPr>
      <w:r>
        <w:rPr>
          <w:rFonts w:hint="eastAsia"/>
          <w:lang w:eastAsia="zh-CN"/>
        </w:rPr>
        <w:t>￼ B.居间人可以代客户签交易账单</w:t>
      </w:r>
    </w:p>
    <w:p>
      <w:pPr>
        <w:pStyle w:val="style0"/>
        <w:rPr/>
      </w:pPr>
      <w:r>
        <w:rPr>
          <w:rFonts w:hint="eastAsia"/>
          <w:lang w:eastAsia="zh-CN"/>
        </w:rPr>
        <w:t>￼ C.居间人不能从事投资咨询和代理交易等期货交易活动</w:t>
      </w:r>
    </w:p>
    <w:p>
      <w:pPr>
        <w:pStyle w:val="style0"/>
        <w:rPr/>
      </w:pPr>
      <w:r>
        <w:rPr>
          <w:rFonts w:hint="eastAsia"/>
          <w:lang w:eastAsia="zh-CN"/>
        </w:rPr>
        <w:t>￼ D.居间人与期货公司没有隶属关系</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居间人从事居间介绍业务时，应当客观、准确地宣传期货市场，不得向客户夸大收益宣传、降低风险告知、以期货居间人的名义从事期货居间以外的经纪活动等。居间人无权代理签订《期货经纪合同》，无权代签交易账单，无权代理客户委托下达交易指令，无权代理客户委托调拨资金，不能从事投资咨询和代理交易等期货交易活动。</w:t>
      </w:r>
    </w:p>
    <w:p>
      <w:pPr>
        <w:pStyle w:val="style0"/>
        <w:rPr/>
      </w:pPr>
    </w:p>
    <w:p>
      <w:pPr>
        <w:pStyle w:val="style0"/>
        <w:rPr/>
      </w:pPr>
      <w:r>
        <w:rPr>
          <w:rFonts w:hint="eastAsia"/>
          <w:lang w:eastAsia="zh-CN"/>
        </w:rPr>
        <w:t>第 66 题</w:t>
      </w:r>
    </w:p>
    <w:p>
      <w:pPr>
        <w:pStyle w:val="style0"/>
        <w:rPr/>
      </w:pPr>
      <w:r>
        <w:rPr>
          <w:rFonts w:hint="eastAsia"/>
          <w:lang w:eastAsia="zh-CN"/>
        </w:rPr>
        <w:t>某交易者以28280元/吨买入10手天然橡胶期货合约后，下列属于金字塔式增仓原则的操作有（）。</w:t>
      </w:r>
    </w:p>
    <w:p>
      <w:pPr>
        <w:pStyle w:val="style0"/>
        <w:rPr/>
      </w:pPr>
      <w:r>
        <w:rPr>
          <w:rFonts w:hint="eastAsia"/>
          <w:lang w:eastAsia="zh-CN"/>
        </w:rPr>
        <w:t>￼ A.该合约价格价格涨到28240元/吨时，再买入3手</w:t>
      </w:r>
    </w:p>
    <w:p>
      <w:pPr>
        <w:pStyle w:val="style0"/>
        <w:rPr/>
      </w:pPr>
      <w:r>
        <w:rPr>
          <w:rFonts w:hint="eastAsia"/>
          <w:lang w:eastAsia="zh-CN"/>
        </w:rPr>
        <w:t>￼ B.该合约价格价格涨到28300元/吨时，再买入6手</w:t>
      </w:r>
    </w:p>
    <w:p>
      <w:pPr>
        <w:pStyle w:val="style0"/>
        <w:rPr/>
      </w:pPr>
      <w:r>
        <w:rPr>
          <w:rFonts w:hint="eastAsia"/>
          <w:lang w:eastAsia="zh-CN"/>
        </w:rPr>
        <w:t>￼ C.该合约价格价格涨到28340元/吨时，再买入10手</w:t>
      </w:r>
    </w:p>
    <w:p>
      <w:pPr>
        <w:pStyle w:val="style0"/>
        <w:rPr/>
      </w:pPr>
      <w:r>
        <w:rPr>
          <w:rFonts w:hint="eastAsia"/>
          <w:lang w:eastAsia="zh-CN"/>
        </w:rPr>
        <w:t>￼ D.该合约价格价格涨到28320元/吨时，再买入4手</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金字塔式建仓是一种增加合约仓位的方法，即如果建仓后市场行情走势与预期相同并已使投机者获利，可增加持仓。增加应遵循以下两个原则：（1）只有在现有持仓已盈利的情况下，才能增仓；（2）持仓的增加应渐次递减。金字塔式建仓的特点是将不断买入（卖出）的期货合约的平均价格保持在较低（高）水平。</w:t>
      </w:r>
    </w:p>
    <w:p>
      <w:pPr>
        <w:pStyle w:val="style0"/>
        <w:rPr/>
      </w:pPr>
    </w:p>
    <w:p>
      <w:pPr>
        <w:pStyle w:val="style0"/>
        <w:rPr/>
      </w:pPr>
      <w:r>
        <w:rPr>
          <w:rFonts w:hint="eastAsia"/>
          <w:lang w:eastAsia="zh-CN"/>
        </w:rPr>
        <w:t>第 67 题</w:t>
      </w:r>
    </w:p>
    <w:p>
      <w:pPr>
        <w:pStyle w:val="style0"/>
        <w:rPr/>
      </w:pPr>
      <w:r>
        <w:rPr>
          <w:rFonts w:hint="eastAsia"/>
          <w:lang w:eastAsia="zh-CN"/>
        </w:rPr>
        <w:t>技术分析法主要是对（）进行分析。</w:t>
      </w:r>
    </w:p>
    <w:p>
      <w:pPr>
        <w:pStyle w:val="style0"/>
        <w:rPr/>
      </w:pPr>
      <w:r>
        <w:rPr>
          <w:rFonts w:hint="eastAsia"/>
          <w:lang w:eastAsia="zh-CN"/>
        </w:rPr>
        <w:t>￼ A.供求关系</w:t>
      </w:r>
    </w:p>
    <w:p>
      <w:pPr>
        <w:pStyle w:val="style0"/>
        <w:rPr/>
      </w:pPr>
      <w:r>
        <w:rPr>
          <w:rFonts w:hint="eastAsia"/>
          <w:lang w:eastAsia="zh-CN"/>
        </w:rPr>
        <w:t>￼ B.持仓量</w:t>
      </w:r>
    </w:p>
    <w:p>
      <w:pPr>
        <w:pStyle w:val="style0"/>
        <w:rPr/>
      </w:pPr>
      <w:r>
        <w:rPr>
          <w:rFonts w:hint="eastAsia"/>
          <w:lang w:eastAsia="zh-CN"/>
        </w:rPr>
        <w:t>￼ C.成交量</w:t>
      </w:r>
    </w:p>
    <w:p>
      <w:pPr>
        <w:pStyle w:val="style0"/>
        <w:rPr/>
      </w:pPr>
      <w:r>
        <w:rPr>
          <w:rFonts w:hint="eastAsia"/>
          <w:lang w:eastAsia="zh-CN"/>
        </w:rPr>
        <w:t>￼ D.成交价格</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期货市场技术分析方法是通过对市场行为本身的分析来预测价格的变动方向，即主要是对期货市场的日常交易状况，包括价格、交易量与持仓量等数据，按照时间顺序绘制成图形、图表，或者形成指标系统，然后针对这些图形、图表或者指标系统进行分析，预测期货价格未来走势</w:t>
      </w:r>
    </w:p>
    <w:p>
      <w:pPr>
        <w:pStyle w:val="style0"/>
        <w:rPr/>
      </w:pPr>
    </w:p>
    <w:p>
      <w:pPr>
        <w:pStyle w:val="style0"/>
        <w:rPr/>
      </w:pPr>
      <w:r>
        <w:rPr>
          <w:rFonts w:hint="eastAsia"/>
          <w:lang w:eastAsia="zh-CN"/>
        </w:rPr>
        <w:t>第 68 题</w:t>
      </w:r>
    </w:p>
    <w:p>
      <w:pPr>
        <w:pStyle w:val="style0"/>
        <w:rPr/>
      </w:pPr>
      <w:r>
        <w:rPr>
          <w:rFonts w:hint="eastAsia"/>
          <w:lang w:eastAsia="zh-CN"/>
        </w:rPr>
        <w:t>某饲料厂对其未来要采购的豆粕进行套期保值，待采购完毕时结束套期保值。当基差走弱时，意味着（）。（不计手续费等费用）</w:t>
      </w:r>
    </w:p>
    <w:p>
      <w:pPr>
        <w:pStyle w:val="style0"/>
        <w:rPr/>
      </w:pPr>
      <w:r>
        <w:rPr>
          <w:rFonts w:hint="eastAsia"/>
          <w:lang w:eastAsia="zh-CN"/>
        </w:rPr>
        <w:t>￼ A.期货市场亏损现货市场盈利</w:t>
      </w:r>
    </w:p>
    <w:p>
      <w:pPr>
        <w:pStyle w:val="style0"/>
        <w:rPr/>
      </w:pPr>
      <w:r>
        <w:rPr>
          <w:rFonts w:hint="eastAsia"/>
          <w:lang w:eastAsia="zh-CN"/>
        </w:rPr>
        <w:t>￼ B.期货和现货两个市场盈亏相抵后有净盈利</w:t>
      </w:r>
    </w:p>
    <w:p>
      <w:pPr>
        <w:pStyle w:val="style0"/>
        <w:rPr/>
      </w:pPr>
      <w:r>
        <w:rPr>
          <w:rFonts w:hint="eastAsia"/>
          <w:lang w:eastAsia="zh-CN"/>
        </w:rPr>
        <w:t>￼ C.期货市场盈利现货市场亏损</w:t>
      </w:r>
    </w:p>
    <w:p>
      <w:pPr>
        <w:pStyle w:val="style0"/>
        <w:rPr/>
      </w:pPr>
      <w:r>
        <w:rPr>
          <w:rFonts w:hint="eastAsia"/>
          <w:lang w:eastAsia="zh-CN"/>
        </w:rPr>
        <w:t>￼ D.该饲料厂实际的采购价要比套期保值开始时的现货价格更理想</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题干中未来要购入豆粕，所以担心价格上涨，引起采购成本上升，是买入套期保值，买入套期保值，基差走弱，盈利，所以实际采购成本会比采取套期保值前的成本低。如果未来豆粕价格上升，那么期货市场盈利，现货市场亏损，如果未来豆粕价格下跌，现货市场盈利，期货市场亏损。</w:t>
      </w:r>
    </w:p>
    <w:p>
      <w:pPr>
        <w:pStyle w:val="style0"/>
        <w:rPr/>
      </w:pPr>
    </w:p>
    <w:p>
      <w:pPr>
        <w:pStyle w:val="style0"/>
        <w:rPr/>
      </w:pPr>
      <w:r>
        <w:rPr>
          <w:rFonts w:hint="eastAsia"/>
          <w:lang w:eastAsia="zh-CN"/>
        </w:rPr>
        <w:t>第 69 题</w:t>
      </w:r>
    </w:p>
    <w:p>
      <w:pPr>
        <w:pStyle w:val="style0"/>
        <w:rPr/>
      </w:pPr>
      <w:r>
        <w:rPr>
          <w:rFonts w:hint="eastAsia"/>
          <w:lang w:eastAsia="zh-CN"/>
        </w:rPr>
        <w:t>影响一种商品供给的因素包括（）等。</w:t>
      </w:r>
    </w:p>
    <w:p>
      <w:pPr>
        <w:pStyle w:val="style0"/>
        <w:rPr/>
      </w:pPr>
      <w:r>
        <w:rPr>
          <w:rFonts w:hint="eastAsia"/>
          <w:lang w:eastAsia="zh-CN"/>
        </w:rPr>
        <w:t>￼ A.厂商的预期</w:t>
      </w:r>
    </w:p>
    <w:p>
      <w:pPr>
        <w:pStyle w:val="style0"/>
        <w:rPr/>
      </w:pPr>
      <w:r>
        <w:rPr>
          <w:rFonts w:hint="eastAsia"/>
          <w:lang w:eastAsia="zh-CN"/>
        </w:rPr>
        <w:t>￼ B.该商品的生产成本</w:t>
      </w:r>
    </w:p>
    <w:p>
      <w:pPr>
        <w:pStyle w:val="style0"/>
        <w:rPr/>
      </w:pPr>
      <w:r>
        <w:rPr>
          <w:rFonts w:hint="eastAsia"/>
          <w:lang w:eastAsia="zh-CN"/>
        </w:rPr>
        <w:t>￼ C.相关商品的价格</w:t>
      </w:r>
    </w:p>
    <w:p>
      <w:pPr>
        <w:pStyle w:val="style0"/>
        <w:rPr/>
      </w:pPr>
      <w:r>
        <w:rPr>
          <w:rFonts w:hint="eastAsia"/>
          <w:lang w:eastAsia="zh-CN"/>
        </w:rPr>
        <w:t>￼ D.该商品的生产技术水平</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影响供给的因素有商品自身的价格、生产成本（要素价格）、生产的技术水平、相关商品的价格、生产者对未来的预期、政府的政策以及其他相关因素等。</w:t>
      </w:r>
    </w:p>
    <w:p>
      <w:pPr>
        <w:pStyle w:val="style0"/>
        <w:rPr/>
      </w:pPr>
    </w:p>
    <w:p>
      <w:pPr>
        <w:pStyle w:val="style0"/>
        <w:rPr/>
      </w:pPr>
    </w:p>
    <w:p>
      <w:pPr>
        <w:pStyle w:val="style0"/>
        <w:rPr/>
      </w:pPr>
      <w:r>
        <w:rPr>
          <w:rFonts w:hint="eastAsia"/>
          <w:lang w:eastAsia="zh-CN"/>
        </w:rPr>
        <w:t>第 70 题</w:t>
      </w:r>
    </w:p>
    <w:p>
      <w:pPr>
        <w:pStyle w:val="style0"/>
        <w:rPr/>
      </w:pPr>
      <w:r>
        <w:rPr>
          <w:rFonts w:hint="eastAsia"/>
          <w:lang w:eastAsia="zh-CN"/>
        </w:rPr>
        <w:t>在进行股指期现套利时，套利应该（）。</w:t>
      </w:r>
    </w:p>
    <w:p>
      <w:pPr>
        <w:pStyle w:val="style0"/>
        <w:rPr/>
      </w:pPr>
      <w:r>
        <w:rPr>
          <w:rFonts w:hint="eastAsia"/>
          <w:lang w:eastAsia="zh-CN"/>
        </w:rPr>
        <w:t>￼ A.在期指处于无套利区间的上界之上进行正向套利</w:t>
      </w:r>
    </w:p>
    <w:p>
      <w:pPr>
        <w:pStyle w:val="style0"/>
        <w:rPr/>
      </w:pPr>
      <w:r>
        <w:rPr>
          <w:rFonts w:hint="eastAsia"/>
          <w:lang w:eastAsia="zh-CN"/>
        </w:rPr>
        <w:t>￼ B.在期指处于无套利区间的下界之上进行反向套利</w:t>
      </w:r>
    </w:p>
    <w:p>
      <w:pPr>
        <w:pStyle w:val="style0"/>
        <w:rPr/>
      </w:pPr>
      <w:r>
        <w:rPr>
          <w:rFonts w:hint="eastAsia"/>
          <w:lang w:eastAsia="zh-CN"/>
        </w:rPr>
        <w:t>￼ C.在期指处于无套利区间的上界之下进行正向套利</w:t>
      </w:r>
    </w:p>
    <w:p>
      <w:pPr>
        <w:pStyle w:val="style0"/>
        <w:rPr/>
      </w:pPr>
      <w:r>
        <w:rPr>
          <w:rFonts w:hint="eastAsia"/>
          <w:lang w:eastAsia="zh-CN"/>
        </w:rPr>
        <w:t>￼ D.在期指处于无套利区间的下界之下进行反向套利</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只有当实际期指高于上界时，正向套利才能够获利；反之，只有当实际期指低于下界时，反向套利才能够获利。</w:t>
      </w:r>
    </w:p>
    <w:p>
      <w:pPr>
        <w:pStyle w:val="style0"/>
        <w:rPr/>
      </w:pPr>
    </w:p>
    <w:p>
      <w:pPr>
        <w:pStyle w:val="style0"/>
        <w:rPr/>
      </w:pPr>
      <w:r>
        <w:rPr>
          <w:rFonts w:hint="eastAsia"/>
          <w:lang w:eastAsia="zh-CN"/>
        </w:rPr>
        <w:t>第 71 题</w:t>
      </w:r>
    </w:p>
    <w:p>
      <w:pPr>
        <w:pStyle w:val="style0"/>
        <w:rPr/>
      </w:pPr>
      <w:r>
        <w:rPr>
          <w:rFonts w:hint="eastAsia"/>
          <w:lang w:eastAsia="zh-CN"/>
        </w:rPr>
        <w:t>关于蝶式套利描述正确的是（）。</w:t>
      </w:r>
    </w:p>
    <w:p>
      <w:pPr>
        <w:pStyle w:val="style0"/>
        <w:rPr/>
      </w:pPr>
      <w:r>
        <w:rPr>
          <w:rFonts w:hint="eastAsia"/>
          <w:lang w:eastAsia="zh-CN"/>
        </w:rPr>
        <w:t>￼ A.它是无风险套利</w:t>
      </w:r>
    </w:p>
    <w:p>
      <w:pPr>
        <w:pStyle w:val="style0"/>
        <w:rPr/>
      </w:pPr>
      <w:r>
        <w:rPr>
          <w:rFonts w:hint="eastAsia"/>
          <w:lang w:eastAsia="zh-CN"/>
        </w:rPr>
        <w:t>￼ B.利用不同品种之间价差有效期的不合理变动而获利</w:t>
      </w:r>
    </w:p>
    <w:p>
      <w:pPr>
        <w:pStyle w:val="style0"/>
        <w:rPr/>
      </w:pPr>
      <w:r>
        <w:rPr>
          <w:rFonts w:hint="eastAsia"/>
          <w:lang w:eastAsia="zh-CN"/>
        </w:rPr>
        <w:t>￼ C.它是一种跨期套利</w:t>
      </w:r>
    </w:p>
    <w:p>
      <w:pPr>
        <w:pStyle w:val="style0"/>
        <w:rPr/>
      </w:pPr>
      <w:r>
        <w:rPr>
          <w:rFonts w:hint="eastAsia"/>
          <w:lang w:eastAsia="zh-CN"/>
        </w:rPr>
        <w:t>￼ D.涉及同一品种三个不同交割月份的合约</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蝶式套利并不是无风险套利，是风险和利润都较小。利用同一商品但不同交割月份之间的价差出现了不合理的情况。蝶式套利是跨期套利中的又一种常见形式。它是由共享居中交割月份一个牛市套利和一个熊市套利组合而成。</w:t>
      </w:r>
    </w:p>
    <w:p>
      <w:pPr>
        <w:pStyle w:val="style0"/>
        <w:rPr/>
      </w:pPr>
    </w:p>
    <w:p>
      <w:pPr>
        <w:pStyle w:val="style0"/>
        <w:rPr/>
      </w:pPr>
      <w:r>
        <w:rPr>
          <w:rFonts w:hint="eastAsia"/>
          <w:lang w:eastAsia="zh-CN"/>
        </w:rPr>
        <w:t>第 72 题</w:t>
      </w:r>
    </w:p>
    <w:p>
      <w:pPr>
        <w:pStyle w:val="style0"/>
        <w:rPr/>
      </w:pPr>
      <w:r>
        <w:rPr>
          <w:rFonts w:hint="eastAsia"/>
          <w:lang w:eastAsia="zh-CN"/>
        </w:rPr>
        <w:t>某大豆经销商在大连商品交易所进行买入20手大豆期货合约进行套期保值，建仓时基差为-20元/吨，以下描述正确的是（）(大豆期货合约规模为每手10吨，不计手续费等费用）。</w:t>
      </w:r>
    </w:p>
    <w:p>
      <w:pPr>
        <w:pStyle w:val="style0"/>
        <w:rPr/>
      </w:pPr>
      <w:r>
        <w:rPr>
          <w:rFonts w:hint="eastAsia"/>
          <w:lang w:eastAsia="zh-CN"/>
        </w:rPr>
        <w:t>￼ A.若在基差为-10元/吨时进行平仓，则套期保值的净盈利为6000元</w:t>
      </w:r>
    </w:p>
    <w:p>
      <w:pPr>
        <w:pStyle w:val="style0"/>
        <w:rPr/>
      </w:pPr>
      <w:r>
        <w:rPr>
          <w:rFonts w:hint="eastAsia"/>
          <w:lang w:eastAsia="zh-CN"/>
        </w:rPr>
        <w:t>￼ B.若在基差为-40元/吨时进行平仓，则套期保值的净亏损为4000元</w:t>
      </w:r>
    </w:p>
    <w:p>
      <w:pPr>
        <w:pStyle w:val="style0"/>
        <w:rPr/>
      </w:pPr>
      <w:r>
        <w:rPr>
          <w:rFonts w:hint="eastAsia"/>
          <w:lang w:eastAsia="zh-CN"/>
        </w:rPr>
        <w:t>￼ C.若在基差为-50元/吨时进行平仓，则套期保值的净盈利为6000元</w:t>
      </w:r>
    </w:p>
    <w:p>
      <w:pPr>
        <w:pStyle w:val="style0"/>
        <w:rPr/>
      </w:pPr>
      <w:r>
        <w:rPr>
          <w:rFonts w:hint="eastAsia"/>
          <w:lang w:eastAsia="zh-CN"/>
        </w:rPr>
        <w:t>￼ D.若在基差为-10元/吨时进行平仓，则套期保值的净亏损为2000元</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买入套期保值，基差走弱，盈利，建仓时基差为-20元/吨，，-50元/吨时进行平仓，基差走弱30元/吨，所以净盈利为30×20×10=6000元；买入套期保值，基差走强，亏损，建仓时基差为-20元/吨，基差为-10元/</w:t>
      </w:r>
    </w:p>
    <w:p>
      <w:pPr>
        <w:pStyle w:val="style0"/>
        <w:rPr/>
      </w:pPr>
    </w:p>
    <w:p>
      <w:pPr>
        <w:pStyle w:val="style0"/>
        <w:rPr/>
      </w:pPr>
      <w:r>
        <w:rPr>
          <w:rFonts w:hint="eastAsia"/>
          <w:lang w:eastAsia="zh-CN"/>
        </w:rPr>
        <w:t>第 73 题</w:t>
      </w:r>
    </w:p>
    <w:p>
      <w:pPr>
        <w:pStyle w:val="style0"/>
        <w:rPr/>
      </w:pPr>
      <w:r>
        <w:rPr>
          <w:rFonts w:hint="eastAsia"/>
          <w:lang w:eastAsia="zh-CN"/>
        </w:rPr>
        <w:t>下列属于期货市场在微观经济中的作用的是（）。</w:t>
      </w:r>
    </w:p>
    <w:p>
      <w:pPr>
        <w:pStyle w:val="style0"/>
        <w:rPr/>
      </w:pPr>
      <w:r>
        <w:rPr>
          <w:rFonts w:hint="eastAsia"/>
          <w:lang w:eastAsia="zh-CN"/>
        </w:rPr>
        <w:t>￼ A.利用期货价格信号，组织安排现货生产</w:t>
      </w:r>
    </w:p>
    <w:p>
      <w:pPr>
        <w:pStyle w:val="style0"/>
        <w:rPr/>
      </w:pPr>
      <w:r>
        <w:rPr>
          <w:rFonts w:hint="eastAsia"/>
          <w:lang w:eastAsia="zh-CN"/>
        </w:rPr>
        <w:t>￼ B.锁定生产成本，实现预期利润</w:t>
      </w:r>
    </w:p>
    <w:p>
      <w:pPr>
        <w:pStyle w:val="style0"/>
        <w:rPr/>
      </w:pPr>
      <w:r>
        <w:rPr>
          <w:rFonts w:hint="eastAsia"/>
          <w:lang w:eastAsia="zh-CN"/>
        </w:rPr>
        <w:t>￼ C.期货市场拓展现货销售和采购渠道</w:t>
      </w:r>
    </w:p>
    <w:p>
      <w:pPr>
        <w:pStyle w:val="style0"/>
        <w:rPr/>
      </w:pPr>
      <w:r>
        <w:rPr>
          <w:rFonts w:hint="eastAsia"/>
          <w:lang w:eastAsia="zh-CN"/>
        </w:rPr>
        <w:t>￼ D.提供分散、转移价格风险的工具，有助于稳定国民经济</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期货市场在微观经济中的作用包括：①锁定生产成本，实现预期利润；②利用期货价格信号，组织安排现货生产；③期货市场拓展现货销售和采购渠道。</w:t>
      </w:r>
    </w:p>
    <w:p>
      <w:pPr>
        <w:pStyle w:val="style0"/>
        <w:rPr/>
      </w:pPr>
    </w:p>
    <w:p>
      <w:pPr>
        <w:pStyle w:val="style0"/>
        <w:rPr/>
      </w:pPr>
      <w:r>
        <w:rPr>
          <w:rFonts w:hint="eastAsia"/>
          <w:lang w:eastAsia="zh-CN"/>
        </w:rPr>
        <w:t>第 74 题</w:t>
      </w:r>
    </w:p>
    <w:p>
      <w:pPr>
        <w:pStyle w:val="style0"/>
        <w:rPr/>
      </w:pPr>
      <w:r>
        <w:rPr>
          <w:rFonts w:hint="eastAsia"/>
          <w:lang w:eastAsia="zh-CN"/>
        </w:rPr>
        <w:t>关于大连商品交易所的表述，正确的有（）。</w:t>
      </w:r>
    </w:p>
    <w:p>
      <w:pPr>
        <w:pStyle w:val="style0"/>
        <w:rPr/>
      </w:pPr>
      <w:r>
        <w:rPr>
          <w:rFonts w:hint="eastAsia"/>
          <w:lang w:eastAsia="zh-CN"/>
        </w:rPr>
        <w:t>￼ A.实行会员制</w:t>
      </w:r>
    </w:p>
    <w:p>
      <w:pPr>
        <w:pStyle w:val="style0"/>
        <w:rPr/>
      </w:pPr>
      <w:r>
        <w:rPr>
          <w:rFonts w:hint="eastAsia"/>
          <w:lang w:eastAsia="zh-CN"/>
        </w:rPr>
        <w:t>￼ B.不以营利为目的</w:t>
      </w:r>
    </w:p>
    <w:p>
      <w:pPr>
        <w:pStyle w:val="style0"/>
        <w:rPr/>
      </w:pPr>
      <w:r>
        <w:rPr>
          <w:rFonts w:hint="eastAsia"/>
          <w:lang w:eastAsia="zh-CN"/>
        </w:rPr>
        <w:t>￼ C.理事会是会员大会的常设机构</w:t>
      </w:r>
    </w:p>
    <w:p>
      <w:pPr>
        <w:pStyle w:val="style0"/>
        <w:rPr/>
      </w:pPr>
      <w:r>
        <w:rPr>
          <w:rFonts w:hint="eastAsia"/>
          <w:lang w:eastAsia="zh-CN"/>
        </w:rPr>
        <w:t>￼ D.农产品期货品种均在该所上市交易</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不是所有农产品期货品种均在大连商品交易所上市交易，棉花、菜籽油、小麦、早籼稻、油菜籽、菜籽粕、粳稻、晚籼稻等农产品期货在郑州商品期货交易所上市。</w:t>
      </w:r>
    </w:p>
    <w:p>
      <w:pPr>
        <w:pStyle w:val="style0"/>
        <w:rPr/>
      </w:pPr>
    </w:p>
    <w:p>
      <w:pPr>
        <w:pStyle w:val="style0"/>
        <w:rPr/>
      </w:pPr>
      <w:r>
        <w:rPr>
          <w:rFonts w:hint="eastAsia"/>
          <w:lang w:eastAsia="zh-CN"/>
        </w:rPr>
        <w:t>第 75 题</w:t>
      </w:r>
    </w:p>
    <w:p>
      <w:pPr>
        <w:pStyle w:val="style0"/>
        <w:rPr/>
      </w:pPr>
      <w:r>
        <w:rPr>
          <w:rFonts w:hint="eastAsia"/>
          <w:lang w:eastAsia="zh-CN"/>
        </w:rPr>
        <w:t>下列属于比较典型的反转形态的有（）。</w:t>
      </w:r>
    </w:p>
    <w:p>
      <w:pPr>
        <w:pStyle w:val="style0"/>
        <w:rPr/>
      </w:pPr>
      <w:r>
        <w:rPr>
          <w:rFonts w:hint="eastAsia"/>
          <w:lang w:eastAsia="zh-CN"/>
        </w:rPr>
        <w:t>￼ A.V形形态</w:t>
      </w:r>
    </w:p>
    <w:p>
      <w:pPr>
        <w:pStyle w:val="style0"/>
        <w:rPr/>
      </w:pPr>
      <w:r>
        <w:rPr>
          <w:rFonts w:hint="eastAsia"/>
          <w:lang w:eastAsia="zh-CN"/>
        </w:rPr>
        <w:t>￼ B.双重底</w:t>
      </w:r>
    </w:p>
    <w:p>
      <w:pPr>
        <w:pStyle w:val="style0"/>
        <w:rPr/>
      </w:pPr>
      <w:r>
        <w:rPr>
          <w:rFonts w:hint="eastAsia"/>
          <w:lang w:eastAsia="zh-CN"/>
        </w:rPr>
        <w:t>￼ C.头肩形</w:t>
      </w:r>
    </w:p>
    <w:p>
      <w:pPr>
        <w:pStyle w:val="style0"/>
        <w:rPr/>
      </w:pPr>
      <w:r>
        <w:rPr>
          <w:rFonts w:hint="eastAsia"/>
          <w:lang w:eastAsia="zh-CN"/>
        </w:rPr>
        <w:t>￼ D.圆弧顶</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比较典型的反转形态有头肩形、双重顶、双重底、三重顶、三重底、圆弧顶、圆弧底、V形形态等，比较典型的持续形态有三角形态、矩形形态、旗形形态和楔形形态等。</w:t>
      </w:r>
    </w:p>
    <w:p>
      <w:pPr>
        <w:pStyle w:val="style0"/>
        <w:rPr/>
      </w:pPr>
      <w:r>
        <w:rPr>
          <w:rFonts w:hint="eastAsia"/>
          <w:lang w:eastAsia="zh-CN"/>
        </w:rPr>
        <w:t>第 76 题</w:t>
      </w:r>
    </w:p>
    <w:p>
      <w:pPr>
        <w:pStyle w:val="style0"/>
        <w:rPr/>
      </w:pPr>
      <w:r>
        <w:rPr>
          <w:rFonts w:hint="eastAsia"/>
          <w:lang w:eastAsia="zh-CN"/>
        </w:rPr>
        <w:t>进口量是本国市场销售的国外产品的数量，主要受（）等因素影响。</w:t>
      </w:r>
    </w:p>
    <w:p>
      <w:pPr>
        <w:pStyle w:val="style0"/>
        <w:rPr/>
      </w:pPr>
      <w:r>
        <w:rPr>
          <w:rFonts w:hint="eastAsia"/>
          <w:lang w:eastAsia="zh-CN"/>
        </w:rPr>
        <w:t>￼ A.汇率</w:t>
      </w:r>
    </w:p>
    <w:p>
      <w:pPr>
        <w:pStyle w:val="style0"/>
        <w:rPr/>
      </w:pPr>
      <w:r>
        <w:rPr>
          <w:rFonts w:hint="eastAsia"/>
          <w:lang w:eastAsia="zh-CN"/>
        </w:rPr>
        <w:t>￼ B.关税和非关税壁垒</w:t>
      </w:r>
    </w:p>
    <w:p>
      <w:pPr>
        <w:pStyle w:val="style0"/>
        <w:rPr/>
      </w:pPr>
      <w:r>
        <w:rPr>
          <w:rFonts w:hint="eastAsia"/>
          <w:lang w:eastAsia="zh-CN"/>
        </w:rPr>
        <w:t>￼ C.国内市场供求状况</w:t>
      </w:r>
    </w:p>
    <w:p>
      <w:pPr>
        <w:pStyle w:val="style0"/>
        <w:rPr/>
      </w:pPr>
      <w:r>
        <w:rPr>
          <w:rFonts w:hint="eastAsia"/>
          <w:lang w:eastAsia="zh-CN"/>
        </w:rPr>
        <w:t>￼ D.内销和外销价格比</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进口量是本国市场销售的国外产品的数量，主要受国内市场供求状况、内销和外销价格比、关税和非关税壁垒、汇率等因素影响。</w:t>
      </w:r>
    </w:p>
    <w:p>
      <w:pPr>
        <w:pStyle w:val="style0"/>
        <w:rPr/>
      </w:pPr>
    </w:p>
    <w:p>
      <w:pPr>
        <w:pStyle w:val="style0"/>
        <w:rPr/>
      </w:pPr>
    </w:p>
    <w:p>
      <w:pPr>
        <w:pStyle w:val="style0"/>
        <w:rPr/>
      </w:pPr>
      <w:r>
        <w:rPr>
          <w:rFonts w:hint="eastAsia"/>
          <w:lang w:eastAsia="zh-CN"/>
        </w:rPr>
        <w:t>第 77 题</w:t>
      </w:r>
    </w:p>
    <w:p>
      <w:pPr>
        <w:pStyle w:val="style0"/>
        <w:rPr/>
      </w:pPr>
      <w:r>
        <w:rPr>
          <w:rFonts w:hint="eastAsia"/>
          <w:lang w:eastAsia="zh-CN"/>
        </w:rPr>
        <w:t>投资者买入上证50ETF基金，同时卖出上证50期货合约，以期持有一段时间后再同时进行反向交易获利，则（）。</w:t>
      </w:r>
    </w:p>
    <w:p>
      <w:pPr>
        <w:pStyle w:val="style0"/>
        <w:rPr/>
      </w:pPr>
      <w:r>
        <w:rPr>
          <w:rFonts w:hint="eastAsia"/>
          <w:lang w:eastAsia="zh-CN"/>
        </w:rPr>
        <w:t>￼ A.该交易行为属于股指期货反向套利交易</w:t>
      </w:r>
    </w:p>
    <w:p>
      <w:pPr>
        <w:pStyle w:val="style0"/>
        <w:rPr/>
      </w:pPr>
      <w:r>
        <w:rPr>
          <w:rFonts w:hint="eastAsia"/>
          <w:lang w:eastAsia="zh-CN"/>
        </w:rPr>
        <w:t>￼ B.该交易行为属于股指期货正向套利交易</w:t>
      </w:r>
    </w:p>
    <w:p>
      <w:pPr>
        <w:pStyle w:val="style0"/>
        <w:rPr/>
      </w:pPr>
      <w:r>
        <w:rPr>
          <w:rFonts w:hint="eastAsia"/>
          <w:lang w:eastAsia="zh-CN"/>
        </w:rPr>
        <w:t>￼ C.表明投资者认为市场存在期价高估</w:t>
      </w:r>
    </w:p>
    <w:p>
      <w:pPr>
        <w:pStyle w:val="style0"/>
        <w:rPr/>
      </w:pPr>
      <w:r>
        <w:rPr>
          <w:rFonts w:hint="eastAsia"/>
          <w:lang w:eastAsia="zh-CN"/>
        </w:rPr>
        <w:t>￼ D.表明投资者认为市场存在期价低估</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当存在期价高估时，交易者可通过卖出股指期货同时买入对应的现货股票进行套利交易，这种操作称为“正向套利”。</w:t>
      </w:r>
    </w:p>
    <w:p>
      <w:pPr>
        <w:pStyle w:val="style0"/>
        <w:rPr/>
      </w:pPr>
    </w:p>
    <w:p>
      <w:pPr>
        <w:pStyle w:val="style0"/>
        <w:rPr/>
      </w:pPr>
      <w:r>
        <w:rPr>
          <w:rFonts w:hint="eastAsia"/>
          <w:lang w:eastAsia="zh-CN"/>
        </w:rPr>
        <w:t>第 78 题</w:t>
      </w:r>
    </w:p>
    <w:p>
      <w:pPr>
        <w:pStyle w:val="style0"/>
        <w:rPr/>
      </w:pPr>
      <w:r>
        <w:rPr>
          <w:rFonts w:hint="eastAsia"/>
          <w:lang w:eastAsia="zh-CN"/>
        </w:rPr>
        <w:t>影响股指期货套期保值的效果的因素有（）。</w:t>
      </w:r>
    </w:p>
    <w:p>
      <w:pPr>
        <w:pStyle w:val="style0"/>
        <w:rPr/>
      </w:pPr>
      <w:r>
        <w:rPr>
          <w:rFonts w:hint="eastAsia"/>
          <w:lang w:eastAsia="zh-CN"/>
        </w:rPr>
        <w:t>￼ A.保值期限与股指期货合约的到期期限是否匹配</w:t>
      </w:r>
    </w:p>
    <w:p>
      <w:pPr>
        <w:pStyle w:val="style0"/>
        <w:rPr/>
      </w:pPr>
      <w:r>
        <w:rPr>
          <w:rFonts w:hint="eastAsia"/>
          <w:lang w:eastAsia="zh-CN"/>
        </w:rPr>
        <w:t>￼ B.股票组合与股指期货合约标的指数的相关性</w:t>
      </w:r>
    </w:p>
    <w:p>
      <w:pPr>
        <w:pStyle w:val="style0"/>
        <w:rPr/>
      </w:pPr>
      <w:r>
        <w:rPr>
          <w:rFonts w:hint="eastAsia"/>
          <w:lang w:eastAsia="zh-CN"/>
        </w:rPr>
        <w:t>￼ C.股票组合与股指期货合约的规模是否一致</w:t>
      </w:r>
    </w:p>
    <w:p>
      <w:pPr>
        <w:pStyle w:val="style0"/>
        <w:rPr/>
      </w:pPr>
      <w:r>
        <w:rPr>
          <w:rFonts w:hint="eastAsia"/>
          <w:lang w:eastAsia="zh-CN"/>
        </w:rPr>
        <w:t>￼ D.股票组合价值与股指期货价格的波动是否一致</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影响股指期货套期保值的效果的因素有：保值期限与股指期货合约的到期期限是否匹配，股票组合与股指期货合约标的指数的相关性，股票组合与股指期货合约的规模是否一致。</w:t>
      </w:r>
    </w:p>
    <w:p>
      <w:pPr>
        <w:pStyle w:val="style0"/>
        <w:rPr/>
      </w:pPr>
    </w:p>
    <w:p>
      <w:pPr>
        <w:pStyle w:val="style0"/>
        <w:rPr/>
      </w:pPr>
      <w:r>
        <w:rPr>
          <w:rFonts w:hint="eastAsia"/>
          <w:lang w:eastAsia="zh-CN"/>
        </w:rPr>
        <w:t>第 79 题</w:t>
      </w:r>
    </w:p>
    <w:p>
      <w:pPr>
        <w:pStyle w:val="style0"/>
        <w:rPr/>
      </w:pPr>
      <w:r>
        <w:rPr>
          <w:rFonts w:hint="eastAsia"/>
          <w:lang w:eastAsia="zh-CN"/>
        </w:rPr>
        <w:t>下列关于期货交易和现货交易的描述，正确的是（）。</w:t>
      </w:r>
    </w:p>
    <w:p>
      <w:pPr>
        <w:pStyle w:val="style0"/>
        <w:rPr/>
      </w:pPr>
      <w:r>
        <w:rPr>
          <w:rFonts w:hint="eastAsia"/>
          <w:lang w:eastAsia="zh-CN"/>
        </w:rPr>
        <w:t>￼ A.现货交易的对象是实物商品</w:t>
      </w:r>
    </w:p>
    <w:p>
      <w:pPr>
        <w:pStyle w:val="style0"/>
        <w:rPr/>
      </w:pPr>
      <w:r>
        <w:rPr>
          <w:rFonts w:hint="eastAsia"/>
          <w:lang w:eastAsia="zh-CN"/>
        </w:rPr>
        <w:t>￼ B.现货交易大多以对冲了结</w:t>
      </w:r>
    </w:p>
    <w:p>
      <w:pPr>
        <w:pStyle w:val="style0"/>
        <w:rPr/>
      </w:pPr>
      <w:r>
        <w:rPr>
          <w:rFonts w:hint="eastAsia"/>
          <w:lang w:eastAsia="zh-CN"/>
        </w:rPr>
        <w:t>￼ C.期货交易大多以对冲了结</w:t>
      </w:r>
    </w:p>
    <w:p>
      <w:pPr>
        <w:pStyle w:val="style0"/>
        <w:rPr/>
      </w:pPr>
      <w:r>
        <w:rPr>
          <w:rFonts w:hint="eastAsia"/>
          <w:lang w:eastAsia="zh-CN"/>
        </w:rPr>
        <w:t>￼ D.期货交易的对象是标准化合约</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交易和现货交易的交易对象不同。现货交易的对象主要是实物商品，期货交易的对象是标准化合约。期货交易和现货交易的结算方式不同。现货交易主要采用到期一次性结清的结算方式，同时也有货到付款方式和信用交易中的分期付款方式等。期货交易实行当日无负债结算制度，大多并不是通过交割（即交收现货）来结束交易，而是通过对冲了结。</w:t>
      </w:r>
    </w:p>
    <w:p>
      <w:pPr>
        <w:pStyle w:val="style0"/>
        <w:rPr/>
      </w:pPr>
    </w:p>
    <w:p>
      <w:pPr>
        <w:pStyle w:val="style0"/>
        <w:rPr/>
      </w:pPr>
      <w:r>
        <w:rPr>
          <w:rFonts w:hint="eastAsia"/>
          <w:lang w:eastAsia="zh-CN"/>
        </w:rPr>
        <w:t>第 80 题</w:t>
      </w:r>
    </w:p>
    <w:p>
      <w:pPr>
        <w:pStyle w:val="style0"/>
        <w:rPr/>
      </w:pPr>
      <w:r>
        <w:rPr>
          <w:rFonts w:hint="eastAsia"/>
          <w:lang w:eastAsia="zh-CN"/>
        </w:rPr>
        <w:t>企业在期货套期保值操作上面临的风险包括（）。</w:t>
      </w:r>
    </w:p>
    <w:p>
      <w:pPr>
        <w:pStyle w:val="style0"/>
        <w:rPr/>
      </w:pPr>
      <w:r>
        <w:rPr>
          <w:rFonts w:hint="eastAsia"/>
          <w:lang w:eastAsia="zh-CN"/>
        </w:rPr>
        <w:t>￼ A.期货交易对手的违约风险</w:t>
      </w:r>
    </w:p>
    <w:p>
      <w:pPr>
        <w:pStyle w:val="style0"/>
        <w:rPr/>
      </w:pPr>
      <w:r>
        <w:rPr>
          <w:rFonts w:hint="eastAsia"/>
          <w:lang w:eastAsia="zh-CN"/>
        </w:rPr>
        <w:t>￼ B.流动性风险</w:t>
      </w:r>
    </w:p>
    <w:p>
      <w:pPr>
        <w:pStyle w:val="style0"/>
        <w:rPr/>
      </w:pPr>
      <w:r>
        <w:rPr>
          <w:rFonts w:hint="eastAsia"/>
          <w:lang w:eastAsia="zh-CN"/>
        </w:rPr>
        <w:t>￼ C.基差风险</w:t>
      </w:r>
    </w:p>
    <w:p>
      <w:pPr>
        <w:pStyle w:val="style0"/>
        <w:rPr/>
      </w:pPr>
      <w:r>
        <w:rPr>
          <w:rFonts w:hint="eastAsia"/>
          <w:lang w:eastAsia="zh-CN"/>
        </w:rPr>
        <w:t>￼ D.现金流风险</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套期保值操作上，企业除了面临基差变动风险外，还会面临诸如流动性风险、现金流风险、操作风险等各种风险。</w:t>
      </w:r>
    </w:p>
    <w:p>
      <w:pPr>
        <w:pStyle w:val="style0"/>
        <w:rPr/>
      </w:pPr>
    </w:p>
    <w:p>
      <w:pPr>
        <w:pStyle w:val="style0"/>
        <w:rPr/>
      </w:pPr>
      <w:r>
        <w:rPr>
          <w:rFonts w:hint="eastAsia"/>
          <w:lang w:eastAsia="zh-CN"/>
        </w:rPr>
        <w:t>第 81 题</w:t>
      </w:r>
    </w:p>
    <w:p>
      <w:pPr>
        <w:pStyle w:val="style0"/>
        <w:rPr/>
      </w:pPr>
      <w:r>
        <w:rPr>
          <w:rFonts w:hint="eastAsia"/>
          <w:lang w:eastAsia="zh-CN"/>
        </w:rPr>
        <w:t>下列关于芝加哥商业交易所（CME）人民币兑美元期货套期保值的说法，正确的是（）。</w:t>
      </w:r>
    </w:p>
    <w:p>
      <w:pPr>
        <w:pStyle w:val="style0"/>
        <w:rPr/>
      </w:pPr>
      <w:r>
        <w:rPr>
          <w:rFonts w:hint="eastAsia"/>
          <w:lang w:eastAsia="zh-CN"/>
        </w:rPr>
        <w:t>￼ A.拥有人民币资产的美国投资者可以通过空头套期保值对冲汇率风险</w:t>
      </w:r>
    </w:p>
    <w:p>
      <w:pPr>
        <w:pStyle w:val="style0"/>
        <w:rPr/>
      </w:pPr>
      <w:r>
        <w:rPr>
          <w:rFonts w:hint="eastAsia"/>
          <w:lang w:eastAsia="zh-CN"/>
        </w:rPr>
        <w:t>￼ B.拥有人民币负债的美国投资者可以通过空头套期保值对冲汇率风险</w:t>
      </w:r>
    </w:p>
    <w:p>
      <w:pPr>
        <w:pStyle w:val="style0"/>
        <w:rPr/>
      </w:pPr>
      <w:r>
        <w:rPr>
          <w:rFonts w:hint="eastAsia"/>
          <w:lang w:eastAsia="zh-CN"/>
        </w:rPr>
        <w:t>￼ C.拥有人民币资产的美国投资者可以通过多头套期保值对冲汇率风险</w:t>
      </w:r>
    </w:p>
    <w:p>
      <w:pPr>
        <w:pStyle w:val="style0"/>
        <w:rPr/>
      </w:pPr>
      <w:r>
        <w:rPr>
          <w:rFonts w:hint="eastAsia"/>
          <w:lang w:eastAsia="zh-CN"/>
        </w:rPr>
        <w:t>￼ D.拥有人民币负债的美国投资者可以通过多头套期保值对冲汇率风险</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外汇期货卖出套期保值又称外汇期货空头套期保值，是指在现汇市场上处于多头地位的交易者为防止汇率下跌，在外汇期货市场上卖出期货合约对冲现货的价格风险。适合外汇期货卖出套期保值的情形主要包括：1、持有外汇资产者，担心未来货币贬值。2、出口商和从事国际业务的银行预计未来某时间将会得到一笔外汇，为了避免外汇汇率下跌造成损失。外汇期货买入套期保值又称外汇期货多头套期保值，是指在现汇市场处于空头地位的交易者为防止汇率上升，在期货市场上买入外汇期货合约对冲现货的价格风险。适合做外汇期货买入套期保值的情形主要包括：1、外汇短期负债者担心未来货币升值。2、国际贸易中的进口商担心付汇时外汇汇率上升造成损失。</w:t>
      </w:r>
    </w:p>
    <w:p>
      <w:pPr>
        <w:pStyle w:val="style0"/>
        <w:rPr/>
      </w:pPr>
    </w:p>
    <w:p>
      <w:pPr>
        <w:pStyle w:val="style0"/>
        <w:rPr/>
      </w:pPr>
      <w:r>
        <w:rPr>
          <w:rFonts w:hint="eastAsia"/>
          <w:lang w:eastAsia="zh-CN"/>
        </w:rPr>
        <w:t>第 82 题</w:t>
      </w:r>
    </w:p>
    <w:p>
      <w:pPr>
        <w:pStyle w:val="style0"/>
        <w:rPr/>
      </w:pPr>
      <w:r>
        <w:rPr>
          <w:rFonts w:hint="eastAsia"/>
          <w:lang w:eastAsia="zh-CN"/>
        </w:rPr>
        <w:t>下列对基差交易描述正确的有（）。</w:t>
      </w:r>
    </w:p>
    <w:p>
      <w:pPr>
        <w:pStyle w:val="style0"/>
        <w:rPr/>
      </w:pPr>
      <w:r>
        <w:rPr>
          <w:rFonts w:hint="eastAsia"/>
          <w:lang w:eastAsia="zh-CN"/>
        </w:rPr>
        <w:t>￼ A.基差交易是将点价交易与套期保值结合在一起的操作方式</w:t>
      </w:r>
    </w:p>
    <w:p>
      <w:pPr>
        <w:pStyle w:val="style0"/>
        <w:rPr/>
      </w:pPr>
      <w:r>
        <w:rPr>
          <w:rFonts w:hint="eastAsia"/>
          <w:lang w:eastAsia="zh-CN"/>
        </w:rPr>
        <w:t>￼ B.基差交易能够降低套期保值操作中的基差风险</w:t>
      </w:r>
    </w:p>
    <w:p>
      <w:pPr>
        <w:pStyle w:val="style0"/>
        <w:rPr/>
      </w:pPr>
      <w:r>
        <w:rPr>
          <w:rFonts w:hint="eastAsia"/>
          <w:lang w:eastAsia="zh-CN"/>
        </w:rPr>
        <w:t>￼ C.基差交易和点价交易是一回事</w:t>
      </w:r>
    </w:p>
    <w:p>
      <w:pPr>
        <w:pStyle w:val="style0"/>
        <w:rPr/>
      </w:pPr>
      <w:r>
        <w:rPr>
          <w:rFonts w:hint="eastAsia"/>
          <w:lang w:eastAsia="zh-CN"/>
        </w:rPr>
        <w:t>￼ D.基差交易是通过期货交易所公开竞价进行的</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基差交易是指企业按某月期货合约价格加减升贴水方式确立点价方式的同时，在期货市场进行套期保值操作，从而降低套期保值中的基差风险的操作，它是一种将点价交易与套期保值结合在一起的操作方式。基差交易中的价格以某月期货价格为基准，在此基础上加减一定的升贴水形成，其中，升贴水由买卖双方根据所选取的期货合约的远近、期货交割地与现货交割地之间的运费以及期货交割商品品质与现货交割商品品质的差异等因素，参考经纪商提供的升贴水报价确定的，并不是期货交易所公开竞价形成的。</w:t>
      </w:r>
    </w:p>
    <w:p>
      <w:pPr>
        <w:pStyle w:val="style0"/>
        <w:rPr/>
      </w:pPr>
    </w:p>
    <w:p>
      <w:pPr>
        <w:pStyle w:val="style0"/>
        <w:rPr/>
      </w:pPr>
      <w:r>
        <w:rPr>
          <w:rFonts w:hint="eastAsia"/>
          <w:lang w:eastAsia="zh-CN"/>
        </w:rPr>
        <w:t>第 83 题</w:t>
      </w:r>
    </w:p>
    <w:p>
      <w:pPr>
        <w:pStyle w:val="style0"/>
        <w:rPr/>
      </w:pPr>
      <w:r>
        <w:rPr>
          <w:rFonts w:hint="eastAsia"/>
          <w:lang w:eastAsia="zh-CN"/>
        </w:rPr>
        <w:t>某投资者以4558点的价格买入IF1509合约10张，同时以4629点的价格卖出IF1512合约10张，准备持有一段时间后同时将上述合约平仓，以下说法正确的是（）。（价差是用建仓时价格较高一边的合约减价格较低一边的合约来计算）</w:t>
      </w:r>
    </w:p>
    <w:p>
      <w:pPr>
        <w:pStyle w:val="style0"/>
        <w:rPr/>
      </w:pPr>
      <w:r>
        <w:rPr>
          <w:rFonts w:hint="eastAsia"/>
          <w:lang w:eastAsia="zh-CN"/>
        </w:rPr>
        <w:t>￼ A.投资者的交易属于套期保值交易</w:t>
      </w:r>
    </w:p>
    <w:p>
      <w:pPr>
        <w:pStyle w:val="style0"/>
        <w:rPr/>
      </w:pPr>
      <w:r>
        <w:rPr>
          <w:rFonts w:hint="eastAsia"/>
          <w:lang w:eastAsia="zh-CN"/>
        </w:rPr>
        <w:t>￼ B.投资者的交易属于跨期套利</w:t>
      </w:r>
    </w:p>
    <w:p>
      <w:pPr>
        <w:pStyle w:val="style0"/>
        <w:rPr/>
      </w:pPr>
      <w:r>
        <w:rPr>
          <w:rFonts w:hint="eastAsia"/>
          <w:lang w:eastAsia="zh-CN"/>
        </w:rPr>
        <w:t>￼ C.投资者预期两合约未来的价差会扩大</w:t>
      </w:r>
    </w:p>
    <w:p>
      <w:pPr>
        <w:pStyle w:val="style0"/>
        <w:rPr/>
      </w:pPr>
      <w:r>
        <w:rPr>
          <w:rFonts w:hint="eastAsia"/>
          <w:lang w:eastAsia="zh-CN"/>
        </w:rPr>
        <w:t>￼ D.投资者预期两合约未来的价差会减小</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跨期套利，是指在同一市场（交易所）同时买入、卖出同一期货品种不同交割月份的期货合约，以期在有利时机同时将这些期货合约对冲平仓获利。题中以4558点的价格买入IF1509合约10张，同时以4629点的价格卖出IF1512合约，也就是买入价格较低的一边的同时卖出价格较高的一边，所以是投资者预期两合约未来的价差会缩小，认为目前的价差过大。</w:t>
      </w:r>
    </w:p>
    <w:p>
      <w:pPr>
        <w:pStyle w:val="style0"/>
        <w:rPr/>
      </w:pPr>
    </w:p>
    <w:p>
      <w:pPr>
        <w:pStyle w:val="style0"/>
        <w:rPr/>
      </w:pPr>
      <w:r>
        <w:rPr>
          <w:rFonts w:hint="eastAsia"/>
          <w:lang w:eastAsia="zh-CN"/>
        </w:rPr>
        <w:t>第 84 题</w:t>
      </w:r>
    </w:p>
    <w:p>
      <w:pPr>
        <w:pStyle w:val="style0"/>
        <w:rPr/>
      </w:pPr>
      <w:r>
        <w:rPr>
          <w:rFonts w:hint="eastAsia"/>
          <w:lang w:eastAsia="zh-CN"/>
        </w:rPr>
        <w:t>我国期货公司的风险管理制度主要体现为（）。</w:t>
      </w:r>
    </w:p>
    <w:p>
      <w:pPr>
        <w:pStyle w:val="style0"/>
        <w:rPr/>
      </w:pPr>
      <w:r>
        <w:rPr>
          <w:rFonts w:hint="eastAsia"/>
          <w:lang w:eastAsia="zh-CN"/>
        </w:rPr>
        <w:t>￼ A.建立以净资本为核心的风险控制体系</w:t>
      </w:r>
    </w:p>
    <w:p>
      <w:pPr>
        <w:pStyle w:val="style0"/>
        <w:rPr/>
      </w:pPr>
      <w:r>
        <w:rPr>
          <w:rFonts w:hint="eastAsia"/>
          <w:lang w:eastAsia="zh-CN"/>
        </w:rPr>
        <w:t>￼ B.保障客户盈利</w:t>
      </w:r>
    </w:p>
    <w:p>
      <w:pPr>
        <w:pStyle w:val="style0"/>
        <w:rPr/>
      </w:pPr>
      <w:r>
        <w:rPr>
          <w:rFonts w:hint="eastAsia"/>
          <w:lang w:eastAsia="zh-CN"/>
        </w:rPr>
        <w:t>￼ C.建立内部风险控制机制</w:t>
      </w:r>
    </w:p>
    <w:p>
      <w:pPr>
        <w:pStyle w:val="style0"/>
        <w:rPr/>
      </w:pPr>
      <w:r>
        <w:rPr>
          <w:rFonts w:hint="eastAsia"/>
          <w:lang w:eastAsia="zh-CN"/>
        </w:rPr>
        <w:t>￼ D.保护客户资产</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公司的风险管理制度主要体现为：（1）期货公司应建立与风险监管指标相适应的内控制度，建立以净资本为核心的动态风险监控和资本补足机制，确保净资本等风险监管指标持续符合标准。（2）期货公司应严格执行保证金制度，客户保证金全额存放在期货保证金账户和期货交易所专用结算账户内，并按照保证金存管监控的规定，及时向保证金存管监控中心报送真实的信息。（3）期货公司应当建立独立的风险管理系统、规范、完善的业务操作流程和风险管理制度。</w:t>
      </w:r>
    </w:p>
    <w:p>
      <w:pPr>
        <w:pStyle w:val="style0"/>
        <w:rPr/>
      </w:pPr>
    </w:p>
    <w:p>
      <w:pPr>
        <w:pStyle w:val="style0"/>
        <w:rPr/>
      </w:pPr>
      <w:r>
        <w:rPr>
          <w:rFonts w:hint="eastAsia"/>
          <w:lang w:eastAsia="zh-CN"/>
        </w:rPr>
        <w:t>第 85 题</w:t>
      </w:r>
    </w:p>
    <w:p>
      <w:pPr>
        <w:pStyle w:val="style0"/>
        <w:rPr/>
      </w:pPr>
      <w:r>
        <w:rPr>
          <w:rFonts w:hint="eastAsia"/>
          <w:lang w:eastAsia="zh-CN"/>
        </w:rPr>
        <w:t>下列关于期货交易所性质的表述，正确的有（）。</w:t>
      </w:r>
    </w:p>
    <w:p>
      <w:pPr>
        <w:pStyle w:val="style0"/>
        <w:rPr/>
      </w:pPr>
      <w:r>
        <w:rPr>
          <w:rFonts w:hint="eastAsia"/>
          <w:lang w:eastAsia="zh-CN"/>
        </w:rPr>
        <w:t>￼ A.期货交易所不参与期货价格形成</w:t>
      </w:r>
    </w:p>
    <w:p>
      <w:pPr>
        <w:pStyle w:val="style0"/>
        <w:rPr/>
      </w:pPr>
      <w:r>
        <w:rPr>
          <w:rFonts w:hint="eastAsia"/>
          <w:lang w:eastAsia="zh-CN"/>
        </w:rPr>
        <w:t>￼ B.期货交易所拥有合约标的商品</w:t>
      </w:r>
    </w:p>
    <w:p>
      <w:pPr>
        <w:pStyle w:val="style0"/>
        <w:rPr/>
      </w:pPr>
      <w:r>
        <w:rPr>
          <w:rFonts w:hint="eastAsia"/>
          <w:lang w:eastAsia="zh-CN"/>
        </w:rPr>
        <w:t>￼ C.期货交易所自身不参与期货交易活动</w:t>
      </w:r>
    </w:p>
    <w:p>
      <w:pPr>
        <w:pStyle w:val="style0"/>
        <w:rPr/>
      </w:pPr>
      <w:r>
        <w:rPr>
          <w:rFonts w:hint="eastAsia"/>
          <w:lang w:eastAsia="zh-CN"/>
        </w:rPr>
        <w:t>￼ D.期货交易所提供交易的场所、设施和服务</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期货交易所是为期货交易提供场所、设施、相关服务和交易规则的机构。它自身不参与期货交易。</w:t>
      </w:r>
    </w:p>
    <w:p>
      <w:pPr>
        <w:pStyle w:val="style0"/>
        <w:rPr/>
      </w:pPr>
      <w:r>
        <w:rPr>
          <w:rFonts w:hint="eastAsia"/>
          <w:lang w:eastAsia="zh-CN"/>
        </w:rPr>
        <w:t>第 86 题</w:t>
      </w:r>
    </w:p>
    <w:p>
      <w:pPr>
        <w:pStyle w:val="style0"/>
        <w:rPr/>
      </w:pPr>
      <w:r>
        <w:rPr>
          <w:rFonts w:hint="eastAsia"/>
          <w:lang w:eastAsia="zh-CN"/>
        </w:rPr>
        <w:t>下列关于期权的说法，正确的是（）。</w:t>
      </w:r>
    </w:p>
    <w:p>
      <w:pPr>
        <w:pStyle w:val="style0"/>
        <w:rPr/>
      </w:pPr>
      <w:r>
        <w:rPr>
          <w:rFonts w:hint="eastAsia"/>
          <w:lang w:eastAsia="zh-CN"/>
        </w:rPr>
        <w:t>￼ A.美式期权的买方在到期前任何交易日都可以行权</w:t>
      </w:r>
    </w:p>
    <w:p>
      <w:pPr>
        <w:pStyle w:val="style0"/>
        <w:rPr/>
      </w:pPr>
      <w:r>
        <w:rPr>
          <w:rFonts w:hint="eastAsia"/>
          <w:lang w:eastAsia="zh-CN"/>
        </w:rPr>
        <w:t>￼ B.场内期权的标的资产可以是现货资产，也可以是期货合约</w:t>
      </w:r>
    </w:p>
    <w:p>
      <w:pPr>
        <w:pStyle w:val="style0"/>
        <w:rPr/>
      </w:pPr>
      <w:r>
        <w:rPr>
          <w:rFonts w:hint="eastAsia"/>
          <w:lang w:eastAsia="zh-CN"/>
        </w:rPr>
        <w:t>￼ C.期货期权通常在交易所交易</w:t>
      </w:r>
    </w:p>
    <w:p>
      <w:pPr>
        <w:pStyle w:val="style0"/>
        <w:rPr/>
      </w:pPr>
      <w:r>
        <w:rPr>
          <w:rFonts w:hint="eastAsia"/>
          <w:lang w:eastAsia="zh-CN"/>
        </w:rPr>
        <w:t>￼ D.欧式期权的买方只能在到期日行权</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美式期权的买方在期权到期日和到期日之前的任何交易日都可以行权，欧式期权的买方只能在到期日行权。场内期权可以是现货期权，也可以是期货期权。但为履约方便，期货期权应该在相关期货交易所上市交易。</w:t>
      </w:r>
    </w:p>
    <w:p>
      <w:pPr>
        <w:pStyle w:val="style0"/>
        <w:rPr/>
      </w:pPr>
    </w:p>
    <w:p>
      <w:pPr>
        <w:pStyle w:val="style0"/>
        <w:rPr/>
      </w:pPr>
      <w:r>
        <w:rPr>
          <w:rFonts w:hint="eastAsia"/>
          <w:lang w:eastAsia="zh-CN"/>
        </w:rPr>
        <w:t>第 87 题</w:t>
      </w:r>
    </w:p>
    <w:p>
      <w:pPr>
        <w:pStyle w:val="style0"/>
        <w:rPr/>
      </w:pPr>
      <w:r>
        <w:rPr>
          <w:rFonts w:hint="eastAsia"/>
          <w:lang w:eastAsia="zh-CN"/>
        </w:rPr>
        <w:t>其他条件不变的情况下，由于（），黄金期货价格将会上升。</w:t>
      </w:r>
    </w:p>
    <w:p>
      <w:pPr>
        <w:pStyle w:val="style0"/>
        <w:rPr/>
      </w:pPr>
      <w:r>
        <w:rPr>
          <w:rFonts w:hint="eastAsia"/>
          <w:lang w:eastAsia="zh-CN"/>
        </w:rPr>
        <w:t>￼ A.黄金产量大幅减少</w:t>
      </w:r>
    </w:p>
    <w:p>
      <w:pPr>
        <w:pStyle w:val="style0"/>
        <w:rPr/>
      </w:pPr>
      <w:r>
        <w:rPr>
          <w:rFonts w:hint="eastAsia"/>
          <w:lang w:eastAsia="zh-CN"/>
        </w:rPr>
        <w:t>￼ B.黄金产量大幅增加</w:t>
      </w:r>
    </w:p>
    <w:p>
      <w:pPr>
        <w:pStyle w:val="style0"/>
        <w:rPr/>
      </w:pPr>
      <w:r>
        <w:rPr>
          <w:rFonts w:hint="eastAsia"/>
          <w:lang w:eastAsia="zh-CN"/>
        </w:rPr>
        <w:t>￼ C.黄金工业需求量大幅增加</w:t>
      </w:r>
    </w:p>
    <w:p>
      <w:pPr>
        <w:pStyle w:val="style0"/>
        <w:rPr/>
      </w:pPr>
      <w:r>
        <w:rPr>
          <w:rFonts w:hint="eastAsia"/>
          <w:lang w:eastAsia="zh-CN"/>
        </w:rPr>
        <w:t>￼ D.黄金工业需求量大幅减少</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需求量增加，供给减少，价格会上升。</w:t>
      </w:r>
    </w:p>
    <w:p>
      <w:pPr>
        <w:pStyle w:val="style0"/>
        <w:rPr/>
      </w:pPr>
    </w:p>
    <w:p>
      <w:pPr>
        <w:pStyle w:val="style0"/>
        <w:rPr/>
      </w:pPr>
      <w:r>
        <w:rPr>
          <w:rFonts w:hint="eastAsia"/>
          <w:lang w:eastAsia="zh-CN"/>
        </w:rPr>
        <w:t>第 88 题</w:t>
      </w:r>
    </w:p>
    <w:p>
      <w:pPr>
        <w:pStyle w:val="style0"/>
        <w:rPr/>
      </w:pPr>
      <w:r>
        <w:rPr>
          <w:rFonts w:hint="eastAsia"/>
          <w:lang w:eastAsia="zh-CN"/>
        </w:rPr>
        <w:t>期货公司从业人员从事期货投资咨询业务，不能（）。</w:t>
      </w:r>
    </w:p>
    <w:p>
      <w:pPr>
        <w:pStyle w:val="style0"/>
        <w:rPr/>
      </w:pPr>
      <w:r>
        <w:rPr>
          <w:rFonts w:hint="eastAsia"/>
          <w:lang w:eastAsia="zh-CN"/>
        </w:rPr>
        <w:t>￼ A.为客户提供风险管理咨询，进行专项培训</w:t>
      </w:r>
    </w:p>
    <w:p>
      <w:pPr>
        <w:pStyle w:val="style0"/>
        <w:rPr/>
      </w:pPr>
      <w:r>
        <w:rPr>
          <w:rFonts w:hint="eastAsia"/>
          <w:lang w:eastAsia="zh-CN"/>
        </w:rPr>
        <w:t>￼ B.以虚假信息为依据向客户提供期货投资咨询服务</w:t>
      </w:r>
    </w:p>
    <w:p>
      <w:pPr>
        <w:pStyle w:val="style0"/>
        <w:rPr/>
      </w:pPr>
      <w:r>
        <w:rPr>
          <w:rFonts w:hint="eastAsia"/>
          <w:lang w:eastAsia="zh-CN"/>
        </w:rPr>
        <w:t>￼ C.为客户设计套期保值、套利等投资方案，拟定期货交易操作策略</w:t>
      </w:r>
    </w:p>
    <w:p>
      <w:pPr>
        <w:pStyle w:val="style0"/>
        <w:rPr/>
      </w:pPr>
      <w:r>
        <w:rPr>
          <w:rFonts w:hint="eastAsia"/>
          <w:lang w:eastAsia="zh-CN"/>
        </w:rPr>
        <w:t>￼ D.利用向客户提供投资建议谋取不正当利益</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公司及其从业人员从事期货投资咨询业务，不得向客户做获利保证，不得以虚假信息、市场传言或者内幕信息为依据向客户提供期货投资咨询服务，不得对价格涨跌或者市场走势作出确定性的判断，不得利用向客户提供投资建议谋取不正当利益，不得利用期货投资咨询活动传播虚假、误导性信息，不得以个人名义收取服务报酬，不得从事法律、行政法规和中国证监会规定禁止的其他行为。</w:t>
      </w:r>
    </w:p>
    <w:p>
      <w:pPr>
        <w:pStyle w:val="style0"/>
        <w:rPr/>
      </w:pPr>
    </w:p>
    <w:p>
      <w:pPr>
        <w:pStyle w:val="style0"/>
        <w:rPr/>
      </w:pPr>
      <w:r>
        <w:rPr>
          <w:rFonts w:hint="eastAsia"/>
          <w:lang w:eastAsia="zh-CN"/>
        </w:rPr>
        <w:t>第 89 题</w:t>
      </w:r>
    </w:p>
    <w:p>
      <w:pPr>
        <w:pStyle w:val="style0"/>
        <w:rPr/>
      </w:pPr>
      <w:r>
        <w:rPr>
          <w:rFonts w:hint="eastAsia"/>
          <w:lang w:eastAsia="zh-CN"/>
        </w:rPr>
        <w:t>（）属于套利交易。</w:t>
      </w:r>
    </w:p>
    <w:p>
      <w:pPr>
        <w:pStyle w:val="style0"/>
        <w:rPr/>
      </w:pPr>
      <w:r>
        <w:rPr>
          <w:rFonts w:hint="eastAsia"/>
          <w:lang w:eastAsia="zh-CN"/>
        </w:rPr>
        <w:t>￼ A.外汇期货跨币种套利</w:t>
      </w:r>
    </w:p>
    <w:p>
      <w:pPr>
        <w:pStyle w:val="style0"/>
        <w:rPr/>
      </w:pPr>
      <w:r>
        <w:rPr>
          <w:rFonts w:hint="eastAsia"/>
          <w:lang w:eastAsia="zh-CN"/>
        </w:rPr>
        <w:t>￼ B.外汇期货跨期套利</w:t>
      </w:r>
    </w:p>
    <w:p>
      <w:pPr>
        <w:pStyle w:val="style0"/>
        <w:rPr/>
      </w:pPr>
      <w:r>
        <w:rPr>
          <w:rFonts w:hint="eastAsia"/>
          <w:lang w:eastAsia="zh-CN"/>
        </w:rPr>
        <w:t>￼ C.外汇期货跨市场套利</w:t>
      </w:r>
    </w:p>
    <w:p>
      <w:pPr>
        <w:pStyle w:val="style0"/>
        <w:rPr/>
      </w:pPr>
      <w:r>
        <w:rPr>
          <w:rFonts w:hint="eastAsia"/>
          <w:lang w:eastAsia="zh-CN"/>
        </w:rPr>
        <w:t>￼ D.外汇期现套利</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外汇期货套利形式与商品期货套利形式大致相同，可分为期现套利、跨期套利、跨市场套利和跨币种套利等类型。</w:t>
      </w:r>
    </w:p>
    <w:p>
      <w:pPr>
        <w:pStyle w:val="style0"/>
        <w:rPr/>
      </w:pPr>
    </w:p>
    <w:p>
      <w:pPr>
        <w:pStyle w:val="style0"/>
        <w:rPr/>
      </w:pPr>
      <w:r>
        <w:rPr>
          <w:rFonts w:hint="eastAsia"/>
          <w:lang w:eastAsia="zh-CN"/>
        </w:rPr>
        <w:t>第 90 题</w:t>
      </w:r>
    </w:p>
    <w:p>
      <w:pPr>
        <w:pStyle w:val="style0"/>
        <w:rPr/>
      </w:pPr>
      <w:r>
        <w:rPr>
          <w:rFonts w:hint="eastAsia"/>
          <w:lang w:eastAsia="zh-CN"/>
        </w:rPr>
        <w:t>以下关于买进看跌期权损益的说法，正确的是（）。（不考虑交易费用）</w:t>
      </w:r>
    </w:p>
    <w:p>
      <w:pPr>
        <w:pStyle w:val="style0"/>
        <w:rPr/>
      </w:pPr>
      <w:r>
        <w:rPr>
          <w:rFonts w:hint="eastAsia"/>
          <w:lang w:eastAsia="zh-CN"/>
        </w:rPr>
        <w:t>￼ A.当标的物价格下跌至执行价格以下时，买方行权比放弃行权有利</w:t>
      </w:r>
    </w:p>
    <w:p>
      <w:pPr>
        <w:pStyle w:val="style0"/>
        <w:rPr/>
      </w:pPr>
      <w:r>
        <w:rPr>
          <w:rFonts w:hint="eastAsia"/>
          <w:lang w:eastAsia="zh-CN"/>
        </w:rPr>
        <w:t>￼ B.当标的物价格下跌至执行价格以下时，买方开始盈利</w:t>
      </w:r>
    </w:p>
    <w:p>
      <w:pPr>
        <w:pStyle w:val="style0"/>
        <w:rPr/>
      </w:pPr>
      <w:r>
        <w:rPr>
          <w:rFonts w:hint="eastAsia"/>
          <w:lang w:eastAsia="zh-CN"/>
        </w:rPr>
        <w:t>￼ C.当标的物价格上涨至执行价格以上时，买方放弃行权比行权有利</w:t>
      </w:r>
    </w:p>
    <w:p>
      <w:pPr>
        <w:pStyle w:val="style0"/>
        <w:rPr/>
      </w:pPr>
      <w:r>
        <w:rPr>
          <w:rFonts w:hint="eastAsia"/>
          <w:lang w:eastAsia="zh-CN"/>
        </w:rPr>
        <w:t>￼ D.当标的物价格下跌至执行价格以下时，买方仍可能亏损</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当标的物价格下跌至执行价格以下时，处于亏损状态，亏损随着标的资产变化而变化，但小于权利金，如果买方放弃行权，损失权利金，所以买方行权比放弃行权有利。</w:t>
      </w:r>
    </w:p>
    <w:p>
      <w:pPr>
        <w:pStyle w:val="style0"/>
        <w:rPr/>
      </w:pPr>
    </w:p>
    <w:p>
      <w:pPr>
        <w:pStyle w:val="style0"/>
        <w:rPr/>
      </w:pPr>
      <w:r>
        <w:rPr>
          <w:rFonts w:hint="eastAsia"/>
          <w:lang w:eastAsia="zh-CN"/>
        </w:rPr>
        <w:t>第 91 题</w:t>
      </w:r>
    </w:p>
    <w:p>
      <w:pPr>
        <w:pStyle w:val="style0"/>
        <w:rPr/>
      </w:pPr>
      <w:r>
        <w:rPr>
          <w:rFonts w:hint="eastAsia"/>
          <w:lang w:eastAsia="zh-CN"/>
        </w:rPr>
        <w:t>【不定项选择题】6月10日，大连商品交易所9月份豆粕期货合约价格为3000元/吨，而9月玉米期货合约价格为2100元/吨。交易者预期两合约间的价差会变大，于是以上述价格买入100手9月份豆粕合约，卖出100手9月份玉米合约。7月20日，该交易者同时将上述期货合约平仓，价格分别为3400元/吨和2400元/吨。该套利交易属于（）。</w:t>
      </w:r>
    </w:p>
    <w:p>
      <w:pPr>
        <w:pStyle w:val="style0"/>
        <w:rPr/>
      </w:pPr>
      <w:r>
        <w:rPr>
          <w:rFonts w:hint="eastAsia"/>
          <w:lang w:eastAsia="zh-CN"/>
        </w:rPr>
        <w:t>￼ A.跨市套利</w:t>
      </w:r>
    </w:p>
    <w:p>
      <w:pPr>
        <w:pStyle w:val="style0"/>
        <w:rPr/>
      </w:pPr>
      <w:r>
        <w:rPr>
          <w:rFonts w:hint="eastAsia"/>
          <w:lang w:eastAsia="zh-CN"/>
        </w:rPr>
        <w:t>￼ B.牛市套利</w:t>
      </w:r>
    </w:p>
    <w:p>
      <w:pPr>
        <w:pStyle w:val="style0"/>
        <w:rPr/>
      </w:pPr>
      <w:r>
        <w:rPr>
          <w:rFonts w:hint="eastAsia"/>
          <w:lang w:eastAsia="zh-CN"/>
        </w:rPr>
        <w:t>￼ C.跨品种套利</w:t>
      </w:r>
    </w:p>
    <w:p>
      <w:pPr>
        <w:pStyle w:val="style0"/>
        <w:rPr/>
      </w:pPr>
      <w:r>
        <w:rPr>
          <w:rFonts w:hint="eastAsia"/>
          <w:lang w:eastAsia="zh-CN"/>
        </w:rPr>
        <w:t>￼ D.跨期套利</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跨品种套利分为：相关商品之间的套利、原材料与成品之间的套利。</w:t>
      </w:r>
    </w:p>
    <w:p>
      <w:pPr>
        <w:pStyle w:val="style0"/>
        <w:rPr/>
      </w:pPr>
    </w:p>
    <w:p>
      <w:pPr>
        <w:pStyle w:val="style0"/>
        <w:rPr/>
      </w:pPr>
      <w:r>
        <w:rPr>
          <w:rFonts w:hint="eastAsia"/>
          <w:lang w:eastAsia="zh-CN"/>
        </w:rPr>
        <w:t>第 92 题</w:t>
      </w:r>
    </w:p>
    <w:p>
      <w:pPr>
        <w:pStyle w:val="style0"/>
        <w:rPr/>
      </w:pPr>
      <w:r>
        <w:rPr>
          <w:rFonts w:hint="eastAsia"/>
          <w:lang w:eastAsia="zh-CN"/>
        </w:rPr>
        <w:t>【不定项选择题】7月10日，美国芝加哥期货交易所11月份小麦期货合约价格为750美分/蒲式耳，而11月玉米期货合约价格为635美分/蒲式耳，交易者认为两种商品合约间的价差会变大。于是，套利者以上述价格买入10手11月份小麦合约，同时卖出10手11月份玉米合约。9月20日，该套利者同时将小麦和玉米期货合约平仓，价格分别为735美分/蒲式耳和610美分/蒲式耳。该套利交易的盈亏状况为（）美元。（不计手续费等费用）</w:t>
      </w:r>
    </w:p>
    <w:p>
      <w:pPr>
        <w:pStyle w:val="style0"/>
        <w:rPr/>
      </w:pPr>
      <w:r>
        <w:rPr>
          <w:rFonts w:hint="eastAsia"/>
          <w:lang w:eastAsia="zh-CN"/>
        </w:rPr>
        <w:t>￼ A.亏损5000</w:t>
      </w:r>
    </w:p>
    <w:p>
      <w:pPr>
        <w:pStyle w:val="style0"/>
        <w:rPr/>
      </w:pPr>
      <w:r>
        <w:rPr>
          <w:rFonts w:hint="eastAsia"/>
          <w:lang w:eastAsia="zh-CN"/>
        </w:rPr>
        <w:t>￼ B.盈利5000</w:t>
      </w:r>
    </w:p>
    <w:p>
      <w:pPr>
        <w:pStyle w:val="style0"/>
        <w:rPr/>
      </w:pPr>
      <w:r>
        <w:rPr>
          <w:rFonts w:hint="eastAsia"/>
          <w:lang w:eastAsia="zh-CN"/>
        </w:rPr>
        <w:t>￼ C.亏损500000</w:t>
      </w:r>
    </w:p>
    <w:p>
      <w:pPr>
        <w:pStyle w:val="style0"/>
        <w:rPr/>
      </w:pPr>
      <w:r>
        <w:rPr>
          <w:rFonts w:hint="eastAsia"/>
          <w:lang w:eastAsia="zh-CN"/>
        </w:rPr>
        <w:t>￼ D.盈利500000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735-750=-15美分/蒲式耳，即小麦合约每手亏损15美分/蒲式耳；635-610=25美分/蒲式耳，即玉米合约每手盈利25美分/蒲式耳。该交易者获利（0.25-0.15）×10×5000=5000（美元）。</w:t>
      </w:r>
    </w:p>
    <w:p>
      <w:pPr>
        <w:pStyle w:val="style0"/>
        <w:rPr/>
      </w:pPr>
      <w:r>
        <w:rPr>
          <w:rFonts w:hint="eastAsia"/>
          <w:lang w:eastAsia="zh-CN"/>
        </w:rPr>
        <w:t>第 93 题</w:t>
      </w:r>
    </w:p>
    <w:p>
      <w:pPr>
        <w:pStyle w:val="style0"/>
        <w:rPr/>
      </w:pPr>
      <w:r>
        <w:rPr>
          <w:rFonts w:hint="eastAsia"/>
          <w:lang w:eastAsia="zh-CN"/>
        </w:rPr>
        <w:t>【不定项选择题】在我国2012年3月12日，某交易者买入100手5月菜籽油期货合约同时卖出100手7月菜籽油期货合约，价格分别为9500元/吨和9570元/吨，3月19日，该交易者对上述合约全部对冲平仓，5月和7月合约平仓价格分别为9600元/吨和9630元/吨，该套利盈亏状况是（）元。（不计手续费等费用）</w:t>
      </w:r>
    </w:p>
    <w:p>
      <w:pPr>
        <w:pStyle w:val="style0"/>
        <w:rPr/>
      </w:pPr>
      <w:r>
        <w:rPr>
          <w:rFonts w:hint="eastAsia"/>
          <w:lang w:eastAsia="zh-CN"/>
        </w:rPr>
        <w:t>￼ A.亏损40000</w:t>
      </w:r>
    </w:p>
    <w:p>
      <w:pPr>
        <w:pStyle w:val="style0"/>
        <w:rPr/>
      </w:pPr>
      <w:r>
        <w:rPr>
          <w:rFonts w:hint="eastAsia"/>
          <w:lang w:eastAsia="zh-CN"/>
        </w:rPr>
        <w:t>￼ B.盈利20000</w:t>
      </w:r>
    </w:p>
    <w:p>
      <w:pPr>
        <w:pStyle w:val="style0"/>
        <w:rPr/>
      </w:pPr>
      <w:r>
        <w:rPr>
          <w:rFonts w:hint="eastAsia"/>
          <w:lang w:eastAsia="zh-CN"/>
        </w:rPr>
        <w:t>￼ C.盈利40000</w:t>
      </w:r>
    </w:p>
    <w:p>
      <w:pPr>
        <w:pStyle w:val="style0"/>
        <w:rPr/>
      </w:pPr>
      <w:r>
        <w:rPr>
          <w:rFonts w:hint="eastAsia"/>
          <w:lang w:eastAsia="zh-CN"/>
        </w:rPr>
        <w:t>￼ D.亏损20000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该题为卖出套利，价差缩小，盈利。建仓时的价差：9570-9500=70元/吨，平仓时价差：9630-9600=30元/吨。因此盈利40×100×10=40000元。</w:t>
      </w:r>
    </w:p>
    <w:p>
      <w:pPr>
        <w:pStyle w:val="style0"/>
        <w:rPr/>
      </w:pPr>
      <w:r>
        <w:rPr>
          <w:rFonts w:hint="eastAsia"/>
          <w:lang w:eastAsia="zh-CN"/>
        </w:rPr>
        <w:t>第 94 题</w:t>
      </w:r>
    </w:p>
    <w:p>
      <w:pPr>
        <w:pStyle w:val="style0"/>
        <w:rPr/>
      </w:pPr>
      <w:r>
        <w:rPr>
          <w:rFonts w:hint="eastAsia"/>
          <w:lang w:eastAsia="zh-CN"/>
        </w:rPr>
        <w:t>【不定项选择题】某日，沪深300现货指数为3600点，市场年利率为6%，年指数股息率为1%。若不考虑交易成本，三个月后交割的沪深300股指期货的理论价格为（）点。</w:t>
      </w:r>
    </w:p>
    <w:p>
      <w:pPr>
        <w:pStyle w:val="style0"/>
        <w:rPr/>
      </w:pPr>
      <w:r>
        <w:rPr>
          <w:rFonts w:hint="eastAsia"/>
          <w:lang w:eastAsia="zh-CN"/>
        </w:rPr>
        <w:t>￼ A.4608</w:t>
      </w:r>
    </w:p>
    <w:p>
      <w:pPr>
        <w:pStyle w:val="style0"/>
        <w:rPr/>
      </w:pPr>
      <w:r>
        <w:rPr>
          <w:rFonts w:hint="eastAsia"/>
          <w:lang w:eastAsia="zh-CN"/>
        </w:rPr>
        <w:t>￼ B.3663</w:t>
      </w:r>
    </w:p>
    <w:p>
      <w:pPr>
        <w:pStyle w:val="style0"/>
        <w:rPr/>
      </w:pPr>
      <w:r>
        <w:rPr>
          <w:rFonts w:hint="eastAsia"/>
          <w:lang w:eastAsia="zh-CN"/>
        </w:rPr>
        <w:t>￼ C.3650</w:t>
      </w:r>
    </w:p>
    <w:p>
      <w:pPr>
        <w:pStyle w:val="style0"/>
        <w:rPr/>
      </w:pPr>
      <w:r>
        <w:rPr>
          <w:rFonts w:hint="eastAsia"/>
          <w:lang w:eastAsia="zh-CN"/>
        </w:rPr>
        <w:t>￼ D.3645</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股指期货理论价格=S(T)【1+（r-d)×（T-t）/365】=3600×【1+（6%-1%）×3÷12】=3645点</w:t>
      </w:r>
    </w:p>
    <w:p>
      <w:pPr>
        <w:pStyle w:val="style0"/>
        <w:rPr/>
      </w:pPr>
    </w:p>
    <w:p>
      <w:pPr>
        <w:pStyle w:val="style0"/>
        <w:rPr/>
      </w:pPr>
    </w:p>
    <w:p>
      <w:pPr>
        <w:pStyle w:val="style0"/>
        <w:rPr/>
      </w:pPr>
    </w:p>
    <w:p>
      <w:pPr>
        <w:pStyle w:val="style0"/>
        <w:rPr/>
      </w:pPr>
      <w:r>
        <w:rPr>
          <w:rFonts w:hint="eastAsia"/>
          <w:lang w:eastAsia="zh-CN"/>
        </w:rPr>
        <w:t>第 95 题</w:t>
      </w:r>
    </w:p>
    <w:p>
      <w:pPr>
        <w:pStyle w:val="style0"/>
        <w:rPr/>
      </w:pPr>
      <w:r>
        <w:rPr>
          <w:rFonts w:hint="eastAsia"/>
          <w:lang w:eastAsia="zh-CN"/>
        </w:rPr>
        <w:t>【不定项选择题】2014年4月，某英国外贸企业为对冲美元上涨风险，以1.5021的汇率买入一手CME的11月英镑兑美元期货（GBP/USD），同时买入一张11月到期的英镑兑美元看跌期货期权，权利金为0.02英镑/美元。如果11月初，英镑兑美元期货价格上涨到1.7823英镑/美元，此时英镑兑美元看跌期货期权的权利金为0.001英镑/美元，企业将期货合约和期权合约全部平仓。该策略的损益为（）。</w:t>
      </w:r>
    </w:p>
    <w:p>
      <w:pPr>
        <w:pStyle w:val="style0"/>
        <w:rPr/>
      </w:pPr>
      <w:r>
        <w:rPr>
          <w:rFonts w:hint="eastAsia"/>
          <w:lang w:eastAsia="zh-CN"/>
        </w:rPr>
        <w:t>￼ A.0.2612</w:t>
      </w:r>
    </w:p>
    <w:p>
      <w:pPr>
        <w:pStyle w:val="style0"/>
        <w:rPr/>
      </w:pPr>
      <w:r>
        <w:rPr>
          <w:rFonts w:hint="eastAsia"/>
          <w:lang w:eastAsia="zh-CN"/>
        </w:rPr>
        <w:t>￼ B.0.3012</w:t>
      </w:r>
    </w:p>
    <w:p>
      <w:pPr>
        <w:pStyle w:val="style0"/>
        <w:rPr/>
      </w:pPr>
      <w:r>
        <w:rPr>
          <w:rFonts w:hint="eastAsia"/>
          <w:lang w:eastAsia="zh-CN"/>
        </w:rPr>
        <w:t>￼ C.0.3198</w:t>
      </w:r>
    </w:p>
    <w:p>
      <w:pPr>
        <w:pStyle w:val="style0"/>
        <w:rPr/>
      </w:pPr>
      <w:r>
        <w:rPr>
          <w:rFonts w:hint="eastAsia"/>
          <w:lang w:eastAsia="zh-CN"/>
        </w:rPr>
        <w:t>￼ D.0.1326</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11月初，英镑兑美元期货价格上涨到1.7823英镑/美元，此时，行使英镑兑美元的看跌期货期权是不明智的，将期权合约平仓，损失0.02-0.001=0.019；以1.7823英镑/美元的价格将期货合约平仓，盈利1.7823-1.5021=0.2802；该策略总的盈利为0.2802-0.019=0.2612.</w:t>
      </w:r>
    </w:p>
    <w:p>
      <w:pPr>
        <w:pStyle w:val="style0"/>
        <w:rPr/>
      </w:pPr>
      <w:r>
        <w:rPr>
          <w:rFonts w:hint="eastAsia"/>
          <w:lang w:eastAsia="zh-CN"/>
        </w:rPr>
        <w:t>第 96 题</w:t>
      </w:r>
    </w:p>
    <w:p>
      <w:pPr>
        <w:pStyle w:val="style0"/>
        <w:rPr/>
      </w:pPr>
      <w:r>
        <w:rPr>
          <w:rFonts w:hint="eastAsia"/>
          <w:lang w:eastAsia="zh-CN"/>
        </w:rPr>
        <w:t>【不定项选择题】4月1日，某股票指数为2800点，市场年利率为5%，年股息率为1.5%，若采用单利计算法，则6月30日交割的该股票指数期货合约的理论价格为（）点。</w:t>
      </w:r>
    </w:p>
    <w:p>
      <w:pPr>
        <w:pStyle w:val="style0"/>
        <w:rPr/>
      </w:pPr>
      <w:r>
        <w:rPr>
          <w:rFonts w:hint="eastAsia"/>
          <w:lang w:eastAsia="zh-CN"/>
        </w:rPr>
        <w:t>￼ A.2849</w:t>
      </w:r>
    </w:p>
    <w:p>
      <w:pPr>
        <w:pStyle w:val="style0"/>
        <w:rPr/>
      </w:pPr>
      <w:r>
        <w:rPr>
          <w:rFonts w:hint="eastAsia"/>
          <w:lang w:eastAsia="zh-CN"/>
        </w:rPr>
        <w:t>￼ B.2816</w:t>
      </w:r>
    </w:p>
    <w:p>
      <w:pPr>
        <w:pStyle w:val="style0"/>
        <w:rPr/>
      </w:pPr>
      <w:r>
        <w:rPr>
          <w:rFonts w:hint="eastAsia"/>
          <w:lang w:eastAsia="zh-CN"/>
        </w:rPr>
        <w:t>￼ C.2824.5</w:t>
      </w:r>
    </w:p>
    <w:p>
      <w:pPr>
        <w:pStyle w:val="style0"/>
        <w:rPr/>
      </w:pPr>
      <w:r>
        <w:rPr>
          <w:rFonts w:hint="eastAsia"/>
          <w:lang w:eastAsia="zh-CN"/>
        </w:rPr>
        <w:t>￼ D.2816.34</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根据股指期货理论价格的计算公式，可得：F（t，T）=S（t）+S（t）×（r-d）×（T-t）/365=S（t）[1+（r-d）×（T-t）/365]=2800×[1+（5%-1.5%）×3/12]=2824.50点。（t为所需计算的各项内容的时间变量；T代表交割时间；T-t就是t时刻至交割时的时间长度，通常以天为计算单位，而如果用1年的365天去除，（T-t）/365的单位显然就是年了；S（t）为t时刻的现货指数；F（t,T）表示T时刻交割的期货合约在t时的理论价格；r为年利息率；d为年指数股息率）</w:t>
      </w:r>
    </w:p>
    <w:p>
      <w:pPr>
        <w:pStyle w:val="style0"/>
        <w:rPr/>
      </w:pPr>
      <w:r>
        <w:rPr>
          <w:rFonts w:hint="eastAsia"/>
          <w:lang w:eastAsia="zh-CN"/>
        </w:rPr>
        <w:t>第 97 题</w:t>
      </w:r>
    </w:p>
    <w:p>
      <w:pPr>
        <w:pStyle w:val="style0"/>
        <w:rPr/>
      </w:pPr>
      <w:r>
        <w:rPr>
          <w:rFonts w:hint="eastAsia"/>
          <w:lang w:eastAsia="zh-CN"/>
        </w:rPr>
        <w:t>【不定项选择题】5月份，某进口商以67000元/吨的价格从国外进口一批铜，同时以67500元/吨的价格卖出9月份铜期货合约进行套期保值。至6月中旬，该进口商与某电缆厂协商以9月份期货合约为基准价，以低于期货价格300元/吨的价格交易铜。该进口商开始套期保值时的基差为（）元/吨。</w:t>
      </w:r>
    </w:p>
    <w:p>
      <w:pPr>
        <w:pStyle w:val="style0"/>
        <w:rPr/>
      </w:pPr>
      <w:r>
        <w:rPr>
          <w:rFonts w:hint="eastAsia"/>
          <w:lang w:eastAsia="zh-CN"/>
        </w:rPr>
        <w:t>￼ A.300</w:t>
      </w:r>
    </w:p>
    <w:p>
      <w:pPr>
        <w:pStyle w:val="style0"/>
        <w:rPr/>
      </w:pPr>
      <w:r>
        <w:rPr>
          <w:rFonts w:hint="eastAsia"/>
          <w:lang w:eastAsia="zh-CN"/>
        </w:rPr>
        <w:t>￼ B.-300</w:t>
      </w:r>
    </w:p>
    <w:p>
      <w:pPr>
        <w:pStyle w:val="style0"/>
        <w:rPr/>
      </w:pPr>
      <w:r>
        <w:rPr>
          <w:rFonts w:hint="eastAsia"/>
          <w:lang w:eastAsia="zh-CN"/>
        </w:rPr>
        <w:t>￼ C.500</w:t>
      </w:r>
    </w:p>
    <w:p>
      <w:pPr>
        <w:pStyle w:val="style0"/>
        <w:rPr/>
      </w:pPr>
      <w:r>
        <w:rPr>
          <w:rFonts w:hint="eastAsia"/>
          <w:lang w:eastAsia="zh-CN"/>
        </w:rPr>
        <w:t>￼ D.-500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基差=现货价格-期货价格=67000-67500=-500元/吨。</w:t>
      </w:r>
    </w:p>
    <w:p>
      <w:pPr>
        <w:pStyle w:val="style0"/>
        <w:rPr/>
      </w:pPr>
    </w:p>
    <w:p>
      <w:pPr>
        <w:pStyle w:val="style0"/>
        <w:rPr/>
      </w:pPr>
    </w:p>
    <w:p>
      <w:pPr>
        <w:pStyle w:val="style0"/>
        <w:rPr/>
      </w:pPr>
      <w:r>
        <w:rPr>
          <w:rFonts w:hint="eastAsia"/>
          <w:lang w:eastAsia="zh-CN"/>
        </w:rPr>
        <w:t>第 98 题</w:t>
      </w:r>
    </w:p>
    <w:p>
      <w:pPr>
        <w:pStyle w:val="style0"/>
        <w:rPr/>
      </w:pPr>
      <w:r>
        <w:rPr>
          <w:rFonts w:hint="eastAsia"/>
          <w:lang w:eastAsia="zh-CN"/>
        </w:rPr>
        <w:t>【不定项选择题】在我国，4月26日，某交易者买入5手7月份A期货合约，同时卖出5手9月该期货合约，价格分别为12200元/吨和12280元/吨。5月5日，该交易者对上述合约全部对冲平仓，7月份和9月合约平仓价格分别为12180元/吨和12220元/吨。该交易者盈亏状况是（）。（每手5吨，不计手续费等费用）</w:t>
      </w:r>
    </w:p>
    <w:p>
      <w:pPr>
        <w:pStyle w:val="style0"/>
        <w:rPr/>
      </w:pPr>
      <w:r>
        <w:rPr>
          <w:rFonts w:hint="eastAsia"/>
          <w:lang w:eastAsia="zh-CN"/>
        </w:rPr>
        <w:t>￼ A.盈利1000元</w:t>
      </w:r>
    </w:p>
    <w:p>
      <w:pPr>
        <w:pStyle w:val="style0"/>
        <w:rPr/>
      </w:pPr>
      <w:r>
        <w:rPr>
          <w:rFonts w:hint="eastAsia"/>
          <w:lang w:eastAsia="zh-CN"/>
        </w:rPr>
        <w:t>￼ B.亏损1000元</w:t>
      </w:r>
    </w:p>
    <w:p>
      <w:pPr>
        <w:pStyle w:val="style0"/>
        <w:rPr/>
      </w:pPr>
      <w:r>
        <w:rPr>
          <w:rFonts w:hint="eastAsia"/>
          <w:lang w:eastAsia="zh-CN"/>
        </w:rPr>
        <w:t>￼ C.亏损2000元</w:t>
      </w:r>
    </w:p>
    <w:p>
      <w:pPr>
        <w:pStyle w:val="style0"/>
        <w:rPr/>
      </w:pPr>
      <w:r>
        <w:rPr>
          <w:rFonts w:hint="eastAsia"/>
          <w:lang w:eastAsia="zh-CN"/>
        </w:rPr>
        <w:t>￼ D.盈利2000元</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7月份亏损20元/吨，9月份盈利60元/吨，净盈利40元/吨，则该交易者总获利=40×5×5=1000元。</w:t>
      </w:r>
    </w:p>
    <w:p>
      <w:pPr>
        <w:pStyle w:val="style0"/>
        <w:rPr/>
      </w:pPr>
    </w:p>
    <w:p>
      <w:pPr>
        <w:pStyle w:val="style0"/>
        <w:rPr/>
      </w:pPr>
      <w:r>
        <w:rPr>
          <w:rFonts w:hint="eastAsia"/>
          <w:lang w:eastAsia="zh-CN"/>
        </w:rPr>
        <w:t>第 99 题</w:t>
      </w:r>
    </w:p>
    <w:p>
      <w:pPr>
        <w:pStyle w:val="style0"/>
        <w:rPr/>
      </w:pPr>
      <w:r>
        <w:rPr>
          <w:rFonts w:hint="eastAsia"/>
          <w:lang w:eastAsia="zh-CN"/>
        </w:rPr>
        <w:t>【不定项选择题】TF1609合约价格为99.525，某可交割券价格为100.640，转换因子为1.0167，则该国债的基差为（）。</w:t>
      </w:r>
    </w:p>
    <w:p>
      <w:pPr>
        <w:pStyle w:val="style0"/>
        <w:rPr/>
      </w:pPr>
      <w:r>
        <w:rPr>
          <w:rFonts w:hint="eastAsia"/>
          <w:lang w:eastAsia="zh-CN"/>
        </w:rPr>
        <w:t>￼ A.100.640-99.525÷1.0167</w:t>
      </w:r>
    </w:p>
    <w:p>
      <w:pPr>
        <w:pStyle w:val="style0"/>
        <w:rPr/>
      </w:pPr>
      <w:r>
        <w:rPr>
          <w:rFonts w:hint="eastAsia"/>
          <w:lang w:eastAsia="zh-CN"/>
        </w:rPr>
        <w:t>￼ B.99.525-100.640÷1.0167</w:t>
      </w:r>
    </w:p>
    <w:p>
      <w:pPr>
        <w:pStyle w:val="style0"/>
        <w:rPr/>
      </w:pPr>
      <w:r>
        <w:rPr>
          <w:rFonts w:hint="eastAsia"/>
          <w:lang w:eastAsia="zh-CN"/>
        </w:rPr>
        <w:t>￼ C.99.525×1.0167-100.640</w:t>
      </w:r>
    </w:p>
    <w:p>
      <w:pPr>
        <w:pStyle w:val="style0"/>
        <w:rPr/>
      </w:pPr>
      <w:r>
        <w:rPr>
          <w:rFonts w:hint="eastAsia"/>
          <w:lang w:eastAsia="zh-CN"/>
        </w:rPr>
        <w:t>￼ D.100.640-99.525×1.0167</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国债基差=国债现货价格-国债期货价格×转换因子</w:t>
      </w:r>
    </w:p>
    <w:p>
      <w:pPr>
        <w:pStyle w:val="style0"/>
        <w:rPr/>
      </w:pPr>
    </w:p>
    <w:p>
      <w:pPr>
        <w:pStyle w:val="style0"/>
        <w:rPr/>
      </w:pPr>
    </w:p>
    <w:p>
      <w:pPr>
        <w:pStyle w:val="style0"/>
        <w:rPr/>
      </w:pPr>
      <w:r>
        <w:rPr>
          <w:rFonts w:hint="eastAsia"/>
          <w:lang w:eastAsia="zh-CN"/>
        </w:rPr>
        <w:t>第 100 题</w:t>
      </w:r>
    </w:p>
    <w:p>
      <w:pPr>
        <w:pStyle w:val="style0"/>
        <w:rPr/>
      </w:pPr>
      <w:r>
        <w:rPr>
          <w:rFonts w:hint="eastAsia"/>
          <w:lang w:eastAsia="zh-CN"/>
        </w:rPr>
        <w:t>【不定项选择题】9月10日，白糖现货价格为5700元/吨，我国某糖厂决定利用国内期货市场为其生产的5000吨白糖进行套期保值，该糖厂在11月份白糖期货合约上的建仓价格为5650元/吨。10月10日，白糖现货价格跌至5310元/吨，期货价格跌至5220元/吨。该糖厂将白糖现货售出，并将期货合约对冲平仓。该糖厂套期保值效果是（）（合约规模10吨/手，不计手续费等费用）。</w:t>
      </w:r>
    </w:p>
    <w:p>
      <w:pPr>
        <w:pStyle w:val="style0"/>
        <w:rPr/>
      </w:pPr>
      <w:r>
        <w:rPr>
          <w:rFonts w:hint="eastAsia"/>
          <w:lang w:eastAsia="zh-CN"/>
        </w:rPr>
        <w:t>￼ A.基差走弱40元/吨</w:t>
      </w:r>
    </w:p>
    <w:p>
      <w:pPr>
        <w:pStyle w:val="style0"/>
        <w:rPr/>
      </w:pPr>
      <w:r>
        <w:rPr>
          <w:rFonts w:hint="eastAsia"/>
          <w:lang w:eastAsia="zh-CN"/>
        </w:rPr>
        <w:t>￼ B.不完全套期保值，有净亏损</w:t>
      </w:r>
    </w:p>
    <w:p>
      <w:pPr>
        <w:pStyle w:val="style0"/>
        <w:rPr/>
      </w:pPr>
      <w:r>
        <w:rPr>
          <w:rFonts w:hint="eastAsia"/>
          <w:lang w:eastAsia="zh-CN"/>
        </w:rPr>
        <w:t>￼ C.期货市场盈利260元/吨</w:t>
      </w:r>
    </w:p>
    <w:p>
      <w:pPr>
        <w:pStyle w:val="style0"/>
        <w:rPr/>
      </w:pPr>
      <w:r>
        <w:rPr>
          <w:rFonts w:hint="eastAsia"/>
          <w:lang w:eastAsia="zh-CN"/>
        </w:rPr>
        <w:t>￼ D.通过套期保值操作，白糖的实际售价为5740元/吨</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建仓时基差=现货价格-期货价格=5700-5650=50元/吨，平仓时基差=5310-5220=90元/吨，基差走强40元/吨，卖出套期保值，基差走强，盈利，所以盈利是40元/吨，那么实际售价就是5310+430=5740元/吨，期货市场盈利=5650-5220=430元/吨。</w:t>
      </w:r>
    </w:p>
    <w:p>
      <w:pPr>
        <w:pStyle w:val="style0"/>
        <w:rPr/>
      </w:pPr>
    </w:p>
    <w:p>
      <w:pPr>
        <w:pStyle w:val="style0"/>
        <w:rPr/>
      </w:pPr>
      <w:r>
        <w:rPr>
          <w:rFonts w:hint="eastAsia"/>
          <w:lang w:eastAsia="zh-CN"/>
        </w:rPr>
        <w:t>第 101 题</w:t>
      </w:r>
    </w:p>
    <w:p>
      <w:pPr>
        <w:pStyle w:val="style0"/>
        <w:rPr/>
      </w:pPr>
      <w:r>
        <w:rPr>
          <w:rFonts w:hint="eastAsia"/>
          <w:lang w:eastAsia="zh-CN"/>
        </w:rPr>
        <w:t>【不定项选择题】某会员在4月1日开仓买入大豆期货合约40手（每手10吨），成交价为4000元/吨，同一天该会员平仓卖出20手大豆合约，成交价为4030元/吨，当日结算价为4040元/吨，交易保证金比例为5%。该会员上一交易日结算准备金余额为1100000元，且未持有任何期货合约，则客户的当日盈亏（不含手续费、税金等费用）情况为（ ）。</w:t>
      </w:r>
    </w:p>
    <w:p>
      <w:pPr>
        <w:pStyle w:val="style0"/>
        <w:rPr/>
      </w:pPr>
      <w:r>
        <w:rPr>
          <w:rFonts w:hint="eastAsia"/>
          <w:lang w:eastAsia="zh-CN"/>
        </w:rPr>
        <w:t>￼ A.14000元</w:t>
      </w:r>
    </w:p>
    <w:p>
      <w:pPr>
        <w:pStyle w:val="style0"/>
        <w:rPr/>
      </w:pPr>
      <w:r>
        <w:rPr>
          <w:rFonts w:hint="eastAsia"/>
          <w:lang w:eastAsia="zh-CN"/>
        </w:rPr>
        <w:t>￼ B.13000元</w:t>
      </w:r>
    </w:p>
    <w:p>
      <w:pPr>
        <w:pStyle w:val="style0"/>
        <w:rPr/>
      </w:pPr>
      <w:r>
        <w:rPr>
          <w:rFonts w:hint="eastAsia"/>
          <w:lang w:eastAsia="zh-CN"/>
        </w:rPr>
        <w:t>￼ C.16000元</w:t>
      </w:r>
    </w:p>
    <w:p>
      <w:pPr>
        <w:pStyle w:val="style0"/>
        <w:rPr/>
      </w:pPr>
      <w:r>
        <w:rPr>
          <w:rFonts w:hint="eastAsia"/>
          <w:lang w:eastAsia="zh-CN"/>
        </w:rPr>
        <w:t>￼ D.15000元</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此种类型题为直接应用公式类型：确定好开仓、平仓还是持仓，把盈利算出，本题则为：（4030-4000）×20×10+（4040-4000）×20×10=14000元</w:t>
      </w:r>
    </w:p>
    <w:p>
      <w:pPr>
        <w:pStyle w:val="style0"/>
        <w:rPr/>
      </w:pPr>
    </w:p>
    <w:p>
      <w:pPr>
        <w:pStyle w:val="style0"/>
        <w:rPr/>
      </w:pPr>
      <w:r>
        <w:rPr>
          <w:rFonts w:hint="eastAsia"/>
          <w:lang w:eastAsia="zh-CN"/>
        </w:rPr>
        <w:t>第 102 题</w:t>
      </w:r>
    </w:p>
    <w:p>
      <w:pPr>
        <w:pStyle w:val="style0"/>
        <w:rPr/>
      </w:pPr>
      <w:r>
        <w:rPr>
          <w:rFonts w:hint="eastAsia"/>
          <w:lang w:eastAsia="zh-CN"/>
        </w:rPr>
        <w:t>【不定项选择题】某投资者在期货公司新开户，存入8万元资金，开仓买入10手JM1370合约，成交价为1204元/吨，若当日JM1370合约的结算价为1200元/吨，收盘价为1201元/吨，期货公司要求的最低交易保证金比例为10%，则在逐日盯市结算方式下，（焦煤合约交易单位为60吨/手，不计交易手续费等费用）。该客户的客户权益为（）元。</w:t>
      </w:r>
    </w:p>
    <w:p>
      <w:pPr>
        <w:pStyle w:val="style0"/>
        <w:rPr/>
      </w:pPr>
      <w:r>
        <w:rPr>
          <w:rFonts w:hint="eastAsia"/>
          <w:lang w:eastAsia="zh-CN"/>
        </w:rPr>
        <w:t>￼ A.82400</w:t>
      </w:r>
    </w:p>
    <w:p>
      <w:pPr>
        <w:pStyle w:val="style0"/>
        <w:rPr/>
      </w:pPr>
      <w:r>
        <w:rPr>
          <w:rFonts w:hint="eastAsia"/>
          <w:lang w:eastAsia="zh-CN"/>
        </w:rPr>
        <w:t>￼ B.79600</w:t>
      </w:r>
    </w:p>
    <w:p>
      <w:pPr>
        <w:pStyle w:val="style0"/>
        <w:rPr/>
      </w:pPr>
      <w:r>
        <w:rPr>
          <w:rFonts w:hint="eastAsia"/>
          <w:lang w:eastAsia="zh-CN"/>
        </w:rPr>
        <w:t>￼ C.80400</w:t>
      </w:r>
    </w:p>
    <w:p>
      <w:pPr>
        <w:pStyle w:val="style0"/>
        <w:rPr/>
      </w:pPr>
      <w:r>
        <w:rPr>
          <w:rFonts w:hint="eastAsia"/>
          <w:lang w:eastAsia="zh-CN"/>
        </w:rPr>
        <w:t>￼ D.77600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当日持仓盈亏=∑[（卖出成交价-当日结算价）×交易单位×卖出手数]+∑[（当日结算价-买入成交价）交易单位×买入手数]=（1200-1204）×60×10=-2400元，客户权益=当日结存=上日结存+当日盈亏=80000-2400=77600元。</w:t>
      </w:r>
    </w:p>
    <w:p>
      <w:pPr>
        <w:pStyle w:val="style0"/>
        <w:rPr/>
      </w:pPr>
    </w:p>
    <w:p>
      <w:pPr>
        <w:pStyle w:val="style0"/>
        <w:rPr/>
      </w:pPr>
      <w:r>
        <w:rPr>
          <w:rFonts w:hint="eastAsia"/>
          <w:lang w:eastAsia="zh-CN"/>
        </w:rPr>
        <w:t>第 103 题</w:t>
      </w:r>
    </w:p>
    <w:p>
      <w:pPr>
        <w:pStyle w:val="style0"/>
        <w:rPr/>
      </w:pPr>
      <w:r>
        <w:rPr>
          <w:rFonts w:hint="eastAsia"/>
          <w:lang w:eastAsia="zh-CN"/>
        </w:rPr>
        <w:t>【不定项选择题】某交易者以100点的价格买入一张3个月后到期的恒指看涨期权，执行价格为20000点。期权到期时，标的指数价格为20300点，则该交易者（不考虑交易费用）的到期净收益为（）点。</w:t>
      </w:r>
    </w:p>
    <w:p>
      <w:pPr>
        <w:pStyle w:val="style0"/>
        <w:rPr/>
      </w:pPr>
      <w:r>
        <w:rPr>
          <w:rFonts w:hint="eastAsia"/>
          <w:lang w:eastAsia="zh-CN"/>
        </w:rPr>
        <w:t>￼ A.-200</w:t>
      </w:r>
    </w:p>
    <w:p>
      <w:pPr>
        <w:pStyle w:val="style0"/>
        <w:rPr/>
      </w:pPr>
      <w:r>
        <w:rPr>
          <w:rFonts w:hint="eastAsia"/>
          <w:lang w:eastAsia="zh-CN"/>
        </w:rPr>
        <w:t>￼ B.100</w:t>
      </w:r>
    </w:p>
    <w:p>
      <w:pPr>
        <w:pStyle w:val="style0"/>
        <w:rPr/>
      </w:pPr>
      <w:r>
        <w:rPr>
          <w:rFonts w:hint="eastAsia"/>
          <w:lang w:eastAsia="zh-CN"/>
        </w:rPr>
        <w:t>￼ C.-100</w:t>
      </w:r>
    </w:p>
    <w:p>
      <w:pPr>
        <w:pStyle w:val="style0"/>
        <w:rPr/>
      </w:pPr>
      <w:r>
        <w:rPr>
          <w:rFonts w:hint="eastAsia"/>
          <w:lang w:eastAsia="zh-CN"/>
        </w:rPr>
        <w:t>￼ D.200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到期时，标的资产价格为20300，高于损益平衡点，因此执行期权，行权损益=标的资产价格-损益平衡点=20300-（20000+100）=200点</w:t>
      </w:r>
    </w:p>
    <w:p>
      <w:pPr>
        <w:pStyle w:val="style0"/>
        <w:rPr/>
      </w:pPr>
    </w:p>
    <w:p>
      <w:pPr>
        <w:pStyle w:val="style0"/>
        <w:rPr/>
      </w:pPr>
      <w:r>
        <w:rPr>
          <w:rFonts w:hint="eastAsia"/>
          <w:lang w:eastAsia="zh-CN"/>
        </w:rPr>
        <w:t>第 104 题</w:t>
      </w:r>
    </w:p>
    <w:p>
      <w:pPr>
        <w:pStyle w:val="style0"/>
        <w:rPr/>
      </w:pPr>
      <w:r>
        <w:rPr>
          <w:rFonts w:hint="eastAsia"/>
          <w:lang w:eastAsia="zh-CN"/>
        </w:rPr>
        <w:t>【不定项选择题】3月1日，国内某交易者发现美元兑人民币的现货价格为6.1130，而6月份的美元兑人民币的期货价格为6.1190，因此该交易者以上述价格在CME卖出100手6月份的美元兑人民币期货，并同时在即期外汇市场换入1000万美元。4月1日，现货和期货价格分别为6.1140和6.1180，交易者将期货平仓的同时换回人民币，从而完成外汇期现套利交易。则该交易者（）。（美元兑人民币期货合约规模10万美元，交易成本忽略不计）</w:t>
      </w:r>
    </w:p>
    <w:p>
      <w:pPr>
        <w:pStyle w:val="style0"/>
        <w:rPr/>
      </w:pPr>
      <w:r>
        <w:rPr>
          <w:rFonts w:hint="eastAsia"/>
          <w:lang w:eastAsia="zh-CN"/>
        </w:rPr>
        <w:t>￼ A.盈利10000美元</w:t>
      </w:r>
    </w:p>
    <w:p>
      <w:pPr>
        <w:pStyle w:val="style0"/>
        <w:rPr/>
      </w:pPr>
      <w:r>
        <w:rPr>
          <w:rFonts w:hint="eastAsia"/>
          <w:lang w:eastAsia="zh-CN"/>
        </w:rPr>
        <w:t>￼ B.盈利20000元人民币</w:t>
      </w:r>
    </w:p>
    <w:p>
      <w:pPr>
        <w:pStyle w:val="style0"/>
        <w:rPr/>
      </w:pPr>
      <w:r>
        <w:rPr>
          <w:rFonts w:hint="eastAsia"/>
          <w:lang w:eastAsia="zh-CN"/>
        </w:rPr>
        <w:t>￼ C.亏损10000美元</w:t>
      </w:r>
    </w:p>
    <w:p>
      <w:pPr>
        <w:pStyle w:val="style0"/>
        <w:rPr/>
      </w:pPr>
      <w:r>
        <w:rPr>
          <w:rFonts w:hint="eastAsia"/>
          <w:lang w:eastAsia="zh-CN"/>
        </w:rPr>
        <w:t>￼ D.亏损20000元人民币</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该交易者在期货市场上的盈亏状况为：（6.1190-6.1180）×100×100000=10000元；该交易者在现货市场上的盈亏状况为：（6.1140-6.1130）×100×100000=10000元；该交易者总的盈亏状况为：10000+10000=20000元。</w:t>
      </w:r>
    </w:p>
    <w:p>
      <w:pPr>
        <w:pStyle w:val="style0"/>
        <w:rPr/>
      </w:pPr>
    </w:p>
    <w:p>
      <w:pPr>
        <w:pStyle w:val="style0"/>
        <w:rPr/>
      </w:pPr>
      <w:r>
        <w:rPr>
          <w:rFonts w:hint="eastAsia"/>
          <w:lang w:eastAsia="zh-CN"/>
        </w:rPr>
        <w:t>第 105 题</w:t>
      </w:r>
    </w:p>
    <w:p>
      <w:pPr>
        <w:pStyle w:val="style0"/>
        <w:rPr/>
      </w:pPr>
      <w:r>
        <w:rPr>
          <w:rFonts w:hint="eastAsia"/>
          <w:lang w:eastAsia="zh-CN"/>
        </w:rPr>
        <w:t>【不定项选择题】某交易者以10美分/磅卖出11月份到期、执行价格为380美分/磅的铜看跌期货期权。期权到期时，标的铜期货价格为375美分/磅，则该交易者到期净损益为（）美分/磅。（不考虑交易费用和现货升贴水变化）</w:t>
      </w:r>
    </w:p>
    <w:p>
      <w:pPr>
        <w:pStyle w:val="style0"/>
        <w:rPr/>
      </w:pPr>
      <w:r>
        <w:rPr>
          <w:rFonts w:hint="eastAsia"/>
          <w:lang w:eastAsia="zh-CN"/>
        </w:rPr>
        <w:t>￼ A.5</w:t>
      </w:r>
    </w:p>
    <w:p>
      <w:pPr>
        <w:pStyle w:val="style0"/>
        <w:rPr/>
      </w:pPr>
      <w:r>
        <w:rPr>
          <w:rFonts w:hint="eastAsia"/>
          <w:lang w:eastAsia="zh-CN"/>
        </w:rPr>
        <w:t>￼ B.0</w:t>
      </w:r>
    </w:p>
    <w:p>
      <w:pPr>
        <w:pStyle w:val="style0"/>
        <w:rPr/>
      </w:pPr>
      <w:r>
        <w:rPr>
          <w:rFonts w:hint="eastAsia"/>
          <w:lang w:eastAsia="zh-CN"/>
        </w:rPr>
        <w:t>￼ C.10</w:t>
      </w:r>
    </w:p>
    <w:p>
      <w:pPr>
        <w:pStyle w:val="style0"/>
        <w:rPr/>
      </w:pPr>
      <w:r>
        <w:rPr>
          <w:rFonts w:hint="eastAsia"/>
          <w:lang w:eastAsia="zh-CN"/>
        </w:rPr>
        <w:t>￼ D.15</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看跌期权到期时，执行价格（380）大于期货价格（375），买方会执行期权，此时看跌期权卖方的损益为10-（380-375）=5美分/磅。</w:t>
      </w:r>
    </w:p>
    <w:p>
      <w:pPr>
        <w:pStyle w:val="style0"/>
        <w:rPr/>
      </w:pPr>
    </w:p>
    <w:p>
      <w:pPr>
        <w:pStyle w:val="style0"/>
        <w:rPr/>
      </w:pPr>
      <w:r>
        <w:rPr>
          <w:rFonts w:hint="eastAsia"/>
          <w:lang w:eastAsia="zh-CN"/>
        </w:rPr>
        <w:t>第 106 题</w:t>
      </w:r>
    </w:p>
    <w:p>
      <w:pPr>
        <w:pStyle w:val="style0"/>
        <w:rPr/>
      </w:pPr>
      <w:r>
        <w:rPr>
          <w:rFonts w:hint="eastAsia"/>
          <w:lang w:eastAsia="zh-CN"/>
        </w:rPr>
        <w:t>【不定项选择题】某交易者以50美元/吨的价格买入一张3个月后到期的期铜看涨期权，执行价格为8800美元/吨，期权到期时，标的期铜价格为8750美元/吨，则该交易者到期净损益为（）美元/吨。（不考虑交易费用）</w:t>
      </w:r>
    </w:p>
    <w:p>
      <w:pPr>
        <w:pStyle w:val="style0"/>
        <w:rPr/>
      </w:pPr>
      <w:r>
        <w:rPr>
          <w:rFonts w:hint="eastAsia"/>
          <w:lang w:eastAsia="zh-CN"/>
        </w:rPr>
        <w:t>￼ A.-50</w:t>
      </w:r>
    </w:p>
    <w:p>
      <w:pPr>
        <w:pStyle w:val="style0"/>
        <w:rPr/>
      </w:pPr>
      <w:r>
        <w:rPr>
          <w:rFonts w:hint="eastAsia"/>
          <w:lang w:eastAsia="zh-CN"/>
        </w:rPr>
        <w:t>￼ B.100</w:t>
      </w:r>
    </w:p>
    <w:p>
      <w:pPr>
        <w:pStyle w:val="style0"/>
        <w:rPr/>
      </w:pPr>
      <w:r>
        <w:rPr>
          <w:rFonts w:hint="eastAsia"/>
          <w:lang w:eastAsia="zh-CN"/>
        </w:rPr>
        <w:t>￼ C.-100</w:t>
      </w:r>
    </w:p>
    <w:p>
      <w:pPr>
        <w:pStyle w:val="style0"/>
        <w:rPr/>
      </w:pPr>
      <w:r>
        <w:rPr>
          <w:rFonts w:hint="eastAsia"/>
          <w:lang w:eastAsia="zh-CN"/>
        </w:rPr>
        <w:t>￼ D.50</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买入看涨期权，权利金为50，执行价格是8800，标的物市场价格是8750，标的物市场价格低于执行价格，因此，买方不行权，损失权利金。</w:t>
      </w:r>
    </w:p>
    <w:p>
      <w:pPr>
        <w:pStyle w:val="style0"/>
        <w:rPr/>
      </w:pPr>
      <w:r>
        <w:rPr>
          <w:rFonts w:hint="eastAsia"/>
          <w:lang w:eastAsia="zh-CN"/>
        </w:rPr>
        <w:t>第 107 题</w:t>
      </w:r>
    </w:p>
    <w:p>
      <w:pPr>
        <w:pStyle w:val="style0"/>
        <w:rPr/>
      </w:pPr>
      <w:r>
        <w:rPr>
          <w:rFonts w:hint="eastAsia"/>
          <w:lang w:eastAsia="zh-CN"/>
        </w:rPr>
        <w:t>【不定项选择题】美国某交易者发现6月份欧元期货与9月份欧元期货间存在套利机会。3月8日，卖出100手6月份欧元期货合约，价格为1.1606，同时买入100手9月份欧元期货合约，价格为1.1466。6月8日，该交易者分别以1.1526和1.1346的价格将所持头寸全部对冲平仓。则该交易者的损益为（）。（每张欧元期货合约规模为12.5万欧元）</w:t>
      </w:r>
    </w:p>
    <w:p>
      <w:pPr>
        <w:pStyle w:val="style0"/>
        <w:rPr/>
      </w:pPr>
      <w:r>
        <w:rPr>
          <w:rFonts w:hint="eastAsia"/>
          <w:lang w:eastAsia="zh-CN"/>
        </w:rPr>
        <w:t>￼ A.亏损50000美元</w:t>
      </w:r>
    </w:p>
    <w:p>
      <w:pPr>
        <w:pStyle w:val="style0"/>
        <w:rPr/>
      </w:pPr>
      <w:r>
        <w:rPr>
          <w:rFonts w:hint="eastAsia"/>
          <w:lang w:eastAsia="zh-CN"/>
        </w:rPr>
        <w:t>￼ B.盈利50000欧元</w:t>
      </w:r>
    </w:p>
    <w:p>
      <w:pPr>
        <w:pStyle w:val="style0"/>
        <w:rPr/>
      </w:pPr>
      <w:r>
        <w:rPr>
          <w:rFonts w:hint="eastAsia"/>
          <w:lang w:eastAsia="zh-CN"/>
        </w:rPr>
        <w:t>￼ C.亏损50000欧元</w:t>
      </w:r>
    </w:p>
    <w:p>
      <w:pPr>
        <w:pStyle w:val="style0"/>
        <w:rPr/>
      </w:pPr>
      <w:r>
        <w:rPr>
          <w:rFonts w:hint="eastAsia"/>
          <w:lang w:eastAsia="zh-CN"/>
        </w:rPr>
        <w:t>￼ D.盈利50000美元</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建仓时的价差：1.1606-1.1466=0.014，平仓时价差：1.1526-1.1346=0.018，根据卖出套利，价差扩大，亏损，因此亏损:40×12.5×100=50000美元</w:t>
      </w:r>
    </w:p>
    <w:p>
      <w:pPr>
        <w:pStyle w:val="style0"/>
        <w:rPr/>
      </w:pPr>
    </w:p>
    <w:p>
      <w:pPr>
        <w:pStyle w:val="style0"/>
        <w:rPr/>
      </w:pPr>
      <w:r>
        <w:rPr>
          <w:rFonts w:hint="eastAsia"/>
          <w:lang w:eastAsia="zh-CN"/>
        </w:rPr>
        <w:t>第 108 题</w:t>
      </w:r>
    </w:p>
    <w:p>
      <w:pPr>
        <w:pStyle w:val="style0"/>
        <w:rPr/>
      </w:pPr>
      <w:r>
        <w:rPr>
          <w:rFonts w:hint="eastAsia"/>
          <w:lang w:eastAsia="zh-CN"/>
        </w:rPr>
        <w:t>【不定项选择题】2月14日，某投资者开户后在其保证金账户中存入保证金10万元，开仓卖出豆粕期货合约40手，成交价为3120元/吨，其后将合约平仓15手，成交价格为3040元/吨，当日收盘价为3055元/吨，结算价为3065元/吨，期货公司向投资者收取的豆粕期货合约保证金比例为6%。（交易费用不计）经结算后，该投资者的可用资金为（）元。</w:t>
      </w:r>
    </w:p>
    <w:p>
      <w:pPr>
        <w:pStyle w:val="style0"/>
        <w:rPr/>
      </w:pPr>
      <w:r>
        <w:rPr>
          <w:rFonts w:hint="eastAsia"/>
          <w:lang w:eastAsia="zh-CN"/>
        </w:rPr>
        <w:t>￼ A.79895</w:t>
      </w:r>
    </w:p>
    <w:p>
      <w:pPr>
        <w:pStyle w:val="style0"/>
        <w:rPr/>
      </w:pPr>
      <w:r>
        <w:rPr>
          <w:rFonts w:hint="eastAsia"/>
          <w:lang w:eastAsia="zh-CN"/>
        </w:rPr>
        <w:t>￼ B.79775</w:t>
      </w:r>
    </w:p>
    <w:p>
      <w:pPr>
        <w:pStyle w:val="style0"/>
        <w:rPr/>
      </w:pPr>
      <w:r>
        <w:rPr>
          <w:rFonts w:hint="eastAsia"/>
          <w:lang w:eastAsia="zh-CN"/>
        </w:rPr>
        <w:t>￼ C.81895</w:t>
      </w:r>
    </w:p>
    <w:p>
      <w:pPr>
        <w:pStyle w:val="style0"/>
        <w:rPr/>
      </w:pPr>
      <w:r>
        <w:rPr>
          <w:rFonts w:hint="eastAsia"/>
          <w:lang w:eastAsia="zh-CN"/>
        </w:rPr>
        <w:t>￼ D.55775</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对于商品期货，有保证金占用=∑（当日结算价×交易单位×持仓手数×公司保证金比例）=3065×10×（40-15）×6%=45975元，平当日盈亏=∑【（卖出成交价-买入成交价）×交易单位×平仓手数】=（3120-3040）×150=12000元，浮动盈亏=∑【（卖出成交价-当日结算价）×交易单位×卖出手数】+∑【（当日结算价-买入成交价）×交易单位×买入手数】=（3120-3065）×250=13750，客户权益=上日结存（逐笔对冲）+平仓盈亏（逐笔对冲）+入金-出金-手续费+浮动盈亏=100000+13750+12000=125750元，可用资金=客户权益-保证金占用=125750-45975=79775元</w:t>
      </w:r>
    </w:p>
    <w:p>
      <w:pPr>
        <w:pStyle w:val="style0"/>
        <w:rPr/>
      </w:pPr>
    </w:p>
    <w:p>
      <w:pPr>
        <w:pStyle w:val="style0"/>
        <w:rPr/>
      </w:pPr>
      <w:r>
        <w:rPr>
          <w:rFonts w:hint="eastAsia"/>
          <w:lang w:eastAsia="zh-CN"/>
        </w:rPr>
        <w:t>第 109 题</w:t>
      </w:r>
    </w:p>
    <w:p>
      <w:pPr>
        <w:pStyle w:val="style0"/>
        <w:rPr/>
      </w:pPr>
      <w:r>
        <w:rPr>
          <w:rFonts w:hint="eastAsia"/>
          <w:lang w:eastAsia="zh-CN"/>
        </w:rPr>
        <w:t>【不定项选择题】在我国某交易者在正向市场买入10手5月铜期货合约，卖出10手9月铜期货合约，建仓时价差为800元/吨，后该交易者平仓后获得净利润25000元，则该交易者的平仓价差为（）元/吨。（不计手续费等费用）</w:t>
      </w:r>
    </w:p>
    <w:p>
      <w:pPr>
        <w:pStyle w:val="style0"/>
        <w:rPr/>
      </w:pPr>
      <w:r>
        <w:rPr>
          <w:rFonts w:hint="eastAsia"/>
          <w:lang w:eastAsia="zh-CN"/>
        </w:rPr>
        <w:t>￼ A.200</w:t>
      </w:r>
    </w:p>
    <w:p>
      <w:pPr>
        <w:pStyle w:val="style0"/>
        <w:rPr/>
      </w:pPr>
      <w:r>
        <w:rPr>
          <w:rFonts w:hint="eastAsia"/>
          <w:lang w:eastAsia="zh-CN"/>
        </w:rPr>
        <w:t>￼ B.500</w:t>
      </w:r>
    </w:p>
    <w:p>
      <w:pPr>
        <w:pStyle w:val="style0"/>
        <w:rPr/>
      </w:pPr>
      <w:r>
        <w:rPr>
          <w:rFonts w:hint="eastAsia"/>
          <w:lang w:eastAsia="zh-CN"/>
        </w:rPr>
        <w:t>￼ C.150</w:t>
      </w:r>
    </w:p>
    <w:p>
      <w:pPr>
        <w:pStyle w:val="style0"/>
        <w:rPr/>
      </w:pPr>
      <w:r>
        <w:rPr>
          <w:rFonts w:hint="eastAsia"/>
          <w:lang w:eastAsia="zh-CN"/>
        </w:rPr>
        <w:t>￼ D.300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卖出套利，价差缩小，盈利。建仓时价差为800，设平仓时价差为x，（800-x）×5×10=25000x=300元/吨（铜期货合约的交易单位为5吨/手）</w:t>
      </w:r>
    </w:p>
    <w:p>
      <w:pPr>
        <w:pStyle w:val="style0"/>
        <w:rPr/>
      </w:pPr>
      <w:r>
        <w:rPr>
          <w:rFonts w:hint="eastAsia"/>
          <w:lang w:eastAsia="zh-CN"/>
        </w:rPr>
        <w:t>第 110 题</w:t>
      </w:r>
    </w:p>
    <w:p>
      <w:pPr>
        <w:pStyle w:val="style0"/>
        <w:rPr/>
      </w:pPr>
      <w:r>
        <w:rPr>
          <w:rFonts w:hint="eastAsia"/>
          <w:lang w:eastAsia="zh-CN"/>
        </w:rPr>
        <w:t>【不定项选择题】假设沪深300指数为4280点时，某投资者以36点的价格买入一手行权价格是4300点，剩余期限为1个月的沪深300指数看跌期权，该期权的内涵价值和时间价值分别为（）</w:t>
      </w:r>
    </w:p>
    <w:p>
      <w:pPr>
        <w:pStyle w:val="style0"/>
        <w:rPr/>
      </w:pPr>
      <w:r>
        <w:rPr>
          <w:rFonts w:hint="eastAsia"/>
          <w:lang w:eastAsia="zh-CN"/>
        </w:rPr>
        <w:t>￼ A.0，36</w:t>
      </w:r>
    </w:p>
    <w:p>
      <w:pPr>
        <w:pStyle w:val="style0"/>
        <w:rPr/>
      </w:pPr>
      <w:r>
        <w:rPr>
          <w:rFonts w:hint="eastAsia"/>
          <w:lang w:eastAsia="zh-CN"/>
        </w:rPr>
        <w:t>￼ B.20点，16点</w:t>
      </w:r>
    </w:p>
    <w:p>
      <w:pPr>
        <w:pStyle w:val="style0"/>
        <w:rPr/>
      </w:pPr>
      <w:r>
        <w:rPr>
          <w:rFonts w:hint="eastAsia"/>
          <w:lang w:eastAsia="zh-CN"/>
        </w:rPr>
        <w:t>￼ C.36点，0</w:t>
      </w:r>
    </w:p>
    <w:p>
      <w:pPr>
        <w:pStyle w:val="style0"/>
        <w:rPr/>
      </w:pPr>
      <w:r>
        <w:rPr>
          <w:rFonts w:hint="eastAsia"/>
          <w:lang w:eastAsia="zh-CN"/>
        </w:rPr>
        <w:t>￼ D.16点，20点</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看跌期权内涵价值=执行价格-标的资产价格=4300-4280=20，时间价值=权利金-内涵价值=36-20=16。</w:t>
      </w:r>
    </w:p>
    <w:p>
      <w:pPr>
        <w:pStyle w:val="style0"/>
        <w:rPr/>
      </w:pPr>
      <w:r>
        <w:rPr>
          <w:rFonts w:hint="eastAsia"/>
          <w:lang w:eastAsia="zh-CN"/>
        </w:rPr>
        <w:t>第 111 题</w:t>
      </w:r>
    </w:p>
    <w:p>
      <w:pPr>
        <w:pStyle w:val="style0"/>
        <w:rPr/>
      </w:pPr>
      <w:r>
        <w:rPr>
          <w:rFonts w:hint="eastAsia"/>
          <w:lang w:eastAsia="zh-CN"/>
        </w:rPr>
        <w:t>在国债基差交易中，买入基差策略是指买入国债现货、卖出国债期货，待基差走强平仓获利。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国债期现套利是指投资者基于国债期货和现货价格的偏离，同时买入（或卖出）现货国债并卖出（或买入）国债期货，以期获得套利收益的交易策略。因该交易方式和基差交易较为一致，通常也称国债基差交易。买入基差策略是指买入国债现货、卖出国债期货，待基差走强平仓获利。</w:t>
      </w:r>
    </w:p>
    <w:p>
      <w:pPr>
        <w:pStyle w:val="style0"/>
        <w:rPr/>
      </w:pPr>
    </w:p>
    <w:p>
      <w:pPr>
        <w:pStyle w:val="style0"/>
        <w:rPr/>
      </w:pPr>
      <w:r>
        <w:rPr>
          <w:rFonts w:hint="eastAsia"/>
          <w:lang w:eastAsia="zh-CN"/>
        </w:rPr>
        <w:t>第 112 题</w:t>
      </w:r>
    </w:p>
    <w:p>
      <w:pPr>
        <w:pStyle w:val="style0"/>
        <w:rPr/>
      </w:pPr>
      <w:r>
        <w:rPr>
          <w:rFonts w:hint="eastAsia"/>
          <w:lang w:eastAsia="zh-CN"/>
        </w:rPr>
        <w:t>短期利率期货品种中包括欧洲美元期货。</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短期利率期货合约的标的主要是短期利率和存单，期限不超过1年。国际市场较有代表性的期货品种有3个月欧洲美元期货、3个月银行间欧元拆借利率期货、3个月英镑利率期货等。短期利率期货品种一般采用现金交割。</w:t>
      </w:r>
    </w:p>
    <w:p>
      <w:pPr>
        <w:pStyle w:val="style0"/>
        <w:rPr/>
      </w:pPr>
      <w:r>
        <w:rPr>
          <w:rFonts w:hint="eastAsia"/>
          <w:lang w:eastAsia="zh-CN"/>
        </w:rPr>
        <w:t>第 113 题</w:t>
      </w:r>
    </w:p>
    <w:p>
      <w:pPr>
        <w:pStyle w:val="style0"/>
        <w:rPr/>
      </w:pPr>
      <w:r>
        <w:rPr>
          <w:rFonts w:hint="eastAsia"/>
          <w:lang w:eastAsia="zh-CN"/>
        </w:rPr>
        <w:t>在供给水平一定时，需求水平的变动引起均衡价格与均衡数量反方向变动。</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在供给曲线不变的情况下，需求曲线的右移会使均衡价格提高，均衡数量增加；需求曲线的左移会使均衡价格下降，均衡数量减少，因此，需求水平的变动引起均衡价格与均衡数量同方向变动。</w:t>
      </w:r>
    </w:p>
    <w:p>
      <w:pPr>
        <w:pStyle w:val="style0"/>
        <w:rPr/>
      </w:pPr>
    </w:p>
    <w:p>
      <w:pPr>
        <w:pStyle w:val="style0"/>
        <w:rPr/>
      </w:pPr>
      <w:r>
        <w:rPr>
          <w:rFonts w:hint="eastAsia"/>
          <w:lang w:eastAsia="zh-CN"/>
        </w:rPr>
        <w:t>第 114 题</w:t>
      </w:r>
    </w:p>
    <w:p>
      <w:pPr>
        <w:pStyle w:val="style0"/>
        <w:rPr/>
      </w:pPr>
      <w:r>
        <w:rPr>
          <w:rFonts w:hint="eastAsia"/>
          <w:lang w:eastAsia="zh-CN"/>
        </w:rPr>
        <w:t>普通跨期套利涉及同一期货品种两个交割月份的合约，而蝶式套利涉及同一期货品种三个交割月份的合约。</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蝶式套利是跨期套利中的一种常见形式。它是由共享居中交割月份一个牛市套利和一个熊市套利组合而成。由于较近月份和较远月份的期货合约分别处于居中月份的两侧，形同蝴蝶的两个翅膀，故称之为蝶式套利。普通跨期套利只涉及两个交割月份合约的价差，而蝶式套利认为居中交割月份的期货合约价格与两旁交割月份合约价格之间的相关关系出现了不合理价差。</w:t>
      </w:r>
    </w:p>
    <w:p>
      <w:pPr>
        <w:pStyle w:val="style0"/>
        <w:rPr/>
      </w:pPr>
    </w:p>
    <w:p>
      <w:pPr>
        <w:pStyle w:val="style0"/>
        <w:rPr/>
      </w:pPr>
      <w:r>
        <w:rPr>
          <w:rFonts w:hint="eastAsia"/>
          <w:lang w:eastAsia="zh-CN"/>
        </w:rPr>
        <w:t>第 115 题</w:t>
      </w:r>
    </w:p>
    <w:p>
      <w:pPr>
        <w:pStyle w:val="style0"/>
        <w:rPr/>
      </w:pPr>
      <w:r>
        <w:rPr>
          <w:rFonts w:hint="eastAsia"/>
          <w:lang w:eastAsia="zh-CN"/>
        </w:rPr>
        <w:t>每日结算完毕后，期货交易所会员的结算准备金低于最低余额时，该结算结果即视为交易所向会员发出的追加保证金通知。</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当每日结算后客户保证金不低于期货公司规定的交易保证金水平时，期货公司按照期货经纪合同约定的方式通知客户追加保证金。</w:t>
      </w:r>
    </w:p>
    <w:p>
      <w:pPr>
        <w:pStyle w:val="style0"/>
        <w:rPr/>
      </w:pPr>
    </w:p>
    <w:p>
      <w:pPr>
        <w:pStyle w:val="style0"/>
        <w:rPr/>
      </w:pPr>
    </w:p>
    <w:p>
      <w:pPr>
        <w:pStyle w:val="style0"/>
        <w:rPr/>
      </w:pPr>
      <w:r>
        <w:rPr>
          <w:rFonts w:hint="eastAsia"/>
          <w:lang w:eastAsia="zh-CN"/>
        </w:rPr>
        <w:t>第 116 题</w:t>
      </w:r>
    </w:p>
    <w:p>
      <w:pPr>
        <w:pStyle w:val="style0"/>
        <w:rPr/>
      </w:pPr>
      <w:r>
        <w:rPr>
          <w:rFonts w:hint="eastAsia"/>
          <w:lang w:eastAsia="zh-CN"/>
        </w:rPr>
        <w:t>看涨期权空头损益平衡点等于执行价格与权利金的差。</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看涨期权空头损益平衡点等于执行价格与权利金的和。</w:t>
      </w:r>
    </w:p>
    <w:p>
      <w:pPr>
        <w:pStyle w:val="style0"/>
        <w:rPr/>
      </w:pPr>
    </w:p>
    <w:p>
      <w:pPr>
        <w:pStyle w:val="style0"/>
        <w:rPr/>
      </w:pPr>
      <w:r>
        <w:rPr>
          <w:rFonts w:hint="eastAsia"/>
          <w:lang w:eastAsia="zh-CN"/>
        </w:rPr>
        <w:t>第 117 题</w:t>
      </w:r>
    </w:p>
    <w:p>
      <w:pPr>
        <w:pStyle w:val="style0"/>
        <w:rPr/>
      </w:pPr>
      <w:r>
        <w:rPr>
          <w:rFonts w:hint="eastAsia"/>
          <w:lang w:eastAsia="zh-CN"/>
        </w:rPr>
        <w:t>套期保值的核心是“获取风险性收益”，即将期货交易的盈利增加到被套期保值项目的盈亏上，以提高企业的利润。</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套期保值的核心是“风险对冲”，也就是将期货工具的盈亏与被套期保值项目的盈亏形成一个相互冲抵的关系，从而规避因价格变动带来的风险。</w:t>
      </w:r>
    </w:p>
    <w:p>
      <w:pPr>
        <w:pStyle w:val="style0"/>
        <w:rPr/>
      </w:pPr>
    </w:p>
    <w:p>
      <w:pPr>
        <w:pStyle w:val="style0"/>
        <w:rPr/>
      </w:pPr>
      <w:r>
        <w:rPr>
          <w:rFonts w:hint="eastAsia"/>
          <w:lang w:eastAsia="zh-CN"/>
        </w:rPr>
        <w:t>第 118 题</w:t>
      </w:r>
    </w:p>
    <w:p>
      <w:pPr>
        <w:pStyle w:val="style0"/>
        <w:rPr/>
      </w:pPr>
      <w:r>
        <w:rPr>
          <w:rFonts w:hint="eastAsia"/>
          <w:lang w:eastAsia="zh-CN"/>
        </w:rPr>
        <w:t>当每日结算后客户保证金低于期货交易所规定的交易保证金水平时，期货公司应按照期货经纪合同约定的方式通知客户追加保证金。</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当每日结算后客户保证金低于期货公司规定的交易保证金水平时，期货公司按照期货经纪合同约定的方式通知客户追加保证金。</w:t>
      </w:r>
    </w:p>
    <w:p>
      <w:pPr>
        <w:pStyle w:val="style0"/>
        <w:rPr/>
      </w:pPr>
    </w:p>
    <w:p>
      <w:pPr>
        <w:pStyle w:val="style0"/>
        <w:rPr/>
      </w:pPr>
    </w:p>
    <w:p>
      <w:pPr>
        <w:pStyle w:val="style0"/>
        <w:rPr/>
      </w:pPr>
      <w:r>
        <w:rPr>
          <w:rFonts w:hint="eastAsia"/>
          <w:lang w:eastAsia="zh-CN"/>
        </w:rPr>
        <w:t>第 119 题</w:t>
      </w:r>
    </w:p>
    <w:p>
      <w:pPr>
        <w:pStyle w:val="style0"/>
        <w:rPr/>
      </w:pPr>
      <w:r>
        <w:rPr>
          <w:rFonts w:hint="eastAsia"/>
          <w:lang w:eastAsia="zh-CN"/>
        </w:rPr>
        <w:t>某机构在3个月后将获得一笔资金，计划购买一揽子股票，此时该机构可利用股指期货进行卖出套期保值。</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套期保值是指套期保值者通过在期货市场建立空头头寸，预期对冲其目前持有的或者未来将卖出的商品或资产的价格下跌风险的操作。买入套期保值是指套期保值者通过在期货市场建立多头头寸，预期对冲其现货商品或资产空头，或者未来将买入的商品或资产的价格上涨风险的操作。依题应为买入套期保值。</w:t>
      </w:r>
    </w:p>
    <w:p>
      <w:pPr>
        <w:pStyle w:val="style0"/>
        <w:rPr/>
      </w:pPr>
    </w:p>
    <w:p>
      <w:pPr>
        <w:pStyle w:val="style0"/>
        <w:rPr/>
      </w:pPr>
    </w:p>
    <w:p>
      <w:pPr>
        <w:pStyle w:val="style0"/>
        <w:rPr/>
      </w:pPr>
      <w:r>
        <w:rPr>
          <w:rFonts w:hint="eastAsia"/>
          <w:lang w:eastAsia="zh-CN"/>
        </w:rPr>
        <w:t>第 120 题</w:t>
      </w:r>
    </w:p>
    <w:p>
      <w:pPr>
        <w:pStyle w:val="style0"/>
        <w:rPr/>
      </w:pPr>
      <w:r>
        <w:rPr>
          <w:rFonts w:hint="eastAsia"/>
          <w:lang w:eastAsia="zh-CN"/>
        </w:rPr>
        <w:t>一般来说，如果交易者资金规模较小，则对应的期货合约的交易单位就可以设计得大一些。</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一般来说，某种商品的市场规模较大，交易者的资金规模较大，期货交易所中愿意参与该期货交易的会员单位较多，则该合约的交易单位就可以设计得大一些；反之则小一些。</w:t>
      </w:r>
    </w:p>
    <w:p>
      <w:pPr>
        <w:pStyle w:val="style0"/>
        <w:rPr/>
      </w:pPr>
    </w:p>
    <w:p>
      <w:pPr>
        <w:pStyle w:val="style0"/>
        <w:rPr/>
      </w:pPr>
    </w:p>
    <w:p>
      <w:pPr>
        <w:pStyle w:val="style0"/>
        <w:rPr/>
      </w:pPr>
      <w:r>
        <w:rPr>
          <w:rFonts w:hint="eastAsia"/>
          <w:lang w:eastAsia="zh-CN"/>
        </w:rPr>
        <w:t>第 121 题</w:t>
      </w:r>
    </w:p>
    <w:p>
      <w:pPr>
        <w:pStyle w:val="style0"/>
        <w:rPr/>
      </w:pPr>
      <w:r>
        <w:rPr>
          <w:rFonts w:hint="eastAsia"/>
          <w:lang w:eastAsia="zh-CN"/>
        </w:rPr>
        <w:t>中国金融期货交易所的最高权力机构是股东大会。</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中国金融期货交易所是公司制期货交易所，最高权力机构是股东大会。</w:t>
      </w:r>
    </w:p>
    <w:p>
      <w:pPr>
        <w:pStyle w:val="style0"/>
        <w:rPr/>
      </w:pPr>
    </w:p>
    <w:p>
      <w:pPr>
        <w:pStyle w:val="style0"/>
        <w:rPr/>
      </w:pPr>
      <w:r>
        <w:rPr>
          <w:rFonts w:hint="eastAsia"/>
          <w:lang w:eastAsia="zh-CN"/>
        </w:rPr>
        <w:t>第 122 题</w:t>
      </w:r>
    </w:p>
    <w:p>
      <w:pPr>
        <w:pStyle w:val="style0"/>
        <w:rPr/>
      </w:pPr>
      <w:r>
        <w:rPr>
          <w:rFonts w:hint="eastAsia"/>
          <w:lang w:eastAsia="zh-CN"/>
        </w:rPr>
        <w:t>中国金融期货交易所推出的国债期货交易采用现金交割。</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5年期国债期货合约和10年期国债期货合约采用实物交割。</w:t>
      </w:r>
    </w:p>
    <w:p>
      <w:pPr>
        <w:pStyle w:val="style0"/>
        <w:rPr/>
      </w:pPr>
    </w:p>
    <w:p>
      <w:pPr>
        <w:pStyle w:val="style0"/>
        <w:rPr/>
      </w:pPr>
      <w:r>
        <w:rPr>
          <w:rFonts w:hint="eastAsia"/>
          <w:lang w:eastAsia="zh-CN"/>
        </w:rPr>
        <w:t>第 123 题</w:t>
      </w:r>
    </w:p>
    <w:p>
      <w:pPr>
        <w:pStyle w:val="style0"/>
        <w:rPr/>
      </w:pPr>
      <w:r>
        <w:rPr>
          <w:rFonts w:hint="eastAsia"/>
          <w:lang w:eastAsia="zh-CN"/>
        </w:rPr>
        <w:t>期货价差套利要同时在相关合约上进行方向相反的交易，即同时建立一个多头头寸和一个空头头寸。</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期货价差套利的交易者要同时在相关合约上进行方向相反的交易，即同时建立一个多头头寸和一个空头头寸，这是套利交易的基本原则。</w:t>
      </w:r>
    </w:p>
    <w:p>
      <w:pPr>
        <w:pStyle w:val="style0"/>
        <w:rPr/>
      </w:pPr>
    </w:p>
    <w:p>
      <w:pPr>
        <w:pStyle w:val="style0"/>
        <w:rPr/>
      </w:pPr>
      <w:r>
        <w:rPr>
          <w:rFonts w:hint="eastAsia"/>
          <w:lang w:eastAsia="zh-CN"/>
        </w:rPr>
        <w:t>第 124 题</w:t>
      </w:r>
    </w:p>
    <w:p>
      <w:pPr>
        <w:pStyle w:val="style0"/>
        <w:rPr/>
      </w:pPr>
      <w:r>
        <w:rPr>
          <w:rFonts w:hint="eastAsia"/>
          <w:lang w:eastAsia="zh-CN"/>
        </w:rPr>
        <w:t>若股指期货的合约价值与被保值股票组合的市场价值相等，就可实现完全套期保值。</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卖出套期保值，基差不变，属于完全套期保值，两个市场盈亏刚好完全相抵。</w:t>
      </w:r>
    </w:p>
    <w:p>
      <w:pPr>
        <w:pStyle w:val="style0"/>
        <w:rPr/>
      </w:pPr>
    </w:p>
    <w:p>
      <w:pPr>
        <w:pStyle w:val="style0"/>
        <w:rPr/>
      </w:pPr>
      <w:r>
        <w:rPr>
          <w:rFonts w:hint="eastAsia"/>
          <w:lang w:eastAsia="zh-CN"/>
        </w:rPr>
        <w:t>第 125 题</w:t>
      </w:r>
    </w:p>
    <w:p>
      <w:pPr>
        <w:pStyle w:val="style0"/>
        <w:rPr/>
      </w:pPr>
      <w:r>
        <w:rPr>
          <w:rFonts w:hint="eastAsia"/>
          <w:lang w:eastAsia="zh-CN"/>
        </w:rPr>
        <w:t>期权有效期内的内涵价值总是大于零。</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权的内涵价值，也称内在价值，是指在不考虑交易费用和期权费的情况下，买方立即执行期权合约可获取的收益。如果收益大于0，则期权具有内涵价值；如果收益小于等于0，则期权不具有内涵价值，内涵价值等于0.</w:t>
      </w:r>
    </w:p>
    <w:p>
      <w:pPr>
        <w:pStyle w:val="style0"/>
        <w:rPr/>
      </w:pPr>
    </w:p>
    <w:p>
      <w:pPr>
        <w:pStyle w:val="style0"/>
        <w:rPr/>
      </w:pPr>
      <w:r>
        <w:rPr>
          <w:rFonts w:hint="eastAsia"/>
          <w:lang w:eastAsia="zh-CN"/>
        </w:rPr>
        <w:t>第 126 题</w:t>
      </w:r>
    </w:p>
    <w:p>
      <w:pPr>
        <w:pStyle w:val="style0"/>
        <w:rPr/>
      </w:pPr>
      <w:r>
        <w:rPr>
          <w:rFonts w:hint="eastAsia"/>
          <w:lang w:eastAsia="zh-CN"/>
        </w:rPr>
        <w:t>期货公司从事期货投资咨询业务时，可为客户提供期货研究分析和期货交易咨询并收取报酬。</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期货投资咨询业务是指基于客户委托，期货公司及其从业人员向客户提供风险管理顾问、研究分析、交易咨询等服务并获得合理报酬。</w:t>
      </w:r>
    </w:p>
    <w:p>
      <w:pPr>
        <w:pStyle w:val="style0"/>
        <w:rPr/>
      </w:pPr>
    </w:p>
    <w:p>
      <w:pPr>
        <w:pStyle w:val="style0"/>
        <w:rPr/>
      </w:pPr>
      <w:r>
        <w:rPr>
          <w:rFonts w:hint="eastAsia"/>
          <w:lang w:eastAsia="zh-CN"/>
        </w:rPr>
        <w:t>第 127 题</w:t>
      </w:r>
    </w:p>
    <w:p>
      <w:pPr>
        <w:pStyle w:val="style0"/>
        <w:rPr/>
      </w:pPr>
      <w:r>
        <w:rPr>
          <w:rFonts w:hint="eastAsia"/>
          <w:lang w:eastAsia="zh-CN"/>
        </w:rPr>
        <w:t>预期市场利率下降，投资者应择机持有较长期国债期货的多头和较短期国债期货的空头，以获取套利收益。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一般地，市场利率上升，标的物期限较长的国债期货合约价格的跌幅会大于期限较短的国债期货合约价格的跌幅，投资者可以择机持有较长期国债期货的空头和较短期国债期货的多头，以获取套利收益；市场利率下降，标的物期限较长的国债期货合约价格的涨幅会大于期限较短的国债期货合约的涨幅，投资者可以择机持有较长期国债期货的多头和较短期国债期货的空头，以获取套利收益。</w:t>
      </w:r>
    </w:p>
    <w:p>
      <w:pPr>
        <w:pStyle w:val="style0"/>
        <w:rPr/>
      </w:pPr>
    </w:p>
    <w:p>
      <w:pPr>
        <w:pStyle w:val="style0"/>
        <w:rPr/>
      </w:pPr>
      <w:r>
        <w:rPr>
          <w:rFonts w:hint="eastAsia"/>
          <w:lang w:eastAsia="zh-CN"/>
        </w:rPr>
        <w:t>第 128 题</w:t>
      </w:r>
    </w:p>
    <w:p>
      <w:pPr>
        <w:pStyle w:val="style0"/>
        <w:rPr/>
      </w:pPr>
      <w:r>
        <w:rPr>
          <w:rFonts w:hint="eastAsia"/>
          <w:lang w:eastAsia="zh-CN"/>
        </w:rPr>
        <w:t>计划购入股票者担心价格上涨，可卖出该股票看涨期权以对冲价格风险。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计划购入股票者担心价格上涨，可买入该股票看涨期权以对冲价格风险。</w:t>
      </w:r>
    </w:p>
    <w:p>
      <w:pPr>
        <w:pStyle w:val="style0"/>
        <w:rPr/>
      </w:pPr>
    </w:p>
    <w:p>
      <w:pPr>
        <w:pStyle w:val="style0"/>
        <w:rPr/>
      </w:pPr>
      <w:r>
        <w:rPr>
          <w:rFonts w:hint="eastAsia"/>
          <w:lang w:eastAsia="zh-CN"/>
        </w:rPr>
        <w:t>第 129 题</w:t>
      </w:r>
    </w:p>
    <w:p>
      <w:pPr>
        <w:pStyle w:val="style0"/>
        <w:rPr/>
      </w:pPr>
      <w:r>
        <w:rPr>
          <w:rFonts w:hint="eastAsia"/>
          <w:lang w:eastAsia="zh-CN"/>
        </w:rPr>
        <w:t>目前国际上的期货交易所都是不以营利为目的的会员制法人。</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公司制期货交易所通常由若干股东共同出资组建，以营利为目的。</w:t>
      </w:r>
    </w:p>
    <w:p>
      <w:pPr>
        <w:pStyle w:val="style0"/>
        <w:rPr/>
      </w:pPr>
    </w:p>
    <w:p>
      <w:pPr>
        <w:pStyle w:val="style0"/>
        <w:rPr/>
      </w:pPr>
      <w:r>
        <w:rPr>
          <w:rFonts w:hint="eastAsia"/>
          <w:lang w:eastAsia="zh-CN"/>
        </w:rPr>
        <w:t>第 130 题</w:t>
      </w:r>
    </w:p>
    <w:p>
      <w:pPr>
        <w:pStyle w:val="style0"/>
        <w:rPr/>
      </w:pPr>
      <w:r>
        <w:rPr>
          <w:rFonts w:hint="eastAsia"/>
          <w:lang w:eastAsia="zh-CN"/>
        </w:rPr>
        <w:t>期权的选择权是指期权买卖双方都有权利选择买入或卖出标的资产的权利。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期权交易中，买卖双方的权利义务不对称。卖方无权利，只有义务。</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23535</Words>
  <Characters>26271</Characters>
  <Application>WPS Office</Application>
  <Paragraphs>1462</Paragraphs>
  <CharactersWithSpaces>27012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2022-11-05T08:47:30Z</dcterms:created>
  <dc:creator>DBY-W09</dc:creator>
  <lastModifiedBy>DBY-W09</lastModifiedBy>
  <dcterms:modified xsi:type="dcterms:W3CDTF">2022-11-05T09:12:25Z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499717566794413880c8dd32030554bf</vt:lpwstr>
  </property>
</Properties>
</file>