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月期货基础</w:t>
      </w:r>
      <w:r>
        <w:rPr>
          <w:rFonts w:hint="default"/>
          <w:lang w:val="en-US" w:eastAsia="zh-CN"/>
        </w:rPr>
        <w:t>LK</w:t>
      </w:r>
      <w:r>
        <w:rPr>
          <w:rFonts w:hint="eastAsia"/>
          <w:lang w:val="en-US" w:eastAsia="zh-CN"/>
        </w:rPr>
        <w:t>押题第二套解析</w:t>
      </w:r>
    </w:p>
    <w:p>
      <w:pPr>
        <w:pStyle w:val="style0"/>
        <w:rPr/>
      </w:pPr>
    </w:p>
    <w:p>
      <w:pPr>
        <w:pStyle w:val="style0"/>
        <w:rPr/>
      </w:pPr>
      <w:r>
        <w:rPr>
          <w:rFonts w:hint="eastAsia"/>
          <w:lang w:eastAsia="zh-CN"/>
        </w:rPr>
        <w:t>第 1 题</w:t>
      </w:r>
    </w:p>
    <w:p>
      <w:pPr>
        <w:pStyle w:val="style0"/>
        <w:rPr/>
      </w:pPr>
      <w:r>
        <w:rPr>
          <w:rFonts w:hint="eastAsia"/>
          <w:lang w:eastAsia="zh-CN"/>
        </w:rPr>
        <w:t>在反向市场中，基差（）。</w:t>
      </w:r>
    </w:p>
    <w:p>
      <w:pPr>
        <w:pStyle w:val="style0"/>
        <w:rPr/>
      </w:pPr>
      <w:r>
        <w:rPr>
          <w:rFonts w:hint="eastAsia"/>
          <w:lang w:eastAsia="zh-CN"/>
        </w:rPr>
        <w:t>￼ A.为正值</w:t>
      </w:r>
    </w:p>
    <w:p>
      <w:pPr>
        <w:pStyle w:val="style0"/>
        <w:rPr/>
      </w:pPr>
      <w:r>
        <w:rPr>
          <w:rFonts w:hint="eastAsia"/>
          <w:lang w:eastAsia="zh-CN"/>
        </w:rPr>
        <w:t>￼ B.为负值</w:t>
      </w:r>
    </w:p>
    <w:p>
      <w:pPr>
        <w:pStyle w:val="style0"/>
        <w:rPr/>
      </w:pPr>
      <w:r>
        <w:rPr>
          <w:rFonts w:hint="eastAsia"/>
          <w:lang w:eastAsia="zh-CN"/>
        </w:rPr>
        <w:t>￼ C.为零</w:t>
      </w:r>
    </w:p>
    <w:p>
      <w:pPr>
        <w:pStyle w:val="style0"/>
        <w:rPr/>
      </w:pPr>
      <w:r>
        <w:rPr>
          <w:rFonts w:hint="eastAsia"/>
          <w:lang w:eastAsia="zh-CN"/>
        </w:rPr>
        <w:t>￼ D.大于持仓费</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基差=现货价格-期货价格，当现货价格高于期货价格或者近期期货合约价格高于远期期货合约价格时，这种市场状态称为反向市场，或者逆转市场。现货价格高于期货价格，所以基差为正值。</w:t>
      </w:r>
    </w:p>
    <w:p>
      <w:pPr>
        <w:pStyle w:val="style0"/>
        <w:rPr/>
      </w:pPr>
    </w:p>
    <w:p>
      <w:pPr>
        <w:pStyle w:val="style0"/>
        <w:rPr/>
      </w:pPr>
      <w:r>
        <w:rPr>
          <w:rFonts w:hint="eastAsia"/>
          <w:lang w:eastAsia="zh-CN"/>
        </w:rPr>
        <w:t>第 2 题</w:t>
      </w:r>
    </w:p>
    <w:p>
      <w:pPr>
        <w:pStyle w:val="style0"/>
        <w:rPr/>
      </w:pPr>
      <w:r>
        <w:rPr>
          <w:rFonts w:hint="eastAsia"/>
          <w:lang w:eastAsia="zh-CN"/>
        </w:rPr>
        <w:t>修正久期可用于度量债券价格对（）变动的敏感度。</w:t>
      </w:r>
    </w:p>
    <w:p>
      <w:pPr>
        <w:pStyle w:val="style0"/>
        <w:rPr/>
      </w:pPr>
      <w:r>
        <w:rPr>
          <w:rFonts w:hint="eastAsia"/>
          <w:lang w:eastAsia="zh-CN"/>
        </w:rPr>
        <w:t>￼ A.票面价值</w:t>
      </w:r>
    </w:p>
    <w:p>
      <w:pPr>
        <w:pStyle w:val="style0"/>
        <w:rPr/>
      </w:pPr>
      <w:r>
        <w:rPr>
          <w:rFonts w:hint="eastAsia"/>
          <w:lang w:eastAsia="zh-CN"/>
        </w:rPr>
        <w:t>￼ B.市场利率</w:t>
      </w:r>
    </w:p>
    <w:p>
      <w:pPr>
        <w:pStyle w:val="style0"/>
        <w:rPr/>
      </w:pPr>
      <w:r>
        <w:rPr>
          <w:rFonts w:hint="eastAsia"/>
          <w:lang w:eastAsia="zh-CN"/>
        </w:rPr>
        <w:t>￼ C.票面利率</w:t>
      </w:r>
    </w:p>
    <w:p>
      <w:pPr>
        <w:pStyle w:val="style0"/>
        <w:rPr/>
      </w:pPr>
      <w:r>
        <w:rPr>
          <w:rFonts w:hint="eastAsia"/>
          <w:lang w:eastAsia="zh-CN"/>
        </w:rPr>
        <w:t>￼ D.期货价格</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修正久期是在麦考利久期概念的基础上发展而来的，刻画的是市场利率或债券到期收益率变化引起的债券价格的变动幅度，是用来衡量债券价格对市场利率变化敏感程度的指标。</w:t>
      </w:r>
    </w:p>
    <w:p>
      <w:pPr>
        <w:pStyle w:val="style0"/>
        <w:rPr/>
      </w:pPr>
    </w:p>
    <w:p>
      <w:pPr>
        <w:pStyle w:val="style0"/>
        <w:rPr/>
      </w:pPr>
      <w:r>
        <w:rPr>
          <w:rFonts w:hint="eastAsia"/>
          <w:lang w:eastAsia="zh-CN"/>
        </w:rPr>
        <w:t>第 3 题</w:t>
      </w:r>
    </w:p>
    <w:p>
      <w:pPr>
        <w:pStyle w:val="style0"/>
        <w:rPr/>
      </w:pPr>
      <w:r>
        <w:rPr>
          <w:rFonts w:hint="eastAsia"/>
          <w:lang w:eastAsia="zh-CN"/>
        </w:rPr>
        <w:t>玉米期货合约的申买价为2500元/吨，申卖价为2460元/吨，假设前一成交价为2490元/吨，则成交价为（）元/吨。</w:t>
      </w:r>
    </w:p>
    <w:p>
      <w:pPr>
        <w:pStyle w:val="style0"/>
        <w:rPr/>
      </w:pPr>
      <w:r>
        <w:rPr>
          <w:rFonts w:hint="eastAsia"/>
          <w:lang w:eastAsia="zh-CN"/>
        </w:rPr>
        <w:t>￼ A.2500</w:t>
      </w:r>
    </w:p>
    <w:p>
      <w:pPr>
        <w:pStyle w:val="style0"/>
        <w:rPr/>
      </w:pPr>
      <w:r>
        <w:rPr>
          <w:rFonts w:hint="eastAsia"/>
          <w:lang w:eastAsia="zh-CN"/>
        </w:rPr>
        <w:t>￼ B.2490</w:t>
      </w:r>
    </w:p>
    <w:p>
      <w:pPr>
        <w:pStyle w:val="style0"/>
        <w:rPr/>
      </w:pPr>
      <w:r>
        <w:rPr>
          <w:rFonts w:hint="eastAsia"/>
          <w:lang w:eastAsia="zh-CN"/>
        </w:rPr>
        <w:t>￼ C.2460</w:t>
      </w:r>
    </w:p>
    <w:p>
      <w:pPr>
        <w:pStyle w:val="style0"/>
        <w:rPr/>
      </w:pPr>
      <w:r>
        <w:rPr>
          <w:rFonts w:hint="eastAsia"/>
          <w:lang w:eastAsia="zh-CN"/>
        </w:rPr>
        <w:t>￼ D.2450</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当买入价大于、等于卖出价则自动撮合成交，撮合成交价等于买入价（bp)、卖出价（sp）和前一成交价（cp）三者中居中的一个价格，即：当bp≥sp≥cp，则最新成交价=sp；当bp≥cp≥sp，则最新成交价=cp；当cp≥bp≥sp，则最新成交价=bp</w:t>
      </w:r>
    </w:p>
    <w:p>
      <w:pPr>
        <w:pStyle w:val="style0"/>
        <w:rPr/>
      </w:pPr>
    </w:p>
    <w:p>
      <w:pPr>
        <w:pStyle w:val="style0"/>
        <w:rPr/>
      </w:pPr>
      <w:r>
        <w:rPr>
          <w:rFonts w:hint="eastAsia"/>
          <w:lang w:eastAsia="zh-CN"/>
        </w:rPr>
        <w:t>第 4 题</w:t>
      </w:r>
    </w:p>
    <w:p>
      <w:pPr>
        <w:pStyle w:val="style0"/>
        <w:rPr/>
      </w:pPr>
      <w:r>
        <w:rPr>
          <w:rFonts w:hint="eastAsia"/>
          <w:lang w:eastAsia="zh-CN"/>
        </w:rPr>
        <w:t>股指期货套期保值可以降低股票组合的（）。</w:t>
      </w:r>
    </w:p>
    <w:p>
      <w:pPr>
        <w:pStyle w:val="style0"/>
        <w:rPr/>
      </w:pPr>
      <w:r>
        <w:rPr>
          <w:rFonts w:hint="eastAsia"/>
          <w:lang w:eastAsia="zh-CN"/>
        </w:rPr>
        <w:t>￼ A.经营风险</w:t>
      </w:r>
    </w:p>
    <w:p>
      <w:pPr>
        <w:pStyle w:val="style0"/>
        <w:rPr/>
      </w:pPr>
      <w:r>
        <w:rPr>
          <w:rFonts w:hint="eastAsia"/>
          <w:lang w:eastAsia="zh-CN"/>
        </w:rPr>
        <w:t>￼ B.非系统性风险</w:t>
      </w:r>
    </w:p>
    <w:p>
      <w:pPr>
        <w:pStyle w:val="style0"/>
        <w:rPr/>
      </w:pPr>
      <w:r>
        <w:rPr>
          <w:rFonts w:hint="eastAsia"/>
          <w:lang w:eastAsia="zh-CN"/>
        </w:rPr>
        <w:t>￼ C.系统性风险</w:t>
      </w:r>
    </w:p>
    <w:p>
      <w:pPr>
        <w:pStyle w:val="style0"/>
        <w:rPr/>
      </w:pPr>
      <w:r>
        <w:rPr>
          <w:rFonts w:hint="eastAsia"/>
          <w:lang w:eastAsia="zh-CN"/>
        </w:rPr>
        <w:t>￼ D.财务风险</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股指期货可用于套期保值，以减低投资组合的系统性风险。</w:t>
      </w:r>
    </w:p>
    <w:p>
      <w:pPr>
        <w:pStyle w:val="style0"/>
        <w:rPr/>
      </w:pPr>
    </w:p>
    <w:p>
      <w:pPr>
        <w:pStyle w:val="style0"/>
        <w:rPr/>
      </w:pPr>
      <w:r>
        <w:rPr>
          <w:rFonts w:hint="eastAsia"/>
          <w:lang w:eastAsia="zh-CN"/>
        </w:rPr>
        <w:t>第 5 题</w:t>
      </w:r>
    </w:p>
    <w:p>
      <w:pPr>
        <w:pStyle w:val="style0"/>
        <w:rPr/>
      </w:pPr>
      <w:r>
        <w:rPr>
          <w:rFonts w:hint="eastAsia"/>
          <w:lang w:eastAsia="zh-CN"/>
        </w:rPr>
        <w:t>某日，交易者卖出执行价格为1.1420的CME欧元兑美元看跌期货期权（美式），权利金为0.0210。不考虑其他交易费用，履约时该交易者（）。</w:t>
      </w:r>
    </w:p>
    <w:p>
      <w:pPr>
        <w:pStyle w:val="style0"/>
        <w:rPr/>
      </w:pPr>
      <w:r>
        <w:rPr>
          <w:rFonts w:hint="eastAsia"/>
          <w:lang w:eastAsia="zh-CN"/>
        </w:rPr>
        <w:t>￼ A.买入欧元兑美元期货合约的实际成本为1.1630</w:t>
      </w:r>
    </w:p>
    <w:p>
      <w:pPr>
        <w:pStyle w:val="style0"/>
        <w:rPr/>
      </w:pPr>
      <w:r>
        <w:rPr>
          <w:rFonts w:hint="eastAsia"/>
          <w:lang w:eastAsia="zh-CN"/>
        </w:rPr>
        <w:t>￼ B.买入欧元兑美元期货合约的实际成本为1.1210</w:t>
      </w:r>
    </w:p>
    <w:p>
      <w:pPr>
        <w:pStyle w:val="style0"/>
        <w:rPr/>
      </w:pPr>
      <w:r>
        <w:rPr>
          <w:rFonts w:hint="eastAsia"/>
          <w:lang w:eastAsia="zh-CN"/>
        </w:rPr>
        <w:t>￼ C.卖出欧元兑美元期货合约的实际收入为1.1630</w:t>
      </w:r>
    </w:p>
    <w:p>
      <w:pPr>
        <w:pStyle w:val="style0"/>
        <w:rPr/>
      </w:pPr>
      <w:r>
        <w:rPr>
          <w:rFonts w:hint="eastAsia"/>
          <w:lang w:eastAsia="zh-CN"/>
        </w:rPr>
        <w:t>￼ D.卖出欧元兑美元期货合约的实际收入为1.1210</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卖出看跌期权，如果买方行权的话，卖方接受买方行权，以执行价格购买标的资产，而卖出看跌期权，会获得权利金收入，因此实际购买成本为：1.1420-0.0210=1.1210。</w:t>
      </w:r>
    </w:p>
    <w:p>
      <w:pPr>
        <w:pStyle w:val="style0"/>
        <w:rPr/>
      </w:pPr>
    </w:p>
    <w:p>
      <w:pPr>
        <w:pStyle w:val="style0"/>
        <w:rPr/>
      </w:pPr>
      <w:r>
        <w:rPr>
          <w:rFonts w:hint="eastAsia"/>
          <w:lang w:eastAsia="zh-CN"/>
        </w:rPr>
        <w:t>第 6 题</w:t>
      </w:r>
    </w:p>
    <w:p>
      <w:pPr>
        <w:pStyle w:val="style0"/>
        <w:rPr/>
      </w:pPr>
      <w:r>
        <w:rPr>
          <w:rFonts w:hint="eastAsia"/>
          <w:lang w:eastAsia="zh-CN"/>
        </w:rPr>
        <w:t>大豆提油套利的做法是（）。</w:t>
      </w:r>
    </w:p>
    <w:p>
      <w:pPr>
        <w:pStyle w:val="style0"/>
        <w:rPr/>
      </w:pPr>
      <w:r>
        <w:rPr>
          <w:rFonts w:hint="eastAsia"/>
          <w:lang w:eastAsia="zh-CN"/>
        </w:rPr>
        <w:t>￼ A.买入大豆期货合约，同时卖出豆粕和豆油期货合约</w:t>
      </w:r>
    </w:p>
    <w:p>
      <w:pPr>
        <w:pStyle w:val="style0"/>
        <w:rPr/>
      </w:pPr>
      <w:r>
        <w:rPr>
          <w:rFonts w:hint="eastAsia"/>
          <w:lang w:eastAsia="zh-CN"/>
        </w:rPr>
        <w:t>￼ B.买入大豆和豆粕期货合约，同时卖出豆油期货合约</w:t>
      </w:r>
    </w:p>
    <w:p>
      <w:pPr>
        <w:pStyle w:val="style0"/>
        <w:rPr/>
      </w:pPr>
      <w:r>
        <w:rPr>
          <w:rFonts w:hint="eastAsia"/>
          <w:lang w:eastAsia="zh-CN"/>
        </w:rPr>
        <w:t>￼ C.卖出大豆和豆粕期货合约，同时买入豆油期货合约</w:t>
      </w:r>
    </w:p>
    <w:p>
      <w:pPr>
        <w:pStyle w:val="style0"/>
        <w:rPr/>
      </w:pPr>
      <w:r>
        <w:rPr>
          <w:rFonts w:hint="eastAsia"/>
          <w:lang w:eastAsia="zh-CN"/>
        </w:rPr>
        <w:t>￼ D.卖出大豆期货合约，同时买入豆粕和豆油期货合约</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大豆提油套利的做法是：购买大豆期货合约的同时卖出豆油和豆粕的期货合约，当在现货市场上购入大豆或将成品最终销售时再将期货合约对冲平仓。这样，大豆加工商就可以锁定产成品和原料间的价差，防止市场价格波动带来的损失</w:t>
      </w:r>
    </w:p>
    <w:p>
      <w:pPr>
        <w:pStyle w:val="style0"/>
        <w:rPr/>
      </w:pPr>
    </w:p>
    <w:p>
      <w:pPr>
        <w:pStyle w:val="style0"/>
        <w:rPr/>
      </w:pPr>
      <w:r>
        <w:rPr>
          <w:rFonts w:hint="eastAsia"/>
          <w:lang w:eastAsia="zh-CN"/>
        </w:rPr>
        <w:t>第 7 题</w:t>
      </w:r>
    </w:p>
    <w:p>
      <w:pPr>
        <w:pStyle w:val="style0"/>
        <w:rPr/>
      </w:pPr>
      <w:r>
        <w:rPr>
          <w:rFonts w:hint="eastAsia"/>
          <w:lang w:eastAsia="zh-CN"/>
        </w:rPr>
        <w:t>跨期套利是围绕（）的价差而展开的。</w:t>
      </w:r>
    </w:p>
    <w:p>
      <w:pPr>
        <w:pStyle w:val="style0"/>
        <w:rPr/>
      </w:pPr>
      <w:r>
        <w:rPr>
          <w:rFonts w:hint="eastAsia"/>
          <w:lang w:eastAsia="zh-CN"/>
        </w:rPr>
        <w:t>￼ A.同一交易所、同种商品、不同交割月份的期货合约</w:t>
      </w:r>
    </w:p>
    <w:p>
      <w:pPr>
        <w:pStyle w:val="style0"/>
        <w:rPr/>
      </w:pPr>
      <w:r>
        <w:rPr>
          <w:rFonts w:hint="eastAsia"/>
          <w:lang w:eastAsia="zh-CN"/>
        </w:rPr>
        <w:t>￼ B.同一交易所、不同商品、不同交割月份的期货合约</w:t>
      </w:r>
    </w:p>
    <w:p>
      <w:pPr>
        <w:pStyle w:val="style0"/>
        <w:rPr/>
      </w:pPr>
      <w:r>
        <w:rPr>
          <w:rFonts w:hint="eastAsia"/>
          <w:lang w:eastAsia="zh-CN"/>
        </w:rPr>
        <w:t>￼ C.同一交易所、不同商品、相同交割月份的期货合约</w:t>
      </w:r>
    </w:p>
    <w:p>
      <w:pPr>
        <w:pStyle w:val="style0"/>
        <w:rPr/>
      </w:pPr>
      <w:r>
        <w:rPr>
          <w:rFonts w:hint="eastAsia"/>
          <w:lang w:eastAsia="zh-CN"/>
        </w:rPr>
        <w:t>￼ D.不同交易所、同种商品、相同交割月份的期货合约</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跨期套利是指在同一市场（即同一交易所）同时买入或卖出同种商品不同交割月份的期货合约，以期在有利时机同时将这些期货合约对冲平仓获利。</w:t>
      </w:r>
    </w:p>
    <w:p>
      <w:pPr>
        <w:pStyle w:val="style0"/>
        <w:rPr/>
      </w:pPr>
    </w:p>
    <w:p>
      <w:pPr>
        <w:pStyle w:val="style0"/>
        <w:rPr/>
      </w:pPr>
      <w:r>
        <w:rPr>
          <w:rFonts w:hint="eastAsia"/>
          <w:lang w:eastAsia="zh-CN"/>
        </w:rPr>
        <w:t>第 8 题</w:t>
      </w:r>
    </w:p>
    <w:p>
      <w:pPr>
        <w:pStyle w:val="style0"/>
        <w:rPr/>
      </w:pPr>
      <w:r>
        <w:rPr>
          <w:rFonts w:hint="eastAsia"/>
          <w:lang w:eastAsia="zh-CN"/>
        </w:rPr>
        <w:t>A债券的修正久期大于B债券的修正久期，当市场利率由3.5%升至3.55%时，从理论上分析，A债券价格比B债券价格（）。</w:t>
      </w:r>
    </w:p>
    <w:p>
      <w:pPr>
        <w:pStyle w:val="style0"/>
        <w:rPr/>
      </w:pPr>
      <w:r>
        <w:rPr>
          <w:rFonts w:hint="eastAsia"/>
          <w:lang w:eastAsia="zh-CN"/>
        </w:rPr>
        <w:t>￼ A.上升幅度大</w:t>
      </w:r>
    </w:p>
    <w:p>
      <w:pPr>
        <w:pStyle w:val="style0"/>
        <w:rPr/>
      </w:pPr>
      <w:r>
        <w:rPr>
          <w:rFonts w:hint="eastAsia"/>
          <w:lang w:eastAsia="zh-CN"/>
        </w:rPr>
        <w:t>￼ B.下降幅度大</w:t>
      </w:r>
    </w:p>
    <w:p>
      <w:pPr>
        <w:pStyle w:val="style0"/>
        <w:rPr/>
      </w:pPr>
      <w:r>
        <w:rPr>
          <w:rFonts w:hint="eastAsia"/>
          <w:lang w:eastAsia="zh-CN"/>
        </w:rPr>
        <w:t>￼ C.上升幅度小</w:t>
      </w:r>
    </w:p>
    <w:p>
      <w:pPr>
        <w:pStyle w:val="style0"/>
        <w:rPr/>
      </w:pPr>
      <w:r>
        <w:rPr>
          <w:rFonts w:hint="eastAsia"/>
          <w:lang w:eastAsia="zh-CN"/>
        </w:rPr>
        <w:t>￼ D.下降幅度小</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修正久期在数值上描述的是当市场利率变化一个百分点时债券价格的变动百分比。修正久期Dm的计算公式为：Dm=-dp/dr×(1/p),当市场利率上升时，债券价格将下降；同时，DmA＞DmB，则有dpA/PA＞dpB/pB,故A债券价格比B债券价格下降幅度大。</w:t>
      </w:r>
    </w:p>
    <w:p>
      <w:pPr>
        <w:pStyle w:val="style0"/>
        <w:rPr/>
      </w:pPr>
    </w:p>
    <w:p>
      <w:pPr>
        <w:pStyle w:val="style0"/>
        <w:rPr/>
      </w:pPr>
      <w:r>
        <w:rPr>
          <w:rFonts w:hint="eastAsia"/>
          <w:lang w:eastAsia="zh-CN"/>
        </w:rPr>
        <w:t>第 9 题</w:t>
      </w:r>
    </w:p>
    <w:p>
      <w:pPr>
        <w:pStyle w:val="style0"/>
        <w:rPr/>
      </w:pPr>
      <w:r>
        <w:rPr>
          <w:rFonts w:hint="eastAsia"/>
          <w:lang w:eastAsia="zh-CN"/>
        </w:rPr>
        <w:t>日K线是根据每日的（）画出的。</w:t>
      </w:r>
    </w:p>
    <w:p>
      <w:pPr>
        <w:pStyle w:val="style0"/>
        <w:rPr/>
      </w:pPr>
      <w:r>
        <w:rPr>
          <w:rFonts w:hint="eastAsia"/>
          <w:lang w:eastAsia="zh-CN"/>
        </w:rPr>
        <w:t>￼ A.开盘价、收盘价、最高价、最低价</w:t>
      </w:r>
    </w:p>
    <w:p>
      <w:pPr>
        <w:pStyle w:val="style0"/>
        <w:rPr/>
      </w:pPr>
      <w:r>
        <w:rPr>
          <w:rFonts w:hint="eastAsia"/>
          <w:lang w:eastAsia="zh-CN"/>
        </w:rPr>
        <w:t>￼ B.开盘价、收盘价结算价和最新价</w:t>
      </w:r>
    </w:p>
    <w:p>
      <w:pPr>
        <w:pStyle w:val="style0"/>
        <w:rPr/>
      </w:pPr>
      <w:r>
        <w:rPr>
          <w:rFonts w:hint="eastAsia"/>
          <w:lang w:eastAsia="zh-CN"/>
        </w:rPr>
        <w:t>￼ C.最新价、结算价、最高价和最低价</w:t>
      </w:r>
    </w:p>
    <w:p>
      <w:pPr>
        <w:pStyle w:val="style0"/>
        <w:rPr/>
      </w:pPr>
      <w:r>
        <w:rPr>
          <w:rFonts w:hint="eastAsia"/>
          <w:lang w:eastAsia="zh-CN"/>
        </w:rPr>
        <w:t>￼ D.开盘价、收盘价、平均价和结算价</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K线是将一段时间（如1分钟、3分钟、日、周、月等）的开盘价（第一笔成交价）、收盘价（最后一笔成交价）、最高价、最低价，用图形的方式表示出来。</w:t>
      </w:r>
    </w:p>
    <w:p>
      <w:pPr>
        <w:pStyle w:val="style0"/>
        <w:rPr/>
      </w:pPr>
    </w:p>
    <w:p>
      <w:pPr>
        <w:pStyle w:val="style0"/>
        <w:rPr/>
      </w:pPr>
      <w:r>
        <w:rPr>
          <w:rFonts w:hint="eastAsia"/>
          <w:lang w:eastAsia="zh-CN"/>
        </w:rPr>
        <w:t>第 10 题</w:t>
      </w:r>
    </w:p>
    <w:p>
      <w:pPr>
        <w:pStyle w:val="style0"/>
        <w:rPr/>
      </w:pPr>
      <w:r>
        <w:rPr>
          <w:rFonts w:hint="eastAsia"/>
          <w:lang w:eastAsia="zh-CN"/>
        </w:rPr>
        <w:t>针对同一外汇期货品种，在不同交易所进行的方向相反、数量相同的交易行为，属于外汇期货的（）。</w:t>
      </w:r>
    </w:p>
    <w:p>
      <w:pPr>
        <w:pStyle w:val="style0"/>
        <w:rPr/>
      </w:pPr>
      <w:r>
        <w:rPr>
          <w:rFonts w:hint="eastAsia"/>
          <w:lang w:eastAsia="zh-CN"/>
        </w:rPr>
        <w:t>￼ A.跨期套利</w:t>
      </w:r>
    </w:p>
    <w:p>
      <w:pPr>
        <w:pStyle w:val="style0"/>
        <w:rPr/>
      </w:pPr>
      <w:r>
        <w:rPr>
          <w:rFonts w:hint="eastAsia"/>
          <w:lang w:eastAsia="zh-CN"/>
        </w:rPr>
        <w:t>￼ B.跨市套利</w:t>
      </w:r>
    </w:p>
    <w:p>
      <w:pPr>
        <w:pStyle w:val="style0"/>
        <w:rPr/>
      </w:pPr>
      <w:r>
        <w:rPr>
          <w:rFonts w:hint="eastAsia"/>
          <w:lang w:eastAsia="zh-CN"/>
        </w:rPr>
        <w:t>￼ C.跨币种套利</w:t>
      </w:r>
    </w:p>
    <w:p>
      <w:pPr>
        <w:pStyle w:val="style0"/>
        <w:rPr/>
      </w:pPr>
      <w:r>
        <w:rPr>
          <w:rFonts w:hint="eastAsia"/>
          <w:lang w:eastAsia="zh-CN"/>
        </w:rPr>
        <w:t>￼ D.期现套利</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跨市套利，也称市场间套利，是指在某个交易所买入（或卖出）某一交割月份的某种商品合约的同时，在另一个交易所卖出（或买入）同一交割月份的同种商品合约，以期在有利时机分别在两个交易所同时对冲持有的合约而获利。</w:t>
      </w:r>
    </w:p>
    <w:p>
      <w:pPr>
        <w:pStyle w:val="style0"/>
        <w:rPr/>
      </w:pPr>
    </w:p>
    <w:p>
      <w:pPr>
        <w:pStyle w:val="style0"/>
        <w:rPr/>
      </w:pPr>
      <w:r>
        <w:rPr>
          <w:rFonts w:hint="eastAsia"/>
          <w:lang w:eastAsia="zh-CN"/>
        </w:rPr>
        <w:t>第 11 题</w:t>
      </w:r>
    </w:p>
    <w:p>
      <w:pPr>
        <w:pStyle w:val="style0"/>
        <w:rPr/>
      </w:pPr>
      <w:r>
        <w:rPr>
          <w:rFonts w:hint="eastAsia"/>
          <w:lang w:eastAsia="zh-CN"/>
        </w:rPr>
        <w:t>期货投机者进行期货交易的方式是()。</w:t>
      </w:r>
    </w:p>
    <w:p>
      <w:pPr>
        <w:pStyle w:val="style0"/>
        <w:rPr/>
      </w:pPr>
      <w:r>
        <w:rPr>
          <w:rFonts w:hint="eastAsia"/>
          <w:lang w:eastAsia="zh-CN"/>
        </w:rPr>
        <w:t>￼ A.投机交易</w:t>
      </w:r>
    </w:p>
    <w:p>
      <w:pPr>
        <w:pStyle w:val="style0"/>
        <w:rPr/>
      </w:pPr>
      <w:r>
        <w:rPr>
          <w:rFonts w:hint="eastAsia"/>
          <w:lang w:eastAsia="zh-CN"/>
        </w:rPr>
        <w:t>￼ B.买空卖空博取利润</w:t>
      </w:r>
    </w:p>
    <w:p>
      <w:pPr>
        <w:pStyle w:val="style0"/>
        <w:rPr/>
      </w:pPr>
      <w:r>
        <w:rPr>
          <w:rFonts w:hint="eastAsia"/>
          <w:lang w:eastAsia="zh-CN"/>
        </w:rPr>
        <w:t>￼ C.套利</w:t>
      </w:r>
    </w:p>
    <w:p>
      <w:pPr>
        <w:pStyle w:val="style0"/>
        <w:rPr/>
      </w:pPr>
      <w:r>
        <w:rPr>
          <w:rFonts w:hint="eastAsia"/>
          <w:lang w:eastAsia="zh-CN"/>
        </w:rPr>
        <w:t>￼ D.套期保值</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套期保值为了规避风险，套利交易则是为了博取利润，同时承担相应的风险。</w:t>
      </w:r>
    </w:p>
    <w:p>
      <w:pPr>
        <w:pStyle w:val="style0"/>
        <w:rPr/>
      </w:pPr>
    </w:p>
    <w:p>
      <w:pPr>
        <w:pStyle w:val="style0"/>
        <w:rPr/>
      </w:pPr>
      <w:r>
        <w:rPr>
          <w:rFonts w:hint="eastAsia"/>
          <w:lang w:eastAsia="zh-CN"/>
        </w:rPr>
        <w:t>第 12 题</w:t>
      </w:r>
    </w:p>
    <w:p>
      <w:pPr>
        <w:pStyle w:val="style0"/>
        <w:rPr/>
      </w:pPr>
      <w:r>
        <w:rPr>
          <w:rFonts w:hint="eastAsia"/>
          <w:lang w:eastAsia="zh-CN"/>
        </w:rPr>
        <w:t>某日闭市后，某期货公司有甲、乙、丙、丁四个客户，其保证金占用及客户权益数据分别如下：甲：325540,325560乙：5151000,5044600丙：4766350,8779900丁：545700,545700则（）客户将收到《追加保证金通知书》。</w:t>
      </w:r>
    </w:p>
    <w:p>
      <w:pPr>
        <w:pStyle w:val="style0"/>
        <w:rPr/>
      </w:pPr>
      <w:r>
        <w:rPr>
          <w:rFonts w:hint="eastAsia"/>
          <w:lang w:eastAsia="zh-CN"/>
        </w:rPr>
        <w:t>￼ A.甲</w:t>
      </w:r>
    </w:p>
    <w:p>
      <w:pPr>
        <w:pStyle w:val="style0"/>
        <w:rPr/>
      </w:pPr>
      <w:r>
        <w:rPr>
          <w:rFonts w:hint="eastAsia"/>
          <w:lang w:eastAsia="zh-CN"/>
        </w:rPr>
        <w:t>￼ B.丙</w:t>
      </w:r>
    </w:p>
    <w:p>
      <w:pPr>
        <w:pStyle w:val="style0"/>
        <w:rPr/>
      </w:pPr>
      <w:r>
        <w:rPr>
          <w:rFonts w:hint="eastAsia"/>
          <w:lang w:eastAsia="zh-CN"/>
        </w:rPr>
        <w:t>￼ C.丁</w:t>
      </w:r>
    </w:p>
    <w:p>
      <w:pPr>
        <w:pStyle w:val="style0"/>
        <w:rPr/>
      </w:pPr>
      <w:r>
        <w:rPr>
          <w:rFonts w:hint="eastAsia"/>
          <w:lang w:eastAsia="zh-CN"/>
        </w:rPr>
        <w:t>￼ D.乙</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325540/325560小于100%；5151000/5044600大于100%；4766350/8779900小于100%；545700/545700等于100%,当风险度大于100%时，客户则会收到期货公司“追加保证金通知书”。</w:t>
      </w:r>
    </w:p>
    <w:p>
      <w:pPr>
        <w:pStyle w:val="style0"/>
        <w:rPr/>
      </w:pPr>
    </w:p>
    <w:p>
      <w:pPr>
        <w:pStyle w:val="style0"/>
        <w:rPr/>
      </w:pPr>
      <w:r>
        <w:rPr>
          <w:rFonts w:hint="eastAsia"/>
          <w:lang w:eastAsia="zh-CN"/>
        </w:rPr>
        <w:t>第 13 题</w:t>
      </w:r>
    </w:p>
    <w:p>
      <w:pPr>
        <w:pStyle w:val="style0"/>
        <w:rPr/>
      </w:pPr>
      <w:r>
        <w:rPr>
          <w:rFonts w:hint="eastAsia"/>
          <w:lang w:eastAsia="zh-CN"/>
        </w:rPr>
        <w:t>目前，沪深300股指期货报价的最小变动价位是（）点。</w:t>
      </w:r>
    </w:p>
    <w:p>
      <w:pPr>
        <w:pStyle w:val="style0"/>
        <w:rPr/>
      </w:pPr>
      <w:r>
        <w:rPr>
          <w:rFonts w:hint="eastAsia"/>
          <w:lang w:eastAsia="zh-CN"/>
        </w:rPr>
        <w:t>￼ A.0.01</w:t>
      </w:r>
    </w:p>
    <w:p>
      <w:pPr>
        <w:pStyle w:val="style0"/>
        <w:rPr/>
      </w:pPr>
      <w:r>
        <w:rPr>
          <w:rFonts w:hint="eastAsia"/>
          <w:lang w:eastAsia="zh-CN"/>
        </w:rPr>
        <w:t>￼ B.0.2</w:t>
      </w:r>
    </w:p>
    <w:p>
      <w:pPr>
        <w:pStyle w:val="style0"/>
        <w:rPr/>
      </w:pPr>
      <w:r>
        <w:rPr>
          <w:rFonts w:hint="eastAsia"/>
          <w:lang w:eastAsia="zh-CN"/>
        </w:rPr>
        <w:t>￼ C.0.02</w:t>
      </w:r>
    </w:p>
    <w:p>
      <w:pPr>
        <w:pStyle w:val="style0"/>
        <w:rPr/>
      </w:pPr>
      <w:r>
        <w:rPr>
          <w:rFonts w:hint="eastAsia"/>
          <w:lang w:eastAsia="zh-CN"/>
        </w:rPr>
        <w:t>￼ D.0.1</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沪深300指数期货合约最小变动价位0.2点。</w:t>
      </w:r>
    </w:p>
    <w:p>
      <w:pPr>
        <w:pStyle w:val="style0"/>
        <w:rPr/>
      </w:pPr>
    </w:p>
    <w:p>
      <w:pPr>
        <w:pStyle w:val="style0"/>
        <w:rPr/>
      </w:pPr>
      <w:r>
        <w:rPr>
          <w:rFonts w:hint="eastAsia"/>
          <w:lang w:eastAsia="zh-CN"/>
        </w:rPr>
        <w:t>第 14 题</w:t>
      </w:r>
    </w:p>
    <w:p>
      <w:pPr>
        <w:pStyle w:val="style0"/>
        <w:rPr/>
      </w:pPr>
      <w:r>
        <w:rPr>
          <w:rFonts w:hint="eastAsia"/>
          <w:lang w:eastAsia="zh-CN"/>
        </w:rPr>
        <w:t>关于远期利率协议的描述，正确的是（）。</w:t>
      </w:r>
    </w:p>
    <w:p>
      <w:pPr>
        <w:pStyle w:val="style0"/>
        <w:rPr/>
      </w:pPr>
      <w:r>
        <w:rPr>
          <w:rFonts w:hint="eastAsia"/>
          <w:lang w:eastAsia="zh-CN"/>
        </w:rPr>
        <w:t>￼ A.买卖双方在结算日交换本金</w:t>
      </w:r>
    </w:p>
    <w:p>
      <w:pPr>
        <w:pStyle w:val="style0"/>
        <w:rPr/>
      </w:pPr>
      <w:r>
        <w:rPr>
          <w:rFonts w:hint="eastAsia"/>
          <w:lang w:eastAsia="zh-CN"/>
        </w:rPr>
        <w:t>￼ B.买方为名义借款人</w:t>
      </w:r>
    </w:p>
    <w:p>
      <w:pPr>
        <w:pStyle w:val="style0"/>
        <w:rPr/>
      </w:pPr>
      <w:r>
        <w:rPr>
          <w:rFonts w:hint="eastAsia"/>
          <w:lang w:eastAsia="zh-CN"/>
        </w:rPr>
        <w:t>￼ C.卖方为名义借款人</w:t>
      </w:r>
    </w:p>
    <w:p>
      <w:pPr>
        <w:pStyle w:val="style0"/>
        <w:rPr/>
      </w:pPr>
      <w:r>
        <w:rPr>
          <w:rFonts w:hint="eastAsia"/>
          <w:lang w:eastAsia="zh-CN"/>
        </w:rPr>
        <w:t>￼ D.买卖双方在协议开始日交换本金</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远期利率协议的卖方为名义贷款人，其订立远期利率协议的目的主要是规避利率下降的风险。之所以称为“名义”，是因为借贷双方不必交换本金，只是在结算日根据协议利率和参照利率之间的差额及名义本金额，由交易一方支付给另一方结算金。</w:t>
      </w:r>
    </w:p>
    <w:p>
      <w:pPr>
        <w:pStyle w:val="style0"/>
        <w:rPr/>
      </w:pPr>
    </w:p>
    <w:p>
      <w:pPr>
        <w:pStyle w:val="style0"/>
        <w:rPr/>
      </w:pPr>
      <w:r>
        <w:rPr>
          <w:rFonts w:hint="eastAsia"/>
          <w:lang w:eastAsia="zh-CN"/>
        </w:rPr>
        <w:t>第 15 题</w:t>
      </w:r>
    </w:p>
    <w:p>
      <w:pPr>
        <w:pStyle w:val="style0"/>
        <w:rPr/>
      </w:pPr>
      <w:r>
        <w:rPr>
          <w:rFonts w:hint="eastAsia"/>
          <w:lang w:eastAsia="zh-CN"/>
        </w:rPr>
        <w:t>股指期货套期保值多数属于交叉套期保值（）。</w:t>
      </w:r>
    </w:p>
    <w:p>
      <w:pPr>
        <w:pStyle w:val="style0"/>
        <w:rPr/>
      </w:pPr>
      <w:r>
        <w:rPr>
          <w:rFonts w:hint="eastAsia"/>
          <w:lang w:eastAsia="zh-CN"/>
        </w:rPr>
        <w:t>￼ A.因此，常常是持有一种股指期货合约，用到期期限不同的另一种期货合约为其保值</w:t>
      </w:r>
    </w:p>
    <w:p>
      <w:pPr>
        <w:pStyle w:val="style0"/>
        <w:rPr/>
      </w:pPr>
      <w:r>
        <w:rPr>
          <w:rFonts w:hint="eastAsia"/>
          <w:lang w:eastAsia="zh-CN"/>
        </w:rPr>
        <w:t>￼ B.因为被保值资产组合与所用股指期货合约的标的资产往往不一致</w:t>
      </w:r>
    </w:p>
    <w:p>
      <w:pPr>
        <w:pStyle w:val="style0"/>
        <w:rPr/>
      </w:pPr>
      <w:r>
        <w:rPr>
          <w:rFonts w:hint="eastAsia"/>
          <w:lang w:eastAsia="zh-CN"/>
        </w:rPr>
        <w:t>￼ C.因此，常常是持有一种股指期货合约，用标的资产不同的另一种期货合约为其保值</w:t>
      </w:r>
    </w:p>
    <w:p>
      <w:pPr>
        <w:pStyle w:val="style0"/>
        <w:rPr/>
      </w:pPr>
      <w:r>
        <w:rPr>
          <w:rFonts w:hint="eastAsia"/>
          <w:lang w:eastAsia="zh-CN"/>
        </w:rPr>
        <w:t>￼ D.因此，常常能获得比其他形式的套期保值更好的效果</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用股指期货进行的套期保值多数是交叉套期保值。因为投资者只有买卖指数基金或严格按照指数的构成买卖一揽子股票，才能做到与股指期货的完全对应。事实上，对绝大多数的股市投资者而言，很少会完全按照指数成分股来构建股票组合。</w:t>
      </w:r>
    </w:p>
    <w:p>
      <w:pPr>
        <w:pStyle w:val="style0"/>
        <w:rPr/>
      </w:pPr>
      <w:r>
        <w:rPr>
          <w:rFonts w:hint="eastAsia"/>
          <w:lang w:eastAsia="zh-CN"/>
        </w:rPr>
        <w:t>第 16 题</w:t>
      </w:r>
    </w:p>
    <w:p>
      <w:pPr>
        <w:pStyle w:val="style0"/>
        <w:rPr/>
      </w:pPr>
      <w:r>
        <w:rPr>
          <w:rFonts w:hint="eastAsia"/>
          <w:lang w:eastAsia="zh-CN"/>
        </w:rPr>
        <w:t>我国期货交易所的会员资格审查机构是（）。</w:t>
      </w:r>
    </w:p>
    <w:p>
      <w:pPr>
        <w:pStyle w:val="style0"/>
        <w:rPr/>
      </w:pPr>
      <w:r>
        <w:rPr>
          <w:rFonts w:hint="eastAsia"/>
          <w:lang w:eastAsia="zh-CN"/>
        </w:rPr>
        <w:t>￼ A.期货交易所</w:t>
      </w:r>
    </w:p>
    <w:p>
      <w:pPr>
        <w:pStyle w:val="style0"/>
        <w:rPr/>
      </w:pPr>
      <w:r>
        <w:rPr>
          <w:rFonts w:hint="eastAsia"/>
          <w:lang w:eastAsia="zh-CN"/>
        </w:rPr>
        <w:t>￼ B.中国证监会地方派出机构</w:t>
      </w:r>
    </w:p>
    <w:p>
      <w:pPr>
        <w:pStyle w:val="style0"/>
        <w:rPr/>
      </w:pPr>
      <w:r>
        <w:rPr>
          <w:rFonts w:hint="eastAsia"/>
          <w:lang w:eastAsia="zh-CN"/>
        </w:rPr>
        <w:t>￼ C.中国期货业协会</w:t>
      </w:r>
    </w:p>
    <w:p>
      <w:pPr>
        <w:pStyle w:val="style0"/>
        <w:rPr/>
      </w:pPr>
      <w:r>
        <w:rPr>
          <w:rFonts w:hint="eastAsia"/>
          <w:lang w:eastAsia="zh-CN"/>
        </w:rPr>
        <w:t>￼ D.中国证监会</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只有取得会员资格才能进入期货交易所场内交易。会员制期货交易所的出资者也是期货交易所的会员，享有直接进场进行期货交易的权利</w:t>
      </w:r>
    </w:p>
    <w:p>
      <w:pPr>
        <w:pStyle w:val="style0"/>
        <w:rPr/>
      </w:pPr>
      <w:r>
        <w:rPr>
          <w:rFonts w:hint="eastAsia"/>
          <w:lang w:eastAsia="zh-CN"/>
        </w:rPr>
        <w:t>第 17 题</w:t>
      </w:r>
    </w:p>
    <w:p>
      <w:pPr>
        <w:pStyle w:val="style0"/>
        <w:rPr/>
      </w:pPr>
      <w:r>
        <w:rPr>
          <w:rFonts w:hint="eastAsia"/>
          <w:lang w:eastAsia="zh-CN"/>
        </w:rPr>
        <w:t>买入套期保值是为了（）</w:t>
      </w:r>
    </w:p>
    <w:p>
      <w:pPr>
        <w:pStyle w:val="style0"/>
        <w:rPr/>
      </w:pPr>
      <w:r>
        <w:rPr>
          <w:rFonts w:hint="eastAsia"/>
          <w:lang w:eastAsia="zh-CN"/>
        </w:rPr>
        <w:t>￼ A.获得现货价格上涨的收益</w:t>
      </w:r>
    </w:p>
    <w:p>
      <w:pPr>
        <w:pStyle w:val="style0"/>
        <w:rPr/>
      </w:pPr>
      <w:r>
        <w:rPr>
          <w:rFonts w:hint="eastAsia"/>
          <w:lang w:eastAsia="zh-CN"/>
        </w:rPr>
        <w:t>￼ B.获得期货价格下跌的收益</w:t>
      </w:r>
    </w:p>
    <w:p>
      <w:pPr>
        <w:pStyle w:val="style0"/>
        <w:rPr/>
      </w:pPr>
      <w:r>
        <w:rPr>
          <w:rFonts w:hint="eastAsia"/>
          <w:lang w:eastAsia="zh-CN"/>
        </w:rPr>
        <w:t>￼ C.回避现货价格上涨的风险</w:t>
      </w:r>
    </w:p>
    <w:p>
      <w:pPr>
        <w:pStyle w:val="style0"/>
        <w:rPr/>
      </w:pPr>
      <w:r>
        <w:rPr>
          <w:rFonts w:hint="eastAsia"/>
          <w:lang w:eastAsia="zh-CN"/>
        </w:rPr>
        <w:t>￼ D.回避期货价格下跌的风险</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买入套期保值的目的是防范现货市场价格上涨风险。卖出套期保值的目的是为了回避现货市场价格下跌的风险。</w:t>
      </w:r>
    </w:p>
    <w:p>
      <w:pPr>
        <w:pStyle w:val="style0"/>
        <w:rPr/>
      </w:pPr>
    </w:p>
    <w:p>
      <w:pPr>
        <w:pStyle w:val="style0"/>
        <w:rPr/>
      </w:pPr>
      <w:r>
        <w:rPr>
          <w:rFonts w:hint="eastAsia"/>
          <w:lang w:eastAsia="zh-CN"/>
        </w:rPr>
        <w:t>第 18 题</w:t>
      </w:r>
    </w:p>
    <w:p>
      <w:pPr>
        <w:pStyle w:val="style0"/>
        <w:rPr/>
      </w:pPr>
      <w:r>
        <w:rPr>
          <w:rFonts w:hint="eastAsia"/>
          <w:lang w:eastAsia="zh-CN"/>
        </w:rPr>
        <w:t>（）的买方向卖方支付一定费用后，在未来给定时间，有权按照约定汇率买进或卖出一定数量的外汇资产。</w:t>
      </w:r>
    </w:p>
    <w:p>
      <w:pPr>
        <w:pStyle w:val="style0"/>
        <w:rPr/>
      </w:pPr>
      <w:r>
        <w:rPr>
          <w:rFonts w:hint="eastAsia"/>
          <w:lang w:eastAsia="zh-CN"/>
        </w:rPr>
        <w:t>￼ A.外汇期货</w:t>
      </w:r>
    </w:p>
    <w:p>
      <w:pPr>
        <w:pStyle w:val="style0"/>
        <w:rPr/>
      </w:pPr>
      <w:r>
        <w:rPr>
          <w:rFonts w:hint="eastAsia"/>
          <w:lang w:eastAsia="zh-CN"/>
        </w:rPr>
        <w:t>￼ B.外汇互换</w:t>
      </w:r>
    </w:p>
    <w:p>
      <w:pPr>
        <w:pStyle w:val="style0"/>
        <w:rPr/>
      </w:pPr>
      <w:r>
        <w:rPr>
          <w:rFonts w:hint="eastAsia"/>
          <w:lang w:eastAsia="zh-CN"/>
        </w:rPr>
        <w:t>￼ C.外汇掉期</w:t>
      </w:r>
    </w:p>
    <w:p>
      <w:pPr>
        <w:pStyle w:val="style0"/>
        <w:rPr/>
      </w:pPr>
      <w:r>
        <w:rPr>
          <w:rFonts w:hint="eastAsia"/>
          <w:lang w:eastAsia="zh-CN"/>
        </w:rPr>
        <w:t>￼ D.外汇期权</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外汇期权指交易的买方向卖方支付一定费用后，在未来给定时间，有权按照约定汇率买进或卖出一定数量的外汇资产。</w:t>
      </w:r>
    </w:p>
    <w:p>
      <w:pPr>
        <w:pStyle w:val="style0"/>
        <w:rPr/>
      </w:pPr>
      <w:r>
        <w:rPr>
          <w:rFonts w:hint="eastAsia"/>
          <w:lang w:eastAsia="zh-CN"/>
        </w:rPr>
        <w:t>第 19 题</w:t>
      </w:r>
    </w:p>
    <w:p>
      <w:pPr>
        <w:pStyle w:val="style0"/>
        <w:rPr/>
      </w:pPr>
      <w:r>
        <w:rPr>
          <w:rFonts w:hint="eastAsia"/>
          <w:lang w:eastAsia="zh-CN"/>
        </w:rPr>
        <w:t>某企业利用玉米期货进行卖出套期保值，能够实现净盈利的情形是（）（不计手续费等费用）。</w:t>
      </w:r>
    </w:p>
    <w:p>
      <w:pPr>
        <w:pStyle w:val="style0"/>
        <w:rPr/>
      </w:pPr>
      <w:r>
        <w:rPr>
          <w:rFonts w:hint="eastAsia"/>
          <w:lang w:eastAsia="zh-CN"/>
        </w:rPr>
        <w:t>￼ A.基差从80元/吨变为40元/吨</w:t>
      </w:r>
    </w:p>
    <w:p>
      <w:pPr>
        <w:pStyle w:val="style0"/>
        <w:rPr/>
      </w:pPr>
      <w:r>
        <w:rPr>
          <w:rFonts w:hint="eastAsia"/>
          <w:lang w:eastAsia="zh-CN"/>
        </w:rPr>
        <w:t>￼ B.基差从80元/吨变为120元/吨</w:t>
      </w:r>
    </w:p>
    <w:p>
      <w:pPr>
        <w:pStyle w:val="style0"/>
        <w:rPr/>
      </w:pPr>
      <w:r>
        <w:rPr>
          <w:rFonts w:hint="eastAsia"/>
          <w:lang w:eastAsia="zh-CN"/>
        </w:rPr>
        <w:t>￼ C.基差从-80元/吨变为-100元/吨</w:t>
      </w:r>
    </w:p>
    <w:p>
      <w:pPr>
        <w:pStyle w:val="style0"/>
        <w:rPr/>
      </w:pPr>
      <w:r>
        <w:rPr>
          <w:rFonts w:hint="eastAsia"/>
          <w:lang w:eastAsia="zh-CN"/>
        </w:rPr>
        <w:t>￼ D.基差从80元/吨变为-40元/吨</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卖出套期保值，基差走强，盈亏相抵后存在净盈利。</w:t>
      </w:r>
    </w:p>
    <w:p>
      <w:pPr>
        <w:pStyle w:val="style0"/>
        <w:rPr/>
      </w:pPr>
    </w:p>
    <w:p>
      <w:pPr>
        <w:pStyle w:val="style0"/>
        <w:rPr/>
      </w:pPr>
    </w:p>
    <w:p>
      <w:pPr>
        <w:pStyle w:val="style0"/>
        <w:rPr/>
      </w:pPr>
      <w:r>
        <w:rPr>
          <w:rFonts w:hint="eastAsia"/>
          <w:lang w:eastAsia="zh-CN"/>
        </w:rPr>
        <w:t>第 20 题</w:t>
      </w:r>
    </w:p>
    <w:p>
      <w:pPr>
        <w:pStyle w:val="style0"/>
        <w:rPr/>
      </w:pPr>
      <w:r>
        <w:rPr>
          <w:rFonts w:hint="eastAsia"/>
          <w:lang w:eastAsia="zh-CN"/>
        </w:rPr>
        <w:t>美国5年期国债期货9月合约和12月合约价格分别为118‘240和117’120。投资者认为其价差偏高，适宜采取的套利交易策略是（）。</w:t>
      </w:r>
    </w:p>
    <w:p>
      <w:pPr>
        <w:pStyle w:val="style0"/>
        <w:rPr/>
      </w:pPr>
      <w:r>
        <w:rPr>
          <w:rFonts w:hint="eastAsia"/>
          <w:lang w:eastAsia="zh-CN"/>
        </w:rPr>
        <w:t>￼ A.跨市套利</w:t>
      </w:r>
    </w:p>
    <w:p>
      <w:pPr>
        <w:pStyle w:val="style0"/>
        <w:rPr/>
      </w:pPr>
      <w:r>
        <w:rPr>
          <w:rFonts w:hint="eastAsia"/>
          <w:lang w:eastAsia="zh-CN"/>
        </w:rPr>
        <w:t>￼ B.熊市套利</w:t>
      </w:r>
    </w:p>
    <w:p>
      <w:pPr>
        <w:pStyle w:val="style0"/>
        <w:rPr/>
      </w:pPr>
      <w:r>
        <w:rPr>
          <w:rFonts w:hint="eastAsia"/>
          <w:lang w:eastAsia="zh-CN"/>
        </w:rPr>
        <w:t>￼ C.牛市套利</w:t>
      </w:r>
    </w:p>
    <w:p>
      <w:pPr>
        <w:pStyle w:val="style0"/>
        <w:rPr/>
      </w:pPr>
      <w:r>
        <w:rPr>
          <w:rFonts w:hint="eastAsia"/>
          <w:lang w:eastAsia="zh-CN"/>
        </w:rPr>
        <w:t>￼ D.期现套利</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投资者认为美国5年期国债期货9月合约和2010年12月合约之间的价差偏高，应该采用熊市套利策略建立套利头寸，卖出9月合约的同时买入12月合约。</w:t>
      </w:r>
    </w:p>
    <w:p>
      <w:pPr>
        <w:pStyle w:val="style0"/>
        <w:rPr/>
      </w:pPr>
    </w:p>
    <w:p>
      <w:pPr>
        <w:pStyle w:val="style0"/>
        <w:rPr/>
      </w:pPr>
      <w:r>
        <w:rPr>
          <w:rFonts w:hint="eastAsia"/>
          <w:lang w:eastAsia="zh-CN"/>
        </w:rPr>
        <w:t>第 21 题</w:t>
      </w:r>
    </w:p>
    <w:p>
      <w:pPr>
        <w:pStyle w:val="style0"/>
        <w:rPr/>
      </w:pPr>
      <w:r>
        <w:rPr>
          <w:rFonts w:hint="eastAsia"/>
          <w:lang w:eastAsia="zh-CN"/>
        </w:rPr>
        <w:t>10月2日，某投资者持有股票组合的现值为275万美元，其股票组合与SP500指数的β系数为1.25，为了规避股市下跌的风险，该投资者准备进行股指期货套期保值，10月2日的现货指数为1250点，12月到期的期货合约为1375点。则该投资者应该（）12月份到期的SP500股指期货合约。（SP500期货合约乘数为250美元）</w:t>
      </w:r>
    </w:p>
    <w:p>
      <w:pPr>
        <w:pStyle w:val="style0"/>
        <w:rPr/>
      </w:pPr>
      <w:r>
        <w:rPr>
          <w:rFonts w:hint="eastAsia"/>
          <w:lang w:eastAsia="zh-CN"/>
        </w:rPr>
        <w:t>￼ A.买入10手</w:t>
      </w:r>
    </w:p>
    <w:p>
      <w:pPr>
        <w:pStyle w:val="style0"/>
        <w:rPr/>
      </w:pPr>
      <w:r>
        <w:rPr>
          <w:rFonts w:hint="eastAsia"/>
          <w:lang w:eastAsia="zh-CN"/>
        </w:rPr>
        <w:t>￼ B.卖出10手</w:t>
      </w:r>
    </w:p>
    <w:p>
      <w:pPr>
        <w:pStyle w:val="style0"/>
        <w:rPr/>
      </w:pPr>
      <w:r>
        <w:rPr>
          <w:rFonts w:hint="eastAsia"/>
          <w:lang w:eastAsia="zh-CN"/>
        </w:rPr>
        <w:t>￼ C.买入11手</w:t>
      </w:r>
    </w:p>
    <w:p>
      <w:pPr>
        <w:pStyle w:val="style0"/>
        <w:rPr/>
      </w:pPr>
      <w:r>
        <w:rPr>
          <w:rFonts w:hint="eastAsia"/>
          <w:lang w:eastAsia="zh-CN"/>
        </w:rPr>
        <w:t>￼ D.卖出11手</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进行股指期货卖出套期保值的情形主要是：投资者持有股票组合，担心股市大盘下跌而影响股票组合的收益。所以本题中投资者应进行卖出套期保值，卖出的合约手数为：买卖期货合约数量=β×现货总价值/（期货指数点×每点乘数）=1.25×2750000÷（1375×250）=10手</w:t>
      </w:r>
    </w:p>
    <w:p>
      <w:pPr>
        <w:pStyle w:val="style0"/>
        <w:rPr/>
      </w:pPr>
      <w:r>
        <w:rPr>
          <w:rFonts w:hint="eastAsia"/>
          <w:lang w:eastAsia="zh-CN"/>
        </w:rPr>
        <w:t>第 22 题</w:t>
      </w:r>
    </w:p>
    <w:p>
      <w:pPr>
        <w:pStyle w:val="style0"/>
        <w:rPr/>
      </w:pPr>
      <w:r>
        <w:rPr>
          <w:rFonts w:hint="eastAsia"/>
          <w:lang w:eastAsia="zh-CN"/>
        </w:rPr>
        <w:t>8月份和9月份沪深300股指期货合约的期货指数分别为3530点和3550点，假如二者的合理价差50点，投资者应采取的交易策略是（）。</w:t>
      </w:r>
    </w:p>
    <w:p>
      <w:pPr>
        <w:pStyle w:val="style0"/>
        <w:rPr/>
      </w:pPr>
      <w:r>
        <w:rPr>
          <w:rFonts w:hint="eastAsia"/>
          <w:lang w:eastAsia="zh-CN"/>
        </w:rPr>
        <w:t>￼ A.卖出8月份合约同时买入9月份合约</w:t>
      </w:r>
    </w:p>
    <w:p>
      <w:pPr>
        <w:pStyle w:val="style0"/>
        <w:rPr/>
      </w:pPr>
      <w:r>
        <w:rPr>
          <w:rFonts w:hint="eastAsia"/>
          <w:lang w:eastAsia="zh-CN"/>
        </w:rPr>
        <w:t>￼ B.买入8月份合约同时卖出9月份合约</w:t>
      </w:r>
    </w:p>
    <w:p>
      <w:pPr>
        <w:pStyle w:val="style0"/>
        <w:rPr/>
      </w:pPr>
      <w:r>
        <w:rPr>
          <w:rFonts w:hint="eastAsia"/>
          <w:lang w:eastAsia="zh-CN"/>
        </w:rPr>
        <w:t>￼ C.同时卖出8月份合约和9月份合约</w:t>
      </w:r>
    </w:p>
    <w:p>
      <w:pPr>
        <w:pStyle w:val="style0"/>
        <w:rPr/>
      </w:pPr>
      <w:r>
        <w:rPr>
          <w:rFonts w:hint="eastAsia"/>
          <w:lang w:eastAsia="zh-CN"/>
        </w:rPr>
        <w:t>￼ D.同时买入8月份合约与9月份合约</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正常市场中，远期合约与近期合约之间的价差主要受到持有成本的影响。股指期货的持有成本相对低于商品期货，而且可能收到的股利在一定程度上可以降低股指期货的持有成本。由于8月份和9月份的期货合约实际价差为20点，低于合理价差，投资者可通过卖出低价合约，买入高价合约进行套利。价差会随着这种活动而逐渐增加，直至回归合理价差。</w:t>
      </w:r>
    </w:p>
    <w:p>
      <w:pPr>
        <w:pStyle w:val="style0"/>
        <w:rPr/>
      </w:pPr>
    </w:p>
    <w:p>
      <w:pPr>
        <w:pStyle w:val="style0"/>
        <w:rPr/>
      </w:pPr>
      <w:r>
        <w:rPr>
          <w:rFonts w:hint="eastAsia"/>
          <w:lang w:eastAsia="zh-CN"/>
        </w:rPr>
        <w:t>第 23 题</w:t>
      </w:r>
    </w:p>
    <w:p>
      <w:pPr>
        <w:pStyle w:val="style0"/>
        <w:rPr/>
      </w:pPr>
      <w:r>
        <w:rPr>
          <w:rFonts w:hint="eastAsia"/>
          <w:lang w:eastAsia="zh-CN"/>
        </w:rPr>
        <w:t>从期货交易的起源来看，期货市场最早萌芽于（）。</w:t>
      </w:r>
    </w:p>
    <w:p>
      <w:pPr>
        <w:pStyle w:val="style0"/>
        <w:rPr/>
      </w:pPr>
      <w:r>
        <w:rPr>
          <w:rFonts w:hint="eastAsia"/>
          <w:lang w:eastAsia="zh-CN"/>
        </w:rPr>
        <w:t>￼ A.澳洲</w:t>
      </w:r>
    </w:p>
    <w:p>
      <w:pPr>
        <w:pStyle w:val="style0"/>
        <w:rPr/>
      </w:pPr>
      <w:r>
        <w:rPr>
          <w:rFonts w:hint="eastAsia"/>
          <w:lang w:eastAsia="zh-CN"/>
        </w:rPr>
        <w:t>￼ B.欧洲</w:t>
      </w:r>
    </w:p>
    <w:p>
      <w:pPr>
        <w:pStyle w:val="style0"/>
        <w:rPr/>
      </w:pPr>
      <w:r>
        <w:rPr>
          <w:rFonts w:hint="eastAsia"/>
          <w:lang w:eastAsia="zh-CN"/>
        </w:rPr>
        <w:t>￼ C.亚洲</w:t>
      </w:r>
    </w:p>
    <w:p>
      <w:pPr>
        <w:pStyle w:val="style0"/>
        <w:rPr/>
      </w:pPr>
      <w:r>
        <w:rPr>
          <w:rFonts w:hint="eastAsia"/>
          <w:lang w:eastAsia="zh-CN"/>
        </w:rPr>
        <w:t>￼ D.美洲</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交易是从贸易发展而来的一种市场经济高级形式，其萌芽源于12世纪的欧洲，对有组织的期货交易来说，第一次有记载的事例出现于17世纪初的日本，而第一家现代意义的期货交易所是1848年成立于美国芝加哥，该所在1865年确立了标准合约的模式。</w:t>
      </w:r>
    </w:p>
    <w:p>
      <w:pPr>
        <w:pStyle w:val="style0"/>
        <w:rPr/>
      </w:pPr>
    </w:p>
    <w:p>
      <w:pPr>
        <w:pStyle w:val="style0"/>
        <w:rPr/>
      </w:pPr>
      <w:r>
        <w:rPr>
          <w:rFonts w:hint="eastAsia"/>
          <w:lang w:eastAsia="zh-CN"/>
        </w:rPr>
        <w:t>第 24 题</w:t>
      </w:r>
    </w:p>
    <w:p>
      <w:pPr>
        <w:pStyle w:val="style0"/>
        <w:rPr/>
      </w:pPr>
      <w:r>
        <w:rPr>
          <w:rFonts w:hint="eastAsia"/>
          <w:lang w:eastAsia="zh-CN"/>
        </w:rPr>
        <w:t>跨品种套利，是指利用两种或三种不同的（）的商品之间的期货合约价格差异进行套利，以期在有利时机同时将这些合约对冲平仓获利。</w:t>
      </w:r>
    </w:p>
    <w:p>
      <w:pPr>
        <w:pStyle w:val="style0"/>
        <w:rPr/>
      </w:pPr>
      <w:r>
        <w:rPr>
          <w:rFonts w:hint="eastAsia"/>
          <w:lang w:eastAsia="zh-CN"/>
        </w:rPr>
        <w:t>￼ A.且互不相关</w:t>
      </w:r>
    </w:p>
    <w:p>
      <w:pPr>
        <w:pStyle w:val="style0"/>
        <w:rPr/>
      </w:pPr>
      <w:r>
        <w:rPr>
          <w:rFonts w:hint="eastAsia"/>
          <w:lang w:eastAsia="zh-CN"/>
        </w:rPr>
        <w:t>￼ B.需要卖出</w:t>
      </w:r>
    </w:p>
    <w:p>
      <w:pPr>
        <w:pStyle w:val="style0"/>
        <w:rPr/>
      </w:pPr>
      <w:r>
        <w:rPr>
          <w:rFonts w:hint="eastAsia"/>
          <w:lang w:eastAsia="zh-CN"/>
        </w:rPr>
        <w:t>￼ C.但相互关联</w:t>
      </w:r>
    </w:p>
    <w:p>
      <w:pPr>
        <w:pStyle w:val="style0"/>
        <w:rPr/>
      </w:pPr>
      <w:r>
        <w:rPr>
          <w:rFonts w:hint="eastAsia"/>
          <w:lang w:eastAsia="zh-CN"/>
        </w:rPr>
        <w:t>￼ D.需要买进</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跨品种套利，是指利用两种或三种不同的但相互关联的商品之间的期货合约价格差异进行套利，即同时买入或卖出某一交割月份的相互关联的商品期货合约，以期在有利时机同时将这些合约对冲平仓获利。跨品种套利又可分为两种情况：一是相关商品之间的套利；二是原材料与成品之间的套利；</w:t>
      </w:r>
    </w:p>
    <w:p>
      <w:pPr>
        <w:pStyle w:val="style0"/>
        <w:rPr/>
      </w:pPr>
      <w:r>
        <w:rPr>
          <w:rFonts w:hint="eastAsia"/>
          <w:lang w:eastAsia="zh-CN"/>
        </w:rPr>
        <w:t>第 25 题</w:t>
      </w:r>
    </w:p>
    <w:p>
      <w:pPr>
        <w:pStyle w:val="style0"/>
        <w:rPr/>
      </w:pPr>
      <w:r>
        <w:rPr>
          <w:rFonts w:hint="eastAsia"/>
          <w:lang w:eastAsia="zh-CN"/>
        </w:rPr>
        <w:t>中国金融期货交易所采取（）结算制度。</w:t>
      </w:r>
    </w:p>
    <w:p>
      <w:pPr>
        <w:pStyle w:val="style0"/>
        <w:rPr/>
      </w:pPr>
      <w:r>
        <w:rPr>
          <w:rFonts w:hint="eastAsia"/>
          <w:lang w:eastAsia="zh-CN"/>
        </w:rPr>
        <w:t>￼ A.会员分级</w:t>
      </w:r>
    </w:p>
    <w:p>
      <w:pPr>
        <w:pStyle w:val="style0"/>
        <w:rPr/>
      </w:pPr>
      <w:r>
        <w:rPr>
          <w:rFonts w:hint="eastAsia"/>
          <w:lang w:eastAsia="zh-CN"/>
        </w:rPr>
        <w:t>￼ B.综合</w:t>
      </w:r>
    </w:p>
    <w:p>
      <w:pPr>
        <w:pStyle w:val="style0"/>
        <w:rPr/>
      </w:pPr>
      <w:r>
        <w:rPr>
          <w:rFonts w:hint="eastAsia"/>
          <w:lang w:eastAsia="zh-CN"/>
        </w:rPr>
        <w:t>￼ C.会员分类</w:t>
      </w:r>
    </w:p>
    <w:p>
      <w:pPr>
        <w:pStyle w:val="style0"/>
        <w:rPr/>
      </w:pPr>
      <w:r>
        <w:rPr>
          <w:rFonts w:hint="eastAsia"/>
          <w:lang w:eastAsia="zh-CN"/>
        </w:rPr>
        <w:t>￼ D.全员</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郑州商品交易所、大连商品交易所和上海期货交易所实行全员结算制度，中国金融期货交易所采取会员分级结算制度。</w:t>
      </w:r>
    </w:p>
    <w:p>
      <w:pPr>
        <w:pStyle w:val="style0"/>
        <w:rPr/>
      </w:pPr>
    </w:p>
    <w:p>
      <w:pPr>
        <w:pStyle w:val="style0"/>
        <w:rPr/>
      </w:pPr>
      <w:r>
        <w:rPr>
          <w:rFonts w:hint="eastAsia"/>
          <w:lang w:eastAsia="zh-CN"/>
        </w:rPr>
        <w:t>第 26 题</w:t>
      </w:r>
    </w:p>
    <w:p>
      <w:pPr>
        <w:pStyle w:val="style0"/>
        <w:rPr/>
      </w:pPr>
      <w:r>
        <w:rPr>
          <w:rFonts w:hint="eastAsia"/>
          <w:lang w:eastAsia="zh-CN"/>
        </w:rPr>
        <w:t>若国债期货到期交割价为100元，其可交割国债的转换因子为0.9980，应计利息为1元，其发票价格为（）。</w:t>
      </w:r>
    </w:p>
    <w:p>
      <w:pPr>
        <w:pStyle w:val="style0"/>
        <w:rPr/>
      </w:pPr>
      <w:r>
        <w:rPr>
          <w:rFonts w:hint="eastAsia"/>
          <w:lang w:eastAsia="zh-CN"/>
        </w:rPr>
        <w:t>￼ A.99.20元</w:t>
      </w:r>
    </w:p>
    <w:p>
      <w:pPr>
        <w:pStyle w:val="style0"/>
        <w:rPr/>
      </w:pPr>
      <w:r>
        <w:rPr>
          <w:rFonts w:hint="eastAsia"/>
          <w:lang w:eastAsia="zh-CN"/>
        </w:rPr>
        <w:t>￼ B.98.80元</w:t>
      </w:r>
    </w:p>
    <w:p>
      <w:pPr>
        <w:pStyle w:val="style0"/>
        <w:rPr/>
      </w:pPr>
      <w:r>
        <w:rPr>
          <w:rFonts w:hint="eastAsia"/>
          <w:lang w:eastAsia="zh-CN"/>
        </w:rPr>
        <w:t>￼ C.101.20元</w:t>
      </w:r>
    </w:p>
    <w:p>
      <w:pPr>
        <w:pStyle w:val="style0"/>
        <w:rPr/>
      </w:pPr>
      <w:r>
        <w:rPr>
          <w:rFonts w:hint="eastAsia"/>
          <w:lang w:eastAsia="zh-CN"/>
        </w:rPr>
        <w:t>￼ D.100.80元</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国债期货发票价格=国债期货交割结算价×转换因子+应计利息；故“国债期货到期交割价为100元，其可交割国债的转换因子为0.9980，应计利息为1元，其发票价格=100×0.9980+1=100.80”。</w:t>
      </w:r>
    </w:p>
    <w:p>
      <w:pPr>
        <w:pStyle w:val="style0"/>
        <w:rPr/>
      </w:pPr>
    </w:p>
    <w:p>
      <w:pPr>
        <w:pStyle w:val="style0"/>
        <w:rPr/>
      </w:pPr>
      <w:r>
        <w:rPr>
          <w:rFonts w:hint="eastAsia"/>
          <w:lang w:eastAsia="zh-CN"/>
        </w:rPr>
        <w:t>第 27 题</w:t>
      </w:r>
    </w:p>
    <w:p>
      <w:pPr>
        <w:pStyle w:val="style0"/>
        <w:rPr/>
      </w:pPr>
      <w:r>
        <w:rPr>
          <w:rFonts w:hint="eastAsia"/>
          <w:lang w:eastAsia="zh-CN"/>
        </w:rPr>
        <w:t>对卖出套期保值而言，能够实现期货与现货两个市场盈亏相抵后还有净盈利的情形是（）。（不计手续费等费用）</w:t>
      </w:r>
    </w:p>
    <w:p>
      <w:pPr>
        <w:pStyle w:val="style0"/>
        <w:rPr/>
      </w:pPr>
      <w:r>
        <w:rPr>
          <w:rFonts w:hint="eastAsia"/>
          <w:lang w:eastAsia="zh-CN"/>
        </w:rPr>
        <w:t>￼ A.基差从-10元/吨变为-20元/吨</w:t>
      </w:r>
    </w:p>
    <w:p>
      <w:pPr>
        <w:pStyle w:val="style0"/>
        <w:rPr/>
      </w:pPr>
      <w:r>
        <w:rPr>
          <w:rFonts w:hint="eastAsia"/>
          <w:lang w:eastAsia="zh-CN"/>
        </w:rPr>
        <w:t>￼ B.基差从10元/吨变为-20元/吨</w:t>
      </w:r>
    </w:p>
    <w:p>
      <w:pPr>
        <w:pStyle w:val="style0"/>
        <w:rPr/>
      </w:pPr>
      <w:r>
        <w:rPr>
          <w:rFonts w:hint="eastAsia"/>
          <w:lang w:eastAsia="zh-CN"/>
        </w:rPr>
        <w:t>￼ C.基差从20元/吨变为10元/吨</w:t>
      </w:r>
    </w:p>
    <w:p>
      <w:pPr>
        <w:pStyle w:val="style0"/>
        <w:rPr/>
      </w:pPr>
      <w:r>
        <w:rPr>
          <w:rFonts w:hint="eastAsia"/>
          <w:lang w:eastAsia="zh-CN"/>
        </w:rPr>
        <w:t>￼ D.基差从-10元/吨变为20元/吨</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卖出套期保值，基差走强，两个市场盈亏相抵后存在净盈利。基差从-10元/吨变为20元/吨，基差走强，所以盈利。</w:t>
      </w:r>
    </w:p>
    <w:p>
      <w:pPr>
        <w:pStyle w:val="style0"/>
        <w:rPr/>
      </w:pPr>
    </w:p>
    <w:p>
      <w:pPr>
        <w:pStyle w:val="style0"/>
        <w:rPr/>
      </w:pPr>
    </w:p>
    <w:p>
      <w:pPr>
        <w:pStyle w:val="style0"/>
        <w:rPr/>
      </w:pPr>
      <w:r>
        <w:rPr>
          <w:rFonts w:hint="eastAsia"/>
          <w:lang w:eastAsia="zh-CN"/>
        </w:rPr>
        <w:t>第 28 题</w:t>
      </w:r>
    </w:p>
    <w:p>
      <w:pPr>
        <w:pStyle w:val="style0"/>
        <w:rPr/>
      </w:pPr>
      <w:r>
        <w:rPr>
          <w:rFonts w:hint="eastAsia"/>
          <w:lang w:eastAsia="zh-CN"/>
        </w:rPr>
        <w:t>当股指期货价格与相应现货价格的价差超过交易成本时，交易者可考虑采取（）获利。</w:t>
      </w:r>
    </w:p>
    <w:p>
      <w:pPr>
        <w:pStyle w:val="style0"/>
        <w:rPr/>
      </w:pPr>
      <w:r>
        <w:rPr>
          <w:rFonts w:hint="eastAsia"/>
          <w:lang w:eastAsia="zh-CN"/>
        </w:rPr>
        <w:t>￼ A.投机交易</w:t>
      </w:r>
    </w:p>
    <w:p>
      <w:pPr>
        <w:pStyle w:val="style0"/>
        <w:rPr/>
      </w:pPr>
      <w:r>
        <w:rPr>
          <w:rFonts w:hint="eastAsia"/>
          <w:lang w:eastAsia="zh-CN"/>
        </w:rPr>
        <w:t>￼ B.套期保值交易</w:t>
      </w:r>
    </w:p>
    <w:p>
      <w:pPr>
        <w:pStyle w:val="style0"/>
        <w:rPr/>
      </w:pPr>
      <w:r>
        <w:rPr>
          <w:rFonts w:hint="eastAsia"/>
          <w:lang w:eastAsia="zh-CN"/>
        </w:rPr>
        <w:t>￼ C.套利交易</w:t>
      </w:r>
    </w:p>
    <w:p>
      <w:pPr>
        <w:pStyle w:val="style0"/>
        <w:rPr/>
      </w:pPr>
      <w:r>
        <w:rPr>
          <w:rFonts w:hint="eastAsia"/>
          <w:lang w:eastAsia="zh-CN"/>
        </w:rPr>
        <w:t>￼ D.点价交易</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当股指期货价格与相应现货价格的价差超过交易成本时，交易者可考虑采取套利交易获利。</w:t>
      </w:r>
    </w:p>
    <w:p>
      <w:pPr>
        <w:pStyle w:val="style0"/>
        <w:rPr/>
      </w:pPr>
    </w:p>
    <w:p>
      <w:pPr>
        <w:pStyle w:val="style0"/>
        <w:rPr/>
      </w:pPr>
      <w:r>
        <w:rPr>
          <w:rFonts w:hint="eastAsia"/>
          <w:lang w:eastAsia="zh-CN"/>
        </w:rPr>
        <w:t>第 29 题</w:t>
      </w:r>
    </w:p>
    <w:p>
      <w:pPr>
        <w:pStyle w:val="style0"/>
        <w:rPr/>
      </w:pPr>
      <w:r>
        <w:rPr>
          <w:rFonts w:hint="eastAsia"/>
          <w:lang w:eastAsia="zh-CN"/>
        </w:rPr>
        <w:t>理论上，假设其他条件不变，扩张性的货币政策将导致（）。</w:t>
      </w:r>
    </w:p>
    <w:p>
      <w:pPr>
        <w:pStyle w:val="style0"/>
        <w:rPr/>
      </w:pPr>
      <w:r>
        <w:rPr>
          <w:rFonts w:hint="eastAsia"/>
          <w:lang w:eastAsia="zh-CN"/>
        </w:rPr>
        <w:t>￼ A.国债价格和国债期货价格均下跌</w:t>
      </w:r>
    </w:p>
    <w:p>
      <w:pPr>
        <w:pStyle w:val="style0"/>
        <w:rPr/>
      </w:pPr>
      <w:r>
        <w:rPr>
          <w:rFonts w:hint="eastAsia"/>
          <w:lang w:eastAsia="zh-CN"/>
        </w:rPr>
        <w:t>￼ B.国债价格上涨，国债期货价格下跌</w:t>
      </w:r>
    </w:p>
    <w:p>
      <w:pPr>
        <w:pStyle w:val="style0"/>
        <w:rPr/>
      </w:pPr>
      <w:r>
        <w:rPr>
          <w:rFonts w:hint="eastAsia"/>
          <w:lang w:eastAsia="zh-CN"/>
        </w:rPr>
        <w:t>￼ C.国债价格和国债期货价格均上涨</w:t>
      </w:r>
    </w:p>
    <w:p>
      <w:pPr>
        <w:pStyle w:val="style0"/>
        <w:rPr/>
      </w:pPr>
      <w:r>
        <w:rPr>
          <w:rFonts w:hint="eastAsia"/>
          <w:lang w:eastAsia="zh-CN"/>
        </w:rPr>
        <w:t>￼ D.国债价格下跌，国债期货价格上涨</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扩张性的货币政策是通过提高货币供应增长速度来刺激总需求，在这种政策下，取得信贷资金更为容易，市场利率下降；而短期利率期货价格通常和市场利率呈反向变动。</w:t>
      </w:r>
    </w:p>
    <w:p>
      <w:pPr>
        <w:pStyle w:val="style0"/>
        <w:rPr/>
      </w:pPr>
    </w:p>
    <w:p>
      <w:pPr>
        <w:pStyle w:val="style0"/>
        <w:rPr/>
      </w:pPr>
    </w:p>
    <w:p>
      <w:pPr>
        <w:pStyle w:val="style0"/>
        <w:rPr/>
      </w:pPr>
      <w:r>
        <w:rPr>
          <w:rFonts w:hint="eastAsia"/>
          <w:lang w:eastAsia="zh-CN"/>
        </w:rPr>
        <w:t>第 30 题</w:t>
      </w:r>
    </w:p>
    <w:p>
      <w:pPr>
        <w:pStyle w:val="style0"/>
        <w:rPr/>
      </w:pPr>
      <w:r>
        <w:rPr>
          <w:rFonts w:hint="eastAsia"/>
          <w:lang w:eastAsia="zh-CN"/>
        </w:rPr>
        <w:t>如果基差为负值且绝对值越来越大，则这种变化称为（）。</w:t>
      </w:r>
    </w:p>
    <w:p>
      <w:pPr>
        <w:pStyle w:val="style0"/>
        <w:rPr/>
      </w:pPr>
      <w:r>
        <w:rPr>
          <w:rFonts w:hint="eastAsia"/>
          <w:lang w:eastAsia="zh-CN"/>
        </w:rPr>
        <w:t>￼ A.基差走强</w:t>
      </w:r>
    </w:p>
    <w:p>
      <w:pPr>
        <w:pStyle w:val="style0"/>
        <w:rPr/>
      </w:pPr>
      <w:r>
        <w:rPr>
          <w:rFonts w:hint="eastAsia"/>
          <w:lang w:eastAsia="zh-CN"/>
        </w:rPr>
        <w:t>￼ B.基差走弱</w:t>
      </w:r>
    </w:p>
    <w:p>
      <w:pPr>
        <w:pStyle w:val="style0"/>
        <w:rPr/>
      </w:pPr>
      <w:r>
        <w:rPr>
          <w:rFonts w:hint="eastAsia"/>
          <w:lang w:eastAsia="zh-CN"/>
        </w:rPr>
        <w:t>￼ C.正向市场</w:t>
      </w:r>
    </w:p>
    <w:p>
      <w:pPr>
        <w:pStyle w:val="style0"/>
        <w:rPr/>
      </w:pPr>
      <w:r>
        <w:rPr>
          <w:rFonts w:hint="eastAsia"/>
          <w:lang w:eastAsia="zh-CN"/>
        </w:rPr>
        <w:t>￼ D.反向市场</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基差走弱的三种情形：1、基差为负值，且绝对值越来越大；2、基差从正值变为负值；3、基差为正值，且越来越小。</w:t>
      </w:r>
    </w:p>
    <w:p>
      <w:pPr>
        <w:pStyle w:val="style0"/>
        <w:rPr/>
      </w:pPr>
    </w:p>
    <w:p>
      <w:pPr>
        <w:pStyle w:val="style0"/>
        <w:rPr/>
      </w:pPr>
    </w:p>
    <w:p>
      <w:pPr>
        <w:pStyle w:val="style0"/>
        <w:rPr/>
      </w:pPr>
      <w:r>
        <w:rPr>
          <w:rFonts w:hint="eastAsia"/>
          <w:lang w:eastAsia="zh-CN"/>
        </w:rPr>
        <w:t>第 31 题</w:t>
      </w:r>
    </w:p>
    <w:p>
      <w:pPr>
        <w:pStyle w:val="style0"/>
        <w:rPr/>
      </w:pPr>
      <w:r>
        <w:rPr>
          <w:rFonts w:hint="eastAsia"/>
          <w:lang w:eastAsia="zh-CN"/>
        </w:rPr>
        <w:t>某日本投资者持有一个价值100万人民币的资产组合，需要对冲汇率风险，假设市场上没有人民币兑日元的远期合约，该投资者选择3个月期人民币兑美元的远期合约与3个月期美元兑日元远期合约来避险，则该投资者应该（）。</w:t>
      </w:r>
    </w:p>
    <w:p>
      <w:pPr>
        <w:pStyle w:val="style0"/>
        <w:rPr/>
      </w:pPr>
      <w:r>
        <w:rPr>
          <w:rFonts w:hint="eastAsia"/>
          <w:lang w:eastAsia="zh-CN"/>
        </w:rPr>
        <w:t>￼ A.卖出美元兑日元远期合约，卖出人民币兑美元远期合约</w:t>
      </w:r>
    </w:p>
    <w:p>
      <w:pPr>
        <w:pStyle w:val="style0"/>
        <w:rPr/>
      </w:pPr>
      <w:r>
        <w:rPr>
          <w:rFonts w:hint="eastAsia"/>
          <w:lang w:eastAsia="zh-CN"/>
        </w:rPr>
        <w:t>￼ B.买入美元兑日元远期合约，卖出人民币兑美元远期合约</w:t>
      </w:r>
    </w:p>
    <w:p>
      <w:pPr>
        <w:pStyle w:val="style0"/>
        <w:rPr/>
      </w:pPr>
      <w:r>
        <w:rPr>
          <w:rFonts w:hint="eastAsia"/>
          <w:lang w:eastAsia="zh-CN"/>
        </w:rPr>
        <w:t>￼ C.卖出美元兑日元远期合约，买入人民币兑美元远期合约</w:t>
      </w:r>
    </w:p>
    <w:p>
      <w:pPr>
        <w:pStyle w:val="style0"/>
        <w:rPr/>
      </w:pPr>
      <w:r>
        <w:rPr>
          <w:rFonts w:hint="eastAsia"/>
          <w:lang w:eastAsia="zh-CN"/>
        </w:rPr>
        <w:t>￼ D.买入美元兑日元远期合约，买入人民币兑美元远期合约</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该日本投资者计算盈亏的本位币是日元．当前持有人民币多头头寸。因此需要持有日元的远期合约空头头寸来对冲风险。市场上没有人民币兑日元的远期合约，因此需要两组货币对的远期合约用来复制出人民币兑日元的远期合约。卖出美元兑日元远期合约+卖出人民币兑美元远期合约=卖出人民币买入日元远期合约。</w:t>
      </w:r>
    </w:p>
    <w:p>
      <w:pPr>
        <w:pStyle w:val="style0"/>
        <w:rPr/>
      </w:pPr>
    </w:p>
    <w:p>
      <w:pPr>
        <w:pStyle w:val="style0"/>
        <w:rPr/>
      </w:pPr>
      <w:r>
        <w:rPr>
          <w:rFonts w:hint="eastAsia"/>
          <w:lang w:eastAsia="zh-CN"/>
        </w:rPr>
        <w:t>第 32 题</w:t>
      </w:r>
    </w:p>
    <w:p>
      <w:pPr>
        <w:pStyle w:val="style0"/>
        <w:rPr/>
      </w:pPr>
      <w:r>
        <w:rPr>
          <w:rFonts w:hint="eastAsia"/>
          <w:lang w:eastAsia="zh-CN"/>
        </w:rPr>
        <w:t>在期货市场发达的国家，（）被视为权威价格，是现货市场重要参考依据。</w:t>
      </w:r>
    </w:p>
    <w:p>
      <w:pPr>
        <w:pStyle w:val="style0"/>
        <w:rPr/>
      </w:pPr>
      <w:r>
        <w:rPr>
          <w:rFonts w:hint="eastAsia"/>
          <w:lang w:eastAsia="zh-CN"/>
        </w:rPr>
        <w:t>￼ A.期权价格</w:t>
      </w:r>
    </w:p>
    <w:p>
      <w:pPr>
        <w:pStyle w:val="style0"/>
        <w:rPr/>
      </w:pPr>
      <w:r>
        <w:rPr>
          <w:rFonts w:hint="eastAsia"/>
          <w:lang w:eastAsia="zh-CN"/>
        </w:rPr>
        <w:t>￼ B.远期价格</w:t>
      </w:r>
    </w:p>
    <w:p>
      <w:pPr>
        <w:pStyle w:val="style0"/>
        <w:rPr/>
      </w:pPr>
      <w:r>
        <w:rPr>
          <w:rFonts w:hint="eastAsia"/>
          <w:lang w:eastAsia="zh-CN"/>
        </w:rPr>
        <w:t>￼ C.期货价格</w:t>
      </w:r>
    </w:p>
    <w:p>
      <w:pPr>
        <w:pStyle w:val="style0"/>
        <w:rPr/>
      </w:pPr>
      <w:r>
        <w:rPr>
          <w:rFonts w:hint="eastAsia"/>
          <w:lang w:eastAsia="zh-CN"/>
        </w:rPr>
        <w:t>￼ D.现货价格</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正是由于期货价格真实地反映供求及价格变动趋势，具有较强的预期性、连续性和公开性，所以在期货交易发达的国家，期货价格被视为一种权威价格，成为现货交易的重要参考依据。</w:t>
      </w:r>
    </w:p>
    <w:p>
      <w:pPr>
        <w:pStyle w:val="style0"/>
        <w:rPr/>
      </w:pPr>
    </w:p>
    <w:p>
      <w:pPr>
        <w:pStyle w:val="style0"/>
        <w:rPr/>
      </w:pPr>
      <w:r>
        <w:rPr>
          <w:rFonts w:hint="eastAsia"/>
          <w:lang w:eastAsia="zh-CN"/>
        </w:rPr>
        <w:t>第 33 题</w:t>
      </w:r>
    </w:p>
    <w:p>
      <w:pPr>
        <w:pStyle w:val="style0"/>
        <w:rPr/>
      </w:pPr>
      <w:r>
        <w:rPr>
          <w:rFonts w:hint="eastAsia"/>
          <w:lang w:eastAsia="zh-CN"/>
        </w:rPr>
        <w:t>以下属于虚值期权的是（）。</w:t>
      </w:r>
    </w:p>
    <w:p>
      <w:pPr>
        <w:pStyle w:val="style0"/>
        <w:rPr/>
      </w:pPr>
      <w:r>
        <w:rPr>
          <w:rFonts w:hint="eastAsia"/>
          <w:lang w:eastAsia="zh-CN"/>
        </w:rPr>
        <w:t>￼ A.看涨期权的执行价格低于当时标的物的市场价格</w:t>
      </w:r>
    </w:p>
    <w:p>
      <w:pPr>
        <w:pStyle w:val="style0"/>
        <w:rPr/>
      </w:pPr>
      <w:r>
        <w:rPr>
          <w:rFonts w:hint="eastAsia"/>
          <w:lang w:eastAsia="zh-CN"/>
        </w:rPr>
        <w:t>￼ B.看涨期权的执行价格等于当时标的物的市场价格</w:t>
      </w:r>
    </w:p>
    <w:p>
      <w:pPr>
        <w:pStyle w:val="style0"/>
        <w:rPr/>
      </w:pPr>
      <w:r>
        <w:rPr>
          <w:rFonts w:hint="eastAsia"/>
          <w:lang w:eastAsia="zh-CN"/>
        </w:rPr>
        <w:t>￼ C.看跌期权的执行价格低于当时标的物的市场价格</w:t>
      </w:r>
    </w:p>
    <w:p>
      <w:pPr>
        <w:pStyle w:val="style0"/>
        <w:rPr/>
      </w:pPr>
      <w:r>
        <w:rPr>
          <w:rFonts w:hint="eastAsia"/>
          <w:lang w:eastAsia="zh-CN"/>
        </w:rPr>
        <w:t>￼ D.看跌期权的执行价格高于当时标的物的市场价格</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虚值期权，也称期权处于虚值状态，是指内涵价值计算结果小于0的期权。虚值期权：对于看涨期权来说，执行价格＞标的资产价格；看跌期权：执行价格＜标的资产价格。</w:t>
      </w:r>
    </w:p>
    <w:p>
      <w:pPr>
        <w:pStyle w:val="style0"/>
        <w:rPr/>
      </w:pPr>
      <w:r>
        <w:rPr>
          <w:rFonts w:hint="eastAsia"/>
          <w:lang w:eastAsia="zh-CN"/>
        </w:rPr>
        <w:t>第 34 题</w:t>
      </w:r>
    </w:p>
    <w:p>
      <w:pPr>
        <w:pStyle w:val="style0"/>
        <w:rPr/>
      </w:pPr>
      <w:r>
        <w:rPr>
          <w:rFonts w:hint="eastAsia"/>
          <w:lang w:eastAsia="zh-CN"/>
        </w:rPr>
        <w:t>期货合约行情表中，最新价表示（）。</w:t>
      </w:r>
    </w:p>
    <w:p>
      <w:pPr>
        <w:pStyle w:val="style0"/>
        <w:rPr/>
      </w:pPr>
      <w:r>
        <w:rPr>
          <w:rFonts w:hint="eastAsia"/>
          <w:lang w:eastAsia="zh-CN"/>
        </w:rPr>
        <w:t>￼ A.期货合约交易期内的卖方最新申报价格</w:t>
      </w:r>
    </w:p>
    <w:p>
      <w:pPr>
        <w:pStyle w:val="style0"/>
        <w:rPr/>
      </w:pPr>
      <w:r>
        <w:rPr>
          <w:rFonts w:hint="eastAsia"/>
          <w:lang w:eastAsia="zh-CN"/>
        </w:rPr>
        <w:t>￼ B.期货合约交易期间的买方最新申报价格</w:t>
      </w:r>
    </w:p>
    <w:p>
      <w:pPr>
        <w:pStyle w:val="style0"/>
        <w:rPr/>
      </w:pPr>
      <w:r>
        <w:rPr>
          <w:rFonts w:hint="eastAsia"/>
          <w:lang w:eastAsia="zh-CN"/>
        </w:rPr>
        <w:t>￼ C.期货合约交易期间的即时成交价格</w:t>
      </w:r>
    </w:p>
    <w:p>
      <w:pPr>
        <w:pStyle w:val="style0"/>
        <w:rPr/>
      </w:pPr>
      <w:r>
        <w:rPr>
          <w:rFonts w:hint="eastAsia"/>
          <w:lang w:eastAsia="zh-CN"/>
        </w:rPr>
        <w:t>￼ D.期货合约交易期内的加权平均价</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最新价是指某交易日某一期货合约交易期间的即时成交价格。</w:t>
      </w:r>
    </w:p>
    <w:p>
      <w:pPr>
        <w:pStyle w:val="style0"/>
        <w:rPr/>
      </w:pPr>
    </w:p>
    <w:p>
      <w:pPr>
        <w:pStyle w:val="style0"/>
        <w:rPr/>
      </w:pPr>
      <w:r>
        <w:rPr>
          <w:rFonts w:hint="eastAsia"/>
          <w:lang w:eastAsia="zh-CN"/>
        </w:rPr>
        <w:t>第 35 题</w:t>
      </w:r>
    </w:p>
    <w:p>
      <w:pPr>
        <w:pStyle w:val="style0"/>
        <w:rPr/>
      </w:pPr>
      <w:r>
        <w:rPr>
          <w:rFonts w:hint="eastAsia"/>
          <w:lang w:eastAsia="zh-CN"/>
        </w:rPr>
        <w:t>较为规范化的期货市场在19世纪中期产生于（）。</w:t>
      </w:r>
    </w:p>
    <w:p>
      <w:pPr>
        <w:pStyle w:val="style0"/>
        <w:rPr/>
      </w:pPr>
      <w:r>
        <w:rPr>
          <w:rFonts w:hint="eastAsia"/>
          <w:lang w:eastAsia="zh-CN"/>
        </w:rPr>
        <w:t>￼ A.纽约</w:t>
      </w:r>
    </w:p>
    <w:p>
      <w:pPr>
        <w:pStyle w:val="style0"/>
        <w:rPr/>
      </w:pPr>
      <w:r>
        <w:rPr>
          <w:rFonts w:hint="eastAsia"/>
          <w:lang w:eastAsia="zh-CN"/>
        </w:rPr>
        <w:t>￼ B.芝加哥</w:t>
      </w:r>
    </w:p>
    <w:p>
      <w:pPr>
        <w:pStyle w:val="style0"/>
        <w:rPr/>
      </w:pPr>
      <w:r>
        <w:rPr>
          <w:rFonts w:hint="eastAsia"/>
          <w:lang w:eastAsia="zh-CN"/>
        </w:rPr>
        <w:t>￼ C.伦敦</w:t>
      </w:r>
    </w:p>
    <w:p>
      <w:pPr>
        <w:pStyle w:val="style0"/>
        <w:rPr/>
      </w:pPr>
      <w:r>
        <w:rPr>
          <w:rFonts w:hint="eastAsia"/>
          <w:lang w:eastAsia="zh-CN"/>
        </w:rPr>
        <w:t>￼ D.东京</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较为规范化的期货市场在19世纪中期产生于美国芝加哥。</w:t>
      </w:r>
    </w:p>
    <w:p>
      <w:pPr>
        <w:pStyle w:val="style0"/>
        <w:rPr/>
      </w:pPr>
    </w:p>
    <w:p>
      <w:pPr>
        <w:pStyle w:val="style0"/>
        <w:rPr/>
      </w:pPr>
      <w:r>
        <w:rPr>
          <w:rFonts w:hint="eastAsia"/>
          <w:lang w:eastAsia="zh-CN"/>
        </w:rPr>
        <w:t>第 36 题</w:t>
      </w:r>
    </w:p>
    <w:p>
      <w:pPr>
        <w:pStyle w:val="style0"/>
        <w:rPr/>
      </w:pPr>
      <w:r>
        <w:rPr>
          <w:rFonts w:hint="eastAsia"/>
          <w:lang w:eastAsia="zh-CN"/>
        </w:rPr>
        <w:t>正向市场牛市套利取得盈利的条件是（）。（不计交易费用）</w:t>
      </w:r>
    </w:p>
    <w:p>
      <w:pPr>
        <w:pStyle w:val="style0"/>
        <w:rPr/>
      </w:pPr>
      <w:r>
        <w:rPr>
          <w:rFonts w:hint="eastAsia"/>
          <w:lang w:eastAsia="zh-CN"/>
        </w:rPr>
        <w:t>￼ A.价差缩小</w:t>
      </w:r>
    </w:p>
    <w:p>
      <w:pPr>
        <w:pStyle w:val="style0"/>
        <w:rPr/>
      </w:pPr>
      <w:r>
        <w:rPr>
          <w:rFonts w:hint="eastAsia"/>
          <w:lang w:eastAsia="zh-CN"/>
        </w:rPr>
        <w:t>￼ B.价差扩大</w:t>
      </w:r>
    </w:p>
    <w:p>
      <w:pPr>
        <w:pStyle w:val="style0"/>
        <w:rPr/>
      </w:pPr>
      <w:r>
        <w:rPr>
          <w:rFonts w:hint="eastAsia"/>
          <w:lang w:eastAsia="zh-CN"/>
        </w:rPr>
        <w:t>￼ C.基差扩大</w:t>
      </w:r>
    </w:p>
    <w:p>
      <w:pPr>
        <w:pStyle w:val="style0"/>
        <w:rPr/>
      </w:pPr>
      <w:r>
        <w:rPr>
          <w:rFonts w:hint="eastAsia"/>
          <w:lang w:eastAsia="zh-CN"/>
        </w:rPr>
        <w:t>￼ D.基差缩小</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在正向市场进行牛市套利，实质上是卖出套利，价差缩小，盈利。</w:t>
      </w:r>
    </w:p>
    <w:p>
      <w:pPr>
        <w:pStyle w:val="style0"/>
        <w:rPr/>
      </w:pPr>
    </w:p>
    <w:p>
      <w:pPr>
        <w:pStyle w:val="style0"/>
        <w:rPr/>
      </w:pPr>
      <w:r>
        <w:rPr>
          <w:rFonts w:hint="eastAsia"/>
          <w:lang w:eastAsia="zh-CN"/>
        </w:rPr>
        <w:t>第 37 题</w:t>
      </w:r>
    </w:p>
    <w:p>
      <w:pPr>
        <w:pStyle w:val="style0"/>
        <w:rPr/>
      </w:pPr>
      <w:r>
        <w:rPr>
          <w:rFonts w:hint="eastAsia"/>
          <w:lang w:eastAsia="zh-CN"/>
        </w:rPr>
        <w:t>看涨期权多头具有在规定时间内以行权价向期权空头（）。</w:t>
      </w:r>
    </w:p>
    <w:p>
      <w:pPr>
        <w:pStyle w:val="style0"/>
        <w:rPr/>
      </w:pPr>
      <w:r>
        <w:rPr>
          <w:rFonts w:hint="eastAsia"/>
          <w:lang w:eastAsia="zh-CN"/>
        </w:rPr>
        <w:t>￼ A.买入标的资产的潜在义务</w:t>
      </w:r>
    </w:p>
    <w:p>
      <w:pPr>
        <w:pStyle w:val="style0"/>
        <w:rPr/>
      </w:pPr>
      <w:r>
        <w:rPr>
          <w:rFonts w:hint="eastAsia"/>
          <w:lang w:eastAsia="zh-CN"/>
        </w:rPr>
        <w:t>￼ B.卖出标的资产的潜在义务</w:t>
      </w:r>
    </w:p>
    <w:p>
      <w:pPr>
        <w:pStyle w:val="style0"/>
        <w:rPr/>
      </w:pPr>
      <w:r>
        <w:rPr>
          <w:rFonts w:hint="eastAsia"/>
          <w:lang w:eastAsia="zh-CN"/>
        </w:rPr>
        <w:t>￼ C.买入标的资产的权利</w:t>
      </w:r>
    </w:p>
    <w:p>
      <w:pPr>
        <w:pStyle w:val="style0"/>
        <w:rPr/>
      </w:pPr>
      <w:r>
        <w:rPr>
          <w:rFonts w:hint="eastAsia"/>
          <w:lang w:eastAsia="zh-CN"/>
        </w:rPr>
        <w:t>￼ D.卖出标的资产的权利</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看涨期权是指期权的买方（多头）向卖方（空头）支付一定数额的期权费后，便拥有了在合约有效期内或特定时间，按执行价格向期权卖方买入一定数量标的资产的权利。</w:t>
      </w:r>
    </w:p>
    <w:p>
      <w:pPr>
        <w:pStyle w:val="style0"/>
        <w:rPr/>
      </w:pPr>
    </w:p>
    <w:p>
      <w:pPr>
        <w:pStyle w:val="style0"/>
        <w:rPr/>
      </w:pPr>
    </w:p>
    <w:p>
      <w:pPr>
        <w:pStyle w:val="style0"/>
        <w:rPr/>
      </w:pPr>
      <w:r>
        <w:rPr>
          <w:rFonts w:hint="eastAsia"/>
          <w:lang w:eastAsia="zh-CN"/>
        </w:rPr>
        <w:t>第 38 题</w:t>
      </w:r>
    </w:p>
    <w:p>
      <w:pPr>
        <w:pStyle w:val="style0"/>
        <w:rPr/>
      </w:pPr>
      <w:r>
        <w:rPr>
          <w:rFonts w:hint="eastAsia"/>
          <w:lang w:eastAsia="zh-CN"/>
        </w:rPr>
        <w:t>某套利者买入5月份锌期货合约同时卖出7月份锌期货合约，价格分别为20800元/吨和20850元/吨，平仓时两个合约的期货价格分别为21200元/吨和21100元/吨，则该套利者平仓时的价差为（）元/吨。</w:t>
      </w:r>
    </w:p>
    <w:p>
      <w:pPr>
        <w:pStyle w:val="style0"/>
        <w:rPr/>
      </w:pPr>
      <w:r>
        <w:rPr>
          <w:rFonts w:hint="eastAsia"/>
          <w:lang w:eastAsia="zh-CN"/>
        </w:rPr>
        <w:t>￼ A.-100</w:t>
      </w:r>
    </w:p>
    <w:p>
      <w:pPr>
        <w:pStyle w:val="style0"/>
        <w:rPr/>
      </w:pPr>
      <w:r>
        <w:rPr>
          <w:rFonts w:hint="eastAsia"/>
          <w:lang w:eastAsia="zh-CN"/>
        </w:rPr>
        <w:t>￼ B.400</w:t>
      </w:r>
    </w:p>
    <w:p>
      <w:pPr>
        <w:pStyle w:val="style0"/>
        <w:rPr/>
      </w:pPr>
      <w:r>
        <w:rPr>
          <w:rFonts w:hint="eastAsia"/>
          <w:lang w:eastAsia="zh-CN"/>
        </w:rPr>
        <w:t>￼ C.-250</w:t>
      </w:r>
    </w:p>
    <w:p>
      <w:pPr>
        <w:pStyle w:val="style0"/>
        <w:rPr/>
      </w:pPr>
      <w:r>
        <w:rPr>
          <w:rFonts w:hint="eastAsia"/>
          <w:lang w:eastAsia="zh-CN"/>
        </w:rPr>
        <w:t>￼ D.100</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计算平仓时的价差，也要用建仓时价格较高的合约平仓价格减去建仓时价格较低的合约平仓价格。21100-21200=-100元/吨</w:t>
      </w:r>
    </w:p>
    <w:p>
      <w:pPr>
        <w:pStyle w:val="style0"/>
        <w:rPr/>
      </w:pPr>
    </w:p>
    <w:p>
      <w:pPr>
        <w:pStyle w:val="style0"/>
        <w:rPr/>
      </w:pPr>
      <w:r>
        <w:rPr>
          <w:rFonts w:hint="eastAsia"/>
          <w:lang w:eastAsia="zh-CN"/>
        </w:rPr>
        <w:t>第 39 题</w:t>
      </w:r>
    </w:p>
    <w:p>
      <w:pPr>
        <w:pStyle w:val="style0"/>
        <w:rPr/>
      </w:pPr>
      <w:r>
        <w:rPr>
          <w:rFonts w:hint="eastAsia"/>
          <w:lang w:eastAsia="zh-CN"/>
        </w:rPr>
        <w:t>以下关于股票指数的说法正确的是（）。</w:t>
      </w:r>
    </w:p>
    <w:p>
      <w:pPr>
        <w:pStyle w:val="style0"/>
        <w:rPr/>
      </w:pPr>
      <w:r>
        <w:rPr>
          <w:rFonts w:hint="eastAsia"/>
          <w:lang w:eastAsia="zh-CN"/>
        </w:rPr>
        <w:t>￼ A.编制机构不同，股票指数的编制方法就不同</w:t>
      </w:r>
    </w:p>
    <w:p>
      <w:pPr>
        <w:pStyle w:val="style0"/>
        <w:rPr/>
      </w:pPr>
      <w:r>
        <w:rPr>
          <w:rFonts w:hint="eastAsia"/>
          <w:lang w:eastAsia="zh-CN"/>
        </w:rPr>
        <w:t>￼ B.股票市场不同，股票指数的编制方法就不同</w:t>
      </w:r>
    </w:p>
    <w:p>
      <w:pPr>
        <w:pStyle w:val="style0"/>
        <w:rPr/>
      </w:pPr>
      <w:r>
        <w:rPr>
          <w:rFonts w:hint="eastAsia"/>
          <w:lang w:eastAsia="zh-CN"/>
        </w:rPr>
        <w:t>￼ C.样本选择不同，股票指数的市场代表性就不同</w:t>
      </w:r>
    </w:p>
    <w:p>
      <w:pPr>
        <w:pStyle w:val="style0"/>
        <w:rPr/>
      </w:pPr>
      <w:r>
        <w:rPr>
          <w:rFonts w:hint="eastAsia"/>
          <w:lang w:eastAsia="zh-CN"/>
        </w:rPr>
        <w:t>￼ D.基期选择不同，股票指数的市场代表性就不同</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样本选择不同，股票指数的市场代表性就不同</w:t>
      </w:r>
    </w:p>
    <w:p>
      <w:pPr>
        <w:pStyle w:val="style0"/>
        <w:rPr/>
      </w:pPr>
    </w:p>
    <w:p>
      <w:pPr>
        <w:pStyle w:val="style0"/>
        <w:rPr/>
      </w:pPr>
      <w:r>
        <w:rPr>
          <w:rFonts w:hint="eastAsia"/>
          <w:lang w:eastAsia="zh-CN"/>
        </w:rPr>
        <w:t>第 40 题</w:t>
      </w:r>
    </w:p>
    <w:p>
      <w:pPr>
        <w:pStyle w:val="style0"/>
        <w:rPr/>
      </w:pPr>
      <w:r>
        <w:rPr>
          <w:rFonts w:hint="eastAsia"/>
          <w:lang w:eastAsia="zh-CN"/>
        </w:rPr>
        <w:t>按（）的不同划分，可将期货投资者分为多头投机者和空头投机者。</w:t>
      </w:r>
    </w:p>
    <w:p>
      <w:pPr>
        <w:pStyle w:val="style0"/>
        <w:rPr/>
      </w:pPr>
      <w:r>
        <w:rPr>
          <w:rFonts w:hint="eastAsia"/>
          <w:lang w:eastAsia="zh-CN"/>
        </w:rPr>
        <w:t>￼ A.持仓时间</w:t>
      </w:r>
    </w:p>
    <w:p>
      <w:pPr>
        <w:pStyle w:val="style0"/>
        <w:rPr/>
      </w:pPr>
      <w:r>
        <w:rPr>
          <w:rFonts w:hint="eastAsia"/>
          <w:lang w:eastAsia="zh-CN"/>
        </w:rPr>
        <w:t>￼ B.持仓数量</w:t>
      </w:r>
    </w:p>
    <w:p>
      <w:pPr>
        <w:pStyle w:val="style0"/>
        <w:rPr/>
      </w:pPr>
      <w:r>
        <w:rPr>
          <w:rFonts w:hint="eastAsia"/>
          <w:lang w:eastAsia="zh-CN"/>
        </w:rPr>
        <w:t>￼ C.持仓目的</w:t>
      </w:r>
    </w:p>
    <w:p>
      <w:pPr>
        <w:pStyle w:val="style0"/>
        <w:rPr/>
      </w:pPr>
      <w:r>
        <w:rPr>
          <w:rFonts w:hint="eastAsia"/>
          <w:lang w:eastAsia="zh-CN"/>
        </w:rPr>
        <w:t>￼ D.持仓方向</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按持有头寸方向划分，期货投机者可分为多头投机者和空头投机者。在交易中，投机者预测未来价格波动方向并确定交易头寸的方向。若投机者预测价格上涨买进期货合约，持有多头头寸，被称为多头投机者；若投资者预测价格下跌卖出期货合约，持有空头头寸，则被称为空头投机者。</w:t>
      </w:r>
    </w:p>
    <w:p>
      <w:pPr>
        <w:pStyle w:val="style0"/>
        <w:rPr/>
      </w:pPr>
    </w:p>
    <w:p>
      <w:pPr>
        <w:pStyle w:val="style0"/>
        <w:rPr/>
      </w:pPr>
      <w:r>
        <w:rPr>
          <w:rFonts w:hint="eastAsia"/>
          <w:lang w:eastAsia="zh-CN"/>
        </w:rPr>
        <w:t>第 41 题</w:t>
      </w:r>
    </w:p>
    <w:p>
      <w:pPr>
        <w:pStyle w:val="style0"/>
        <w:rPr/>
      </w:pPr>
      <w:r>
        <w:rPr>
          <w:rFonts w:hint="eastAsia"/>
          <w:lang w:eastAsia="zh-CN"/>
        </w:rPr>
        <w:t>在我国期货公司中，对期货公司经营管理行为的合法合规性进行审查、稽核的部门是（）。</w:t>
      </w:r>
    </w:p>
    <w:p>
      <w:pPr>
        <w:pStyle w:val="style0"/>
        <w:rPr/>
      </w:pPr>
      <w:r>
        <w:rPr>
          <w:rFonts w:hint="eastAsia"/>
          <w:lang w:eastAsia="zh-CN"/>
        </w:rPr>
        <w:t>￼ A.合规部门</w:t>
      </w:r>
    </w:p>
    <w:p>
      <w:pPr>
        <w:pStyle w:val="style0"/>
        <w:rPr/>
      </w:pPr>
      <w:r>
        <w:rPr>
          <w:rFonts w:hint="eastAsia"/>
          <w:lang w:eastAsia="zh-CN"/>
        </w:rPr>
        <w:t>￼ B.结算部门</w:t>
      </w:r>
    </w:p>
    <w:p>
      <w:pPr>
        <w:pStyle w:val="style0"/>
        <w:rPr/>
      </w:pPr>
      <w:r>
        <w:rPr>
          <w:rFonts w:hint="eastAsia"/>
          <w:lang w:eastAsia="zh-CN"/>
        </w:rPr>
        <w:t>￼ C.交易部门</w:t>
      </w:r>
    </w:p>
    <w:p>
      <w:pPr>
        <w:pStyle w:val="style0"/>
        <w:rPr/>
      </w:pPr>
      <w:r>
        <w:rPr>
          <w:rFonts w:hint="eastAsia"/>
          <w:lang w:eastAsia="zh-CN"/>
        </w:rPr>
        <w:t>￼ D.财务部门</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在我国期货公司中，对期货公司经营管理行为的合法合规性进行审查、稽核的部门是合规部门。</w:t>
      </w:r>
    </w:p>
    <w:p>
      <w:pPr>
        <w:pStyle w:val="style0"/>
        <w:rPr/>
      </w:pPr>
    </w:p>
    <w:p>
      <w:pPr>
        <w:pStyle w:val="style0"/>
        <w:rPr/>
      </w:pPr>
    </w:p>
    <w:p>
      <w:pPr>
        <w:pStyle w:val="style0"/>
        <w:rPr/>
      </w:pPr>
      <w:r>
        <w:rPr>
          <w:rFonts w:hint="eastAsia"/>
          <w:lang w:eastAsia="zh-CN"/>
        </w:rPr>
        <w:t>第 42 题</w:t>
      </w:r>
    </w:p>
    <w:p>
      <w:pPr>
        <w:pStyle w:val="style0"/>
        <w:rPr/>
      </w:pPr>
      <w:r>
        <w:rPr>
          <w:rFonts w:hint="eastAsia"/>
          <w:lang w:eastAsia="zh-CN"/>
        </w:rPr>
        <w:t>技术分析者认为，市场的投资者在决定交易时，通过对（）分析即可预测价格的未来走势。</w:t>
      </w:r>
    </w:p>
    <w:p>
      <w:pPr>
        <w:pStyle w:val="style0"/>
        <w:rPr/>
      </w:pPr>
      <w:r>
        <w:rPr>
          <w:rFonts w:hint="eastAsia"/>
          <w:lang w:eastAsia="zh-CN"/>
        </w:rPr>
        <w:t>￼ A.供给和需求</w:t>
      </w:r>
    </w:p>
    <w:p>
      <w:pPr>
        <w:pStyle w:val="style0"/>
        <w:rPr/>
      </w:pPr>
      <w:r>
        <w:rPr>
          <w:rFonts w:hint="eastAsia"/>
          <w:lang w:eastAsia="zh-CN"/>
        </w:rPr>
        <w:t>￼ B.生产和消费</w:t>
      </w:r>
    </w:p>
    <w:p>
      <w:pPr>
        <w:pStyle w:val="style0"/>
        <w:rPr/>
      </w:pPr>
      <w:r>
        <w:rPr>
          <w:rFonts w:hint="eastAsia"/>
          <w:lang w:eastAsia="zh-CN"/>
        </w:rPr>
        <w:t>￼ C.市场交易行为</w:t>
      </w:r>
    </w:p>
    <w:p>
      <w:pPr>
        <w:pStyle w:val="style0"/>
        <w:rPr/>
      </w:pPr>
      <w:r>
        <w:rPr>
          <w:rFonts w:hint="eastAsia"/>
          <w:lang w:eastAsia="zh-CN"/>
        </w:rPr>
        <w:t>￼ D.进口和出口</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市场技术分析方法是通过对市场行为本身的分析来预测价格的变动方向，即主要是对期货市场的日常交易状况，包括价格、交易量与持仓量等数据，按照时间顺序绘制成图形、图表、或者形成指标系统，然后针对这些图形、图表或指标系统进行分析，预测期货价格未来走势。</w:t>
      </w:r>
    </w:p>
    <w:p>
      <w:pPr>
        <w:pStyle w:val="style0"/>
        <w:rPr/>
      </w:pPr>
    </w:p>
    <w:p>
      <w:pPr>
        <w:pStyle w:val="style0"/>
        <w:rPr/>
      </w:pPr>
      <w:r>
        <w:rPr>
          <w:rFonts w:hint="eastAsia"/>
          <w:lang w:eastAsia="zh-CN"/>
        </w:rPr>
        <w:t>第 43 题</w:t>
      </w:r>
    </w:p>
    <w:p>
      <w:pPr>
        <w:pStyle w:val="style0"/>
        <w:rPr/>
      </w:pPr>
      <w:r>
        <w:rPr>
          <w:rFonts w:hint="eastAsia"/>
          <w:lang w:eastAsia="zh-CN"/>
        </w:rPr>
        <w:t>某交易者以8710元/吨买入7月棕榈油期货合约1手，同时以8780元/吨卖出9月棕榈油期货合约1手，当两合约价格为（）时，将所持合约同时平仓，该交易者盈利最大。</w:t>
      </w:r>
    </w:p>
    <w:p>
      <w:pPr>
        <w:pStyle w:val="style0"/>
        <w:rPr/>
      </w:pPr>
      <w:r>
        <w:rPr>
          <w:rFonts w:hint="eastAsia"/>
          <w:lang w:eastAsia="zh-CN"/>
        </w:rPr>
        <w:t>￼ A.7月8810元/吨，9月8850元/吨</w:t>
      </w:r>
    </w:p>
    <w:p>
      <w:pPr>
        <w:pStyle w:val="style0"/>
        <w:rPr/>
      </w:pPr>
      <w:r>
        <w:rPr>
          <w:rFonts w:hint="eastAsia"/>
          <w:lang w:eastAsia="zh-CN"/>
        </w:rPr>
        <w:t>￼ B.7月8840元/吨，9月8860元/吨</w:t>
      </w:r>
    </w:p>
    <w:p>
      <w:pPr>
        <w:pStyle w:val="style0"/>
        <w:rPr/>
      </w:pPr>
      <w:r>
        <w:rPr>
          <w:rFonts w:hint="eastAsia"/>
          <w:lang w:eastAsia="zh-CN"/>
        </w:rPr>
        <w:t>￼ C.7月8880元/吨，9月8840元/吨</w:t>
      </w:r>
    </w:p>
    <w:p>
      <w:pPr>
        <w:pStyle w:val="style0"/>
        <w:rPr/>
      </w:pPr>
      <w:r>
        <w:rPr>
          <w:rFonts w:hint="eastAsia"/>
          <w:lang w:eastAsia="zh-CN"/>
        </w:rPr>
        <w:t>￼ D.7月8720元/吨，9月8820元/吨</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7月8880元/吨，9月8840元/吨：7月份盈利170元/吨，9月份盈利-60元/吨，总盈利110元/吨；同理，7月8840元/吨，9月8860元/吨，总盈利50元/吨，7月8810元/吨，9月8850元/吨，总盈利30元/吨，7月8720元/吨，9月8820元/吨，总盈利-30元/吨。</w:t>
      </w:r>
    </w:p>
    <w:p>
      <w:pPr>
        <w:pStyle w:val="style0"/>
        <w:rPr/>
      </w:pPr>
    </w:p>
    <w:p>
      <w:pPr>
        <w:pStyle w:val="style0"/>
        <w:rPr/>
      </w:pPr>
      <w:r>
        <w:rPr>
          <w:rFonts w:hint="eastAsia"/>
          <w:lang w:eastAsia="zh-CN"/>
        </w:rPr>
        <w:t>第 44 题</w:t>
      </w:r>
    </w:p>
    <w:p>
      <w:pPr>
        <w:pStyle w:val="style0"/>
        <w:rPr/>
      </w:pPr>
      <w:r>
        <w:rPr>
          <w:rFonts w:hint="eastAsia"/>
          <w:lang w:eastAsia="zh-CN"/>
        </w:rPr>
        <w:t>沪深300股指期货合约在最后交易日的涨跌停板幅度为（）。</w:t>
      </w:r>
    </w:p>
    <w:p>
      <w:pPr>
        <w:pStyle w:val="style0"/>
        <w:rPr/>
      </w:pPr>
      <w:r>
        <w:rPr>
          <w:rFonts w:hint="eastAsia"/>
          <w:lang w:eastAsia="zh-CN"/>
        </w:rPr>
        <w:t>￼ A.上一交易日结算价的±10%</w:t>
      </w:r>
    </w:p>
    <w:p>
      <w:pPr>
        <w:pStyle w:val="style0"/>
        <w:rPr/>
      </w:pPr>
      <w:r>
        <w:rPr>
          <w:rFonts w:hint="eastAsia"/>
          <w:lang w:eastAsia="zh-CN"/>
        </w:rPr>
        <w:t>￼ B.上一交易日结算价的±20%</w:t>
      </w:r>
    </w:p>
    <w:p>
      <w:pPr>
        <w:pStyle w:val="style0"/>
        <w:rPr/>
      </w:pPr>
      <w:r>
        <w:rPr>
          <w:rFonts w:hint="eastAsia"/>
          <w:lang w:eastAsia="zh-CN"/>
        </w:rPr>
        <w:t>￼ C.上一交易日收盘价的±10%</w:t>
      </w:r>
    </w:p>
    <w:p>
      <w:pPr>
        <w:pStyle w:val="style0"/>
        <w:rPr/>
      </w:pPr>
      <w:r>
        <w:rPr>
          <w:rFonts w:hint="eastAsia"/>
          <w:lang w:eastAsia="zh-CN"/>
        </w:rPr>
        <w:t>￼ D.上一交易日收盘价的±20%</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沪深300指数期货的涨跌停板幅度相关规定如下：①每日价格波动限制为上一交易日结算价的±10%；②季月合约上市首日涨跌停板幅度为挂盘基准价的±20%；③最后交易日涨跌停板幅度为上一交易日结算价的±20%。</w:t>
      </w:r>
    </w:p>
    <w:p>
      <w:pPr>
        <w:pStyle w:val="style0"/>
        <w:rPr/>
      </w:pPr>
    </w:p>
    <w:p>
      <w:pPr>
        <w:pStyle w:val="style0"/>
        <w:rPr/>
      </w:pPr>
      <w:r>
        <w:rPr>
          <w:rFonts w:hint="eastAsia"/>
          <w:lang w:eastAsia="zh-CN"/>
        </w:rPr>
        <w:t>第 45 题</w:t>
      </w:r>
    </w:p>
    <w:p>
      <w:pPr>
        <w:pStyle w:val="style0"/>
        <w:rPr/>
      </w:pPr>
      <w:r>
        <w:rPr>
          <w:rFonts w:hint="eastAsia"/>
          <w:lang w:eastAsia="zh-CN"/>
        </w:rPr>
        <w:t>关于期货交易的描述，以下说法错误的是（）。</w:t>
      </w:r>
    </w:p>
    <w:p>
      <w:pPr>
        <w:pStyle w:val="style0"/>
        <w:rPr/>
      </w:pPr>
      <w:r>
        <w:rPr>
          <w:rFonts w:hint="eastAsia"/>
          <w:lang w:eastAsia="zh-CN"/>
        </w:rPr>
        <w:t>￼ A.期货交易信用风险大</w:t>
      </w:r>
    </w:p>
    <w:p>
      <w:pPr>
        <w:pStyle w:val="style0"/>
        <w:rPr/>
      </w:pPr>
      <w:r>
        <w:rPr>
          <w:rFonts w:hint="eastAsia"/>
          <w:lang w:eastAsia="zh-CN"/>
        </w:rPr>
        <w:t>￼ B.生产经营者可以利用期货交易锁定生产成本</w:t>
      </w:r>
    </w:p>
    <w:p>
      <w:pPr>
        <w:pStyle w:val="style0"/>
        <w:rPr/>
      </w:pPr>
      <w:r>
        <w:rPr>
          <w:rFonts w:hint="eastAsia"/>
          <w:lang w:eastAsia="zh-CN"/>
        </w:rPr>
        <w:t>￼ C.期货交易集中竞价，进场交易的必须是期货交易所的会员</w:t>
      </w:r>
    </w:p>
    <w:p>
      <w:pPr>
        <w:pStyle w:val="style0"/>
        <w:rPr/>
      </w:pPr>
      <w:r>
        <w:rPr>
          <w:rFonts w:hint="eastAsia"/>
          <w:lang w:eastAsia="zh-CN"/>
        </w:rPr>
        <w:t>￼ D.期货交易具有公开、公平、公正的特点</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在期货交易中，以保证金制度为基础，实行当日无负债结算制度，每日进行结算，信用风险较小。</w:t>
      </w:r>
    </w:p>
    <w:p>
      <w:pPr>
        <w:pStyle w:val="style0"/>
        <w:rPr/>
      </w:pPr>
    </w:p>
    <w:p>
      <w:pPr>
        <w:pStyle w:val="style0"/>
        <w:rPr/>
      </w:pPr>
      <w:r>
        <w:rPr>
          <w:rFonts w:hint="eastAsia"/>
          <w:lang w:eastAsia="zh-CN"/>
        </w:rPr>
        <w:t>第 46 题</w:t>
      </w:r>
    </w:p>
    <w:p>
      <w:pPr>
        <w:pStyle w:val="style0"/>
        <w:rPr/>
      </w:pPr>
      <w:r>
        <w:rPr>
          <w:rFonts w:hint="eastAsia"/>
          <w:lang w:eastAsia="zh-CN"/>
        </w:rPr>
        <w:t>在我国期货交易所会员的基本权利不包括（）。</w:t>
      </w:r>
    </w:p>
    <w:p>
      <w:pPr>
        <w:pStyle w:val="style0"/>
        <w:rPr/>
      </w:pPr>
      <w:r>
        <w:rPr>
          <w:rFonts w:hint="eastAsia"/>
          <w:lang w:eastAsia="zh-CN"/>
        </w:rPr>
        <w:t>￼ A.联名提议召开临时会员大会</w:t>
      </w:r>
    </w:p>
    <w:p>
      <w:pPr>
        <w:pStyle w:val="style0"/>
        <w:rPr/>
      </w:pPr>
      <w:r>
        <w:rPr>
          <w:rFonts w:hint="eastAsia"/>
          <w:lang w:eastAsia="zh-CN"/>
        </w:rPr>
        <w:t>￼ B.设计期货合约</w:t>
      </w:r>
    </w:p>
    <w:p>
      <w:pPr>
        <w:pStyle w:val="style0"/>
        <w:rPr/>
      </w:pPr>
      <w:r>
        <w:rPr>
          <w:rFonts w:hint="eastAsia"/>
          <w:lang w:eastAsia="zh-CN"/>
        </w:rPr>
        <w:t>￼ C.按规定转让会员资格</w:t>
      </w:r>
    </w:p>
    <w:p>
      <w:pPr>
        <w:pStyle w:val="style0"/>
        <w:rPr/>
      </w:pPr>
      <w:r>
        <w:rPr>
          <w:rFonts w:hint="eastAsia"/>
          <w:lang w:eastAsia="zh-CN"/>
        </w:rPr>
        <w:t>￼ D.参加会员大会，行使表决权、申诉权</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交易所会员的基本权利包括：参加会员大会，行使表决权、申诉权；在期货交易所内进行期货交易，使用交易所提供的交易设施、获得期货交易的信息和服务；按规定转让会员资格，联名提议召开临时会员大会等。</w:t>
      </w:r>
    </w:p>
    <w:p>
      <w:pPr>
        <w:pStyle w:val="style0"/>
        <w:rPr/>
      </w:pPr>
    </w:p>
    <w:p>
      <w:pPr>
        <w:pStyle w:val="style0"/>
        <w:rPr/>
      </w:pPr>
      <w:r>
        <w:rPr>
          <w:rFonts w:hint="eastAsia"/>
          <w:lang w:eastAsia="zh-CN"/>
        </w:rPr>
        <w:t>第 47 题</w:t>
      </w:r>
    </w:p>
    <w:p>
      <w:pPr>
        <w:pStyle w:val="style0"/>
        <w:rPr/>
      </w:pPr>
      <w:r>
        <w:rPr>
          <w:rFonts w:hint="eastAsia"/>
          <w:lang w:eastAsia="zh-CN"/>
        </w:rPr>
        <w:t>若CME欧州美元期货合约报价是（）时，意味着合约到期时交易者可获得年利率为2%的3个月期欧元美元存单。</w:t>
      </w:r>
    </w:p>
    <w:p>
      <w:pPr>
        <w:pStyle w:val="style0"/>
        <w:rPr/>
      </w:pPr>
      <w:r>
        <w:rPr>
          <w:rFonts w:hint="eastAsia"/>
          <w:lang w:eastAsia="zh-CN"/>
        </w:rPr>
        <w:t>￼ A.100.500</w:t>
      </w:r>
    </w:p>
    <w:p>
      <w:pPr>
        <w:pStyle w:val="style0"/>
        <w:rPr/>
      </w:pPr>
      <w:r>
        <w:rPr>
          <w:rFonts w:hint="eastAsia"/>
          <w:lang w:eastAsia="zh-CN"/>
        </w:rPr>
        <w:t>￼ B.102.000</w:t>
      </w:r>
    </w:p>
    <w:p>
      <w:pPr>
        <w:pStyle w:val="style0"/>
        <w:rPr/>
      </w:pPr>
      <w:r>
        <w:rPr>
          <w:rFonts w:hint="eastAsia"/>
          <w:lang w:eastAsia="zh-CN"/>
        </w:rPr>
        <w:t>￼ C.99.500</w:t>
      </w:r>
    </w:p>
    <w:p>
      <w:pPr>
        <w:pStyle w:val="style0"/>
        <w:rPr/>
      </w:pPr>
      <w:r>
        <w:rPr>
          <w:rFonts w:hint="eastAsia"/>
          <w:lang w:eastAsia="zh-CN"/>
        </w:rPr>
        <w:t>￼ D.98.000</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短期利率期货的报价采用指数式报价，用100减去不带百分号的年利率报价。报价是100-2=98.000。</w:t>
      </w:r>
    </w:p>
    <w:p>
      <w:pPr>
        <w:pStyle w:val="style0"/>
        <w:rPr/>
      </w:pPr>
    </w:p>
    <w:p>
      <w:pPr>
        <w:pStyle w:val="style0"/>
        <w:rPr/>
      </w:pPr>
      <w:r>
        <w:rPr>
          <w:rFonts w:hint="eastAsia"/>
          <w:lang w:eastAsia="zh-CN"/>
        </w:rPr>
        <w:t>第 48 题</w:t>
      </w:r>
    </w:p>
    <w:p>
      <w:pPr>
        <w:pStyle w:val="style0"/>
        <w:rPr/>
      </w:pPr>
      <w:r>
        <w:rPr>
          <w:rFonts w:hint="eastAsia"/>
          <w:lang w:eastAsia="zh-CN"/>
        </w:rPr>
        <w:t>下列属于上海期货交易所期货品种的是（）。</w:t>
      </w:r>
    </w:p>
    <w:p>
      <w:pPr>
        <w:pStyle w:val="style0"/>
        <w:rPr/>
      </w:pPr>
      <w:r>
        <w:rPr>
          <w:rFonts w:hint="eastAsia"/>
          <w:lang w:eastAsia="zh-CN"/>
        </w:rPr>
        <w:t>￼ A.白银</w:t>
      </w:r>
    </w:p>
    <w:p>
      <w:pPr>
        <w:pStyle w:val="style0"/>
        <w:rPr/>
      </w:pPr>
      <w:r>
        <w:rPr>
          <w:rFonts w:hint="eastAsia"/>
          <w:lang w:eastAsia="zh-CN"/>
        </w:rPr>
        <w:t>￼ B.甲醇</w:t>
      </w:r>
    </w:p>
    <w:p>
      <w:pPr>
        <w:pStyle w:val="style0"/>
        <w:rPr/>
      </w:pPr>
      <w:r>
        <w:rPr>
          <w:rFonts w:hint="eastAsia"/>
          <w:lang w:eastAsia="zh-CN"/>
        </w:rPr>
        <w:t>￼ C.玻璃</w:t>
      </w:r>
    </w:p>
    <w:p>
      <w:pPr>
        <w:pStyle w:val="style0"/>
        <w:rPr/>
      </w:pPr>
      <w:r>
        <w:rPr>
          <w:rFonts w:hint="eastAsia"/>
          <w:lang w:eastAsia="zh-CN"/>
        </w:rPr>
        <w:t>￼ D.焦炭</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上海期货交易所上市交易的主要品种有铜、铝、锌、铅、螺纹钢、线材、热轧卷板、天然橡胶、黄金、白银、燃料油、石油沥青、锡、镍期货等。</w:t>
      </w:r>
    </w:p>
    <w:p>
      <w:pPr>
        <w:pStyle w:val="style0"/>
        <w:rPr/>
      </w:pPr>
      <w:r>
        <w:rPr>
          <w:rFonts w:hint="eastAsia"/>
          <w:lang w:eastAsia="zh-CN"/>
        </w:rPr>
        <w:t>第 49 题</w:t>
      </w:r>
    </w:p>
    <w:p>
      <w:pPr>
        <w:pStyle w:val="style0"/>
        <w:rPr/>
      </w:pPr>
      <w:r>
        <w:rPr>
          <w:rFonts w:hint="eastAsia"/>
          <w:lang w:eastAsia="zh-CN"/>
        </w:rPr>
        <w:t>基差交易是将（）与套期保值交易结合在一起的操作。</w:t>
      </w:r>
    </w:p>
    <w:p>
      <w:pPr>
        <w:pStyle w:val="style0"/>
        <w:rPr/>
      </w:pPr>
      <w:r>
        <w:rPr>
          <w:rFonts w:hint="eastAsia"/>
          <w:lang w:eastAsia="zh-CN"/>
        </w:rPr>
        <w:t>￼ A.点价交易</w:t>
      </w:r>
    </w:p>
    <w:p>
      <w:pPr>
        <w:pStyle w:val="style0"/>
        <w:rPr/>
      </w:pPr>
      <w:r>
        <w:rPr>
          <w:rFonts w:hint="eastAsia"/>
          <w:lang w:eastAsia="zh-CN"/>
        </w:rPr>
        <w:t>￼ B.套利交易</w:t>
      </w:r>
    </w:p>
    <w:p>
      <w:pPr>
        <w:pStyle w:val="style0"/>
        <w:rPr/>
      </w:pPr>
      <w:r>
        <w:rPr>
          <w:rFonts w:hint="eastAsia"/>
          <w:lang w:eastAsia="zh-CN"/>
        </w:rPr>
        <w:t>￼ C.期权交易</w:t>
      </w:r>
    </w:p>
    <w:p>
      <w:pPr>
        <w:pStyle w:val="style0"/>
        <w:rPr/>
      </w:pPr>
      <w:r>
        <w:rPr>
          <w:rFonts w:hint="eastAsia"/>
          <w:lang w:eastAsia="zh-CN"/>
        </w:rPr>
        <w:t>￼ D.投机交易</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因为在实施点价之前，双方所约定的期货基准价格是不断变化的，所以交易者仍然面临价格变动风险。为了有效规避这一风险，交易者可以将点价交易与套期保值结合在一起进行操作，形成基差交易。</w:t>
      </w:r>
    </w:p>
    <w:p>
      <w:pPr>
        <w:pStyle w:val="style0"/>
        <w:rPr/>
      </w:pPr>
    </w:p>
    <w:p>
      <w:pPr>
        <w:pStyle w:val="style0"/>
        <w:rPr/>
      </w:pPr>
      <w:r>
        <w:rPr>
          <w:rFonts w:hint="eastAsia"/>
          <w:lang w:eastAsia="zh-CN"/>
        </w:rPr>
        <w:t>第 50 题</w:t>
      </w:r>
    </w:p>
    <w:p>
      <w:pPr>
        <w:pStyle w:val="style0"/>
        <w:rPr/>
      </w:pPr>
      <w:r>
        <w:rPr>
          <w:rFonts w:hint="eastAsia"/>
          <w:lang w:eastAsia="zh-CN"/>
        </w:rPr>
        <w:t>下列关于买进看涨期权的说法，正确的是（）。</w:t>
      </w:r>
    </w:p>
    <w:p>
      <w:pPr>
        <w:pStyle w:val="style0"/>
        <w:rPr/>
      </w:pPr>
      <w:r>
        <w:rPr>
          <w:rFonts w:hint="eastAsia"/>
          <w:lang w:eastAsia="zh-CN"/>
        </w:rPr>
        <w:t>￼ A.为锁定现货成本，规避标的资产价格风险，可考虑买进看涨期权</w:t>
      </w:r>
    </w:p>
    <w:p>
      <w:pPr>
        <w:pStyle w:val="style0"/>
        <w:rPr/>
      </w:pPr>
      <w:r>
        <w:rPr>
          <w:rFonts w:hint="eastAsia"/>
          <w:lang w:eastAsia="zh-CN"/>
        </w:rPr>
        <w:t>￼ B.标的资产价格横盘整理，适宜买进看涨期权</w:t>
      </w:r>
    </w:p>
    <w:p>
      <w:pPr>
        <w:pStyle w:val="style0"/>
        <w:rPr/>
      </w:pPr>
      <w:r>
        <w:rPr>
          <w:rFonts w:hint="eastAsia"/>
          <w:lang w:eastAsia="zh-CN"/>
        </w:rPr>
        <w:t>￼ C.预期标的资产价格下跌，可考虑买进看涨期权</w:t>
      </w:r>
    </w:p>
    <w:p>
      <w:pPr>
        <w:pStyle w:val="style0"/>
        <w:rPr/>
      </w:pPr>
      <w:r>
        <w:rPr>
          <w:rFonts w:hint="eastAsia"/>
          <w:lang w:eastAsia="zh-CN"/>
        </w:rPr>
        <w:t>￼ D.为锁定现货持仓收益，规避标的资产价格风险，适宜买进看涨期权</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标的资产横盘整理，适宜卖出看涨期权。预期标的资产价格上涨，可考虑买进看涨期权。锁定现货成本，对冲标的资产价格风险，可考虑买入看涨期权。</w:t>
      </w:r>
    </w:p>
    <w:p>
      <w:pPr>
        <w:pStyle w:val="style0"/>
        <w:rPr/>
      </w:pPr>
      <w:r>
        <w:rPr>
          <w:rFonts w:hint="eastAsia"/>
          <w:lang w:eastAsia="zh-CN"/>
        </w:rPr>
        <w:t>第 51 题</w:t>
      </w:r>
    </w:p>
    <w:p>
      <w:pPr>
        <w:pStyle w:val="style0"/>
        <w:rPr/>
      </w:pPr>
      <w:r>
        <w:rPr>
          <w:rFonts w:hint="eastAsia"/>
          <w:lang w:eastAsia="zh-CN"/>
        </w:rPr>
        <w:t>若其他条件不变，当中央银行实行紧缩的货币政策，提高利率，减少流通中的货币量，则一般商品价格水平将（）。</w:t>
      </w:r>
    </w:p>
    <w:p>
      <w:pPr>
        <w:pStyle w:val="style0"/>
        <w:rPr/>
      </w:pPr>
      <w:r>
        <w:rPr>
          <w:rFonts w:hint="eastAsia"/>
          <w:lang w:eastAsia="zh-CN"/>
        </w:rPr>
        <w:t>￼ A.保持不变</w:t>
      </w:r>
    </w:p>
    <w:p>
      <w:pPr>
        <w:pStyle w:val="style0"/>
        <w:rPr/>
      </w:pPr>
      <w:r>
        <w:rPr>
          <w:rFonts w:hint="eastAsia"/>
          <w:lang w:eastAsia="zh-CN"/>
        </w:rPr>
        <w:t>￼ B.无法确定</w:t>
      </w:r>
    </w:p>
    <w:p>
      <w:pPr>
        <w:pStyle w:val="style0"/>
        <w:rPr/>
      </w:pPr>
      <w:r>
        <w:rPr>
          <w:rFonts w:hint="eastAsia"/>
          <w:lang w:eastAsia="zh-CN"/>
        </w:rPr>
        <w:t>￼ C.随之上升</w:t>
      </w:r>
    </w:p>
    <w:p>
      <w:pPr>
        <w:pStyle w:val="style0"/>
        <w:rPr/>
      </w:pPr>
      <w:r>
        <w:rPr>
          <w:rFonts w:hint="eastAsia"/>
          <w:lang w:eastAsia="zh-CN"/>
        </w:rPr>
        <w:t>￼ D.随之下降</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为了抑制通货膨胀，中央银行要实行紧缩的货币政策，减少流通中的货币量，市场利率提高，通货膨胀预期减弱，一般商品物价水平随之下降。</w:t>
      </w:r>
    </w:p>
    <w:p>
      <w:pPr>
        <w:pStyle w:val="style0"/>
        <w:rPr/>
      </w:pPr>
      <w:r>
        <w:rPr>
          <w:rFonts w:hint="eastAsia"/>
          <w:lang w:eastAsia="zh-CN"/>
        </w:rPr>
        <w:t>第 52 题</w:t>
      </w:r>
    </w:p>
    <w:p>
      <w:pPr>
        <w:pStyle w:val="style0"/>
        <w:rPr/>
      </w:pPr>
      <w:r>
        <w:rPr>
          <w:rFonts w:hint="eastAsia"/>
          <w:lang w:eastAsia="zh-CN"/>
        </w:rPr>
        <w:t>当股指期货价格与相应现货价格出现超过交易成本的价差时，交易者可考虑采取（）获利。</w:t>
      </w:r>
    </w:p>
    <w:p>
      <w:pPr>
        <w:pStyle w:val="style0"/>
        <w:rPr/>
      </w:pPr>
      <w:r>
        <w:rPr>
          <w:rFonts w:hint="eastAsia"/>
          <w:lang w:eastAsia="zh-CN"/>
        </w:rPr>
        <w:t>￼ A.投机交易</w:t>
      </w:r>
    </w:p>
    <w:p>
      <w:pPr>
        <w:pStyle w:val="style0"/>
        <w:rPr/>
      </w:pPr>
      <w:r>
        <w:rPr>
          <w:rFonts w:hint="eastAsia"/>
          <w:lang w:eastAsia="zh-CN"/>
        </w:rPr>
        <w:t>￼ B.套利交易</w:t>
      </w:r>
    </w:p>
    <w:p>
      <w:pPr>
        <w:pStyle w:val="style0"/>
        <w:rPr/>
      </w:pPr>
      <w:r>
        <w:rPr>
          <w:rFonts w:hint="eastAsia"/>
          <w:lang w:eastAsia="zh-CN"/>
        </w:rPr>
        <w:t>￼ C.套期保值交易</w:t>
      </w:r>
    </w:p>
    <w:p>
      <w:pPr>
        <w:pStyle w:val="style0"/>
        <w:rPr/>
      </w:pPr>
      <w:r>
        <w:rPr>
          <w:rFonts w:hint="eastAsia"/>
          <w:lang w:eastAsia="zh-CN"/>
        </w:rPr>
        <w:t>￼ D.点价交易</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期现套利是通过期货市场和现货市场的不合理价差进行反向交易而获利。理论上，期货价格和现货价格之间的价差主要反映持仓费的大小。</w:t>
      </w:r>
    </w:p>
    <w:p>
      <w:pPr>
        <w:pStyle w:val="style0"/>
        <w:rPr/>
      </w:pPr>
    </w:p>
    <w:p>
      <w:pPr>
        <w:pStyle w:val="style0"/>
        <w:rPr/>
      </w:pPr>
      <w:r>
        <w:rPr>
          <w:rFonts w:hint="eastAsia"/>
          <w:lang w:eastAsia="zh-CN"/>
        </w:rPr>
        <w:t>第 53 题</w:t>
      </w:r>
    </w:p>
    <w:p>
      <w:pPr>
        <w:pStyle w:val="style0"/>
        <w:rPr/>
      </w:pPr>
      <w:r>
        <w:rPr>
          <w:rFonts w:hint="eastAsia"/>
          <w:lang w:eastAsia="zh-CN"/>
        </w:rPr>
        <w:t>交易者在1520点卖出4张SP500指数期货合约，之后在1490点全部平仓，该合约乘数为250美元，在不考虑手续费等交易成本的情况下，该笔交易（）美元。</w:t>
      </w:r>
    </w:p>
    <w:p>
      <w:pPr>
        <w:pStyle w:val="style0"/>
        <w:rPr/>
      </w:pPr>
      <w:r>
        <w:rPr>
          <w:rFonts w:hint="eastAsia"/>
          <w:lang w:eastAsia="zh-CN"/>
        </w:rPr>
        <w:t>￼ A.亏损7500</w:t>
      </w:r>
    </w:p>
    <w:p>
      <w:pPr>
        <w:pStyle w:val="style0"/>
        <w:rPr/>
      </w:pPr>
      <w:r>
        <w:rPr>
          <w:rFonts w:hint="eastAsia"/>
          <w:lang w:eastAsia="zh-CN"/>
        </w:rPr>
        <w:t>￼ B.盈利30000</w:t>
      </w:r>
    </w:p>
    <w:p>
      <w:pPr>
        <w:pStyle w:val="style0"/>
        <w:rPr/>
      </w:pPr>
      <w:r>
        <w:rPr>
          <w:rFonts w:hint="eastAsia"/>
          <w:lang w:eastAsia="zh-CN"/>
        </w:rPr>
        <w:t>￼ C.亏损30000</w:t>
      </w:r>
    </w:p>
    <w:p>
      <w:pPr>
        <w:pStyle w:val="style0"/>
        <w:rPr/>
      </w:pPr>
      <w:r>
        <w:rPr>
          <w:rFonts w:hint="eastAsia"/>
          <w:lang w:eastAsia="zh-CN"/>
        </w:rPr>
        <w:t>￼ D.盈利7500</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净盈利=（1520-1490）×4×250=30000美元。</w:t>
      </w:r>
    </w:p>
    <w:p>
      <w:pPr>
        <w:pStyle w:val="style0"/>
        <w:rPr/>
      </w:pPr>
    </w:p>
    <w:p>
      <w:pPr>
        <w:pStyle w:val="style0"/>
        <w:rPr/>
      </w:pPr>
      <w:r>
        <w:rPr>
          <w:rFonts w:hint="eastAsia"/>
          <w:lang w:eastAsia="zh-CN"/>
        </w:rPr>
        <w:t>第 54 题</w:t>
      </w:r>
    </w:p>
    <w:p>
      <w:pPr>
        <w:pStyle w:val="style0"/>
        <w:rPr/>
      </w:pPr>
      <w:r>
        <w:rPr>
          <w:rFonts w:hint="eastAsia"/>
          <w:lang w:eastAsia="zh-CN"/>
        </w:rPr>
        <w:t>（）是国债期货最便宜可交割债券。</w:t>
      </w:r>
    </w:p>
    <w:p>
      <w:pPr>
        <w:pStyle w:val="style0"/>
        <w:rPr/>
      </w:pPr>
      <w:r>
        <w:rPr>
          <w:rFonts w:hint="eastAsia"/>
          <w:lang w:eastAsia="zh-CN"/>
        </w:rPr>
        <w:t>￼ A.转换因子最大的债券</w:t>
      </w:r>
    </w:p>
    <w:p>
      <w:pPr>
        <w:pStyle w:val="style0"/>
        <w:rPr/>
      </w:pPr>
      <w:r>
        <w:rPr>
          <w:rFonts w:hint="eastAsia"/>
          <w:lang w:eastAsia="zh-CN"/>
        </w:rPr>
        <w:t>￼ B.转换因子最小的债券</w:t>
      </w:r>
    </w:p>
    <w:p>
      <w:pPr>
        <w:pStyle w:val="style0"/>
        <w:rPr/>
      </w:pPr>
      <w:r>
        <w:rPr>
          <w:rFonts w:hint="eastAsia"/>
          <w:lang w:eastAsia="zh-CN"/>
        </w:rPr>
        <w:t>￼ C.隐含回购利率最高的债券</w:t>
      </w:r>
    </w:p>
    <w:p>
      <w:pPr>
        <w:pStyle w:val="style0"/>
        <w:rPr/>
      </w:pPr>
      <w:r>
        <w:rPr>
          <w:rFonts w:hint="eastAsia"/>
          <w:lang w:eastAsia="zh-CN"/>
        </w:rPr>
        <w:t>￼ D.隐含回购利率最低的债券</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隐含回购利率最高的国债债券就是最便宜可交割国债债券。</w:t>
      </w:r>
    </w:p>
    <w:p>
      <w:pPr>
        <w:pStyle w:val="style0"/>
        <w:rPr/>
      </w:pPr>
    </w:p>
    <w:p>
      <w:pPr>
        <w:pStyle w:val="style0"/>
        <w:rPr/>
      </w:pPr>
      <w:r>
        <w:rPr>
          <w:rFonts w:hint="eastAsia"/>
          <w:lang w:eastAsia="zh-CN"/>
        </w:rPr>
        <w:t>第 55 题</w:t>
      </w:r>
    </w:p>
    <w:p>
      <w:pPr>
        <w:pStyle w:val="style0"/>
        <w:rPr/>
      </w:pPr>
      <w:r>
        <w:rPr>
          <w:rFonts w:hint="eastAsia"/>
          <w:lang w:eastAsia="zh-CN"/>
        </w:rPr>
        <w:t>看涨期货期权的买方有权按事先约定的价格在规定的时间内向期权卖方买入一定数量的相关（）。</w:t>
      </w:r>
    </w:p>
    <w:p>
      <w:pPr>
        <w:pStyle w:val="style0"/>
        <w:rPr/>
      </w:pPr>
      <w:r>
        <w:rPr>
          <w:rFonts w:hint="eastAsia"/>
          <w:lang w:eastAsia="zh-CN"/>
        </w:rPr>
        <w:t>￼ A.期权合约</w:t>
      </w:r>
    </w:p>
    <w:p>
      <w:pPr>
        <w:pStyle w:val="style0"/>
        <w:rPr/>
      </w:pPr>
      <w:r>
        <w:rPr>
          <w:rFonts w:hint="eastAsia"/>
          <w:lang w:eastAsia="zh-CN"/>
        </w:rPr>
        <w:t>￼ B.现货合约</w:t>
      </w:r>
    </w:p>
    <w:p>
      <w:pPr>
        <w:pStyle w:val="style0"/>
        <w:rPr/>
      </w:pPr>
      <w:r>
        <w:rPr>
          <w:rFonts w:hint="eastAsia"/>
          <w:lang w:eastAsia="zh-CN"/>
        </w:rPr>
        <w:t>￼ C.期货合约</w:t>
      </w:r>
    </w:p>
    <w:p>
      <w:pPr>
        <w:pStyle w:val="style0"/>
        <w:rPr/>
      </w:pPr>
      <w:r>
        <w:rPr>
          <w:rFonts w:hint="eastAsia"/>
          <w:lang w:eastAsia="zh-CN"/>
        </w:rPr>
        <w:t>￼ D.远期合约</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看涨期货期权是指期货期权的买方有权按事先约定的价格在规定的时间内向期权卖方买入一定数量的相关期货合约。在期权规定的有效期限内，期权卖方有义务应期权买方要求以期权事先约定的执行价格卖出相关的期货合约。</w:t>
      </w:r>
    </w:p>
    <w:p>
      <w:pPr>
        <w:pStyle w:val="style0"/>
        <w:rPr/>
      </w:pPr>
    </w:p>
    <w:p>
      <w:pPr>
        <w:pStyle w:val="style0"/>
        <w:rPr/>
      </w:pPr>
    </w:p>
    <w:p>
      <w:pPr>
        <w:pStyle w:val="style0"/>
        <w:rPr/>
      </w:pPr>
      <w:r>
        <w:rPr>
          <w:rFonts w:hint="eastAsia"/>
          <w:lang w:eastAsia="zh-CN"/>
        </w:rPr>
        <w:t>第 56 题</w:t>
      </w:r>
    </w:p>
    <w:p>
      <w:pPr>
        <w:pStyle w:val="style0"/>
        <w:rPr/>
      </w:pPr>
      <w:r>
        <w:rPr>
          <w:rFonts w:hint="eastAsia"/>
          <w:lang w:eastAsia="zh-CN"/>
        </w:rPr>
        <w:t>某投资者共购买了A、B、C三种股票，占用资金比例分别为30%、20%、50%，A、B股票相对于股票指数而言的β系数为1.2和0.9。如果要使该股票组合的β系数为1，则C股票的β系数应为（）。</w:t>
      </w:r>
    </w:p>
    <w:p>
      <w:pPr>
        <w:pStyle w:val="style0"/>
        <w:rPr/>
      </w:pPr>
      <w:r>
        <w:rPr>
          <w:rFonts w:hint="eastAsia"/>
          <w:lang w:eastAsia="zh-CN"/>
        </w:rPr>
        <w:t>￼ A.1.2</w:t>
      </w:r>
    </w:p>
    <w:p>
      <w:pPr>
        <w:pStyle w:val="style0"/>
        <w:rPr/>
      </w:pPr>
      <w:r>
        <w:rPr>
          <w:rFonts w:hint="eastAsia"/>
          <w:lang w:eastAsia="zh-CN"/>
        </w:rPr>
        <w:t>￼ B.0.9</w:t>
      </w:r>
    </w:p>
    <w:p>
      <w:pPr>
        <w:pStyle w:val="style0"/>
        <w:rPr/>
      </w:pPr>
      <w:r>
        <w:rPr>
          <w:rFonts w:hint="eastAsia"/>
          <w:lang w:eastAsia="zh-CN"/>
        </w:rPr>
        <w:t>￼ C.0.92</w:t>
      </w:r>
    </w:p>
    <w:p>
      <w:pPr>
        <w:pStyle w:val="style0"/>
        <w:rPr/>
      </w:pPr>
      <w:r>
        <w:rPr>
          <w:rFonts w:hint="eastAsia"/>
          <w:lang w:eastAsia="zh-CN"/>
        </w:rPr>
        <w:t>￼ D.0.76</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设C股票的β系数为X，0.3×1.2+0.2×0.9+0.5X=1X=0.92C股票的β系数为0.92。</w:t>
      </w:r>
    </w:p>
    <w:p>
      <w:pPr>
        <w:pStyle w:val="style0"/>
        <w:rPr/>
      </w:pPr>
    </w:p>
    <w:p>
      <w:pPr>
        <w:pStyle w:val="style0"/>
        <w:rPr/>
      </w:pPr>
      <w:r>
        <w:rPr>
          <w:rFonts w:hint="eastAsia"/>
          <w:lang w:eastAsia="zh-CN"/>
        </w:rPr>
        <w:t>第 57 题</w:t>
      </w:r>
    </w:p>
    <w:p>
      <w:pPr>
        <w:pStyle w:val="style0"/>
        <w:rPr/>
      </w:pPr>
      <w:r>
        <w:rPr>
          <w:rFonts w:hint="eastAsia"/>
          <w:lang w:eastAsia="zh-CN"/>
        </w:rPr>
        <w:t>移动平均线（MA）的计算通常使用（）。</w:t>
      </w:r>
    </w:p>
    <w:p>
      <w:pPr>
        <w:pStyle w:val="style0"/>
        <w:rPr/>
      </w:pPr>
      <w:r>
        <w:rPr>
          <w:rFonts w:hint="eastAsia"/>
          <w:lang w:eastAsia="zh-CN"/>
        </w:rPr>
        <w:t>￼ A.收盘价</w:t>
      </w:r>
    </w:p>
    <w:p>
      <w:pPr>
        <w:pStyle w:val="style0"/>
        <w:rPr/>
      </w:pPr>
      <w:r>
        <w:rPr>
          <w:rFonts w:hint="eastAsia"/>
          <w:lang w:eastAsia="zh-CN"/>
        </w:rPr>
        <w:t>￼ B.开盘价</w:t>
      </w:r>
    </w:p>
    <w:p>
      <w:pPr>
        <w:pStyle w:val="style0"/>
        <w:rPr/>
      </w:pPr>
      <w:r>
        <w:rPr>
          <w:rFonts w:hint="eastAsia"/>
          <w:lang w:eastAsia="zh-CN"/>
        </w:rPr>
        <w:t>￼ C.最高价</w:t>
      </w:r>
    </w:p>
    <w:p>
      <w:pPr>
        <w:pStyle w:val="style0"/>
        <w:rPr/>
      </w:pPr>
      <w:r>
        <w:rPr>
          <w:rFonts w:hint="eastAsia"/>
          <w:lang w:eastAsia="zh-CN"/>
        </w:rPr>
        <w:t>￼ D.最低价</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移动平均线（MA）的计算通常使用收盘价。</w:t>
      </w:r>
    </w:p>
    <w:p>
      <w:pPr>
        <w:pStyle w:val="style0"/>
        <w:rPr/>
      </w:pPr>
    </w:p>
    <w:p>
      <w:pPr>
        <w:pStyle w:val="style0"/>
        <w:rPr/>
      </w:pPr>
      <w:r>
        <w:rPr>
          <w:rFonts w:hint="eastAsia"/>
          <w:lang w:eastAsia="zh-CN"/>
        </w:rPr>
        <w:t>第 58 题</w:t>
      </w:r>
    </w:p>
    <w:p>
      <w:pPr>
        <w:pStyle w:val="style0"/>
        <w:rPr/>
      </w:pPr>
      <w:r>
        <w:rPr>
          <w:rFonts w:hint="eastAsia"/>
          <w:lang w:eastAsia="zh-CN"/>
        </w:rPr>
        <w:t>禽流感疫情过后，家禽养殖业恢复，玉米价格上涨。某饲料公司因提前进行了套期保值，规避了玉米现货风险，这体现了期货市场的（）作用。</w:t>
      </w:r>
    </w:p>
    <w:p>
      <w:pPr>
        <w:pStyle w:val="style0"/>
        <w:rPr/>
      </w:pPr>
      <w:r>
        <w:rPr>
          <w:rFonts w:hint="eastAsia"/>
          <w:lang w:eastAsia="zh-CN"/>
        </w:rPr>
        <w:t>￼ A.投机盈利</w:t>
      </w:r>
    </w:p>
    <w:p>
      <w:pPr>
        <w:pStyle w:val="style0"/>
        <w:rPr/>
      </w:pPr>
      <w:r>
        <w:rPr>
          <w:rFonts w:hint="eastAsia"/>
          <w:lang w:eastAsia="zh-CN"/>
        </w:rPr>
        <w:t>￼ B.锁定利润</w:t>
      </w:r>
    </w:p>
    <w:p>
      <w:pPr>
        <w:pStyle w:val="style0"/>
        <w:rPr/>
      </w:pPr>
      <w:r>
        <w:rPr>
          <w:rFonts w:hint="eastAsia"/>
          <w:lang w:eastAsia="zh-CN"/>
        </w:rPr>
        <w:t>￼ C.锁定生产成本</w:t>
      </w:r>
    </w:p>
    <w:p>
      <w:pPr>
        <w:pStyle w:val="style0"/>
        <w:rPr/>
      </w:pPr>
      <w:r>
        <w:rPr>
          <w:rFonts w:hint="eastAsia"/>
          <w:lang w:eastAsia="zh-CN"/>
        </w:rPr>
        <w:t>￼ D.利用期货价格信号组织生产</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市场在微观经济中的作用有以下几点：①锁定生产成本，实现预期利润。利用期货市场进行套期保值，可以帮助生产经营者规避现货市场的价格风险，达到锁定生产成本、实现预期利润的目的，避免企业生产活动受到价格波动的干扰，保证生产活动的平稳进行。②利用期货价格信号，组织安排现货生产。③期货市场拓展现货销售和采购渠道。</w:t>
      </w:r>
    </w:p>
    <w:p>
      <w:pPr>
        <w:pStyle w:val="style0"/>
        <w:rPr/>
      </w:pPr>
    </w:p>
    <w:p>
      <w:pPr>
        <w:pStyle w:val="style0"/>
        <w:rPr/>
      </w:pPr>
      <w:r>
        <w:rPr>
          <w:rFonts w:hint="eastAsia"/>
          <w:lang w:eastAsia="zh-CN"/>
        </w:rPr>
        <w:t>第 59 题</w:t>
      </w:r>
    </w:p>
    <w:p>
      <w:pPr>
        <w:pStyle w:val="style0"/>
        <w:rPr/>
      </w:pPr>
      <w:r>
        <w:rPr>
          <w:rFonts w:hint="eastAsia"/>
          <w:lang w:eastAsia="zh-CN"/>
        </w:rPr>
        <w:t>某机构卖出中国金融期货交易所5年期国债期货20手，卖出价格为97.700元，若当天合约结算价为97.640元，此时该机构的浮动盈亏是（）元。（合约标的为面值100万元人民币的国债，不计交易成本）</w:t>
      </w:r>
    </w:p>
    <w:p>
      <w:pPr>
        <w:pStyle w:val="style0"/>
        <w:rPr/>
      </w:pPr>
      <w:r>
        <w:rPr>
          <w:rFonts w:hint="eastAsia"/>
          <w:lang w:eastAsia="zh-CN"/>
        </w:rPr>
        <w:t>￼ A.-12000</w:t>
      </w:r>
    </w:p>
    <w:p>
      <w:pPr>
        <w:pStyle w:val="style0"/>
        <w:rPr/>
      </w:pPr>
      <w:r>
        <w:rPr>
          <w:rFonts w:hint="eastAsia"/>
          <w:lang w:eastAsia="zh-CN"/>
        </w:rPr>
        <w:t>￼ B.-1200000</w:t>
      </w:r>
    </w:p>
    <w:p>
      <w:pPr>
        <w:pStyle w:val="style0"/>
        <w:rPr/>
      </w:pPr>
      <w:r>
        <w:rPr>
          <w:rFonts w:hint="eastAsia"/>
          <w:lang w:eastAsia="zh-CN"/>
        </w:rPr>
        <w:t>￼ C.12000</w:t>
      </w:r>
    </w:p>
    <w:p>
      <w:pPr>
        <w:pStyle w:val="style0"/>
        <w:rPr/>
      </w:pPr>
      <w:r>
        <w:rPr>
          <w:rFonts w:hint="eastAsia"/>
          <w:lang w:eastAsia="zh-CN"/>
        </w:rPr>
        <w:t>￼ D.1200000</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浮动盈亏=∑【（卖出成交价-当日结算价）×交易单位×卖出手数】+∑【（当日结算价-买入成交价）×交易单位×买入手数】=（97.7-97.64）/100×20×1000000=12000元</w:t>
      </w:r>
    </w:p>
    <w:p>
      <w:pPr>
        <w:pStyle w:val="style0"/>
        <w:rPr/>
      </w:pPr>
    </w:p>
    <w:p>
      <w:pPr>
        <w:pStyle w:val="style0"/>
        <w:rPr/>
      </w:pPr>
      <w:r>
        <w:rPr>
          <w:rFonts w:hint="eastAsia"/>
          <w:lang w:eastAsia="zh-CN"/>
        </w:rPr>
        <w:t>第 60 题</w:t>
      </w:r>
    </w:p>
    <w:p>
      <w:pPr>
        <w:pStyle w:val="style0"/>
        <w:rPr/>
      </w:pPr>
      <w:r>
        <w:rPr>
          <w:rFonts w:hint="eastAsia"/>
          <w:lang w:eastAsia="zh-CN"/>
        </w:rPr>
        <w:t>5月初，某投资者卖出7月份小麦期货合约的同时买入9月份小麦期货合约，成交价格分别为2020元/吨和2030元/吨。平仓时，下列选项（）使该交易者盈利最大。</w:t>
      </w:r>
    </w:p>
    <w:p>
      <w:pPr>
        <w:pStyle w:val="style0"/>
        <w:rPr/>
      </w:pPr>
      <w:r>
        <w:rPr>
          <w:rFonts w:hint="eastAsia"/>
          <w:lang w:eastAsia="zh-CN"/>
        </w:rPr>
        <w:t>￼ A.7月份和9月份小麦期货合约价格分别为2030元/吨和2050元/吨</w:t>
      </w:r>
    </w:p>
    <w:p>
      <w:pPr>
        <w:pStyle w:val="style0"/>
        <w:rPr/>
      </w:pPr>
      <w:r>
        <w:rPr>
          <w:rFonts w:hint="eastAsia"/>
          <w:lang w:eastAsia="zh-CN"/>
        </w:rPr>
        <w:t>￼ B.7月份和9月份小麦期货合约价格分别为2010元/吨和2000元/吨</w:t>
      </w:r>
    </w:p>
    <w:p>
      <w:pPr>
        <w:pStyle w:val="style0"/>
        <w:rPr/>
      </w:pPr>
      <w:r>
        <w:rPr>
          <w:rFonts w:hint="eastAsia"/>
          <w:lang w:eastAsia="zh-CN"/>
        </w:rPr>
        <w:t>￼ C.7月份和9月份小麦期货合约价格分别为2030元/吨和2045元/吨</w:t>
      </w:r>
    </w:p>
    <w:p>
      <w:pPr>
        <w:pStyle w:val="style0"/>
        <w:rPr/>
      </w:pPr>
      <w:r>
        <w:rPr>
          <w:rFonts w:hint="eastAsia"/>
          <w:lang w:eastAsia="zh-CN"/>
        </w:rPr>
        <w:t>￼ D.7月份和9月份小麦期货合约价格分别为2010元/吨和2040元/吨</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该套利为买进套利：建仓时的价差：2030-2020=10元/吨；平仓时的价差：7月份和9月份小麦期货合约价格分别为2010元/吨和2040元/吨，2040-2010=30元/吨。根据买进套利，价差扩大盈利，所以盈利为30-10=20元/吨；7月份和9月份小麦期货合约价格分别为2030元/吨和2050元/吨，2050-2030=20元/吨，盈利20-10=10元/吨；7月份和9月份小麦期货合约价格分别为2010元/吨和2000元/吨，2000-2010=-10元/吨。买进套利，价差缩小亏损，亏损为-20元/吨；7月份和9月份小麦期货合约价格分别为2030元/吨和2045元/吨，2045-2030=15元/吨，因此总盈利为5元/吨。</w:t>
      </w:r>
    </w:p>
    <w:p>
      <w:pPr>
        <w:pStyle w:val="style0"/>
        <w:rPr/>
      </w:pPr>
      <w:r>
        <w:rPr>
          <w:rFonts w:hint="eastAsia"/>
          <w:lang w:eastAsia="zh-CN"/>
        </w:rPr>
        <w:t>第 61 题</w:t>
      </w:r>
    </w:p>
    <w:p>
      <w:pPr>
        <w:pStyle w:val="style0"/>
        <w:rPr/>
      </w:pPr>
      <w:r>
        <w:rPr>
          <w:rFonts w:hint="eastAsia"/>
          <w:lang w:eastAsia="zh-CN"/>
        </w:rPr>
        <w:t>卖出套期保值能够实现净盈利的情形有（）（不计手续费等费用）</w:t>
      </w:r>
    </w:p>
    <w:p>
      <w:pPr>
        <w:pStyle w:val="style0"/>
        <w:rPr/>
      </w:pPr>
      <w:r>
        <w:rPr>
          <w:rFonts w:hint="eastAsia"/>
          <w:lang w:eastAsia="zh-CN"/>
        </w:rPr>
        <w:t>￼ A.基差为负，且绝对值越来越小</w:t>
      </w:r>
    </w:p>
    <w:p>
      <w:pPr>
        <w:pStyle w:val="style0"/>
        <w:rPr/>
      </w:pPr>
      <w:r>
        <w:rPr>
          <w:rFonts w:hint="eastAsia"/>
          <w:lang w:eastAsia="zh-CN"/>
        </w:rPr>
        <w:t>￼ B.正向市场变为反向市场</w:t>
      </w:r>
    </w:p>
    <w:p>
      <w:pPr>
        <w:pStyle w:val="style0"/>
        <w:rPr/>
      </w:pPr>
      <w:r>
        <w:rPr>
          <w:rFonts w:hint="eastAsia"/>
          <w:lang w:eastAsia="zh-CN"/>
        </w:rPr>
        <w:t>￼ C.反向市场变为正向市场</w:t>
      </w:r>
    </w:p>
    <w:p>
      <w:pPr>
        <w:pStyle w:val="style0"/>
        <w:rPr/>
      </w:pPr>
      <w:r>
        <w:rPr>
          <w:rFonts w:hint="eastAsia"/>
          <w:lang w:eastAsia="zh-CN"/>
        </w:rPr>
        <w:t>￼ D.基差为负，且绝对值越来越大</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卖出套期保值，基差走强，两个市场盈亏相抵后存在净盈利。基差为负，且绝对值越来越小，表示走强，所以盈利；正向市场，是期货价格高于现货价格或者远月合约价格高于近月合约价格，反向市场，是现货价格高于期货价格，或者近月合约价格高于远月合约价格，因此，从正向市场转变为反向市场，也就是基差由负值变为正值，因此，基差走强，盈利。</w:t>
      </w:r>
    </w:p>
    <w:p>
      <w:pPr>
        <w:pStyle w:val="style0"/>
        <w:rPr/>
      </w:pPr>
    </w:p>
    <w:p>
      <w:pPr>
        <w:pStyle w:val="style0"/>
        <w:rPr/>
      </w:pPr>
      <w:r>
        <w:rPr>
          <w:rFonts w:hint="eastAsia"/>
          <w:lang w:eastAsia="zh-CN"/>
        </w:rPr>
        <w:t>第 62 题</w:t>
      </w:r>
    </w:p>
    <w:p>
      <w:pPr>
        <w:pStyle w:val="style0"/>
        <w:rPr/>
      </w:pPr>
      <w:r>
        <w:rPr>
          <w:rFonts w:hint="eastAsia"/>
          <w:lang w:eastAsia="zh-CN"/>
        </w:rPr>
        <w:t>国内某进口企业3个月后需要支付欧元货款，而企业自身的外汇资产主要为美元存款，假设该企业预期欧元兑美元汇率升值，则可以通过（）来进行套期保值。</w:t>
      </w:r>
    </w:p>
    <w:p>
      <w:pPr>
        <w:pStyle w:val="style0"/>
        <w:rPr/>
      </w:pPr>
      <w:r>
        <w:rPr>
          <w:rFonts w:hint="eastAsia"/>
          <w:lang w:eastAsia="zh-CN"/>
        </w:rPr>
        <w:t>￼ A.买入欧元/美元看跌期权</w:t>
      </w:r>
    </w:p>
    <w:p>
      <w:pPr>
        <w:pStyle w:val="style0"/>
        <w:rPr/>
      </w:pPr>
      <w:r>
        <w:rPr>
          <w:rFonts w:hint="eastAsia"/>
          <w:lang w:eastAsia="zh-CN"/>
        </w:rPr>
        <w:t>￼ B.买入欧元/美元期货</w:t>
      </w:r>
    </w:p>
    <w:p>
      <w:pPr>
        <w:pStyle w:val="style0"/>
        <w:rPr/>
      </w:pPr>
      <w:r>
        <w:rPr>
          <w:rFonts w:hint="eastAsia"/>
          <w:lang w:eastAsia="zh-CN"/>
        </w:rPr>
        <w:t>￼ C.卖出欧元/美元看涨期权</w:t>
      </w:r>
    </w:p>
    <w:p>
      <w:pPr>
        <w:pStyle w:val="style0"/>
        <w:rPr/>
      </w:pPr>
      <w:r>
        <w:rPr>
          <w:rFonts w:hint="eastAsia"/>
          <w:lang w:eastAsia="zh-CN"/>
        </w:rPr>
        <w:t>￼ D.买入欧元/美元看涨期权</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为了防止欧元兑美元升值，因此买入欧元/美元期货或看涨期权。</w:t>
      </w:r>
    </w:p>
    <w:p>
      <w:pPr>
        <w:pStyle w:val="style0"/>
        <w:rPr/>
      </w:pPr>
    </w:p>
    <w:p>
      <w:pPr>
        <w:pStyle w:val="style0"/>
        <w:rPr/>
      </w:pPr>
    </w:p>
    <w:p>
      <w:pPr>
        <w:pStyle w:val="style0"/>
        <w:rPr/>
      </w:pPr>
      <w:r>
        <w:rPr>
          <w:rFonts w:hint="eastAsia"/>
          <w:lang w:eastAsia="zh-CN"/>
        </w:rPr>
        <w:t>第 63 题</w:t>
      </w:r>
    </w:p>
    <w:p>
      <w:pPr>
        <w:pStyle w:val="style0"/>
        <w:rPr/>
      </w:pPr>
      <w:r>
        <w:rPr>
          <w:rFonts w:hint="eastAsia"/>
          <w:lang w:eastAsia="zh-CN"/>
        </w:rPr>
        <w:t>若玉米淀粉每个月的持仓成本为30～40元/吨，期货交易成本为5元/吨，当一个月后到期的期货合约与现货的价差（）时，存在期现套利的机会。（假定现货充足）</w:t>
      </w:r>
    </w:p>
    <w:p>
      <w:pPr>
        <w:pStyle w:val="style0"/>
        <w:rPr/>
      </w:pPr>
      <w:r>
        <w:rPr>
          <w:rFonts w:hint="eastAsia"/>
          <w:lang w:eastAsia="zh-CN"/>
        </w:rPr>
        <w:t>￼ A.大于50元/吨</w:t>
      </w:r>
    </w:p>
    <w:p>
      <w:pPr>
        <w:pStyle w:val="style0"/>
        <w:rPr/>
      </w:pPr>
      <w:r>
        <w:rPr>
          <w:rFonts w:hint="eastAsia"/>
          <w:lang w:eastAsia="zh-CN"/>
        </w:rPr>
        <w:t>￼ B.大于45元/吨</w:t>
      </w:r>
    </w:p>
    <w:p>
      <w:pPr>
        <w:pStyle w:val="style0"/>
        <w:rPr/>
      </w:pPr>
      <w:r>
        <w:rPr>
          <w:rFonts w:hint="eastAsia"/>
          <w:lang w:eastAsia="zh-CN"/>
        </w:rPr>
        <w:t>￼ C.小于25元/吨</w:t>
      </w:r>
    </w:p>
    <w:p>
      <w:pPr>
        <w:pStyle w:val="style0"/>
        <w:rPr/>
      </w:pPr>
      <w:r>
        <w:rPr>
          <w:rFonts w:hint="eastAsia"/>
          <w:lang w:eastAsia="zh-CN"/>
        </w:rPr>
        <w:t>￼ D.大于25元/吨，小于45元/吨</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期现套利是通过利用期货市场和现货市场的不合理价差进行反向交易而获利。理论上，期货价格和现货价格之间的价差主要反映持仓费的大小。但现实中，期货价格与现货价格的价差并不绝对等同于持仓费，有时高于或低于持仓费。当价差与持仓费出现较大偏差时，就会产生期现套利机会。具体有两种情形。如果价差远远高于持仓费，套利者就可以通过买入现货，同时卖出相关期货合约，待合约到期时，用所买入的现货进行交割。获取的价差收益扣除买入现货后所发生的持仓费用之后还有盈利，从而产生套利利润。相反，如果价差远远低于持仓费，套利者则可以通过卖出现货，同时买入相关期货合约，待合约到期时，用交割获得的现货来补充之前所卖出的现货。价差的亏损小于所节约的持仓费，因而产生盈利。</w:t>
      </w:r>
    </w:p>
    <w:p>
      <w:pPr>
        <w:pStyle w:val="style0"/>
        <w:rPr/>
      </w:pPr>
    </w:p>
    <w:p>
      <w:pPr>
        <w:pStyle w:val="style0"/>
        <w:rPr/>
      </w:pPr>
      <w:r>
        <w:rPr>
          <w:rFonts w:hint="eastAsia"/>
          <w:lang w:eastAsia="zh-CN"/>
        </w:rPr>
        <w:t>第 64 题</w:t>
      </w:r>
    </w:p>
    <w:p>
      <w:pPr>
        <w:pStyle w:val="style0"/>
        <w:rPr/>
      </w:pPr>
      <w:r>
        <w:rPr>
          <w:rFonts w:hint="eastAsia"/>
          <w:lang w:eastAsia="zh-CN"/>
        </w:rPr>
        <w:t>下列关于国债期货可交割债券转换因子的说法，正确的是（）。</w:t>
      </w:r>
    </w:p>
    <w:p>
      <w:pPr>
        <w:pStyle w:val="style0"/>
        <w:rPr/>
      </w:pPr>
      <w:r>
        <w:rPr>
          <w:rFonts w:hint="eastAsia"/>
          <w:lang w:eastAsia="zh-CN"/>
        </w:rPr>
        <w:t>￼ A.可交割债券票面利率高于合约标准券利率时转换因子大于1</w:t>
      </w:r>
    </w:p>
    <w:p>
      <w:pPr>
        <w:pStyle w:val="style0"/>
        <w:rPr/>
      </w:pPr>
      <w:r>
        <w:rPr>
          <w:rFonts w:hint="eastAsia"/>
          <w:lang w:eastAsia="zh-CN"/>
        </w:rPr>
        <w:t>￼ B.对于某一国债品种和国债期货品种，转换因子确定后不会变化</w:t>
      </w:r>
    </w:p>
    <w:p>
      <w:pPr>
        <w:pStyle w:val="style0"/>
        <w:rPr/>
      </w:pPr>
      <w:r>
        <w:rPr>
          <w:rFonts w:hint="eastAsia"/>
          <w:lang w:eastAsia="zh-CN"/>
        </w:rPr>
        <w:t>￼ C.可交割债券票面利率高于合约标准券利率时转换因子小于1</w:t>
      </w:r>
    </w:p>
    <w:p>
      <w:pPr>
        <w:pStyle w:val="style0"/>
        <w:rPr/>
      </w:pPr>
      <w:r>
        <w:rPr>
          <w:rFonts w:hint="eastAsia"/>
          <w:lang w:eastAsia="zh-CN"/>
        </w:rPr>
        <w:t>￼ D.对于某一国债品种和国债期货品种，转换因子随剩余期限改变而变化</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因票面利率与剩余期限不同，必须确定各种可交割国债与期货合约标的名义标准国债之间的转换比例，这个比例就是转换因子。转换因子在合约上市时由交易所公布，其数值在合约存续期间不变。如果可交割国债票面利率高于国债期货合约标的票面利率，转换因子大于1；如果可交割国债票面利率低于国债期货合约标的票面利率，转换因子小于1。</w:t>
      </w:r>
    </w:p>
    <w:p>
      <w:pPr>
        <w:pStyle w:val="style0"/>
        <w:rPr/>
      </w:pPr>
    </w:p>
    <w:p>
      <w:pPr>
        <w:pStyle w:val="style0"/>
        <w:rPr/>
      </w:pPr>
    </w:p>
    <w:p>
      <w:pPr>
        <w:pStyle w:val="style0"/>
        <w:rPr/>
      </w:pPr>
      <w:r>
        <w:rPr>
          <w:rFonts w:hint="eastAsia"/>
          <w:lang w:eastAsia="zh-CN"/>
        </w:rPr>
        <w:t>第 65 题</w:t>
      </w:r>
    </w:p>
    <w:p>
      <w:pPr>
        <w:pStyle w:val="style0"/>
        <w:rPr/>
      </w:pPr>
      <w:r>
        <w:rPr>
          <w:rFonts w:hint="eastAsia"/>
          <w:lang w:eastAsia="zh-CN"/>
        </w:rPr>
        <w:t>在国际期货市场上，期货结算机构的形式有（）。</w:t>
      </w:r>
    </w:p>
    <w:p>
      <w:pPr>
        <w:pStyle w:val="style0"/>
        <w:rPr/>
      </w:pPr>
      <w:r>
        <w:rPr>
          <w:rFonts w:hint="eastAsia"/>
          <w:lang w:eastAsia="zh-CN"/>
        </w:rPr>
        <w:t>￼ A.隶属于某一交易所</w:t>
      </w:r>
    </w:p>
    <w:p>
      <w:pPr>
        <w:pStyle w:val="style0"/>
        <w:rPr/>
      </w:pPr>
      <w:r>
        <w:rPr>
          <w:rFonts w:hint="eastAsia"/>
          <w:lang w:eastAsia="zh-CN"/>
        </w:rPr>
        <w:t>￼ B.隶属于保证金监控中心</w:t>
      </w:r>
    </w:p>
    <w:p>
      <w:pPr>
        <w:pStyle w:val="style0"/>
        <w:rPr/>
      </w:pPr>
      <w:r>
        <w:rPr>
          <w:rFonts w:hint="eastAsia"/>
          <w:lang w:eastAsia="zh-CN"/>
        </w:rPr>
        <w:t>￼ C.隶属于期货监管机构</w:t>
      </w:r>
    </w:p>
    <w:p>
      <w:pPr>
        <w:pStyle w:val="style0"/>
        <w:rPr/>
      </w:pPr>
      <w:r>
        <w:rPr>
          <w:rFonts w:hint="eastAsia"/>
          <w:lang w:eastAsia="zh-CN"/>
        </w:rPr>
        <w:t>￼ D.隶属于一家或多家交易所</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期货结算机构可以分为两种形式：第一，结算机构是某一交易所的内部机构，仅为该交易所提供结算服务。第二，结算机构是独立的结算公司，可为一家或多家期货交易所提供结算服务。</w:t>
      </w:r>
    </w:p>
    <w:p>
      <w:pPr>
        <w:pStyle w:val="style0"/>
        <w:rPr/>
      </w:pPr>
    </w:p>
    <w:p>
      <w:pPr>
        <w:pStyle w:val="style0"/>
        <w:rPr/>
      </w:pPr>
      <w:r>
        <w:rPr>
          <w:rFonts w:hint="eastAsia"/>
          <w:lang w:eastAsia="zh-CN"/>
        </w:rPr>
        <w:t>第 66 题</w:t>
      </w:r>
    </w:p>
    <w:p>
      <w:pPr>
        <w:pStyle w:val="style0"/>
        <w:rPr/>
      </w:pPr>
      <w:r>
        <w:rPr>
          <w:rFonts w:hint="eastAsia"/>
          <w:lang w:eastAsia="zh-CN"/>
        </w:rPr>
        <w:t>看涨期权多头可以通过（）的方式了结期权头寸。</w:t>
      </w:r>
    </w:p>
    <w:p>
      <w:pPr>
        <w:pStyle w:val="style0"/>
        <w:rPr/>
      </w:pPr>
      <w:r>
        <w:rPr>
          <w:rFonts w:hint="eastAsia"/>
          <w:lang w:eastAsia="zh-CN"/>
        </w:rPr>
        <w:t>￼ A.行权</w:t>
      </w:r>
    </w:p>
    <w:p>
      <w:pPr>
        <w:pStyle w:val="style0"/>
        <w:rPr/>
      </w:pPr>
      <w:r>
        <w:rPr>
          <w:rFonts w:hint="eastAsia"/>
          <w:lang w:eastAsia="zh-CN"/>
        </w:rPr>
        <w:t>￼ B.买入同一看涨期权平仓</w:t>
      </w:r>
    </w:p>
    <w:p>
      <w:pPr>
        <w:pStyle w:val="style0"/>
        <w:rPr/>
      </w:pPr>
      <w:r>
        <w:rPr>
          <w:rFonts w:hint="eastAsia"/>
          <w:lang w:eastAsia="zh-CN"/>
        </w:rPr>
        <w:t>￼ C.卖出同一看涨期权平仓</w:t>
      </w:r>
    </w:p>
    <w:p>
      <w:pPr>
        <w:pStyle w:val="style0"/>
        <w:rPr/>
      </w:pPr>
      <w:r>
        <w:rPr>
          <w:rFonts w:hint="eastAsia"/>
          <w:lang w:eastAsia="zh-CN"/>
        </w:rPr>
        <w:t>￼ D.持有到期行权或放弃行权</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期权多头可以通过对冲平仓、行权等方式将期权头寸了结，也可以持有期权至合约到期。</w:t>
      </w:r>
    </w:p>
    <w:p>
      <w:pPr>
        <w:pStyle w:val="style0"/>
        <w:rPr/>
      </w:pPr>
    </w:p>
    <w:p>
      <w:pPr>
        <w:pStyle w:val="style0"/>
        <w:rPr/>
      </w:pPr>
      <w:r>
        <w:rPr>
          <w:rFonts w:hint="eastAsia"/>
          <w:lang w:eastAsia="zh-CN"/>
        </w:rPr>
        <w:t>第 67 题</w:t>
      </w:r>
    </w:p>
    <w:p>
      <w:pPr>
        <w:pStyle w:val="style0"/>
        <w:rPr/>
      </w:pPr>
      <w:r>
        <w:rPr>
          <w:rFonts w:hint="eastAsia"/>
          <w:lang w:eastAsia="zh-CN"/>
        </w:rPr>
        <w:t>趋势按时间长短、波动大小可分为不同级别的（）。</w:t>
      </w:r>
    </w:p>
    <w:p>
      <w:pPr>
        <w:pStyle w:val="style0"/>
        <w:rPr/>
      </w:pPr>
      <w:r>
        <w:rPr>
          <w:rFonts w:hint="eastAsia"/>
          <w:lang w:eastAsia="zh-CN"/>
        </w:rPr>
        <w:t>￼ A.主要趋势</w:t>
      </w:r>
    </w:p>
    <w:p>
      <w:pPr>
        <w:pStyle w:val="style0"/>
        <w:rPr/>
      </w:pPr>
      <w:r>
        <w:rPr>
          <w:rFonts w:hint="eastAsia"/>
          <w:lang w:eastAsia="zh-CN"/>
        </w:rPr>
        <w:t>￼ B.不变趋势</w:t>
      </w:r>
    </w:p>
    <w:p>
      <w:pPr>
        <w:pStyle w:val="style0"/>
        <w:rPr/>
      </w:pPr>
      <w:r>
        <w:rPr>
          <w:rFonts w:hint="eastAsia"/>
          <w:lang w:eastAsia="zh-CN"/>
        </w:rPr>
        <w:t>￼ C.短暂趋势</w:t>
      </w:r>
    </w:p>
    <w:p>
      <w:pPr>
        <w:pStyle w:val="style0"/>
        <w:rPr/>
      </w:pPr>
      <w:r>
        <w:rPr>
          <w:rFonts w:hint="eastAsia"/>
          <w:lang w:eastAsia="zh-CN"/>
        </w:rPr>
        <w:t>￼ D.次要趋势</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趋势按时间长短、波动大小可分为不同级别的主要趋势、次要趋势（中级趋势）和短暂趋势。</w:t>
      </w:r>
    </w:p>
    <w:p>
      <w:pPr>
        <w:pStyle w:val="style0"/>
        <w:rPr/>
      </w:pPr>
    </w:p>
    <w:p>
      <w:pPr>
        <w:pStyle w:val="style0"/>
        <w:rPr/>
      </w:pPr>
      <w:r>
        <w:rPr>
          <w:rFonts w:hint="eastAsia"/>
          <w:lang w:eastAsia="zh-CN"/>
        </w:rPr>
        <w:t>第 68 题</w:t>
      </w:r>
    </w:p>
    <w:p>
      <w:pPr>
        <w:pStyle w:val="style0"/>
        <w:rPr/>
      </w:pPr>
      <w:r>
        <w:rPr>
          <w:rFonts w:hint="eastAsia"/>
          <w:lang w:eastAsia="zh-CN"/>
        </w:rPr>
        <w:t>郑州商品交易所7月PTA期货合约的最新成交价为3590元/吨时，某客户下达了卖出该合约的市价指令，则可能的成交价格为（）元/吨。</w:t>
      </w:r>
    </w:p>
    <w:p>
      <w:pPr>
        <w:pStyle w:val="style0"/>
        <w:rPr/>
      </w:pPr>
      <w:r>
        <w:rPr>
          <w:rFonts w:hint="eastAsia"/>
          <w:lang w:eastAsia="zh-CN"/>
        </w:rPr>
        <w:t>￼ A.3592</w:t>
      </w:r>
    </w:p>
    <w:p>
      <w:pPr>
        <w:pStyle w:val="style0"/>
        <w:rPr/>
      </w:pPr>
      <w:r>
        <w:rPr>
          <w:rFonts w:hint="eastAsia"/>
          <w:lang w:eastAsia="zh-CN"/>
        </w:rPr>
        <w:t>￼ B.3590</w:t>
      </w:r>
    </w:p>
    <w:p>
      <w:pPr>
        <w:pStyle w:val="style0"/>
        <w:rPr/>
      </w:pPr>
      <w:r>
        <w:rPr>
          <w:rFonts w:hint="eastAsia"/>
          <w:lang w:eastAsia="zh-CN"/>
        </w:rPr>
        <w:t>￼ C.3583</w:t>
      </w:r>
    </w:p>
    <w:p>
      <w:pPr>
        <w:pStyle w:val="style0"/>
        <w:rPr/>
      </w:pPr>
      <w:r>
        <w:rPr>
          <w:rFonts w:hint="eastAsia"/>
          <w:lang w:eastAsia="zh-CN"/>
        </w:rPr>
        <w:t>￼ D.3586</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市价指令是按当时市场即刻成交的指令。客户在下达这种指令时不指明具体的价位，而是要求以当时市场上可执行的最好价格达成交易。PTA期货合约的最小变动单位为2元/吨。</w:t>
      </w:r>
    </w:p>
    <w:p>
      <w:pPr>
        <w:pStyle w:val="style0"/>
        <w:rPr/>
      </w:pPr>
    </w:p>
    <w:p>
      <w:pPr>
        <w:pStyle w:val="style0"/>
        <w:rPr/>
      </w:pPr>
      <w:r>
        <w:rPr>
          <w:rFonts w:hint="eastAsia"/>
          <w:lang w:eastAsia="zh-CN"/>
        </w:rPr>
        <w:t>第 69 题</w:t>
      </w:r>
    </w:p>
    <w:p>
      <w:pPr>
        <w:pStyle w:val="style0"/>
        <w:rPr/>
      </w:pPr>
      <w:r>
        <w:rPr>
          <w:rFonts w:hint="eastAsia"/>
          <w:lang w:eastAsia="zh-CN"/>
        </w:rPr>
        <w:t>技术分析的主要理论有（）。</w:t>
      </w:r>
    </w:p>
    <w:p>
      <w:pPr>
        <w:pStyle w:val="style0"/>
        <w:rPr/>
      </w:pPr>
      <w:r>
        <w:rPr>
          <w:rFonts w:hint="eastAsia"/>
          <w:lang w:eastAsia="zh-CN"/>
        </w:rPr>
        <w:t>￼ A.江恩理论</w:t>
      </w:r>
    </w:p>
    <w:p>
      <w:pPr>
        <w:pStyle w:val="style0"/>
        <w:rPr/>
      </w:pPr>
      <w:r>
        <w:rPr>
          <w:rFonts w:hint="eastAsia"/>
          <w:lang w:eastAsia="zh-CN"/>
        </w:rPr>
        <w:t>￼ B.道氏理论</w:t>
      </w:r>
    </w:p>
    <w:p>
      <w:pPr>
        <w:pStyle w:val="style0"/>
        <w:rPr/>
      </w:pPr>
      <w:r>
        <w:rPr>
          <w:rFonts w:hint="eastAsia"/>
          <w:lang w:eastAsia="zh-CN"/>
        </w:rPr>
        <w:t>￼ C.循环周期理论</w:t>
      </w:r>
    </w:p>
    <w:p>
      <w:pPr>
        <w:pStyle w:val="style0"/>
        <w:rPr/>
      </w:pPr>
      <w:r>
        <w:rPr>
          <w:rFonts w:hint="eastAsia"/>
          <w:lang w:eastAsia="zh-CN"/>
        </w:rPr>
        <w:t>￼ D.波浪理论</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技术分析的主要理论包括：道氏理论、波浪理论、江恩理论、循环周期理论、相反理论。</w:t>
      </w:r>
    </w:p>
    <w:p>
      <w:pPr>
        <w:pStyle w:val="style0"/>
        <w:rPr/>
      </w:pPr>
    </w:p>
    <w:p>
      <w:pPr>
        <w:pStyle w:val="style0"/>
        <w:rPr/>
      </w:pPr>
      <w:r>
        <w:rPr>
          <w:rFonts w:hint="eastAsia"/>
          <w:lang w:eastAsia="zh-CN"/>
        </w:rPr>
        <w:t>第 70 题</w:t>
      </w:r>
    </w:p>
    <w:p>
      <w:pPr>
        <w:pStyle w:val="style0"/>
        <w:rPr/>
      </w:pPr>
      <w:r>
        <w:rPr>
          <w:rFonts w:hint="eastAsia"/>
          <w:lang w:eastAsia="zh-CN"/>
        </w:rPr>
        <w:t>下列说法正确的是（）</w:t>
      </w:r>
    </w:p>
    <w:p>
      <w:pPr>
        <w:pStyle w:val="style0"/>
        <w:rPr/>
      </w:pPr>
      <w:r>
        <w:rPr>
          <w:rFonts w:hint="eastAsia"/>
          <w:lang w:eastAsia="zh-CN"/>
        </w:rPr>
        <w:t>￼ A.中国金融期货交易所，按照业务范围，会员分为交易会员、交易结算会员、全面结算会员和特别结算会员</w:t>
      </w:r>
    </w:p>
    <w:p>
      <w:pPr>
        <w:pStyle w:val="style0"/>
        <w:rPr/>
      </w:pPr>
      <w:r>
        <w:rPr>
          <w:rFonts w:hint="eastAsia"/>
          <w:lang w:eastAsia="zh-CN"/>
        </w:rPr>
        <w:t>￼ B.结算担保金应当以现金形式缴纳</w:t>
      </w:r>
    </w:p>
    <w:p>
      <w:pPr>
        <w:pStyle w:val="style0"/>
        <w:rPr/>
      </w:pPr>
      <w:r>
        <w:rPr>
          <w:rFonts w:hint="eastAsia"/>
          <w:lang w:eastAsia="zh-CN"/>
        </w:rPr>
        <w:t>￼ C.交易结算会员只能为其受托客户办理结算、交割业务</w:t>
      </w:r>
    </w:p>
    <w:p>
      <w:pPr>
        <w:pStyle w:val="style0"/>
        <w:rPr/>
      </w:pPr>
      <w:r>
        <w:rPr>
          <w:rFonts w:hint="eastAsia"/>
          <w:lang w:eastAsia="zh-CN"/>
        </w:rPr>
        <w:t>￼ D.结算担保金包括基础结算担保金和变动结算担保金</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中国金融期货交易所采取会员分级结算制度。在中国金融期货交易所，按照业务范围，会员分为交易会员、交易结算会员、全面结算会员和特别结算会员四种类型。其中，交易会员不具有与期货交易所结算的资格，它属于非结算会员。交易结算会员、全面结算会员和特别结算会员均属于结算会员。结算会员具有与交易所进行结算的资格。交易结算会员只能为其受托客户办理结算、交割业务。全面结算会员既可以为其受托客户，也可以为其与签订结算协议的交易会员办理结算、交割业务。特别结算会员只能为与其签订结算协议的交易会员办理结算、交割业务。结算会员权限不同，交易所对其资本金、盈利状况、经营合法性等方面要求的不同。结算权限越大，相应的资信要求就越高。实行会员分级结算制度的期货交易所应当配套建立计算担保金制度。结算会员通过缴纳结算担保金实行风险共担。结算担保金，是指由结算会员依交易所规定缴存的，用于应对结算会员违约风险的共同担保金。结算担保金有结算会员以自有资金向期货交易所缴存，属于结算会员所有，用于应对结算会员违约风险。当市场出现重大风险时，所有结算会员都有义务共同承担市场风险，确保市场能够正常运行。结算担保金包括基础结算担保金和变动结算担保金。</w:t>
      </w:r>
    </w:p>
    <w:p>
      <w:pPr>
        <w:pStyle w:val="style0"/>
        <w:rPr/>
      </w:pPr>
    </w:p>
    <w:p>
      <w:pPr>
        <w:pStyle w:val="style0"/>
        <w:rPr/>
      </w:pPr>
      <w:r>
        <w:rPr>
          <w:rFonts w:hint="eastAsia"/>
          <w:lang w:eastAsia="zh-CN"/>
        </w:rPr>
        <w:t>第 71 题</w:t>
      </w:r>
    </w:p>
    <w:p>
      <w:pPr>
        <w:pStyle w:val="style0"/>
        <w:rPr/>
      </w:pPr>
      <w:r>
        <w:rPr>
          <w:rFonts w:hint="eastAsia"/>
          <w:lang w:eastAsia="zh-CN"/>
        </w:rPr>
        <w:t>以下期货交易者中涉及增值税发票流转环节的是（）。</w:t>
      </w:r>
    </w:p>
    <w:p>
      <w:pPr>
        <w:pStyle w:val="style0"/>
        <w:rPr/>
      </w:pPr>
      <w:r>
        <w:rPr>
          <w:rFonts w:hint="eastAsia"/>
          <w:lang w:eastAsia="zh-CN"/>
        </w:rPr>
        <w:t>￼ A.进行实物交割的卖方</w:t>
      </w:r>
    </w:p>
    <w:p>
      <w:pPr>
        <w:pStyle w:val="style0"/>
        <w:rPr/>
      </w:pPr>
      <w:r>
        <w:rPr>
          <w:rFonts w:hint="eastAsia"/>
          <w:lang w:eastAsia="zh-CN"/>
        </w:rPr>
        <w:t>￼ B.进行现金交割的卖方</w:t>
      </w:r>
    </w:p>
    <w:p>
      <w:pPr>
        <w:pStyle w:val="style0"/>
        <w:rPr/>
      </w:pPr>
      <w:r>
        <w:rPr>
          <w:rFonts w:hint="eastAsia"/>
          <w:lang w:eastAsia="zh-CN"/>
        </w:rPr>
        <w:t>￼ C.进行现金交割的买方</w:t>
      </w:r>
    </w:p>
    <w:p>
      <w:pPr>
        <w:pStyle w:val="style0"/>
        <w:rPr/>
      </w:pPr>
      <w:r>
        <w:rPr>
          <w:rFonts w:hint="eastAsia"/>
          <w:lang w:eastAsia="zh-CN"/>
        </w:rPr>
        <w:t>￼ D.进行实物交割的买方</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实物交割必不可少的环节包括：①交易所对交割月份持仓合约进行交割配对。②买卖双方通过交易所进行标准仓单与货款交换。③增值税发票流转。交割卖方给对应的买方开具增值税发票，客户开具的增值税发票由双方会员转交、领取并协助核实，交易所负责监督。</w:t>
      </w:r>
    </w:p>
    <w:p>
      <w:pPr>
        <w:pStyle w:val="style0"/>
        <w:rPr/>
      </w:pPr>
    </w:p>
    <w:p>
      <w:pPr>
        <w:pStyle w:val="style0"/>
        <w:rPr/>
      </w:pPr>
      <w:r>
        <w:rPr>
          <w:rFonts w:hint="eastAsia"/>
          <w:lang w:eastAsia="zh-CN"/>
        </w:rPr>
        <w:t>第 72 题</w:t>
      </w:r>
    </w:p>
    <w:p>
      <w:pPr>
        <w:pStyle w:val="style0"/>
        <w:rPr/>
      </w:pPr>
      <w:r>
        <w:rPr>
          <w:rFonts w:hint="eastAsia"/>
          <w:lang w:eastAsia="zh-CN"/>
        </w:rPr>
        <w:t>股价指数的编制方法通常有（）。</w:t>
      </w:r>
    </w:p>
    <w:p>
      <w:pPr>
        <w:pStyle w:val="style0"/>
        <w:rPr/>
      </w:pPr>
      <w:r>
        <w:rPr>
          <w:rFonts w:hint="eastAsia"/>
          <w:lang w:eastAsia="zh-CN"/>
        </w:rPr>
        <w:t>￼ A.综合平均法</w:t>
      </w:r>
    </w:p>
    <w:p>
      <w:pPr>
        <w:pStyle w:val="style0"/>
        <w:rPr/>
      </w:pPr>
      <w:r>
        <w:rPr>
          <w:rFonts w:hint="eastAsia"/>
          <w:lang w:eastAsia="zh-CN"/>
        </w:rPr>
        <w:t>￼ B.加权平均法</w:t>
      </w:r>
    </w:p>
    <w:p>
      <w:pPr>
        <w:pStyle w:val="style0"/>
        <w:rPr/>
      </w:pPr>
      <w:r>
        <w:rPr>
          <w:rFonts w:hint="eastAsia"/>
          <w:lang w:eastAsia="zh-CN"/>
        </w:rPr>
        <w:t>￼ C.几何平均法</w:t>
      </w:r>
    </w:p>
    <w:p>
      <w:pPr>
        <w:pStyle w:val="style0"/>
        <w:rPr/>
      </w:pPr>
      <w:r>
        <w:rPr>
          <w:rFonts w:hint="eastAsia"/>
          <w:lang w:eastAsia="zh-CN"/>
        </w:rPr>
        <w:t>￼ D.算术平均法</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通常的计算方法有三种：算术平均法、加权平均法和几何平均法。</w:t>
      </w:r>
    </w:p>
    <w:p>
      <w:pPr>
        <w:pStyle w:val="style0"/>
        <w:rPr/>
      </w:pPr>
    </w:p>
    <w:p>
      <w:pPr>
        <w:pStyle w:val="style0"/>
        <w:rPr/>
      </w:pPr>
      <w:r>
        <w:rPr>
          <w:rFonts w:hint="eastAsia"/>
          <w:lang w:eastAsia="zh-CN"/>
        </w:rPr>
        <w:t>第 73 题</w:t>
      </w:r>
    </w:p>
    <w:p>
      <w:pPr>
        <w:pStyle w:val="style0"/>
        <w:rPr/>
      </w:pPr>
      <w:r>
        <w:rPr>
          <w:rFonts w:hint="eastAsia"/>
          <w:lang w:eastAsia="zh-CN"/>
        </w:rPr>
        <w:t>交易者选择期货合约交割月份时，一般要考虑（）。</w:t>
      </w:r>
    </w:p>
    <w:p>
      <w:pPr>
        <w:pStyle w:val="style0"/>
        <w:rPr/>
      </w:pPr>
      <w:r>
        <w:rPr>
          <w:rFonts w:hint="eastAsia"/>
          <w:lang w:eastAsia="zh-CN"/>
        </w:rPr>
        <w:t>￼ A.合约的违约风险</w:t>
      </w:r>
    </w:p>
    <w:p>
      <w:pPr>
        <w:pStyle w:val="style0"/>
        <w:rPr/>
      </w:pPr>
      <w:r>
        <w:rPr>
          <w:rFonts w:hint="eastAsia"/>
          <w:lang w:eastAsia="zh-CN"/>
        </w:rPr>
        <w:t>￼ B.远月合约与近月合约之间的价格关系</w:t>
      </w:r>
    </w:p>
    <w:p>
      <w:pPr>
        <w:pStyle w:val="style0"/>
        <w:rPr/>
      </w:pPr>
      <w:r>
        <w:rPr>
          <w:rFonts w:hint="eastAsia"/>
          <w:lang w:eastAsia="zh-CN"/>
        </w:rPr>
        <w:t>￼ C.合约交易单位</w:t>
      </w:r>
    </w:p>
    <w:p>
      <w:pPr>
        <w:pStyle w:val="style0"/>
        <w:rPr/>
      </w:pPr>
      <w:r>
        <w:rPr>
          <w:rFonts w:hint="eastAsia"/>
          <w:lang w:eastAsia="zh-CN"/>
        </w:rPr>
        <w:t>￼ D.合约的流动性</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投机者在选择合约的交割月份时，通常要注意以下两个问题：一是合约的流动性；二是远月合约价格与近月合约价格之间的关系。</w:t>
      </w:r>
    </w:p>
    <w:p>
      <w:pPr>
        <w:pStyle w:val="style0"/>
        <w:rPr/>
      </w:pPr>
    </w:p>
    <w:p>
      <w:pPr>
        <w:pStyle w:val="style0"/>
        <w:rPr/>
      </w:pPr>
    </w:p>
    <w:p>
      <w:pPr>
        <w:pStyle w:val="style0"/>
        <w:rPr/>
      </w:pPr>
      <w:r>
        <w:rPr>
          <w:rFonts w:hint="eastAsia"/>
          <w:lang w:eastAsia="zh-CN"/>
        </w:rPr>
        <w:t>第 74 题</w:t>
      </w:r>
    </w:p>
    <w:p>
      <w:pPr>
        <w:pStyle w:val="style0"/>
        <w:rPr/>
      </w:pPr>
      <w:r>
        <w:rPr>
          <w:rFonts w:hint="eastAsia"/>
          <w:lang w:eastAsia="zh-CN"/>
        </w:rPr>
        <w:t>下列关于K线的描述，正确的是（）。</w:t>
      </w:r>
    </w:p>
    <w:p>
      <w:pPr>
        <w:pStyle w:val="style0"/>
        <w:rPr/>
      </w:pPr>
      <w:r>
        <w:rPr>
          <w:rFonts w:hint="eastAsia"/>
          <w:lang w:eastAsia="zh-CN"/>
        </w:rPr>
        <w:t>￼ A.当收盘价高于结算价时，形成阳线</w:t>
      </w:r>
    </w:p>
    <w:p>
      <w:pPr>
        <w:pStyle w:val="style0"/>
        <w:rPr/>
      </w:pPr>
      <w:r>
        <w:rPr>
          <w:rFonts w:hint="eastAsia"/>
          <w:lang w:eastAsia="zh-CN"/>
        </w:rPr>
        <w:t>￼ B.当收盘价高于开盘价时，形成阳线</w:t>
      </w:r>
    </w:p>
    <w:p>
      <w:pPr>
        <w:pStyle w:val="style0"/>
        <w:rPr/>
      </w:pPr>
      <w:r>
        <w:rPr>
          <w:rFonts w:hint="eastAsia"/>
          <w:lang w:eastAsia="zh-CN"/>
        </w:rPr>
        <w:t>￼ C.当收盘价低于结算价时，形成阴线</w:t>
      </w:r>
    </w:p>
    <w:p>
      <w:pPr>
        <w:pStyle w:val="style0"/>
        <w:rPr/>
      </w:pPr>
      <w:r>
        <w:rPr>
          <w:rFonts w:hint="eastAsia"/>
          <w:lang w:eastAsia="zh-CN"/>
        </w:rPr>
        <w:t>￼ D.当收盘价低于开盘价时，形成阴线</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当收盘价高于开盘价时，形成阳线，当收盘价低于开盘价时，形成阴线。</w:t>
      </w:r>
    </w:p>
    <w:p>
      <w:pPr>
        <w:pStyle w:val="style0"/>
        <w:rPr/>
      </w:pPr>
    </w:p>
    <w:p>
      <w:pPr>
        <w:pStyle w:val="style0"/>
        <w:rPr/>
      </w:pPr>
      <w:r>
        <w:rPr>
          <w:rFonts w:hint="eastAsia"/>
          <w:lang w:eastAsia="zh-CN"/>
        </w:rPr>
        <w:t>第 75 题</w:t>
      </w:r>
    </w:p>
    <w:p>
      <w:pPr>
        <w:pStyle w:val="style0"/>
        <w:rPr/>
      </w:pPr>
      <w:r>
        <w:rPr>
          <w:rFonts w:hint="eastAsia"/>
          <w:lang w:eastAsia="zh-CN"/>
        </w:rPr>
        <w:t>关于当日无负债结算制度，以下说法正确的是（）</w:t>
      </w:r>
    </w:p>
    <w:p>
      <w:pPr>
        <w:pStyle w:val="style0"/>
        <w:rPr/>
      </w:pPr>
      <w:r>
        <w:rPr>
          <w:rFonts w:hint="eastAsia"/>
          <w:lang w:eastAsia="zh-CN"/>
        </w:rPr>
        <w:t>￼ A.客户保证金不足时，应当及时追加保证金或自行平仓</w:t>
      </w:r>
    </w:p>
    <w:p>
      <w:pPr>
        <w:pStyle w:val="style0"/>
        <w:rPr/>
      </w:pPr>
      <w:r>
        <w:rPr>
          <w:rFonts w:hint="eastAsia"/>
          <w:lang w:eastAsia="zh-CN"/>
        </w:rPr>
        <w:t>￼ B.期货公司根据期货交易所的结算结果对客户进行结算，并应当将结算结果及时通知客户</w:t>
      </w:r>
    </w:p>
    <w:p>
      <w:pPr>
        <w:pStyle w:val="style0"/>
        <w:rPr/>
      </w:pPr>
      <w:r>
        <w:rPr>
          <w:rFonts w:hint="eastAsia"/>
          <w:lang w:eastAsia="zh-CN"/>
        </w:rPr>
        <w:t>￼ C.期货交易所应当在当日及时将结算结果通知会员</w:t>
      </w:r>
    </w:p>
    <w:p>
      <w:pPr>
        <w:pStyle w:val="style0"/>
        <w:rPr/>
      </w:pPr>
      <w:r>
        <w:rPr>
          <w:rFonts w:hint="eastAsia"/>
          <w:lang w:eastAsia="zh-CN"/>
        </w:rPr>
        <w:t>￼ D.期货交易所会员的保证金不足时，应当及时追加保证金或自行平仓</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当日无负债结算制度是通过期货交易分级结算体系实施的。由期货交易所（结算所）对会员进行结算，期货公司根据期货交易所（结算所）的结算结果对客户进行结算。期货交易所会员（客户）的保证金不足时，会被要求及时追加保证金或者自行平仓；否则，其合约将会被强行平仓。期货交易的结算，由期货交易所统一组织进行，但交易所并不直接对客户的账户结算、收取和追收客户保证金，而由期货公司承担该工作。期货交易所应当在当日及时将结算结果通知会员。期货公司根据期货交易所的结算结果对客户进行结算，并应当将结算结果按照与客户约定的方式及时通知客户。</w:t>
      </w:r>
    </w:p>
    <w:p>
      <w:pPr>
        <w:pStyle w:val="style0"/>
        <w:rPr/>
      </w:pPr>
    </w:p>
    <w:p>
      <w:pPr>
        <w:pStyle w:val="style0"/>
        <w:rPr/>
      </w:pPr>
      <w:r>
        <w:rPr>
          <w:rFonts w:hint="eastAsia"/>
          <w:lang w:eastAsia="zh-CN"/>
        </w:rPr>
        <w:t>第 76 题</w:t>
      </w:r>
    </w:p>
    <w:p>
      <w:pPr>
        <w:pStyle w:val="style0"/>
        <w:rPr/>
      </w:pPr>
      <w:r>
        <w:rPr>
          <w:rFonts w:hint="eastAsia"/>
          <w:lang w:eastAsia="zh-CN"/>
        </w:rPr>
        <w:t>以下关于K线上、下影线的描述，正确的是（）</w:t>
      </w:r>
    </w:p>
    <w:p>
      <w:pPr>
        <w:pStyle w:val="style0"/>
        <w:rPr/>
      </w:pPr>
      <w:r>
        <w:rPr>
          <w:rFonts w:hint="eastAsia"/>
          <w:lang w:eastAsia="zh-CN"/>
        </w:rPr>
        <w:t>￼ A.阳线的下影线表示的是最低价和收盘价的价差</w:t>
      </w:r>
    </w:p>
    <w:p>
      <w:pPr>
        <w:pStyle w:val="style0"/>
        <w:rPr/>
      </w:pPr>
      <w:r>
        <w:rPr>
          <w:rFonts w:hint="eastAsia"/>
          <w:lang w:eastAsia="zh-CN"/>
        </w:rPr>
        <w:t>￼ B.阴线的下影线表示的是最低价和收盘价的价差</w:t>
      </w:r>
    </w:p>
    <w:p>
      <w:pPr>
        <w:pStyle w:val="style0"/>
        <w:rPr/>
      </w:pPr>
      <w:r>
        <w:rPr>
          <w:rFonts w:hint="eastAsia"/>
          <w:lang w:eastAsia="zh-CN"/>
        </w:rPr>
        <w:t>￼ C.阳线的上影线表示的是最高价和收盘价的价差</w:t>
      </w:r>
    </w:p>
    <w:p>
      <w:pPr>
        <w:pStyle w:val="style0"/>
        <w:rPr/>
      </w:pPr>
      <w:r>
        <w:rPr>
          <w:rFonts w:hint="eastAsia"/>
          <w:lang w:eastAsia="zh-CN"/>
        </w:rPr>
        <w:t>￼ D.阴线的上影线表示的是最高价和开盘价的价差</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当收盘价高于开盘价，K线为阳线，中部的实体一般用空白或红色表示，其中，上影线的长度表示最高价和收盘价之间的价差，实体的长短代表收盘价与开盘价之间的价差，下影线的长短则代表开盘价和最低价之间的差距。当收盘价低于开盘价，K线为阴线，中部的实体一般用绿色或黑色表示。其中，上影线的长度表示最高价和开盘价之间的价差，实体的长短代表开盘价与收盘价之间的价差，下影线的长度则代表收盘价和最低价之间的差距。</w:t>
      </w:r>
    </w:p>
    <w:p>
      <w:pPr>
        <w:pStyle w:val="style0"/>
        <w:rPr/>
      </w:pPr>
    </w:p>
    <w:p>
      <w:pPr>
        <w:pStyle w:val="style0"/>
        <w:rPr/>
      </w:pPr>
      <w:r>
        <w:rPr>
          <w:rFonts w:hint="eastAsia"/>
          <w:lang w:eastAsia="zh-CN"/>
        </w:rPr>
        <w:t>第 77 题</w:t>
      </w:r>
    </w:p>
    <w:p>
      <w:pPr>
        <w:pStyle w:val="style0"/>
        <w:rPr/>
      </w:pPr>
      <w:r>
        <w:rPr>
          <w:rFonts w:hint="eastAsia"/>
          <w:lang w:eastAsia="zh-CN"/>
        </w:rPr>
        <w:t>以下属于跨品种套利的有（）。</w:t>
      </w:r>
    </w:p>
    <w:p>
      <w:pPr>
        <w:pStyle w:val="style0"/>
        <w:rPr/>
      </w:pPr>
      <w:r>
        <w:rPr>
          <w:rFonts w:hint="eastAsia"/>
          <w:lang w:eastAsia="zh-CN"/>
        </w:rPr>
        <w:t>￼ A.同一交易所5月大豆期货与5月豆油期货间的套利</w:t>
      </w:r>
    </w:p>
    <w:p>
      <w:pPr>
        <w:pStyle w:val="style0"/>
        <w:rPr/>
      </w:pPr>
      <w:r>
        <w:rPr>
          <w:rFonts w:hint="eastAsia"/>
          <w:lang w:eastAsia="zh-CN"/>
        </w:rPr>
        <w:t>￼ B.A交易所5月大豆期货与B交易所5月大豆期货间的套利</w:t>
      </w:r>
    </w:p>
    <w:p>
      <w:pPr>
        <w:pStyle w:val="style0"/>
        <w:rPr/>
      </w:pPr>
      <w:r>
        <w:rPr>
          <w:rFonts w:hint="eastAsia"/>
          <w:lang w:eastAsia="zh-CN"/>
        </w:rPr>
        <w:t>￼ C.同一交易所9月菜粕期货与9月菜籽油期货间的套利</w:t>
      </w:r>
    </w:p>
    <w:p>
      <w:pPr>
        <w:pStyle w:val="style0"/>
        <w:rPr/>
      </w:pPr>
      <w:r>
        <w:rPr>
          <w:rFonts w:hint="eastAsia"/>
          <w:lang w:eastAsia="zh-CN"/>
        </w:rPr>
        <w:t>￼ D.同一交易所3月大豆期货与5月大豆期货间的套利</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跨品种套利，是指利用两种或三种不同的但相互关联的商品之间的期货合约价格差异进行套利，即同时买入或卖出某一交割月份的相互关联的商品期货合约，以期在有利时机同时将这些合约对冲平仓获利。跨品种套利又可分为两种情况：一是相关商品之间的套利；二是原材料与成品之间的套利。</w:t>
      </w:r>
    </w:p>
    <w:p>
      <w:pPr>
        <w:pStyle w:val="style0"/>
        <w:rPr/>
      </w:pPr>
    </w:p>
    <w:p>
      <w:pPr>
        <w:pStyle w:val="style0"/>
        <w:rPr/>
      </w:pPr>
      <w:r>
        <w:rPr>
          <w:rFonts w:hint="eastAsia"/>
          <w:lang w:eastAsia="zh-CN"/>
        </w:rPr>
        <w:t>第 78 题</w:t>
      </w:r>
    </w:p>
    <w:p>
      <w:pPr>
        <w:pStyle w:val="style0"/>
        <w:rPr/>
      </w:pPr>
      <w:r>
        <w:rPr>
          <w:rFonts w:hint="eastAsia"/>
          <w:lang w:eastAsia="zh-CN"/>
        </w:rPr>
        <w:t>期货交易与远期交易的区别包括（）。</w:t>
      </w:r>
    </w:p>
    <w:p>
      <w:pPr>
        <w:pStyle w:val="style0"/>
        <w:rPr/>
      </w:pPr>
      <w:r>
        <w:rPr>
          <w:rFonts w:hint="eastAsia"/>
          <w:lang w:eastAsia="zh-CN"/>
        </w:rPr>
        <w:t>￼ A.功能作用不同</w:t>
      </w:r>
    </w:p>
    <w:p>
      <w:pPr>
        <w:pStyle w:val="style0"/>
        <w:rPr/>
      </w:pPr>
      <w:r>
        <w:rPr>
          <w:rFonts w:hint="eastAsia"/>
          <w:lang w:eastAsia="zh-CN"/>
        </w:rPr>
        <w:t>￼ B.保证金制度不同</w:t>
      </w:r>
    </w:p>
    <w:p>
      <w:pPr>
        <w:pStyle w:val="style0"/>
        <w:rPr/>
      </w:pPr>
      <w:r>
        <w:rPr>
          <w:rFonts w:hint="eastAsia"/>
          <w:lang w:eastAsia="zh-CN"/>
        </w:rPr>
        <w:t>￼ C.交易对象不同</w:t>
      </w:r>
    </w:p>
    <w:p>
      <w:pPr>
        <w:pStyle w:val="style0"/>
        <w:rPr/>
      </w:pPr>
      <w:r>
        <w:rPr>
          <w:rFonts w:hint="eastAsia"/>
          <w:lang w:eastAsia="zh-CN"/>
        </w:rPr>
        <w:t>￼ D.信用风险不同</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期货交易与远期交易的区别包括：①交易对象不同；②功能作用不同；③履约方式不同；④信用风险不同；⑤保证金制度不同。</w:t>
      </w:r>
    </w:p>
    <w:p>
      <w:pPr>
        <w:pStyle w:val="style0"/>
        <w:rPr/>
      </w:pPr>
    </w:p>
    <w:p>
      <w:pPr>
        <w:pStyle w:val="style0"/>
        <w:rPr/>
      </w:pPr>
      <w:r>
        <w:rPr>
          <w:rFonts w:hint="eastAsia"/>
          <w:lang w:eastAsia="zh-CN"/>
        </w:rPr>
        <w:t>第 79 题</w:t>
      </w:r>
    </w:p>
    <w:p>
      <w:pPr>
        <w:pStyle w:val="style0"/>
        <w:rPr/>
      </w:pPr>
      <w:r>
        <w:rPr>
          <w:rFonts w:hint="eastAsia"/>
          <w:lang w:eastAsia="zh-CN"/>
        </w:rPr>
        <w:t>以下关于国债期货交割的描述，正确的有（）。</w:t>
      </w:r>
    </w:p>
    <w:p>
      <w:pPr>
        <w:pStyle w:val="style0"/>
        <w:rPr/>
      </w:pPr>
      <w:r>
        <w:rPr>
          <w:rFonts w:hint="eastAsia"/>
          <w:lang w:eastAsia="zh-CN"/>
        </w:rPr>
        <w:t>￼ A.隐含回购利率高的债券将更可能被用于交割</w:t>
      </w:r>
    </w:p>
    <w:p>
      <w:pPr>
        <w:pStyle w:val="style0"/>
        <w:rPr/>
      </w:pPr>
      <w:r>
        <w:rPr>
          <w:rFonts w:hint="eastAsia"/>
          <w:lang w:eastAsia="zh-CN"/>
        </w:rPr>
        <w:t>￼ B.卖方拥有可交割债券的选择权</w:t>
      </w:r>
    </w:p>
    <w:p>
      <w:pPr>
        <w:pStyle w:val="style0"/>
        <w:rPr/>
      </w:pPr>
      <w:r>
        <w:rPr>
          <w:rFonts w:hint="eastAsia"/>
          <w:lang w:eastAsia="zh-CN"/>
        </w:rPr>
        <w:t>￼ C.买方拥有可交割债券的选择权</w:t>
      </w:r>
    </w:p>
    <w:p>
      <w:pPr>
        <w:pStyle w:val="style0"/>
        <w:rPr/>
      </w:pPr>
      <w:r>
        <w:rPr>
          <w:rFonts w:hint="eastAsia"/>
          <w:lang w:eastAsia="zh-CN"/>
        </w:rPr>
        <w:t>￼ D.隐含回购利率低的债券将更可能被用于交割</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在一揽子可交割国债的交割制度下，剩余期限在一定范围内的国债都可以参与交割。由于可交割债券的票面利率和剩余期限不同，即便使用转换因子进行折算，各种可交割国债之间仍然存在差别，由于期货合约的卖方拥有可交割国债的选择权，卖方一般会选择最便宜、对己方最有利、交割成本最低的可交割国债进行交割，该债券就是最便宜可交割债券。确切地说，最便宜可交割债券的价格决定了国债期货合约的价格。最便宜可交割国债是指在一揽子可交割国债中，能够使投资者买入国债现货、持有到期交割并获得最高收益的国债，一般用隐含回购利率来衡量。隐含回购利率是指买入国债现货并用于期货交割所得到的收益率。显然，隐含回购利率越高的国债价格越便宜，用于期货交割对合约空头越有利。隐含回购利率最高的国债就是最便宜可交割国债。</w:t>
      </w:r>
    </w:p>
    <w:p>
      <w:pPr>
        <w:pStyle w:val="style0"/>
        <w:rPr/>
      </w:pPr>
    </w:p>
    <w:p>
      <w:pPr>
        <w:pStyle w:val="style0"/>
        <w:rPr/>
      </w:pPr>
      <w:r>
        <w:rPr>
          <w:rFonts w:hint="eastAsia"/>
          <w:lang w:eastAsia="zh-CN"/>
        </w:rPr>
        <w:t>第 80 题</w:t>
      </w:r>
    </w:p>
    <w:p>
      <w:pPr>
        <w:pStyle w:val="style0"/>
        <w:rPr/>
      </w:pPr>
      <w:r>
        <w:rPr>
          <w:rFonts w:hint="eastAsia"/>
          <w:lang w:eastAsia="zh-CN"/>
        </w:rPr>
        <w:t>期货交易指令的内容包括（）等。</w:t>
      </w:r>
    </w:p>
    <w:p>
      <w:pPr>
        <w:pStyle w:val="style0"/>
        <w:rPr/>
      </w:pPr>
      <w:r>
        <w:rPr>
          <w:rFonts w:hint="eastAsia"/>
          <w:lang w:eastAsia="zh-CN"/>
        </w:rPr>
        <w:t>￼ A.交易数量</w:t>
      </w:r>
    </w:p>
    <w:p>
      <w:pPr>
        <w:pStyle w:val="style0"/>
        <w:rPr/>
      </w:pPr>
      <w:r>
        <w:rPr>
          <w:rFonts w:hint="eastAsia"/>
          <w:lang w:eastAsia="zh-CN"/>
        </w:rPr>
        <w:t>￼ B.交易方向</w:t>
      </w:r>
    </w:p>
    <w:p>
      <w:pPr>
        <w:pStyle w:val="style0"/>
        <w:rPr/>
      </w:pPr>
      <w:r>
        <w:rPr>
          <w:rFonts w:hint="eastAsia"/>
          <w:lang w:eastAsia="zh-CN"/>
        </w:rPr>
        <w:t>￼ C.合约月份</w:t>
      </w:r>
    </w:p>
    <w:p>
      <w:pPr>
        <w:pStyle w:val="style0"/>
        <w:rPr/>
      </w:pPr>
      <w:r>
        <w:rPr>
          <w:rFonts w:hint="eastAsia"/>
          <w:lang w:eastAsia="zh-CN"/>
        </w:rPr>
        <w:t>￼ D.交易品种</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交易指令的内容一般包括：期货交易的品种及合约月份、交易方向、数量、价格、开平仓等。</w:t>
      </w:r>
    </w:p>
    <w:p>
      <w:pPr>
        <w:pStyle w:val="style0"/>
        <w:rPr/>
      </w:pPr>
    </w:p>
    <w:p>
      <w:pPr>
        <w:pStyle w:val="style0"/>
        <w:rPr/>
      </w:pPr>
      <w:r>
        <w:rPr>
          <w:rFonts w:hint="eastAsia"/>
          <w:lang w:eastAsia="zh-CN"/>
        </w:rPr>
        <w:t>第 81 题</w:t>
      </w:r>
    </w:p>
    <w:p>
      <w:pPr>
        <w:pStyle w:val="style0"/>
        <w:rPr/>
      </w:pPr>
      <w:r>
        <w:rPr>
          <w:rFonts w:hint="eastAsia"/>
          <w:lang w:eastAsia="zh-CN"/>
        </w:rPr>
        <w:t>（）属于金融期货。</w:t>
      </w:r>
    </w:p>
    <w:p>
      <w:pPr>
        <w:pStyle w:val="style0"/>
        <w:rPr/>
      </w:pPr>
      <w:r>
        <w:rPr>
          <w:rFonts w:hint="eastAsia"/>
          <w:lang w:eastAsia="zh-CN"/>
        </w:rPr>
        <w:t>￼ A.股票期货</w:t>
      </w:r>
    </w:p>
    <w:p>
      <w:pPr>
        <w:pStyle w:val="style0"/>
        <w:rPr/>
      </w:pPr>
      <w:r>
        <w:rPr>
          <w:rFonts w:hint="eastAsia"/>
          <w:lang w:eastAsia="zh-CN"/>
        </w:rPr>
        <w:t>￼ B.外汇期货</w:t>
      </w:r>
    </w:p>
    <w:p>
      <w:pPr>
        <w:pStyle w:val="style0"/>
        <w:rPr/>
      </w:pPr>
      <w:r>
        <w:rPr>
          <w:rFonts w:hint="eastAsia"/>
          <w:lang w:eastAsia="zh-CN"/>
        </w:rPr>
        <w:t>￼ C.利率期货</w:t>
      </w:r>
    </w:p>
    <w:p>
      <w:pPr>
        <w:pStyle w:val="style0"/>
        <w:rPr/>
      </w:pPr>
      <w:r>
        <w:rPr>
          <w:rFonts w:hint="eastAsia"/>
          <w:lang w:eastAsia="zh-CN"/>
        </w:rPr>
        <w:t>￼ D.股票指数期货</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标的物为金融产品的期货合约称作金融期货，包括外汇期货、利率期货、股票指数期货、股票期货。</w:t>
      </w:r>
    </w:p>
    <w:p>
      <w:pPr>
        <w:pStyle w:val="style0"/>
        <w:rPr/>
      </w:pPr>
    </w:p>
    <w:p>
      <w:pPr>
        <w:pStyle w:val="style0"/>
        <w:rPr/>
      </w:pPr>
      <w:r>
        <w:rPr>
          <w:rFonts w:hint="eastAsia"/>
          <w:lang w:eastAsia="zh-CN"/>
        </w:rPr>
        <w:t>第 82 题</w:t>
      </w:r>
    </w:p>
    <w:p>
      <w:pPr>
        <w:pStyle w:val="style0"/>
        <w:rPr/>
      </w:pPr>
      <w:r>
        <w:rPr>
          <w:rFonts w:hint="eastAsia"/>
          <w:lang w:eastAsia="zh-CN"/>
        </w:rPr>
        <w:t>下面对商品持仓费的描述，正确的有（）。</w:t>
      </w:r>
    </w:p>
    <w:p>
      <w:pPr>
        <w:pStyle w:val="style0"/>
        <w:rPr/>
      </w:pPr>
      <w:r>
        <w:rPr>
          <w:rFonts w:hint="eastAsia"/>
          <w:lang w:eastAsia="zh-CN"/>
        </w:rPr>
        <w:t>￼ A.距离交割的期限越近，持仓费就越低</w:t>
      </w:r>
    </w:p>
    <w:p>
      <w:pPr>
        <w:pStyle w:val="style0"/>
        <w:rPr/>
      </w:pPr>
      <w:r>
        <w:rPr>
          <w:rFonts w:hint="eastAsia"/>
          <w:lang w:eastAsia="zh-CN"/>
        </w:rPr>
        <w:t>￼ B.持仓费等于基差</w:t>
      </w:r>
    </w:p>
    <w:p>
      <w:pPr>
        <w:pStyle w:val="style0"/>
        <w:rPr/>
      </w:pPr>
      <w:r>
        <w:rPr>
          <w:rFonts w:hint="eastAsia"/>
          <w:lang w:eastAsia="zh-CN"/>
        </w:rPr>
        <w:t>￼ C.到达交割月时，持仓费将升至最高</w:t>
      </w:r>
    </w:p>
    <w:p>
      <w:pPr>
        <w:pStyle w:val="style0"/>
        <w:rPr/>
      </w:pPr>
      <w:r>
        <w:rPr>
          <w:rFonts w:hint="eastAsia"/>
          <w:lang w:eastAsia="zh-CN"/>
        </w:rPr>
        <w:t>￼ D.持仓费的高低与持有商品的时间长短有关</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基差大小主要与持仓费有关，但是持仓费并不等于基差；当交割月到来时，持仓费将降至零，期货价格和现货价格将趋同。</w:t>
      </w:r>
    </w:p>
    <w:p>
      <w:pPr>
        <w:pStyle w:val="style0"/>
        <w:rPr/>
      </w:pPr>
    </w:p>
    <w:p>
      <w:pPr>
        <w:pStyle w:val="style0"/>
        <w:rPr/>
      </w:pPr>
      <w:r>
        <w:rPr>
          <w:rFonts w:hint="eastAsia"/>
          <w:lang w:eastAsia="zh-CN"/>
        </w:rPr>
        <w:t>第 83 题</w:t>
      </w:r>
    </w:p>
    <w:p>
      <w:pPr>
        <w:pStyle w:val="style0"/>
        <w:rPr/>
      </w:pPr>
      <w:r>
        <w:rPr>
          <w:rFonts w:hint="eastAsia"/>
          <w:lang w:eastAsia="zh-CN"/>
        </w:rPr>
        <w:t>交易者为了（）可考虑买进看涨期权。</w:t>
      </w:r>
    </w:p>
    <w:p>
      <w:pPr>
        <w:pStyle w:val="style0"/>
        <w:rPr/>
      </w:pPr>
      <w:r>
        <w:rPr>
          <w:rFonts w:hint="eastAsia"/>
          <w:lang w:eastAsia="zh-CN"/>
        </w:rPr>
        <w:t>￼ A.获取权利金价差收益</w:t>
      </w:r>
    </w:p>
    <w:p>
      <w:pPr>
        <w:pStyle w:val="style0"/>
        <w:rPr/>
      </w:pPr>
      <w:r>
        <w:rPr>
          <w:rFonts w:hint="eastAsia"/>
          <w:lang w:eastAsia="zh-CN"/>
        </w:rPr>
        <w:t>￼ B.博取杠杆收益</w:t>
      </w:r>
    </w:p>
    <w:p>
      <w:pPr>
        <w:pStyle w:val="style0"/>
        <w:rPr/>
      </w:pPr>
      <w:r>
        <w:rPr>
          <w:rFonts w:hint="eastAsia"/>
          <w:lang w:eastAsia="zh-CN"/>
        </w:rPr>
        <w:t>￼ C.锁定购货成本</w:t>
      </w:r>
    </w:p>
    <w:p>
      <w:pPr>
        <w:pStyle w:val="style0"/>
        <w:rPr/>
      </w:pPr>
      <w:r>
        <w:rPr>
          <w:rFonts w:hint="eastAsia"/>
          <w:lang w:eastAsia="zh-CN"/>
        </w:rPr>
        <w:t>￼ D.保护已持有的期货多头头寸</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买进看涨期权基本运用：①获取价差收益；②追逐更大的杠杆效应；③限制卖出标的资产风险；④锁定现货成本，对冲标的资产价格风险。</w:t>
      </w:r>
    </w:p>
    <w:p>
      <w:pPr>
        <w:pStyle w:val="style0"/>
        <w:rPr/>
      </w:pPr>
    </w:p>
    <w:p>
      <w:pPr>
        <w:pStyle w:val="style0"/>
        <w:rPr/>
      </w:pPr>
      <w:r>
        <w:rPr>
          <w:rFonts w:hint="eastAsia"/>
          <w:lang w:eastAsia="zh-CN"/>
        </w:rPr>
        <w:t>第 84 题</w:t>
      </w:r>
    </w:p>
    <w:p>
      <w:pPr>
        <w:pStyle w:val="style0"/>
        <w:rPr/>
      </w:pPr>
      <w:r>
        <w:rPr>
          <w:rFonts w:hint="eastAsia"/>
          <w:lang w:eastAsia="zh-CN"/>
        </w:rPr>
        <w:t>关于远期利率协议的描述，下列说法正确的是（）。</w:t>
      </w:r>
    </w:p>
    <w:p>
      <w:pPr>
        <w:pStyle w:val="style0"/>
        <w:rPr/>
      </w:pPr>
      <w:r>
        <w:rPr>
          <w:rFonts w:hint="eastAsia"/>
          <w:lang w:eastAsia="zh-CN"/>
        </w:rPr>
        <w:t>￼ A.卖方为名义借款人</w:t>
      </w:r>
    </w:p>
    <w:p>
      <w:pPr>
        <w:pStyle w:val="style0"/>
        <w:rPr/>
      </w:pPr>
      <w:r>
        <w:rPr>
          <w:rFonts w:hint="eastAsia"/>
          <w:lang w:eastAsia="zh-CN"/>
        </w:rPr>
        <w:t>￼ B.买方为名义贷款人</w:t>
      </w:r>
    </w:p>
    <w:p>
      <w:pPr>
        <w:pStyle w:val="style0"/>
        <w:rPr/>
      </w:pPr>
      <w:r>
        <w:rPr>
          <w:rFonts w:hint="eastAsia"/>
          <w:lang w:eastAsia="zh-CN"/>
        </w:rPr>
        <w:t>￼ C.买卖双方无需交换本金</w:t>
      </w:r>
    </w:p>
    <w:p>
      <w:pPr>
        <w:pStyle w:val="style0"/>
        <w:rPr/>
      </w:pPr>
      <w:r>
        <w:rPr>
          <w:rFonts w:hint="eastAsia"/>
          <w:lang w:eastAsia="zh-CN"/>
        </w:rPr>
        <w:t>￼ D.买卖双方以协议利率与参照利率的差额支付结算金</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远期利率协议是远期合约的一种，是指买卖双方同意从未来某一时刻开始的某一特定期限内按照协议借贷一定数额以特定货币表示的名义本金的协议。远期利率协议的买方是名义借款人，其订立远期利率协议的目的主要是规避利率上升的风险。远期利率协议的卖方则是名义贷款人，其订立远期利率协议的目的主要是规避利率下降的风险。之所以称为“名义”，是因为借贷双方不必交换本金，只是在结算日根据协议利率和参照利率之间的差额及名义本金额，由交易一方支付给另一方结算金。</w:t>
      </w:r>
    </w:p>
    <w:p>
      <w:pPr>
        <w:pStyle w:val="style0"/>
        <w:rPr/>
      </w:pPr>
    </w:p>
    <w:p>
      <w:pPr>
        <w:pStyle w:val="style0"/>
        <w:rPr/>
      </w:pPr>
      <w:r>
        <w:rPr>
          <w:rFonts w:hint="eastAsia"/>
          <w:lang w:eastAsia="zh-CN"/>
        </w:rPr>
        <w:t>第 85 题</w:t>
      </w:r>
    </w:p>
    <w:p>
      <w:pPr>
        <w:pStyle w:val="style0"/>
        <w:rPr/>
      </w:pPr>
      <w:r>
        <w:rPr>
          <w:rFonts w:hint="eastAsia"/>
          <w:lang w:eastAsia="zh-CN"/>
        </w:rPr>
        <w:t>关于看跌期权内涵价值的说法，正确的是（）。</w:t>
      </w:r>
    </w:p>
    <w:p>
      <w:pPr>
        <w:pStyle w:val="style0"/>
        <w:rPr/>
      </w:pPr>
      <w:r>
        <w:rPr>
          <w:rFonts w:hint="eastAsia"/>
          <w:lang w:eastAsia="zh-CN"/>
        </w:rPr>
        <w:t>￼ A.标的物市场价格高于执行价格时，内涵价值等于零</w:t>
      </w:r>
    </w:p>
    <w:p>
      <w:pPr>
        <w:pStyle w:val="style0"/>
        <w:rPr/>
      </w:pPr>
      <w:r>
        <w:rPr>
          <w:rFonts w:hint="eastAsia"/>
          <w:lang w:eastAsia="zh-CN"/>
        </w:rPr>
        <w:t>￼ B.标的物市场价格小于执行价格时，内涵价值大于零</w:t>
      </w:r>
    </w:p>
    <w:p>
      <w:pPr>
        <w:pStyle w:val="style0"/>
        <w:rPr/>
      </w:pPr>
      <w:r>
        <w:rPr>
          <w:rFonts w:hint="eastAsia"/>
          <w:lang w:eastAsia="zh-CN"/>
        </w:rPr>
        <w:t>￼ C.标的物市场价格高出执行价格越多，内涵价值越小</w:t>
      </w:r>
    </w:p>
    <w:p>
      <w:pPr>
        <w:pStyle w:val="style0"/>
        <w:rPr/>
      </w:pPr>
      <w:r>
        <w:rPr>
          <w:rFonts w:hint="eastAsia"/>
          <w:lang w:eastAsia="zh-CN"/>
        </w:rPr>
        <w:t>￼ D.标的物市场价格等于执行价格时，内涵价值等于零</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看跌期权的内涵价值=执行价格-标的资产价格；如果计算结果小于等于0，则内涵价值等于0.所以，期权的内涵价值总是大于等于0.</w:t>
      </w:r>
    </w:p>
    <w:p>
      <w:pPr>
        <w:pStyle w:val="style0"/>
        <w:rPr/>
      </w:pPr>
    </w:p>
    <w:p>
      <w:pPr>
        <w:pStyle w:val="style0"/>
        <w:rPr/>
      </w:pPr>
      <w:r>
        <w:rPr>
          <w:rFonts w:hint="eastAsia"/>
          <w:lang w:eastAsia="zh-CN"/>
        </w:rPr>
        <w:t>第 86 题</w:t>
      </w:r>
    </w:p>
    <w:p>
      <w:pPr>
        <w:pStyle w:val="style0"/>
        <w:rPr/>
      </w:pPr>
      <w:r>
        <w:rPr>
          <w:rFonts w:hint="eastAsia"/>
          <w:lang w:eastAsia="zh-CN"/>
        </w:rPr>
        <w:t>在利率期货市场上进行空头套期保值是因为担心（）。</w:t>
      </w:r>
    </w:p>
    <w:p>
      <w:pPr>
        <w:pStyle w:val="style0"/>
        <w:rPr/>
      </w:pPr>
      <w:r>
        <w:rPr>
          <w:rFonts w:hint="eastAsia"/>
          <w:lang w:eastAsia="zh-CN"/>
        </w:rPr>
        <w:t>￼ A.债券价格上升</w:t>
      </w:r>
    </w:p>
    <w:p>
      <w:pPr>
        <w:pStyle w:val="style0"/>
        <w:rPr/>
      </w:pPr>
      <w:r>
        <w:rPr>
          <w:rFonts w:hint="eastAsia"/>
          <w:lang w:eastAsia="zh-CN"/>
        </w:rPr>
        <w:t>￼ B.市场利率上升</w:t>
      </w:r>
    </w:p>
    <w:p>
      <w:pPr>
        <w:pStyle w:val="style0"/>
        <w:rPr/>
      </w:pPr>
      <w:r>
        <w:rPr>
          <w:rFonts w:hint="eastAsia"/>
          <w:lang w:eastAsia="zh-CN"/>
        </w:rPr>
        <w:t>￼ C.债券价格下跌</w:t>
      </w:r>
    </w:p>
    <w:p>
      <w:pPr>
        <w:pStyle w:val="style0"/>
        <w:rPr/>
      </w:pPr>
      <w:r>
        <w:rPr>
          <w:rFonts w:hint="eastAsia"/>
          <w:lang w:eastAsia="zh-CN"/>
        </w:rPr>
        <w:t>￼ D.市场利率下跌</w:t>
      </w:r>
    </w:p>
    <w:p>
      <w:pPr>
        <w:pStyle w:val="style0"/>
        <w:rPr/>
      </w:pPr>
    </w:p>
    <w:p>
      <w:pPr>
        <w:pStyle w:val="style0"/>
        <w:rPr/>
      </w:pPr>
      <w:r>
        <w:rPr>
          <w:rFonts w:hint="eastAsia"/>
          <w:lang w:eastAsia="zh-CN"/>
        </w:rPr>
        <w:t>正确答案：BC</w:t>
      </w:r>
    </w:p>
    <w:p>
      <w:pPr>
        <w:pStyle w:val="style0"/>
        <w:rPr/>
      </w:pPr>
    </w:p>
    <w:p>
      <w:pPr>
        <w:pStyle w:val="style0"/>
        <w:rPr/>
      </w:pPr>
      <w:r>
        <w:rPr>
          <w:rFonts w:hint="eastAsia"/>
          <w:lang w:eastAsia="zh-CN"/>
        </w:rPr>
        <w:t>名师解析：</w:t>
      </w:r>
    </w:p>
    <w:p>
      <w:pPr>
        <w:pStyle w:val="style0"/>
        <w:rPr/>
      </w:pPr>
      <w:r>
        <w:rPr>
          <w:rFonts w:hint="eastAsia"/>
          <w:lang w:eastAsia="zh-CN"/>
        </w:rPr>
        <w:t>国债期货卖出套期保值适用的情形：（1）持有债券，担心利率上升，其债券价格下跌或者收益率相对下降。（2）利用债券融资的筹资人，担心利率上升，导致融资成本上升。（3）资金的借方，担心利率上升，导致借入成本增加。</w:t>
      </w:r>
    </w:p>
    <w:p>
      <w:pPr>
        <w:pStyle w:val="style0"/>
        <w:rPr/>
      </w:pPr>
    </w:p>
    <w:p>
      <w:pPr>
        <w:pStyle w:val="style0"/>
        <w:rPr/>
      </w:pPr>
      <w:r>
        <w:rPr>
          <w:rFonts w:hint="eastAsia"/>
          <w:lang w:eastAsia="zh-CN"/>
        </w:rPr>
        <w:t>第 87 题</w:t>
      </w:r>
    </w:p>
    <w:p>
      <w:pPr>
        <w:pStyle w:val="style0"/>
        <w:rPr/>
      </w:pPr>
      <w:r>
        <w:rPr>
          <w:rFonts w:hint="eastAsia"/>
          <w:lang w:eastAsia="zh-CN"/>
        </w:rPr>
        <w:t>期货市场套利交易的作用有（）。</w:t>
      </w:r>
    </w:p>
    <w:p>
      <w:pPr>
        <w:pStyle w:val="style0"/>
        <w:rPr/>
      </w:pPr>
      <w:r>
        <w:rPr>
          <w:rFonts w:hint="eastAsia"/>
          <w:lang w:eastAsia="zh-CN"/>
        </w:rPr>
        <w:t>￼ A.有助于期货市场流动性的提高</w:t>
      </w:r>
    </w:p>
    <w:p>
      <w:pPr>
        <w:pStyle w:val="style0"/>
        <w:rPr/>
      </w:pPr>
      <w:r>
        <w:rPr>
          <w:rFonts w:hint="eastAsia"/>
          <w:lang w:eastAsia="zh-CN"/>
        </w:rPr>
        <w:t>￼ B.增加了相关期货合约之间的价差波动</w:t>
      </w:r>
    </w:p>
    <w:p>
      <w:pPr>
        <w:pStyle w:val="style0"/>
        <w:rPr/>
      </w:pPr>
      <w:r>
        <w:rPr>
          <w:rFonts w:hint="eastAsia"/>
          <w:lang w:eastAsia="zh-CN"/>
        </w:rPr>
        <w:t>￼ C.有助于不同期货合约价格之间的合理价差关系的形成</w:t>
      </w:r>
    </w:p>
    <w:p>
      <w:pPr>
        <w:pStyle w:val="style0"/>
        <w:rPr/>
      </w:pPr>
      <w:r>
        <w:rPr>
          <w:rFonts w:hint="eastAsia"/>
          <w:lang w:eastAsia="zh-CN"/>
        </w:rPr>
        <w:t>￼ D.消除了期货价格波动风险</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期货价差套利的作用：第一，期货价差套利行为有助于不同期货合约价格之间的合理价差关系的形成。第二，期货价差套利行为有助于提高市场流动性。</w:t>
      </w:r>
    </w:p>
    <w:p>
      <w:pPr>
        <w:pStyle w:val="style0"/>
        <w:rPr/>
      </w:pPr>
    </w:p>
    <w:p>
      <w:pPr>
        <w:pStyle w:val="style0"/>
        <w:rPr/>
      </w:pPr>
      <w:r>
        <w:rPr>
          <w:rFonts w:hint="eastAsia"/>
          <w:lang w:eastAsia="zh-CN"/>
        </w:rPr>
        <w:t>第 88 题</w:t>
      </w:r>
    </w:p>
    <w:p>
      <w:pPr>
        <w:pStyle w:val="style0"/>
        <w:rPr/>
      </w:pPr>
      <w:r>
        <w:rPr>
          <w:rFonts w:hint="eastAsia"/>
          <w:lang w:eastAsia="zh-CN"/>
        </w:rPr>
        <w:t>根据《证券公司为期货公司提供中间介绍业务试行办法》，证券公司受期货公司委托从事中间介绍业务，应提供以下服务（）。</w:t>
      </w:r>
    </w:p>
    <w:p>
      <w:pPr>
        <w:pStyle w:val="style0"/>
        <w:rPr/>
      </w:pPr>
      <w:r>
        <w:rPr>
          <w:rFonts w:hint="eastAsia"/>
          <w:lang w:eastAsia="zh-CN"/>
        </w:rPr>
        <w:t>￼ A.提供期货行情和交易信息</w:t>
      </w:r>
    </w:p>
    <w:p>
      <w:pPr>
        <w:pStyle w:val="style0"/>
        <w:rPr/>
      </w:pPr>
      <w:r>
        <w:rPr>
          <w:rFonts w:hint="eastAsia"/>
          <w:lang w:eastAsia="zh-CN"/>
        </w:rPr>
        <w:t>￼ B.为客户存取、划转期货保证金</w:t>
      </w:r>
    </w:p>
    <w:p>
      <w:pPr>
        <w:pStyle w:val="style0"/>
        <w:rPr/>
      </w:pPr>
      <w:r>
        <w:rPr>
          <w:rFonts w:hint="eastAsia"/>
          <w:lang w:eastAsia="zh-CN"/>
        </w:rPr>
        <w:t>￼ C.收付期货客户保证金</w:t>
      </w:r>
    </w:p>
    <w:p>
      <w:pPr>
        <w:pStyle w:val="style0"/>
        <w:rPr/>
      </w:pPr>
      <w:r>
        <w:rPr>
          <w:rFonts w:hint="eastAsia"/>
          <w:lang w:eastAsia="zh-CN"/>
        </w:rPr>
        <w:t>￼ D.协助办理开户手续</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证券公司不得代理客户进行期货交易、结算或交割，不得代期货公司、客户收付期货保证金，不得利用证券资金账户为客户存取、划转期货保证金</w:t>
      </w:r>
    </w:p>
    <w:p>
      <w:pPr>
        <w:pStyle w:val="style0"/>
        <w:rPr/>
      </w:pPr>
    </w:p>
    <w:p>
      <w:pPr>
        <w:pStyle w:val="style0"/>
        <w:rPr/>
      </w:pPr>
      <w:r>
        <w:rPr>
          <w:rFonts w:hint="eastAsia"/>
          <w:lang w:eastAsia="zh-CN"/>
        </w:rPr>
        <w:t>第 89 题</w:t>
      </w:r>
    </w:p>
    <w:p>
      <w:pPr>
        <w:pStyle w:val="style0"/>
        <w:rPr/>
      </w:pPr>
      <w:r>
        <w:rPr>
          <w:rFonts w:hint="eastAsia"/>
          <w:lang w:eastAsia="zh-CN"/>
        </w:rPr>
        <w:t>根据波浪理论，在上升行情中，被称为上升浪的有（）。</w:t>
      </w:r>
    </w:p>
    <w:p>
      <w:pPr>
        <w:pStyle w:val="style0"/>
        <w:rPr/>
      </w:pPr>
      <w:r>
        <w:rPr>
          <w:rFonts w:hint="eastAsia"/>
          <w:lang w:eastAsia="zh-CN"/>
        </w:rPr>
        <w:t>￼ A.第一浪</w:t>
      </w:r>
    </w:p>
    <w:p>
      <w:pPr>
        <w:pStyle w:val="style0"/>
        <w:rPr/>
      </w:pPr>
      <w:r>
        <w:rPr>
          <w:rFonts w:hint="eastAsia"/>
          <w:lang w:eastAsia="zh-CN"/>
        </w:rPr>
        <w:t>￼ B.第三浪</w:t>
      </w:r>
    </w:p>
    <w:p>
      <w:pPr>
        <w:pStyle w:val="style0"/>
        <w:rPr/>
      </w:pPr>
      <w:r>
        <w:rPr>
          <w:rFonts w:hint="eastAsia"/>
          <w:lang w:eastAsia="zh-CN"/>
        </w:rPr>
        <w:t>￼ C.第四浪</w:t>
      </w:r>
    </w:p>
    <w:p>
      <w:pPr>
        <w:pStyle w:val="style0"/>
        <w:rPr/>
      </w:pPr>
      <w:r>
        <w:rPr>
          <w:rFonts w:hint="eastAsia"/>
          <w:lang w:eastAsia="zh-CN"/>
        </w:rPr>
        <w:t>￼ D.第二浪</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8浪过程中，0～1是第一浪，1～2是第二浪，2～3是第三浪，3～4是第四浪，4～5是第五浪。这5浪中，第一、第三和第五浪称为上升主浪，而第二和第四浪称为对第一和第三浪的调整浪。</w:t>
      </w:r>
    </w:p>
    <w:p>
      <w:pPr>
        <w:pStyle w:val="style0"/>
        <w:rPr/>
      </w:pPr>
    </w:p>
    <w:p>
      <w:pPr>
        <w:pStyle w:val="style0"/>
        <w:rPr/>
      </w:pPr>
      <w:r>
        <w:rPr>
          <w:rFonts w:hint="eastAsia"/>
          <w:lang w:eastAsia="zh-CN"/>
        </w:rPr>
        <w:t>第 90 题</w:t>
      </w:r>
    </w:p>
    <w:p>
      <w:pPr>
        <w:pStyle w:val="style0"/>
        <w:rPr/>
      </w:pPr>
      <w:r>
        <w:rPr>
          <w:rFonts w:hint="eastAsia"/>
          <w:lang w:eastAsia="zh-CN"/>
        </w:rPr>
        <w:t>按执行价格与标的资产市场价格的关系不同，期权可分（）。</w:t>
      </w:r>
    </w:p>
    <w:p>
      <w:pPr>
        <w:pStyle w:val="style0"/>
        <w:rPr/>
      </w:pPr>
      <w:r>
        <w:rPr>
          <w:rFonts w:hint="eastAsia"/>
          <w:lang w:eastAsia="zh-CN"/>
        </w:rPr>
        <w:t>￼ A.平值期权</w:t>
      </w:r>
    </w:p>
    <w:p>
      <w:pPr>
        <w:pStyle w:val="style0"/>
        <w:rPr/>
      </w:pPr>
      <w:r>
        <w:rPr>
          <w:rFonts w:hint="eastAsia"/>
          <w:lang w:eastAsia="zh-CN"/>
        </w:rPr>
        <w:t>￼ B.虚值期权</w:t>
      </w:r>
    </w:p>
    <w:p>
      <w:pPr>
        <w:pStyle w:val="style0"/>
        <w:rPr/>
      </w:pPr>
      <w:r>
        <w:rPr>
          <w:rFonts w:hint="eastAsia"/>
          <w:lang w:eastAsia="zh-CN"/>
        </w:rPr>
        <w:t>￼ C.超值期权</w:t>
      </w:r>
    </w:p>
    <w:p>
      <w:pPr>
        <w:pStyle w:val="style0"/>
        <w:rPr/>
      </w:pPr>
      <w:r>
        <w:rPr>
          <w:rFonts w:hint="eastAsia"/>
          <w:lang w:eastAsia="zh-CN"/>
        </w:rPr>
        <w:t>￼ D.实值期权</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按执行价格与标的资产市场价格的关系不同，期权可分实值期权、虚值期权和平值期权。</w:t>
      </w:r>
    </w:p>
    <w:p>
      <w:pPr>
        <w:pStyle w:val="style0"/>
        <w:rPr/>
      </w:pPr>
    </w:p>
    <w:p>
      <w:pPr>
        <w:pStyle w:val="style0"/>
        <w:rPr/>
      </w:pPr>
      <w:r>
        <w:rPr>
          <w:rFonts w:hint="eastAsia"/>
          <w:lang w:eastAsia="zh-CN"/>
        </w:rPr>
        <w:t>第 91 题</w:t>
      </w:r>
    </w:p>
    <w:p>
      <w:pPr>
        <w:pStyle w:val="style0"/>
        <w:rPr/>
      </w:pPr>
      <w:r>
        <w:rPr>
          <w:rFonts w:hint="eastAsia"/>
          <w:lang w:eastAsia="zh-CN"/>
        </w:rPr>
        <w:t>【不定项选择题】某中国公司3个月后有一笔100万美元的应收账款，6个月后有一笔100万美元的应付账款，在掉期市场上，USD/CNY的即期汇率为6.1245/6.1255,3个月期USD/CNY的汇率为6.1237/6.1247,6个月期USD/CNY汇率为6.1215/6.1225，如果该公司用远期对远期掉期交易来防范汇率风险，卖出100万美元的3个月期美元远期，同时买入100万美元的6个月期美元远期，则该公司的到期净损益是（）。</w:t>
      </w:r>
    </w:p>
    <w:p>
      <w:pPr>
        <w:pStyle w:val="style0"/>
        <w:rPr/>
      </w:pPr>
      <w:r>
        <w:rPr>
          <w:rFonts w:hint="eastAsia"/>
          <w:lang w:eastAsia="zh-CN"/>
        </w:rPr>
        <w:t>￼ A.-0.12万美元</w:t>
      </w:r>
    </w:p>
    <w:p>
      <w:pPr>
        <w:pStyle w:val="style0"/>
        <w:rPr/>
      </w:pPr>
      <w:r>
        <w:rPr>
          <w:rFonts w:hint="eastAsia"/>
          <w:lang w:eastAsia="zh-CN"/>
        </w:rPr>
        <w:t>￼ B.0.12万元人民币</w:t>
      </w:r>
    </w:p>
    <w:p>
      <w:pPr>
        <w:pStyle w:val="style0"/>
        <w:rPr/>
      </w:pPr>
      <w:r>
        <w:rPr>
          <w:rFonts w:hint="eastAsia"/>
          <w:lang w:eastAsia="zh-CN"/>
        </w:rPr>
        <w:t>￼ C.0.32万美元</w:t>
      </w:r>
    </w:p>
    <w:p>
      <w:pPr>
        <w:pStyle w:val="style0"/>
        <w:rPr/>
      </w:pPr>
      <w:r>
        <w:rPr>
          <w:rFonts w:hint="eastAsia"/>
          <w:lang w:eastAsia="zh-CN"/>
        </w:rPr>
        <w:t>￼ D.0.32万元人民币</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卖出100万美元的3个月期美元远期，得到：100×6.1237=612.37万元人民币；买入100万美元的6个月期美元远期，付出：6.1225×100=612.25万元人民币；总盈利：612.37-612.25=0.12万元人民币。</w:t>
      </w:r>
    </w:p>
    <w:p>
      <w:pPr>
        <w:pStyle w:val="style0"/>
        <w:rPr/>
      </w:pPr>
    </w:p>
    <w:p>
      <w:pPr>
        <w:pStyle w:val="style0"/>
        <w:rPr/>
      </w:pPr>
      <w:r>
        <w:rPr>
          <w:rFonts w:hint="eastAsia"/>
          <w:lang w:eastAsia="zh-CN"/>
        </w:rPr>
        <w:t>第 92 题</w:t>
      </w:r>
    </w:p>
    <w:p>
      <w:pPr>
        <w:pStyle w:val="style0"/>
        <w:rPr/>
      </w:pPr>
      <w:r>
        <w:rPr>
          <w:rFonts w:hint="eastAsia"/>
          <w:lang w:eastAsia="zh-CN"/>
        </w:rPr>
        <w:t>【不定项选择题】交易者以45美元/桶卖出10手原油期货合约，同时卖出10张执行价格为43美元/桶的该标的看跌期权，期权价格为2美元/桶。当标的期货合约价格下跌至40美元/桶时，交易者被要求履约，其损益结果为（）。（不考虑交易费用）</w:t>
      </w:r>
    </w:p>
    <w:p>
      <w:pPr>
        <w:pStyle w:val="style0"/>
        <w:rPr/>
      </w:pPr>
      <w:r>
        <w:rPr>
          <w:rFonts w:hint="eastAsia"/>
          <w:lang w:eastAsia="zh-CN"/>
        </w:rPr>
        <w:t>￼ A.盈利4美元/桶</w:t>
      </w:r>
    </w:p>
    <w:p>
      <w:pPr>
        <w:pStyle w:val="style0"/>
        <w:rPr/>
      </w:pPr>
      <w:r>
        <w:rPr>
          <w:rFonts w:hint="eastAsia"/>
          <w:lang w:eastAsia="zh-CN"/>
        </w:rPr>
        <w:t>￼ B.盈利5美元/桶</w:t>
      </w:r>
    </w:p>
    <w:p>
      <w:pPr>
        <w:pStyle w:val="style0"/>
        <w:rPr/>
      </w:pPr>
      <w:r>
        <w:rPr>
          <w:rFonts w:hint="eastAsia"/>
          <w:lang w:eastAsia="zh-CN"/>
        </w:rPr>
        <w:t>￼ C.亏损1美元/桶</w:t>
      </w:r>
    </w:p>
    <w:p>
      <w:pPr>
        <w:pStyle w:val="style0"/>
        <w:rPr/>
      </w:pPr>
      <w:r>
        <w:rPr>
          <w:rFonts w:hint="eastAsia"/>
          <w:lang w:eastAsia="zh-CN"/>
        </w:rPr>
        <w:t>￼ D.亏损3美元/桶</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卖出看跌期权履约收益=标的资产价格-执行价格+权利金=40-43+2=-1，则亏损1美元/桶。期货市场收益=45-40=5.所以盈利4美元/桶。</w:t>
      </w:r>
    </w:p>
    <w:p>
      <w:pPr>
        <w:pStyle w:val="style0"/>
        <w:rPr/>
      </w:pPr>
    </w:p>
    <w:p>
      <w:pPr>
        <w:pStyle w:val="style0"/>
        <w:rPr/>
      </w:pPr>
      <w:r>
        <w:rPr>
          <w:rFonts w:hint="eastAsia"/>
          <w:lang w:eastAsia="zh-CN"/>
        </w:rPr>
        <w:t>第 93 题</w:t>
      </w:r>
    </w:p>
    <w:p>
      <w:pPr>
        <w:pStyle w:val="style0"/>
        <w:rPr/>
      </w:pPr>
      <w:r>
        <w:rPr>
          <w:rFonts w:hint="eastAsia"/>
          <w:lang w:eastAsia="zh-CN"/>
        </w:rPr>
        <w:t>【不定项选择题】某交易以51800元/吨卖出2手铜期货合约，成交后市价跌到51350元/吨。因预测价格仍将下跌，交易者决定继续持有该头寸，并借助止损指令控制风险确保盈利。该止损指令设定的价格可能为（）元/吨。（不计手续费等费用）</w:t>
      </w:r>
    </w:p>
    <w:p>
      <w:pPr>
        <w:pStyle w:val="style0"/>
        <w:rPr/>
      </w:pPr>
      <w:r>
        <w:rPr>
          <w:rFonts w:hint="eastAsia"/>
          <w:lang w:eastAsia="zh-CN"/>
        </w:rPr>
        <w:t>￼ A.51840</w:t>
      </w:r>
    </w:p>
    <w:p>
      <w:pPr>
        <w:pStyle w:val="style0"/>
        <w:rPr/>
      </w:pPr>
      <w:r>
        <w:rPr>
          <w:rFonts w:hint="eastAsia"/>
          <w:lang w:eastAsia="zh-CN"/>
        </w:rPr>
        <w:t>￼ B.51810</w:t>
      </w:r>
    </w:p>
    <w:p>
      <w:pPr>
        <w:pStyle w:val="style0"/>
        <w:rPr/>
      </w:pPr>
      <w:r>
        <w:rPr>
          <w:rFonts w:hint="eastAsia"/>
          <w:lang w:eastAsia="zh-CN"/>
        </w:rPr>
        <w:t>￼ C.51310</w:t>
      </w:r>
    </w:p>
    <w:p>
      <w:pPr>
        <w:pStyle w:val="style0"/>
        <w:rPr/>
      </w:pPr>
      <w:r>
        <w:rPr>
          <w:rFonts w:hint="eastAsia"/>
          <w:lang w:eastAsia="zh-CN"/>
        </w:rPr>
        <w:t>￼ D.51520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投机者做空头交易，卖出合约后可以下达买入合约的止损指令，并在市场行情有利时不断调整指令价格，下达新的指令，可以达到限制损失、滚动利润的目的。交易者作为空头投机者，要控制风险确保盈利，应将止损指令设定为标的物市场价格与建仓价格之间，低于标的物市场价格可能无法被执行，无法达到锁定利润的目标，高于建仓价格则无法达到控制风险的目标。因此该题设定的价格应在51350-51800之间。</w:t>
      </w:r>
    </w:p>
    <w:p>
      <w:pPr>
        <w:pStyle w:val="style0"/>
        <w:rPr/>
      </w:pPr>
    </w:p>
    <w:p>
      <w:pPr>
        <w:pStyle w:val="style0"/>
        <w:rPr/>
      </w:pPr>
      <w:r>
        <w:rPr>
          <w:rFonts w:hint="eastAsia"/>
          <w:lang w:eastAsia="zh-CN"/>
        </w:rPr>
        <w:t>第 94 题</w:t>
      </w:r>
    </w:p>
    <w:p>
      <w:pPr>
        <w:pStyle w:val="style0"/>
        <w:rPr/>
      </w:pPr>
      <w:r>
        <w:rPr>
          <w:rFonts w:hint="eastAsia"/>
          <w:lang w:eastAsia="zh-CN"/>
        </w:rPr>
        <w:t>【不定项选择题】2016年3月，某企业以1.1069的汇率买入CME的9月欧元兑美元期货，同时买入相同规模的9月到期的欧元兑美元期货看跌期权，执行价格为1.1093，权利金为0.020美元。如果9月初，欧元兑美元期货价格上涨到1.2863，此时欧元兑美元期货看跌期权的权利金为0.001美元，企业将期货合约和期权合约全部平仓。该策略的损益为（）美元。</w:t>
      </w:r>
    </w:p>
    <w:p>
      <w:pPr>
        <w:pStyle w:val="style0"/>
        <w:rPr/>
      </w:pPr>
      <w:r>
        <w:rPr>
          <w:rFonts w:hint="eastAsia"/>
          <w:lang w:eastAsia="zh-CN"/>
        </w:rPr>
        <w:t>￼ A.0.1328</w:t>
      </w:r>
    </w:p>
    <w:p>
      <w:pPr>
        <w:pStyle w:val="style0"/>
        <w:rPr/>
      </w:pPr>
      <w:r>
        <w:rPr>
          <w:rFonts w:hint="eastAsia"/>
          <w:lang w:eastAsia="zh-CN"/>
        </w:rPr>
        <w:t>￼ B.0.1604</w:t>
      </w:r>
    </w:p>
    <w:p>
      <w:pPr>
        <w:pStyle w:val="style0"/>
        <w:rPr/>
      </w:pPr>
      <w:r>
        <w:rPr>
          <w:rFonts w:hint="eastAsia"/>
          <w:lang w:eastAsia="zh-CN"/>
        </w:rPr>
        <w:t>￼ C.0.3012</w:t>
      </w:r>
    </w:p>
    <w:p>
      <w:pPr>
        <w:pStyle w:val="style0"/>
        <w:rPr/>
      </w:pPr>
      <w:r>
        <w:rPr>
          <w:rFonts w:hint="eastAsia"/>
          <w:lang w:eastAsia="zh-CN"/>
        </w:rPr>
        <w:t>￼ D.0.3198</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9月欧元兑美元期货合约盈利=1.2863-1.1069=0.1794,9月到期欧元兑美元期货看跌期权亏损=0.020-0.001=0.019总盈利=0.1794-0.019=0.1604。</w:t>
      </w:r>
    </w:p>
    <w:p>
      <w:pPr>
        <w:pStyle w:val="style0"/>
        <w:rPr/>
      </w:pPr>
    </w:p>
    <w:p>
      <w:pPr>
        <w:pStyle w:val="style0"/>
        <w:rPr/>
      </w:pPr>
      <w:r>
        <w:rPr>
          <w:rFonts w:hint="eastAsia"/>
          <w:lang w:eastAsia="zh-CN"/>
        </w:rPr>
        <w:t>第 95 题</w:t>
      </w:r>
    </w:p>
    <w:p>
      <w:pPr>
        <w:pStyle w:val="style0"/>
        <w:rPr/>
      </w:pPr>
      <w:r>
        <w:rPr>
          <w:rFonts w:hint="eastAsia"/>
          <w:lang w:eastAsia="zh-CN"/>
        </w:rPr>
        <w:t>【不定项选择题】12月1日，某小麦贸易商与某面粉厂签订出售一批小麦的合同，以次年3月份小麦期货价格为基准，以高于期货价格10元/吨的价格作为现货交收价格。同时该贸易商进行套期保值，以2220元/吨的价格卖出次年3月份小麦期货合约，此时小麦现货价格为2210元/吨。次年2月12日，该贸易商实施点价，以2600元/吨的期货价格为基准价，进行实物交收，同时以该期货价格将期货合约对冲平仓。此时，现货价格为2540元/吨。则该贸易商（）。（合约规模10元/吨，不计手续费等费用）</w:t>
      </w:r>
    </w:p>
    <w:p>
      <w:pPr>
        <w:pStyle w:val="style0"/>
        <w:rPr/>
      </w:pPr>
      <w:r>
        <w:rPr>
          <w:rFonts w:hint="eastAsia"/>
          <w:lang w:eastAsia="zh-CN"/>
        </w:rPr>
        <w:t>￼ A.结束套期保值时该贸易商的基差为-60元/吨</w:t>
      </w:r>
    </w:p>
    <w:p>
      <w:pPr>
        <w:pStyle w:val="style0"/>
        <w:rPr/>
      </w:pPr>
      <w:r>
        <w:rPr>
          <w:rFonts w:hint="eastAsia"/>
          <w:lang w:eastAsia="zh-CN"/>
        </w:rPr>
        <w:t>￼ B.期货市场盈利380元/吨</w:t>
      </w:r>
    </w:p>
    <w:p>
      <w:pPr>
        <w:pStyle w:val="style0"/>
        <w:rPr/>
      </w:pPr>
      <w:r>
        <w:rPr>
          <w:rFonts w:hint="eastAsia"/>
          <w:lang w:eastAsia="zh-CN"/>
        </w:rPr>
        <w:t>￼ C.通过套期保值操作，小麦的售价相当于2230元/吨</w:t>
      </w:r>
    </w:p>
    <w:p>
      <w:pPr>
        <w:pStyle w:val="style0"/>
        <w:rPr/>
      </w:pPr>
      <w:r>
        <w:rPr>
          <w:rFonts w:hint="eastAsia"/>
          <w:lang w:eastAsia="zh-CN"/>
        </w:rPr>
        <w:t>￼ D.与面粉厂实物交收的价格为2590元/吨</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建仓时，卖出期货合约，期货价格为2220元/吨，平仓时期货价格为2600元/吨，所以是亏损380元/吨，与面粉厂实物交收价格为2600+10=2610元/吨，实际售价=2610-380=2230元/吨，平仓时基差为2610-2600=10元/吨。</w:t>
      </w:r>
    </w:p>
    <w:p>
      <w:pPr>
        <w:pStyle w:val="style0"/>
        <w:rPr/>
      </w:pPr>
    </w:p>
    <w:p>
      <w:pPr>
        <w:pStyle w:val="style0"/>
        <w:rPr/>
      </w:pPr>
      <w:r>
        <w:rPr>
          <w:rFonts w:hint="eastAsia"/>
          <w:lang w:eastAsia="zh-CN"/>
        </w:rPr>
        <w:t>第 96 题</w:t>
      </w:r>
    </w:p>
    <w:p>
      <w:pPr>
        <w:pStyle w:val="style0"/>
        <w:rPr/>
      </w:pPr>
      <w:r>
        <w:rPr>
          <w:rFonts w:hint="eastAsia"/>
          <w:lang w:eastAsia="zh-CN"/>
        </w:rPr>
        <w:t>【不定项选择题】某投资者发现欧元的利率高于美元的利率，于是决定买入50万欧元以获得高息，计划投资3个月，但又担心期间欧元对美元贬值，该投资者决定利用欧元期货进行空头套期保值（每张欧元期货合约为5万欧元）。假设当日欧元（EUR）兑美元（USD）即期汇率为1.4432,3个月后到期的欧元期货合约成交价值EUR/USD为1.4450,3个月后，欧元兑美元即期汇率为1.4120，该投资者欧元期货合约平仓价格EUR/USD为1.4101，（不计手续费等费用）因汇率波动该投资者在现货市场（）万美元，在期货市场（）万美元。</w:t>
      </w:r>
    </w:p>
    <w:p>
      <w:pPr>
        <w:pStyle w:val="style0"/>
        <w:rPr/>
      </w:pPr>
      <w:r>
        <w:rPr>
          <w:rFonts w:hint="eastAsia"/>
          <w:lang w:eastAsia="zh-CN"/>
        </w:rPr>
        <w:t>￼ A.获利1.56；获利1.565</w:t>
      </w:r>
    </w:p>
    <w:p>
      <w:pPr>
        <w:pStyle w:val="style0"/>
        <w:rPr/>
      </w:pPr>
      <w:r>
        <w:rPr>
          <w:rFonts w:hint="eastAsia"/>
          <w:lang w:eastAsia="zh-CN"/>
        </w:rPr>
        <w:t>￼ B.获利1.75；获利1.565</w:t>
      </w:r>
    </w:p>
    <w:p>
      <w:pPr>
        <w:pStyle w:val="style0"/>
        <w:rPr/>
      </w:pPr>
      <w:r>
        <w:rPr>
          <w:rFonts w:hint="eastAsia"/>
          <w:lang w:eastAsia="zh-CN"/>
        </w:rPr>
        <w:t>￼ C.损失1.75；获利1.745</w:t>
      </w:r>
    </w:p>
    <w:p>
      <w:pPr>
        <w:pStyle w:val="style0"/>
        <w:rPr/>
      </w:pPr>
      <w:r>
        <w:rPr>
          <w:rFonts w:hint="eastAsia"/>
          <w:lang w:eastAsia="zh-CN"/>
        </w:rPr>
        <w:t>￼ D.损失1.56；获利1.745</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现货市场亏损：50×（1.4432-1.4120）=1.56万美元，期货市场盈利：50×（1.4450-1.4101）=1.745万美元</w:t>
      </w:r>
    </w:p>
    <w:p>
      <w:pPr>
        <w:pStyle w:val="style0"/>
        <w:rPr/>
      </w:pPr>
    </w:p>
    <w:p>
      <w:pPr>
        <w:pStyle w:val="style0"/>
        <w:rPr/>
      </w:pPr>
      <w:r>
        <w:rPr>
          <w:rFonts w:hint="eastAsia"/>
          <w:lang w:eastAsia="zh-CN"/>
        </w:rPr>
        <w:t>第 97 题</w:t>
      </w:r>
    </w:p>
    <w:p>
      <w:pPr>
        <w:pStyle w:val="style0"/>
        <w:rPr/>
      </w:pPr>
      <w:r>
        <w:rPr>
          <w:rFonts w:hint="eastAsia"/>
          <w:lang w:eastAsia="zh-CN"/>
        </w:rPr>
        <w:t>【不定项选择题】某交易商以无本金交割外汇远期（NDF）的方式购入6个月期的美元远期100万美元，约定美元兑人民币的远期汇率为6.2000。假设6个月后美元兑人民币的即期汇率变为6.2090，则交割时该交易商（）。（结果四舍五入取整）</w:t>
      </w:r>
    </w:p>
    <w:p>
      <w:pPr>
        <w:pStyle w:val="style0"/>
        <w:rPr/>
      </w:pPr>
      <w:r>
        <w:rPr>
          <w:rFonts w:hint="eastAsia"/>
          <w:lang w:eastAsia="zh-CN"/>
        </w:rPr>
        <w:t>￼ A.获得1452美元</w:t>
      </w:r>
    </w:p>
    <w:p>
      <w:pPr>
        <w:pStyle w:val="style0"/>
        <w:rPr/>
      </w:pPr>
      <w:r>
        <w:rPr>
          <w:rFonts w:hint="eastAsia"/>
          <w:lang w:eastAsia="zh-CN"/>
        </w:rPr>
        <w:t>￼ B.支付1452美元</w:t>
      </w:r>
    </w:p>
    <w:p>
      <w:pPr>
        <w:pStyle w:val="style0"/>
        <w:rPr/>
      </w:pPr>
      <w:r>
        <w:rPr>
          <w:rFonts w:hint="eastAsia"/>
          <w:lang w:eastAsia="zh-CN"/>
        </w:rPr>
        <w:t>￼ C.支付1450美元</w:t>
      </w:r>
    </w:p>
    <w:p>
      <w:pPr>
        <w:pStyle w:val="style0"/>
        <w:rPr/>
      </w:pPr>
      <w:r>
        <w:rPr>
          <w:rFonts w:hint="eastAsia"/>
          <w:lang w:eastAsia="zh-CN"/>
        </w:rPr>
        <w:t>￼ D.获得1450美元</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按NDF方式，该公司已于三个月前锁定美元兑人民币的汇率6.2000，美元兑人民币已涨至6.2090，所以该公司的NDF头寸已产生利润，银行应付给公司：（6.2090-6.2000）×1000000/6.2090=1450美元</w:t>
      </w:r>
    </w:p>
    <w:p>
      <w:pPr>
        <w:pStyle w:val="style0"/>
        <w:rPr/>
      </w:pPr>
    </w:p>
    <w:p>
      <w:pPr>
        <w:pStyle w:val="style0"/>
        <w:rPr/>
      </w:pPr>
      <w:r>
        <w:rPr>
          <w:rFonts w:hint="eastAsia"/>
          <w:lang w:eastAsia="zh-CN"/>
        </w:rPr>
        <w:t>第 98 题</w:t>
      </w:r>
    </w:p>
    <w:p>
      <w:pPr>
        <w:pStyle w:val="style0"/>
        <w:rPr/>
      </w:pPr>
      <w:r>
        <w:rPr>
          <w:rFonts w:hint="eastAsia"/>
          <w:lang w:eastAsia="zh-CN"/>
        </w:rPr>
        <w:t>【不定项选择题】3月5日，鸡蛋现货价格为3400元/500千克。国内某养鸡场决定为其6月出售的鸡蛋进行套期保值，于是在7月份鸡蛋期货合约上建仓，价格为3600元/500千克。6月5日，鸡蛋现货价格为3500元/500千克，期货价格为3650元/500千克。该养鸡场售出鸡蛋，并将期货头寸平仓了结。该养鸡场套期保值效果是（）。（不计手续费等费用）</w:t>
      </w:r>
    </w:p>
    <w:p>
      <w:pPr>
        <w:pStyle w:val="style0"/>
        <w:rPr/>
      </w:pPr>
      <w:r>
        <w:rPr>
          <w:rFonts w:hint="eastAsia"/>
          <w:lang w:eastAsia="zh-CN"/>
        </w:rPr>
        <w:t>￼ A.期货市场盈利50元/500千克</w:t>
      </w:r>
    </w:p>
    <w:p>
      <w:pPr>
        <w:pStyle w:val="style0"/>
        <w:rPr/>
      </w:pPr>
      <w:r>
        <w:rPr>
          <w:rFonts w:hint="eastAsia"/>
          <w:lang w:eastAsia="zh-CN"/>
        </w:rPr>
        <w:t>￼ B.因基差走强50元/500千克而有净盈利</w:t>
      </w:r>
    </w:p>
    <w:p>
      <w:pPr>
        <w:pStyle w:val="style0"/>
        <w:rPr/>
      </w:pPr>
      <w:r>
        <w:rPr>
          <w:rFonts w:hint="eastAsia"/>
          <w:lang w:eastAsia="zh-CN"/>
        </w:rPr>
        <w:t>￼ C.不完全套期保值，有净亏损</w:t>
      </w:r>
    </w:p>
    <w:p>
      <w:pPr>
        <w:pStyle w:val="style0"/>
        <w:rPr/>
      </w:pPr>
      <w:r>
        <w:rPr>
          <w:rFonts w:hint="eastAsia"/>
          <w:lang w:eastAsia="zh-CN"/>
        </w:rPr>
        <w:t>￼ D.通过套期保值，鸡蛋的实际售价为3650元/500千克</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市场损益=3600-3650=-50元/500千克。3月5日基差=3400-3600=-200元/500千克，6月5日基差=3500-3650=-150元/500千克，则基差走强50元/500千克。卖出套期保值，基差走强为不完全套期保值，且有净盈利。通过套期保值，鸡蛋的销售价格=3500-50=3450元/500千克。</w:t>
      </w:r>
    </w:p>
    <w:p>
      <w:pPr>
        <w:pStyle w:val="style0"/>
        <w:rPr/>
      </w:pPr>
    </w:p>
    <w:p>
      <w:pPr>
        <w:pStyle w:val="style0"/>
        <w:rPr/>
      </w:pPr>
      <w:r>
        <w:rPr>
          <w:rFonts w:hint="eastAsia"/>
          <w:lang w:eastAsia="zh-CN"/>
        </w:rPr>
        <w:t>第 99 题</w:t>
      </w:r>
    </w:p>
    <w:p>
      <w:pPr>
        <w:pStyle w:val="style0"/>
        <w:rPr/>
      </w:pPr>
      <w:r>
        <w:rPr>
          <w:rFonts w:hint="eastAsia"/>
          <w:lang w:eastAsia="zh-CN"/>
        </w:rPr>
        <w:t>【不定项选择题】在我国，3月8日，某交易者买入100手5月大豆期货合约同时卖出100手7月大豆期货合约，价格分别为3800元/吨和3850元/吨。3月19日，该交易日对上述合约全部对冲平仓，5月和7月平仓价格分别为3900元/吨和3870元/吨。该交易者盈亏状况是()元。（合约单位为10元/手，不计手续费等费用）</w:t>
      </w:r>
    </w:p>
    <w:p>
      <w:pPr>
        <w:pStyle w:val="style0"/>
        <w:rPr/>
      </w:pPr>
      <w:r>
        <w:rPr>
          <w:rFonts w:hint="eastAsia"/>
          <w:lang w:eastAsia="zh-CN"/>
        </w:rPr>
        <w:t>￼ A.亏损40000</w:t>
      </w:r>
    </w:p>
    <w:p>
      <w:pPr>
        <w:pStyle w:val="style0"/>
        <w:rPr/>
      </w:pPr>
      <w:r>
        <w:rPr>
          <w:rFonts w:hint="eastAsia"/>
          <w:lang w:eastAsia="zh-CN"/>
        </w:rPr>
        <w:t>￼ B.盈利80000</w:t>
      </w:r>
    </w:p>
    <w:p>
      <w:pPr>
        <w:pStyle w:val="style0"/>
        <w:rPr/>
      </w:pPr>
      <w:r>
        <w:rPr>
          <w:rFonts w:hint="eastAsia"/>
          <w:lang w:eastAsia="zh-CN"/>
        </w:rPr>
        <w:t>￼ C.盈利40000</w:t>
      </w:r>
    </w:p>
    <w:p>
      <w:pPr>
        <w:pStyle w:val="style0"/>
        <w:rPr/>
      </w:pPr>
      <w:r>
        <w:rPr>
          <w:rFonts w:hint="eastAsia"/>
          <w:lang w:eastAsia="zh-CN"/>
        </w:rPr>
        <w:t>￼ D.亏损80000</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建仓时价差=3850-3800=50，平仓时价差=3870-3900=-30，根据卖出套利，价差缩小盈利原则。盈利为80×10×100=80000。</w:t>
      </w:r>
    </w:p>
    <w:p>
      <w:pPr>
        <w:pStyle w:val="style0"/>
        <w:rPr/>
      </w:pPr>
    </w:p>
    <w:p>
      <w:pPr>
        <w:pStyle w:val="style0"/>
        <w:rPr/>
      </w:pPr>
      <w:r>
        <w:rPr>
          <w:rFonts w:hint="eastAsia"/>
          <w:lang w:eastAsia="zh-CN"/>
        </w:rPr>
        <w:t>第 100 题</w:t>
      </w:r>
    </w:p>
    <w:p>
      <w:pPr>
        <w:pStyle w:val="style0"/>
        <w:rPr/>
      </w:pPr>
      <w:r>
        <w:rPr>
          <w:rFonts w:hint="eastAsia"/>
          <w:lang w:eastAsia="zh-CN"/>
        </w:rPr>
        <w:t>【不定项选择题】某投资者买入1手股票看跌期权，合约规模为100股/手，行权价为70元，该股票当前价格为65元，权利金为7元，期权到期日，股票价格为55元，不考虑交易成本，投资者到期行权净收益为（）元。</w:t>
      </w:r>
    </w:p>
    <w:p>
      <w:pPr>
        <w:pStyle w:val="style0"/>
        <w:rPr/>
      </w:pPr>
      <w:r>
        <w:rPr>
          <w:rFonts w:hint="eastAsia"/>
          <w:lang w:eastAsia="zh-CN"/>
        </w:rPr>
        <w:t>￼ A.300</w:t>
      </w:r>
    </w:p>
    <w:p>
      <w:pPr>
        <w:pStyle w:val="style0"/>
        <w:rPr/>
      </w:pPr>
      <w:r>
        <w:rPr>
          <w:rFonts w:hint="eastAsia"/>
          <w:lang w:eastAsia="zh-CN"/>
        </w:rPr>
        <w:t>￼ B.500</w:t>
      </w:r>
    </w:p>
    <w:p>
      <w:pPr>
        <w:pStyle w:val="style0"/>
        <w:rPr/>
      </w:pPr>
      <w:r>
        <w:rPr>
          <w:rFonts w:hint="eastAsia"/>
          <w:lang w:eastAsia="zh-CN"/>
        </w:rPr>
        <w:t>￼ C.-300</w:t>
      </w:r>
    </w:p>
    <w:p>
      <w:pPr>
        <w:pStyle w:val="style0"/>
        <w:rPr/>
      </w:pPr>
      <w:r>
        <w:rPr>
          <w:rFonts w:hint="eastAsia"/>
          <w:lang w:eastAsia="zh-CN"/>
        </w:rPr>
        <w:t>￼ D.800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买入看跌期权行权净收益=执行价格-标的资产价格-权利金=70-55-7=8元;，每股收益8元，一共100股，所以净收益为800元。</w:t>
      </w:r>
    </w:p>
    <w:p>
      <w:pPr>
        <w:pStyle w:val="style0"/>
        <w:rPr/>
      </w:pPr>
    </w:p>
    <w:p>
      <w:pPr>
        <w:pStyle w:val="style0"/>
        <w:rPr/>
      </w:pPr>
      <w:r>
        <w:rPr>
          <w:rFonts w:hint="eastAsia"/>
          <w:lang w:eastAsia="zh-CN"/>
        </w:rPr>
        <w:t>第 101 题</w:t>
      </w:r>
    </w:p>
    <w:p>
      <w:pPr>
        <w:pStyle w:val="style0"/>
        <w:rPr/>
      </w:pPr>
      <w:r>
        <w:rPr>
          <w:rFonts w:hint="eastAsia"/>
          <w:lang w:eastAsia="zh-CN"/>
        </w:rPr>
        <w:t>【不定项选择题】12月1日，某油脂企业与某饲料厂签订合约，约定出售一批豆粕，协商以下一年3月份豆粕期货价格为基准，以高于期货价格20元/吨的价格作为现货交收价格。同时该油脂企业进行套期保值，以3215元/吨的价格卖出下一年3月份豆粕期货合约，此时豆粕现货价格为3200元/吨，2月12日，该油脂企业实施点价，以2950元/吨的期货价格为基准价，进行实物交收，同时按2950元/吨的价格将期货合约对冲平仓。此时现货价格为2980元/吨。通过上述操作，该油脂企业豆粕的实际售价相当于是（）元/吨（不计手续费等费用）。</w:t>
      </w:r>
    </w:p>
    <w:p>
      <w:pPr>
        <w:pStyle w:val="style0"/>
        <w:rPr/>
      </w:pPr>
      <w:r>
        <w:rPr>
          <w:rFonts w:hint="eastAsia"/>
          <w:lang w:eastAsia="zh-CN"/>
        </w:rPr>
        <w:t>￼ A.3235</w:t>
      </w:r>
    </w:p>
    <w:p>
      <w:pPr>
        <w:pStyle w:val="style0"/>
        <w:rPr/>
      </w:pPr>
      <w:r>
        <w:rPr>
          <w:rFonts w:hint="eastAsia"/>
          <w:lang w:eastAsia="zh-CN"/>
        </w:rPr>
        <w:t>￼ B.3215</w:t>
      </w:r>
    </w:p>
    <w:p>
      <w:pPr>
        <w:pStyle w:val="style0"/>
        <w:rPr/>
      </w:pPr>
      <w:r>
        <w:rPr>
          <w:rFonts w:hint="eastAsia"/>
          <w:lang w:eastAsia="zh-CN"/>
        </w:rPr>
        <w:t>￼ C.3225</w:t>
      </w:r>
    </w:p>
    <w:p>
      <w:pPr>
        <w:pStyle w:val="style0"/>
        <w:rPr/>
      </w:pPr>
      <w:r>
        <w:rPr>
          <w:rFonts w:hint="eastAsia"/>
          <w:lang w:eastAsia="zh-CN"/>
        </w:rPr>
        <w:t>￼ D.2930</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油脂企业期货盈利：3215-2950=265（元），现货交割价格为2950+20=2970（元/吨），因此实际售价相当于：（2950+20）+（3215-2950）=3235（元/吨）。</w:t>
      </w:r>
    </w:p>
    <w:p>
      <w:pPr>
        <w:pStyle w:val="style0"/>
        <w:rPr/>
      </w:pPr>
    </w:p>
    <w:p>
      <w:pPr>
        <w:pStyle w:val="style0"/>
        <w:rPr/>
      </w:pPr>
      <w:r>
        <w:rPr>
          <w:rFonts w:hint="eastAsia"/>
          <w:lang w:eastAsia="zh-CN"/>
        </w:rPr>
        <w:t>第 102 题</w:t>
      </w:r>
    </w:p>
    <w:p>
      <w:pPr>
        <w:pStyle w:val="style0"/>
        <w:rPr/>
      </w:pPr>
      <w:r>
        <w:rPr>
          <w:rFonts w:hint="eastAsia"/>
          <w:lang w:eastAsia="zh-CN"/>
        </w:rPr>
        <w:t>【不定项选择题】1月20日，中国金融期货交易所3月到期的EUR/USD仿真期货合约的价格分别为110.98（100欧元的美元价格）和80.74（100澳元的美元价格）。某交易者预期EUR/USD和AUD/USD价格将会下降，但后者较前者下降更多，因此决定对以上合约进行套利交易。买入10手3月EUR/USD期货合约，同时卖出14手3月AUD/USD期货合约。3月6日，以上两合约的价格分别跌至109.49和75.16，交易者将对冲平仓。则投资者净盈利（）美元。（EUR/USD合约交易单位：10000欧元，AUD/USD合约交易单位：10000澳元）</w:t>
      </w:r>
    </w:p>
    <w:p>
      <w:pPr>
        <w:pStyle w:val="style0"/>
        <w:rPr/>
      </w:pPr>
      <w:r>
        <w:rPr>
          <w:rFonts w:hint="eastAsia"/>
          <w:lang w:eastAsia="zh-CN"/>
        </w:rPr>
        <w:t>￼ A.3905</w:t>
      </w:r>
    </w:p>
    <w:p>
      <w:pPr>
        <w:pStyle w:val="style0"/>
        <w:rPr/>
      </w:pPr>
      <w:r>
        <w:rPr>
          <w:rFonts w:hint="eastAsia"/>
          <w:lang w:eastAsia="zh-CN"/>
        </w:rPr>
        <w:t>￼ B.2000</w:t>
      </w:r>
    </w:p>
    <w:p>
      <w:pPr>
        <w:pStyle w:val="style0"/>
        <w:rPr/>
      </w:pPr>
      <w:r>
        <w:rPr>
          <w:rFonts w:hint="eastAsia"/>
          <w:lang w:eastAsia="zh-CN"/>
        </w:rPr>
        <w:t>￼ C.6322</w:t>
      </w:r>
    </w:p>
    <w:p>
      <w:pPr>
        <w:pStyle w:val="style0"/>
        <w:rPr/>
      </w:pPr>
      <w:r>
        <w:rPr>
          <w:rFonts w:hint="eastAsia"/>
          <w:lang w:eastAsia="zh-CN"/>
        </w:rPr>
        <w:t>￼ D.2234</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EUR/USD损益=（109.49-110.98）×10×10000=-149000美元。AUD/USD损益=（80.74-75.16）×14×10000=781200美元。则净盈利=781200-149000=632200美元。由于取值是按100取的，所以最后盈利6322美元。</w:t>
      </w:r>
    </w:p>
    <w:p>
      <w:pPr>
        <w:pStyle w:val="style0"/>
        <w:rPr/>
      </w:pPr>
      <w:r>
        <w:rPr>
          <w:rFonts w:hint="eastAsia"/>
          <w:lang w:eastAsia="zh-CN"/>
        </w:rPr>
        <w:t>第 103 题</w:t>
      </w:r>
    </w:p>
    <w:p>
      <w:pPr>
        <w:pStyle w:val="style0"/>
        <w:rPr/>
      </w:pPr>
      <w:r>
        <w:rPr>
          <w:rFonts w:hint="eastAsia"/>
          <w:lang w:eastAsia="zh-CN"/>
        </w:rPr>
        <w:t>【不定项选择题】假设年利率为6%，年指数股息率为1%，6月30日为6月股指期货合约的交割日。4月1日，股票现货指数为1450点，如不考虑交易成本，其6月股指期货合约的理论价格为（）点。（小数点后保留两位）</w:t>
      </w:r>
    </w:p>
    <w:p>
      <w:pPr>
        <w:pStyle w:val="style0"/>
        <w:rPr/>
      </w:pPr>
      <w:r>
        <w:rPr>
          <w:rFonts w:hint="eastAsia"/>
          <w:lang w:eastAsia="zh-CN"/>
        </w:rPr>
        <w:t>￼ A.1457.03</w:t>
      </w:r>
    </w:p>
    <w:p>
      <w:pPr>
        <w:pStyle w:val="style0"/>
        <w:rPr/>
      </w:pPr>
      <w:r>
        <w:rPr>
          <w:rFonts w:hint="eastAsia"/>
          <w:lang w:eastAsia="zh-CN"/>
        </w:rPr>
        <w:t>￼ B.1468.13</w:t>
      </w:r>
    </w:p>
    <w:p>
      <w:pPr>
        <w:pStyle w:val="style0"/>
        <w:rPr/>
      </w:pPr>
      <w:r>
        <w:rPr>
          <w:rFonts w:hint="eastAsia"/>
          <w:lang w:eastAsia="zh-CN"/>
        </w:rPr>
        <w:t>￼ C.1468.47</w:t>
      </w:r>
    </w:p>
    <w:p>
      <w:pPr>
        <w:pStyle w:val="style0"/>
        <w:rPr/>
      </w:pPr>
      <w:r>
        <w:rPr>
          <w:rFonts w:hint="eastAsia"/>
          <w:lang w:eastAsia="zh-CN"/>
        </w:rPr>
        <w:t>￼ D.1537</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根据股指期货理论价格的计算公式，可得：F（t，T）=S（t）+S（t）×（r-d）×（T-t）/365=S（t）[1+（r-d）×（T-t）/365]=1450×[1+（6%-1%）×3/12]=1468.13（点）。</w:t>
      </w:r>
    </w:p>
    <w:p>
      <w:pPr>
        <w:pStyle w:val="style0"/>
        <w:rPr/>
      </w:pPr>
    </w:p>
    <w:p>
      <w:pPr>
        <w:pStyle w:val="style0"/>
        <w:rPr/>
      </w:pPr>
      <w:r>
        <w:rPr>
          <w:rFonts w:hint="eastAsia"/>
          <w:lang w:eastAsia="zh-CN"/>
        </w:rPr>
        <w:t>第 104 题</w:t>
      </w:r>
    </w:p>
    <w:p>
      <w:pPr>
        <w:pStyle w:val="style0"/>
        <w:rPr/>
      </w:pPr>
      <w:r>
        <w:rPr>
          <w:rFonts w:hint="eastAsia"/>
          <w:lang w:eastAsia="zh-CN"/>
        </w:rPr>
        <w:t>【不定项选择题】5月初，某交易者进行套利交易，同时买入100手7月菜籽油期货合约，卖出200手9月菜籽油期货合约，买入100手11月菜籽油期货合约；成交价格分别为8520元/吨、8590元/吨和8620元/吨。5月13日对冲平仓时的成交价格分别为8540元/吨、8560元/吨和8600元/吨，该交易者的净收益是（）元。（每手10吨，不计手续费等费用）</w:t>
      </w:r>
    </w:p>
    <w:p>
      <w:pPr>
        <w:pStyle w:val="style0"/>
        <w:rPr/>
      </w:pPr>
      <w:r>
        <w:rPr>
          <w:rFonts w:hint="eastAsia"/>
          <w:lang w:eastAsia="zh-CN"/>
        </w:rPr>
        <w:t>￼ A.100000</w:t>
      </w:r>
    </w:p>
    <w:p>
      <w:pPr>
        <w:pStyle w:val="style0"/>
        <w:rPr/>
      </w:pPr>
      <w:r>
        <w:rPr>
          <w:rFonts w:hint="eastAsia"/>
          <w:lang w:eastAsia="zh-CN"/>
        </w:rPr>
        <w:t>￼ B.60000</w:t>
      </w:r>
    </w:p>
    <w:p>
      <w:pPr>
        <w:pStyle w:val="style0"/>
        <w:rPr/>
      </w:pPr>
      <w:r>
        <w:rPr>
          <w:rFonts w:hint="eastAsia"/>
          <w:lang w:eastAsia="zh-CN"/>
        </w:rPr>
        <w:t>￼ C.30000</w:t>
      </w:r>
    </w:p>
    <w:p>
      <w:pPr>
        <w:pStyle w:val="style0"/>
        <w:rPr/>
      </w:pPr>
      <w:r>
        <w:rPr>
          <w:rFonts w:hint="eastAsia"/>
          <w:lang w:eastAsia="zh-CN"/>
        </w:rPr>
        <w:t>￼ D.50000</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7月盈利20元/吨，总盈利为20×100×10=20000元；9月盈利30元/吨，总盈利为30×200×10=60000元；11月亏损20元/吨，总亏损为20×100×10=20000元。所以净收益=20000+60000-20000=60000元。</w:t>
      </w:r>
    </w:p>
    <w:p>
      <w:pPr>
        <w:pStyle w:val="style0"/>
        <w:rPr/>
      </w:pPr>
    </w:p>
    <w:p>
      <w:pPr>
        <w:pStyle w:val="style0"/>
        <w:rPr/>
      </w:pPr>
      <w:r>
        <w:rPr>
          <w:rFonts w:hint="eastAsia"/>
          <w:lang w:eastAsia="zh-CN"/>
        </w:rPr>
        <w:t>第 105 题</w:t>
      </w:r>
    </w:p>
    <w:p>
      <w:pPr>
        <w:pStyle w:val="style0"/>
        <w:rPr/>
      </w:pPr>
      <w:r>
        <w:rPr>
          <w:rFonts w:hint="eastAsia"/>
          <w:lang w:eastAsia="zh-CN"/>
        </w:rPr>
        <w:t>【不定项选择题】某股票当前价格为63.95港元，在下列该股票的看跌期权中，时间价值最低的是（）的看跌期权。</w:t>
      </w:r>
    </w:p>
    <w:p>
      <w:pPr>
        <w:pStyle w:val="style0"/>
        <w:rPr/>
      </w:pPr>
      <w:r>
        <w:rPr>
          <w:rFonts w:hint="eastAsia"/>
          <w:lang w:eastAsia="zh-CN"/>
        </w:rPr>
        <w:t>￼ A.执行价格和权利金分别为67.5港元和4.85港元</w:t>
      </w:r>
    </w:p>
    <w:p>
      <w:pPr>
        <w:pStyle w:val="style0"/>
        <w:rPr/>
      </w:pPr>
      <w:r>
        <w:rPr>
          <w:rFonts w:hint="eastAsia"/>
          <w:lang w:eastAsia="zh-CN"/>
        </w:rPr>
        <w:t>￼ B.执行价格和权利金分别为60港元和1.00港元</w:t>
      </w:r>
    </w:p>
    <w:p>
      <w:pPr>
        <w:pStyle w:val="style0"/>
        <w:rPr/>
      </w:pPr>
      <w:r>
        <w:rPr>
          <w:rFonts w:hint="eastAsia"/>
          <w:lang w:eastAsia="zh-CN"/>
        </w:rPr>
        <w:t>￼ C.执行价格和权利金分别为65港元和2.87港元</w:t>
      </w:r>
    </w:p>
    <w:p>
      <w:pPr>
        <w:pStyle w:val="style0"/>
        <w:rPr/>
      </w:pPr>
      <w:r>
        <w:rPr>
          <w:rFonts w:hint="eastAsia"/>
          <w:lang w:eastAsia="zh-CN"/>
        </w:rPr>
        <w:t>￼ D.执行价格和权利金分别为62.5港元和1.70港元</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执行价格和权利金分别为62.5港元和1.70港元：时间价值为1.70港元；执行价格和权利金分别为65港元和2.87港元：时间价值为1.82港元；执行价格和权利金分别为60港元和1.00港元：时间价值为1.00港元；执行价格和权利金分别为67.5港元和4.85港元：时间价值为1.3港元。</w:t>
      </w:r>
    </w:p>
    <w:p>
      <w:pPr>
        <w:pStyle w:val="style0"/>
        <w:rPr/>
      </w:pPr>
    </w:p>
    <w:p>
      <w:pPr>
        <w:pStyle w:val="style0"/>
        <w:rPr/>
      </w:pPr>
      <w:r>
        <w:rPr>
          <w:rFonts w:hint="eastAsia"/>
          <w:lang w:eastAsia="zh-CN"/>
        </w:rPr>
        <w:t>第 106 题</w:t>
      </w:r>
    </w:p>
    <w:p>
      <w:pPr>
        <w:pStyle w:val="style0"/>
        <w:rPr/>
      </w:pPr>
      <w:r>
        <w:rPr>
          <w:rFonts w:hint="eastAsia"/>
          <w:lang w:eastAsia="zh-CN"/>
        </w:rPr>
        <w:t>【不定项选择题】某投资者在芝加哥商业交易所以1378.5的点位开仓卖出SP500指数期货（合约乘数为250美元）3月份合约4手，当天在1375.2的点位买进平仓3手，在1382.4的点位买进平仓1手，则该投资者（）美元。（不计手续费等费用）</w:t>
      </w:r>
    </w:p>
    <w:p>
      <w:pPr>
        <w:pStyle w:val="style0"/>
        <w:rPr/>
      </w:pPr>
      <w:r>
        <w:rPr>
          <w:rFonts w:hint="eastAsia"/>
          <w:lang w:eastAsia="zh-CN"/>
        </w:rPr>
        <w:t>￼ A.盈利6000</w:t>
      </w:r>
    </w:p>
    <w:p>
      <w:pPr>
        <w:pStyle w:val="style0"/>
        <w:rPr/>
      </w:pPr>
      <w:r>
        <w:rPr>
          <w:rFonts w:hint="eastAsia"/>
          <w:lang w:eastAsia="zh-CN"/>
        </w:rPr>
        <w:t>￼ B.盈利3000</w:t>
      </w:r>
    </w:p>
    <w:p>
      <w:pPr>
        <w:pStyle w:val="style0"/>
        <w:rPr/>
      </w:pPr>
      <w:r>
        <w:rPr>
          <w:rFonts w:hint="eastAsia"/>
          <w:lang w:eastAsia="zh-CN"/>
        </w:rPr>
        <w:t>￼ C.盈利1500</w:t>
      </w:r>
    </w:p>
    <w:p>
      <w:pPr>
        <w:pStyle w:val="style0"/>
        <w:rPr/>
      </w:pPr>
      <w:r>
        <w:rPr>
          <w:rFonts w:hint="eastAsia"/>
          <w:lang w:eastAsia="zh-CN"/>
        </w:rPr>
        <w:t>￼ D.亏损1500</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1378.5×4×250-（1375.2×3×250＋1382.4×1×250）=1500美元。</w:t>
      </w:r>
    </w:p>
    <w:p>
      <w:pPr>
        <w:pStyle w:val="style0"/>
        <w:rPr/>
      </w:pPr>
    </w:p>
    <w:p>
      <w:pPr>
        <w:pStyle w:val="style0"/>
        <w:rPr/>
      </w:pPr>
      <w:r>
        <w:rPr>
          <w:rFonts w:hint="eastAsia"/>
          <w:lang w:eastAsia="zh-CN"/>
        </w:rPr>
        <w:t>第 107 题</w:t>
      </w:r>
    </w:p>
    <w:p>
      <w:pPr>
        <w:pStyle w:val="style0"/>
        <w:rPr/>
      </w:pPr>
      <w:r>
        <w:rPr>
          <w:rFonts w:hint="eastAsia"/>
          <w:lang w:eastAsia="zh-CN"/>
        </w:rPr>
        <w:t>【不定项选择题】某投资者持有50万欧元资产，担心欧元对美元贬值，在3个月后到期的欧元兑美元期货合约上建仓4手进行套期保值。此时，欧元兑美元即期汇率为1.3010，3个月后到期的欧元兑美元期货合约价格为1.3028。3个月后，欧元兑美元即期汇率为1.2698，该投资者将欧元兑美元期货合约平仓，价格为1.2679。由于汇率变动，该投资者持有的欧元资产（）万美元，在期货市场（）万美元。（欧元兑美元期货合约的合约规模为12.5万欧元，不计手续费等费用）</w:t>
      </w:r>
    </w:p>
    <w:p>
      <w:pPr>
        <w:pStyle w:val="style0"/>
        <w:rPr/>
      </w:pPr>
      <w:r>
        <w:rPr>
          <w:rFonts w:hint="eastAsia"/>
          <w:lang w:eastAsia="zh-CN"/>
        </w:rPr>
        <w:t>￼ A.缩水1.56获利1.745</w:t>
      </w:r>
    </w:p>
    <w:p>
      <w:pPr>
        <w:pStyle w:val="style0"/>
        <w:rPr/>
      </w:pPr>
      <w:r>
        <w:rPr>
          <w:rFonts w:hint="eastAsia"/>
          <w:lang w:eastAsia="zh-CN"/>
        </w:rPr>
        <w:t>￼ B.升值1.75损失1.565</w:t>
      </w:r>
    </w:p>
    <w:p>
      <w:pPr>
        <w:pStyle w:val="style0"/>
        <w:rPr/>
      </w:pPr>
      <w:r>
        <w:rPr>
          <w:rFonts w:hint="eastAsia"/>
          <w:lang w:eastAsia="zh-CN"/>
        </w:rPr>
        <w:t>￼ C.升值1.56损失1.565</w:t>
      </w:r>
    </w:p>
    <w:p>
      <w:pPr>
        <w:pStyle w:val="style0"/>
        <w:rPr/>
      </w:pPr>
      <w:r>
        <w:rPr>
          <w:rFonts w:hint="eastAsia"/>
          <w:lang w:eastAsia="zh-CN"/>
        </w:rPr>
        <w:t>￼ D.缩水1.75获利1.745</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持有欧元资产缩水为（1.3010-1.2698）×50万=1.56万，在期货市场获利为（1.3028-1.2679）×50万=1.745万。</w:t>
      </w:r>
    </w:p>
    <w:p>
      <w:pPr>
        <w:pStyle w:val="style0"/>
        <w:rPr/>
      </w:pPr>
      <w:r>
        <w:rPr>
          <w:rFonts w:hint="eastAsia"/>
          <w:lang w:eastAsia="zh-CN"/>
        </w:rPr>
        <w:t>第 108 题</w:t>
      </w:r>
    </w:p>
    <w:p>
      <w:pPr>
        <w:pStyle w:val="style0"/>
        <w:rPr/>
      </w:pPr>
      <w:r>
        <w:rPr>
          <w:rFonts w:hint="eastAsia"/>
          <w:lang w:eastAsia="zh-CN"/>
        </w:rPr>
        <w:t>【不定项选择题】交易者于2014年12月12日以每股17.00港元的价格买入50000股招商银行H股股票，2015年1月2日，当股票价格上涨至20港元时，该交易者以0.50港元的价格卖出执行价格为21港元的该股票看涨期权100张，合约规模为500股。当股票价格上涨至22港元时，交易者被要求履约，其损益结果为：（）</w:t>
      </w:r>
    </w:p>
    <w:p>
      <w:pPr>
        <w:pStyle w:val="style0"/>
        <w:rPr/>
      </w:pPr>
      <w:r>
        <w:rPr>
          <w:rFonts w:hint="eastAsia"/>
          <w:lang w:eastAsia="zh-CN"/>
        </w:rPr>
        <w:t>￼ A.盈利200000港元</w:t>
      </w:r>
    </w:p>
    <w:p>
      <w:pPr>
        <w:pStyle w:val="style0"/>
        <w:rPr/>
      </w:pPr>
      <w:r>
        <w:rPr>
          <w:rFonts w:hint="eastAsia"/>
          <w:lang w:eastAsia="zh-CN"/>
        </w:rPr>
        <w:t>￼ B.盈利225000港元</w:t>
      </w:r>
    </w:p>
    <w:p>
      <w:pPr>
        <w:pStyle w:val="style0"/>
        <w:rPr/>
      </w:pPr>
      <w:r>
        <w:rPr>
          <w:rFonts w:hint="eastAsia"/>
          <w:lang w:eastAsia="zh-CN"/>
        </w:rPr>
        <w:t>￼ C.盈利175000港元</w:t>
      </w:r>
    </w:p>
    <w:p>
      <w:pPr>
        <w:pStyle w:val="style0"/>
        <w:rPr/>
      </w:pPr>
      <w:r>
        <w:rPr>
          <w:rFonts w:hint="eastAsia"/>
          <w:lang w:eastAsia="zh-CN"/>
        </w:rPr>
        <w:t>￼ D.盈利250000港元</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该交易者在期权交易中的亏损为（22-21-0.5）×500×100=25000港元；在股票交易中的盈利为：（22-17）×50000=250000，则该交易者的盈利为：250000-25000=225000港元。</w:t>
      </w:r>
    </w:p>
    <w:p>
      <w:pPr>
        <w:pStyle w:val="style0"/>
        <w:rPr/>
      </w:pPr>
    </w:p>
    <w:p>
      <w:pPr>
        <w:pStyle w:val="style0"/>
        <w:rPr/>
      </w:pPr>
      <w:r>
        <w:rPr>
          <w:rFonts w:hint="eastAsia"/>
          <w:lang w:eastAsia="zh-CN"/>
        </w:rPr>
        <w:t>第 109 题</w:t>
      </w:r>
    </w:p>
    <w:p>
      <w:pPr>
        <w:pStyle w:val="style0"/>
        <w:rPr/>
      </w:pPr>
      <w:r>
        <w:rPr>
          <w:rFonts w:hint="eastAsia"/>
          <w:lang w:eastAsia="zh-CN"/>
        </w:rPr>
        <w:t>【不定项选择题】5月份，某进口商以49000元/吨的价格从国外进口一批铜，同时以49500元/吨的价格卖出9月份铜期货合约进行套期保值，至6月中旬，该进口商与某电缆厂协商以9月份铜期货价格为基准价，以低于期货价格300元/吨的价格交易铜，8月10日，电缆厂实施点价，以47000元/吨的期货价格作为基准价，进行实物交收，同时该进口商立刻按该期货合约价格将合约对冲平仓，此时现货市场铜价格为46800元/吨,则该进口商的交易结果是（）。（不计交易手续费）</w:t>
      </w:r>
    </w:p>
    <w:p>
      <w:pPr>
        <w:pStyle w:val="style0"/>
        <w:rPr/>
      </w:pPr>
      <w:r>
        <w:rPr>
          <w:rFonts w:hint="eastAsia"/>
          <w:lang w:eastAsia="zh-CN"/>
        </w:rPr>
        <w:t>￼ A.与电缆厂实物交收价格为46500元/吨</w:t>
      </w:r>
    </w:p>
    <w:p>
      <w:pPr>
        <w:pStyle w:val="style0"/>
        <w:rPr/>
      </w:pPr>
      <w:r>
        <w:rPr>
          <w:rFonts w:hint="eastAsia"/>
          <w:lang w:eastAsia="zh-CN"/>
        </w:rPr>
        <w:t>￼ B.结束套期保值时的基差为200元/吨</w:t>
      </w:r>
    </w:p>
    <w:p>
      <w:pPr>
        <w:pStyle w:val="style0"/>
        <w:rPr/>
      </w:pPr>
      <w:r>
        <w:rPr>
          <w:rFonts w:hint="eastAsia"/>
          <w:lang w:eastAsia="zh-CN"/>
        </w:rPr>
        <w:t>￼ C.基差走弱200元/吨，现货市场盈利1000元/吨</w:t>
      </w:r>
    </w:p>
    <w:p>
      <w:pPr>
        <w:pStyle w:val="style0"/>
        <w:rPr/>
      </w:pPr>
      <w:r>
        <w:rPr>
          <w:rFonts w:hint="eastAsia"/>
          <w:lang w:eastAsia="zh-CN"/>
        </w:rPr>
        <w:t>￼ D.通过套期保值，铜的售价相当于49200元/吨</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建仓时的基差：49000-49500=-500，平仓时的基差：-300，基差扩大200元/吨，卖出套期保值，基差走强，净盈利，因为盈利200元/吨,所以实际售价：49000+200=49200元/吨。</w:t>
      </w:r>
    </w:p>
    <w:p>
      <w:pPr>
        <w:pStyle w:val="style0"/>
        <w:rPr/>
      </w:pPr>
    </w:p>
    <w:p>
      <w:pPr>
        <w:pStyle w:val="style0"/>
        <w:rPr/>
      </w:pPr>
      <w:r>
        <w:rPr>
          <w:rFonts w:hint="eastAsia"/>
          <w:lang w:eastAsia="zh-CN"/>
        </w:rPr>
        <w:t>第 110 题</w:t>
      </w:r>
    </w:p>
    <w:p>
      <w:pPr>
        <w:pStyle w:val="style0"/>
        <w:rPr/>
      </w:pPr>
      <w:r>
        <w:rPr>
          <w:rFonts w:hint="eastAsia"/>
          <w:lang w:eastAsia="zh-CN"/>
        </w:rPr>
        <w:t>【不定项选择题】某交易者以6美元/股的价格买入一张某股票3月份到期、执行价格为100美元/股的看跌期权（合约单位为100股，不考虑交易费用）。从理论上说，该交易者从此策略中承受的最大可能损失是（）。</w:t>
      </w:r>
    </w:p>
    <w:p>
      <w:pPr>
        <w:pStyle w:val="style0"/>
        <w:rPr/>
      </w:pPr>
      <w:r>
        <w:rPr>
          <w:rFonts w:hint="eastAsia"/>
          <w:lang w:eastAsia="zh-CN"/>
        </w:rPr>
        <w:t>￼ A.无限大</w:t>
      </w:r>
    </w:p>
    <w:p>
      <w:pPr>
        <w:pStyle w:val="style0"/>
        <w:rPr/>
      </w:pPr>
      <w:r>
        <w:rPr>
          <w:rFonts w:hint="eastAsia"/>
          <w:lang w:eastAsia="zh-CN"/>
        </w:rPr>
        <w:t>￼ B.600美元</w:t>
      </w:r>
    </w:p>
    <w:p>
      <w:pPr>
        <w:pStyle w:val="style0"/>
        <w:rPr/>
      </w:pPr>
      <w:r>
        <w:rPr>
          <w:rFonts w:hint="eastAsia"/>
          <w:lang w:eastAsia="zh-CN"/>
        </w:rPr>
        <w:t>￼ C.10600美元</w:t>
      </w:r>
    </w:p>
    <w:p>
      <w:pPr>
        <w:pStyle w:val="style0"/>
        <w:rPr/>
      </w:pPr>
      <w:r>
        <w:rPr>
          <w:rFonts w:hint="eastAsia"/>
          <w:lang w:eastAsia="zh-CN"/>
        </w:rPr>
        <w:t>￼ D.9400美元</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看跌期权多头的最大损失为期权费。该交</w:t>
      </w:r>
    </w:p>
    <w:p>
      <w:pPr>
        <w:pStyle w:val="style0"/>
        <w:rPr/>
      </w:pPr>
    </w:p>
    <w:p>
      <w:pPr>
        <w:pStyle w:val="style0"/>
        <w:rPr/>
      </w:pPr>
      <w:r>
        <w:rPr>
          <w:rFonts w:hint="eastAsia"/>
          <w:lang w:eastAsia="zh-CN"/>
        </w:rPr>
        <w:t>第 111 题</w:t>
      </w:r>
    </w:p>
    <w:p>
      <w:pPr>
        <w:pStyle w:val="style0"/>
        <w:rPr/>
      </w:pPr>
      <w:r>
        <w:rPr>
          <w:rFonts w:hint="eastAsia"/>
          <w:lang w:eastAsia="zh-CN"/>
        </w:rPr>
        <w:t>在反向市场上，某交易者下达买入5月豆油期货合约同时卖出7月份豆油期货合约的套利市价指令。此时两合约的价差为100元/吨，则该指令将很可能以100元/吨的价差成交。</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套利市价指令是指交易将按照市场当前可能获得的最好的价差成交的一种指令。在使用这种指令时，套利者不需注明价差的大小，只需注明买入和卖出期货合约的种类和月份即可，具体成交的价差如何，则取决于指令执行时点上市场行情的变化情况。该指令的优点是成交速度快，但也存在缺点，即在市场行情发生较大变化时，成交的价差可能与交易者最初的意图有较大差距。</w:t>
      </w:r>
    </w:p>
    <w:p>
      <w:pPr>
        <w:pStyle w:val="style0"/>
        <w:rPr/>
      </w:pPr>
    </w:p>
    <w:p>
      <w:pPr>
        <w:pStyle w:val="style0"/>
        <w:rPr/>
      </w:pPr>
      <w:r>
        <w:rPr>
          <w:rFonts w:hint="eastAsia"/>
          <w:lang w:eastAsia="zh-CN"/>
        </w:rPr>
        <w:t>第 112 题</w:t>
      </w:r>
    </w:p>
    <w:p>
      <w:pPr>
        <w:pStyle w:val="style0"/>
        <w:rPr/>
      </w:pPr>
      <w:r>
        <w:rPr>
          <w:rFonts w:hint="eastAsia"/>
          <w:lang w:eastAsia="zh-CN"/>
        </w:rPr>
        <w:t>沪深300指数采用加权平均法编制。</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沪深300股指采用加权平均法编制。</w:t>
      </w:r>
    </w:p>
    <w:p>
      <w:pPr>
        <w:pStyle w:val="style0"/>
        <w:rPr/>
      </w:pPr>
    </w:p>
    <w:p>
      <w:pPr>
        <w:pStyle w:val="style0"/>
        <w:rPr/>
      </w:pPr>
      <w:r>
        <w:rPr>
          <w:rFonts w:hint="eastAsia"/>
          <w:lang w:eastAsia="zh-CN"/>
        </w:rPr>
        <w:t>第 113 题</w:t>
      </w:r>
    </w:p>
    <w:p>
      <w:pPr>
        <w:pStyle w:val="style0"/>
        <w:rPr/>
      </w:pPr>
      <w:r>
        <w:rPr>
          <w:rFonts w:hint="eastAsia"/>
          <w:lang w:eastAsia="zh-CN"/>
        </w:rPr>
        <w:t>如果预期标的物价格上涨，可卖出看跌期权。</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如果预期标的物价格上涨，可卖出看跌期权，如果预期标的资产价格下跌，可买入看跌期权。</w:t>
      </w:r>
    </w:p>
    <w:p>
      <w:pPr>
        <w:pStyle w:val="style0"/>
        <w:rPr/>
      </w:pPr>
    </w:p>
    <w:p>
      <w:pPr>
        <w:pStyle w:val="style0"/>
        <w:rPr/>
      </w:pPr>
      <w:r>
        <w:rPr>
          <w:rFonts w:hint="eastAsia"/>
          <w:lang w:eastAsia="zh-CN"/>
        </w:rPr>
        <w:t>第 114 题</w:t>
      </w:r>
    </w:p>
    <w:p>
      <w:pPr>
        <w:pStyle w:val="style0"/>
        <w:rPr/>
      </w:pPr>
      <w:r>
        <w:rPr>
          <w:rFonts w:hint="eastAsia"/>
          <w:lang w:eastAsia="zh-CN"/>
        </w:rPr>
        <w:t>欧洲美元期货属于短期利率期货品种。</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国际市场，基于短期利率的代表性利率期货品种有3个月银行间欧元拆借利率期货、3个月英镑利率期货；基于短期存单的代表性利率期货品种有3个月欧洲美元期货；基于债券的利率期货品种主要为各国国债期货，其代表性品种有美国国债期货、德国国债期货、英国国债期货。</w:t>
      </w:r>
    </w:p>
    <w:p>
      <w:pPr>
        <w:pStyle w:val="style0"/>
        <w:rPr/>
      </w:pPr>
    </w:p>
    <w:p>
      <w:pPr>
        <w:pStyle w:val="style0"/>
        <w:rPr/>
      </w:pPr>
      <w:r>
        <w:rPr>
          <w:rFonts w:hint="eastAsia"/>
          <w:lang w:eastAsia="zh-CN"/>
        </w:rPr>
        <w:t>第 115 题</w:t>
      </w:r>
    </w:p>
    <w:p>
      <w:pPr>
        <w:pStyle w:val="style0"/>
        <w:rPr/>
      </w:pPr>
      <w:r>
        <w:rPr>
          <w:rFonts w:hint="eastAsia"/>
          <w:lang w:eastAsia="zh-CN"/>
        </w:rPr>
        <w:t>买入A期货交易所5月豆油期货合约，同时卖出B期货交易所5月豆油期货合约，以期在有利时机同时将这些期货合约对冲平仓获利，这种交易方式属于跨市套利。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跨市套利，也称市场间套利，是指在某个交易所买入（或卖出）某一交割月份的某种商品合约的同时，在另一个交易所卖出（或买入）同一交割月份的同种商品合约，以期在有利时机分别在两个交易所同时对冲所持有的合约而获利。</w:t>
      </w:r>
    </w:p>
    <w:p>
      <w:pPr>
        <w:pStyle w:val="style0"/>
        <w:rPr/>
      </w:pPr>
    </w:p>
    <w:p>
      <w:pPr>
        <w:pStyle w:val="style0"/>
        <w:rPr/>
      </w:pPr>
      <w:r>
        <w:rPr>
          <w:rFonts w:hint="eastAsia"/>
          <w:lang w:eastAsia="zh-CN"/>
        </w:rPr>
        <w:t>第 116 题</w:t>
      </w:r>
    </w:p>
    <w:p>
      <w:pPr>
        <w:pStyle w:val="style0"/>
        <w:rPr/>
      </w:pPr>
      <w:r>
        <w:rPr>
          <w:rFonts w:hint="eastAsia"/>
          <w:lang w:eastAsia="zh-CN"/>
        </w:rPr>
        <w:t>中国金融期货交易所由上海期货交易所、郑州商品交易所、大连商品交易所，上海证券交易所和深圳证券交易所共同发起设立。</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中国金融期货交易所由上海期货交易所、郑州商品交易所、大连商品交易所，上海证券交易所和深圳证券交易所共同发起设立。</w:t>
      </w:r>
    </w:p>
    <w:p>
      <w:pPr>
        <w:pStyle w:val="style0"/>
        <w:rPr/>
      </w:pPr>
    </w:p>
    <w:p>
      <w:pPr>
        <w:pStyle w:val="style0"/>
        <w:rPr/>
      </w:pPr>
      <w:r>
        <w:rPr>
          <w:rFonts w:hint="eastAsia"/>
          <w:lang w:eastAsia="zh-CN"/>
        </w:rPr>
        <w:t>第 117 题</w:t>
      </w:r>
    </w:p>
    <w:p>
      <w:pPr>
        <w:pStyle w:val="style0"/>
        <w:rPr/>
      </w:pPr>
      <w:r>
        <w:rPr>
          <w:rFonts w:hint="eastAsia"/>
          <w:lang w:eastAsia="zh-CN"/>
        </w:rPr>
        <w:t>股票的β系数越大，股票的系统性风险越小，因此其预期收益越高。</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β系数大于1，说明股票比市场整体波动性高，因为其市场风险高于平均市场风险；β系数小于1，说明股票比市场整体波动性低，因而其市场风险低于平均市场风险。</w:t>
      </w:r>
    </w:p>
    <w:p>
      <w:pPr>
        <w:pStyle w:val="style0"/>
        <w:rPr/>
      </w:pPr>
    </w:p>
    <w:p>
      <w:pPr>
        <w:pStyle w:val="style0"/>
        <w:rPr/>
      </w:pPr>
      <w:r>
        <w:rPr>
          <w:rFonts w:hint="eastAsia"/>
          <w:lang w:eastAsia="zh-CN"/>
        </w:rPr>
        <w:t>第 118 题</w:t>
      </w:r>
    </w:p>
    <w:p>
      <w:pPr>
        <w:pStyle w:val="style0"/>
        <w:rPr/>
      </w:pPr>
      <w:r>
        <w:rPr>
          <w:rFonts w:hint="eastAsia"/>
          <w:lang w:eastAsia="zh-CN"/>
        </w:rPr>
        <w:t>在期货交易中，计算机撮合成交是根据公开喊价的原理设计而成的一种计算机自动化交易方式，是期货交易所的计算机交易指令进行配对的过程。</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本题考查计算机撮合成交方式的内容。</w:t>
      </w:r>
    </w:p>
    <w:p>
      <w:pPr>
        <w:pStyle w:val="style0"/>
        <w:rPr/>
      </w:pPr>
    </w:p>
    <w:p>
      <w:pPr>
        <w:pStyle w:val="style0"/>
        <w:rPr/>
      </w:pPr>
      <w:r>
        <w:rPr>
          <w:rFonts w:hint="eastAsia"/>
          <w:lang w:eastAsia="zh-CN"/>
        </w:rPr>
        <w:t>第 119 题</w:t>
      </w:r>
    </w:p>
    <w:p>
      <w:pPr>
        <w:pStyle w:val="style0"/>
        <w:rPr/>
      </w:pPr>
      <w:r>
        <w:rPr>
          <w:rFonts w:hint="eastAsia"/>
          <w:lang w:eastAsia="zh-CN"/>
        </w:rPr>
        <w:t>商品的远期交易和即期交易一般是以实物交收来结束交易。</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在即期交易中，商品实体能立即被转让给购买者。在远期交易中，履约方式主要采用实物交收方式，虽然也可采用背书转让方式，但最终的履约方式是实物交收。</w:t>
      </w:r>
    </w:p>
    <w:p>
      <w:pPr>
        <w:pStyle w:val="style0"/>
        <w:rPr/>
      </w:pPr>
    </w:p>
    <w:p>
      <w:pPr>
        <w:pStyle w:val="style0"/>
        <w:rPr/>
      </w:pPr>
      <w:r>
        <w:rPr>
          <w:rFonts w:hint="eastAsia"/>
          <w:lang w:eastAsia="zh-CN"/>
        </w:rPr>
        <w:t>第 120 题</w:t>
      </w:r>
    </w:p>
    <w:p>
      <w:pPr>
        <w:pStyle w:val="style0"/>
        <w:rPr/>
      </w:pPr>
      <w:r>
        <w:rPr>
          <w:rFonts w:hint="eastAsia"/>
          <w:lang w:eastAsia="zh-CN"/>
        </w:rPr>
        <w:t>国债期货双方拥有可交割债券的选择权。</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在一揽子可交割国债的交割制度下，剩余期限在一定范围内的国债都可以参与交割。由于可交割债券的票面利率和剩余期限不同，即便使用转换因子进行折算，各种可交割国债之间仍然存在差别，由于期货合约的卖方拥有可交割国债的选择权，卖方一般会选择最便宜、对己方最有利、交割成本最低的可交割国债进行交割，该债券就是最便宜可交割债券。</w:t>
      </w:r>
    </w:p>
    <w:p>
      <w:pPr>
        <w:pStyle w:val="style0"/>
        <w:rPr/>
      </w:pPr>
    </w:p>
    <w:p>
      <w:pPr>
        <w:pStyle w:val="style0"/>
        <w:rPr/>
      </w:pPr>
      <w:r>
        <w:rPr>
          <w:rFonts w:hint="eastAsia"/>
          <w:lang w:eastAsia="zh-CN"/>
        </w:rPr>
        <w:t>第 121 题</w:t>
      </w:r>
    </w:p>
    <w:p>
      <w:pPr>
        <w:pStyle w:val="style0"/>
        <w:rPr/>
      </w:pPr>
      <w:r>
        <w:rPr>
          <w:rFonts w:hint="eastAsia"/>
          <w:lang w:eastAsia="zh-CN"/>
        </w:rPr>
        <w:t>外汇掉期可用于改善外汇头寸的期限结构。</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外汇掉期又被称为汇率掉期，指交易双方约定在前后两个不同的起息日以约定的汇率进行方向相反的两次货币交换。外汇掉期的适用情形有：①对冲货币贬值风险；②调整资金期限结构。</w:t>
      </w:r>
    </w:p>
    <w:p>
      <w:pPr>
        <w:pStyle w:val="style0"/>
        <w:rPr/>
      </w:pPr>
    </w:p>
    <w:p>
      <w:pPr>
        <w:pStyle w:val="style0"/>
        <w:rPr/>
      </w:pPr>
      <w:r>
        <w:rPr>
          <w:rFonts w:hint="eastAsia"/>
          <w:lang w:eastAsia="zh-CN"/>
        </w:rPr>
        <w:t>第 122 题</w:t>
      </w:r>
    </w:p>
    <w:p>
      <w:pPr>
        <w:pStyle w:val="style0"/>
        <w:rPr/>
      </w:pPr>
      <w:r>
        <w:rPr>
          <w:rFonts w:hint="eastAsia"/>
          <w:lang w:eastAsia="zh-CN"/>
        </w:rPr>
        <w:t>中金所目前上市的国债期货属于中长期利率期货品种。</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我国5年期国债期货合约标的为面值为100万元人民币、票面利率为3%的名义中期国债，可交割国债为合约到期日首日剩余期限为4～5.25年的记账式付息国债。我国10年期国债期货合约标的为面值为100万元人民币、票面利率为3%的名义长期国债可交割国债为合约到期日首日剩余期限为6.5～10.25年的记账式付息国债。两者均采用百元净价报价和交易，合约到期进行实物交割。</w:t>
      </w:r>
    </w:p>
    <w:p>
      <w:pPr>
        <w:pStyle w:val="style0"/>
        <w:rPr/>
      </w:pPr>
    </w:p>
    <w:p>
      <w:pPr>
        <w:pStyle w:val="style0"/>
        <w:rPr/>
      </w:pPr>
      <w:r>
        <w:rPr>
          <w:rFonts w:hint="eastAsia"/>
          <w:lang w:eastAsia="zh-CN"/>
        </w:rPr>
        <w:t>第 123 题</w:t>
      </w:r>
    </w:p>
    <w:p>
      <w:pPr>
        <w:pStyle w:val="style0"/>
        <w:rPr/>
      </w:pPr>
      <w:r>
        <w:rPr>
          <w:rFonts w:hint="eastAsia"/>
          <w:lang w:eastAsia="zh-CN"/>
        </w:rPr>
        <w:t>用一定单位的外国货币作为基准，折算为一定数额的本国货币，称为间接标价法。</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直接标价法是指以本币表示外币的价格，即以一定单位的外国货币作为标准，折算为一定数额本国货币的标价方法。</w:t>
      </w:r>
    </w:p>
    <w:p>
      <w:pPr>
        <w:pStyle w:val="style0"/>
        <w:rPr/>
      </w:pPr>
    </w:p>
    <w:p>
      <w:pPr>
        <w:pStyle w:val="style0"/>
        <w:rPr/>
      </w:pPr>
      <w:r>
        <w:rPr>
          <w:rFonts w:hint="eastAsia"/>
          <w:lang w:eastAsia="zh-CN"/>
        </w:rPr>
        <w:t>第 124 题</w:t>
      </w:r>
    </w:p>
    <w:p>
      <w:pPr>
        <w:pStyle w:val="style0"/>
        <w:rPr/>
      </w:pPr>
      <w:r>
        <w:rPr>
          <w:rFonts w:hint="eastAsia"/>
          <w:lang w:eastAsia="zh-CN"/>
        </w:rPr>
        <w:t>期货交易所应根据期货交易量对实物交割总量进行限制。</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期货交易所不应对实物交割总量进行限制。</w:t>
      </w:r>
    </w:p>
    <w:p>
      <w:pPr>
        <w:pStyle w:val="style0"/>
        <w:rPr/>
      </w:pPr>
    </w:p>
    <w:p>
      <w:pPr>
        <w:pStyle w:val="style0"/>
        <w:rPr/>
      </w:pPr>
      <w:r>
        <w:rPr>
          <w:rFonts w:hint="eastAsia"/>
          <w:lang w:eastAsia="zh-CN"/>
        </w:rPr>
        <w:t>第 125 题</w:t>
      </w:r>
    </w:p>
    <w:p>
      <w:pPr>
        <w:pStyle w:val="style0"/>
        <w:rPr/>
      </w:pPr>
      <w:r>
        <w:rPr>
          <w:rFonts w:hint="eastAsia"/>
          <w:lang w:eastAsia="zh-CN"/>
        </w:rPr>
        <w:t>企业在参与期货套期保值之前，需要结合自身情况进行评估，以判断是否有套期保值需求，以及是否具备实施套期保值操作的能力。</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企业在参与期货套期保值之前，需要结合自身情况进行评估，以判断是否有套期保值需求，以及是否具备实施套期保值操作的能力。</w:t>
      </w:r>
    </w:p>
    <w:p>
      <w:pPr>
        <w:pStyle w:val="style0"/>
        <w:rPr/>
      </w:pPr>
    </w:p>
    <w:p>
      <w:pPr>
        <w:pStyle w:val="style0"/>
        <w:rPr/>
      </w:pPr>
      <w:r>
        <w:rPr>
          <w:rFonts w:hint="eastAsia"/>
          <w:lang w:eastAsia="zh-CN"/>
        </w:rPr>
        <w:t>第 126 题</w:t>
      </w:r>
    </w:p>
    <w:p>
      <w:pPr>
        <w:pStyle w:val="style0"/>
        <w:rPr/>
      </w:pPr>
      <w:r>
        <w:rPr>
          <w:rFonts w:hint="eastAsia"/>
          <w:lang w:eastAsia="zh-CN"/>
        </w:rPr>
        <w:t>若某套利者预期两个期货合约的价差将缩小，买入其中价格较高的合约，同时卖出价格较低的合约，则该套利者的操作方式称为卖出套利。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pPr>
        <w:pStyle w:val="style0"/>
        <w:rPr/>
      </w:pPr>
    </w:p>
    <w:p>
      <w:pPr>
        <w:pStyle w:val="style0"/>
        <w:rPr/>
      </w:pPr>
      <w:r>
        <w:rPr>
          <w:rFonts w:hint="eastAsia"/>
          <w:lang w:eastAsia="zh-CN"/>
        </w:rPr>
        <w:t>第 127 题</w:t>
      </w:r>
    </w:p>
    <w:p>
      <w:pPr>
        <w:pStyle w:val="style0"/>
        <w:rPr/>
      </w:pPr>
      <w:r>
        <w:rPr>
          <w:rFonts w:hint="eastAsia"/>
          <w:lang w:eastAsia="zh-CN"/>
        </w:rPr>
        <w:t>平值看涨期权和看跌期权的内涵价值均等于0。</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平值期权的内涵价值等于0。</w:t>
      </w:r>
    </w:p>
    <w:p>
      <w:pPr>
        <w:pStyle w:val="style0"/>
        <w:rPr/>
      </w:pPr>
    </w:p>
    <w:p>
      <w:pPr>
        <w:pStyle w:val="style0"/>
        <w:rPr/>
      </w:pPr>
      <w:r>
        <w:rPr>
          <w:rFonts w:hint="eastAsia"/>
          <w:lang w:eastAsia="zh-CN"/>
        </w:rPr>
        <w:t>第 128 题</w:t>
      </w:r>
    </w:p>
    <w:p>
      <w:pPr>
        <w:pStyle w:val="style0"/>
        <w:rPr/>
      </w:pPr>
      <w:r>
        <w:rPr>
          <w:rFonts w:hint="eastAsia"/>
          <w:lang w:eastAsia="zh-CN"/>
        </w:rPr>
        <w:t>在股指期货交易中，期价低估是指期货指数低于对应的现货指数。</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股指期货合约实际价格恰好等于股指期货理论价格的情况比较好，多数情况下股指期货合约实际价格与期货理论价格总是存在偏离。当前者高于后者时，称为期价高估，当前者低于后者时，称为期价低估。</w:t>
      </w:r>
    </w:p>
    <w:p>
      <w:pPr>
        <w:pStyle w:val="style0"/>
        <w:rPr/>
      </w:pPr>
    </w:p>
    <w:p>
      <w:pPr>
        <w:pStyle w:val="style0"/>
        <w:rPr/>
      </w:pPr>
      <w:r>
        <w:rPr>
          <w:rFonts w:hint="eastAsia"/>
          <w:lang w:eastAsia="zh-CN"/>
        </w:rPr>
        <w:t>第 129 题</w:t>
      </w:r>
    </w:p>
    <w:p>
      <w:pPr>
        <w:pStyle w:val="style0"/>
        <w:rPr/>
      </w:pPr>
      <w:r>
        <w:rPr>
          <w:rFonts w:hint="eastAsia"/>
          <w:lang w:eastAsia="zh-CN"/>
        </w:rPr>
        <w:t>期货结算机构的主要职能包括：担保交易履约、结算交易盈亏和控制市场风险。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期货结算机构的主要职能包括：担保交易履约、结算交易盈亏和控制市场风险。</w:t>
      </w:r>
    </w:p>
    <w:p>
      <w:pPr>
        <w:pStyle w:val="style0"/>
        <w:rPr/>
      </w:pPr>
    </w:p>
    <w:p>
      <w:pPr>
        <w:pStyle w:val="style0"/>
        <w:rPr/>
      </w:pPr>
      <w:r>
        <w:rPr>
          <w:lang w:val="en-US"/>
        </w:rPr>
        <w:t>第 130 题</w:t>
      </w:r>
    </w:p>
    <w:p>
      <w:pPr>
        <w:pStyle w:val="style0"/>
        <w:rPr/>
      </w:pPr>
      <w:r>
        <w:rPr>
          <w:lang w:val="en-US"/>
        </w:rPr>
        <w:t>触价指令是指在市场价格达到指定价位时，以限价指令予以执行的一种指令。</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触价指令是指在市场价格达到指定价位时，以市价指令予以执行的一种指令。</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24020</Words>
  <Characters>27230</Characters>
  <Application>WPS Office</Application>
  <Paragraphs>1459</Paragraphs>
  <CharactersWithSpaces>27970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2022-11-05T08:17:54Z</dcterms:created>
  <dc:creator>DBY-W09</dc:creator>
  <lastModifiedBy>DBY-W09</lastModifiedBy>
  <dcterms:modified xsi:type="dcterms:W3CDTF">2022-11-05T10:10:08Z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3d80e5e2833843ef84806fb473d8ebde</vt:lpwstr>
  </property>
</Properties>
</file>