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BD45B" w14:textId="0FE90FA1" w:rsidR="00363E00" w:rsidRDefault="007F6718" w:rsidP="007F6718">
      <w:pPr>
        <w:pStyle w:val="Title"/>
      </w:pPr>
      <w:r>
        <w:t>Peta Navigasi Samarinda Berbasis “Patokan”</w:t>
      </w:r>
    </w:p>
    <w:p w14:paraId="6FD80883" w14:textId="77777777" w:rsidR="007F6718" w:rsidRDefault="007F6718" w:rsidP="007F6718"/>
    <w:p w14:paraId="11F11657" w14:textId="6BC29A8F" w:rsidR="007F6718" w:rsidRDefault="007F6718" w:rsidP="007F6718">
      <w:pPr>
        <w:rPr>
          <w:rFonts w:ascii="Times New Roman" w:hAnsi="Times New Roman" w:cs="Times New Roman"/>
          <w:b/>
          <w:bCs/>
          <w:sz w:val="24"/>
          <w:szCs w:val="24"/>
        </w:rPr>
      </w:pPr>
      <w:r w:rsidRPr="007F6718">
        <w:rPr>
          <w:rFonts w:ascii="Times New Roman" w:hAnsi="Times New Roman" w:cs="Times New Roman"/>
          <w:b/>
          <w:bCs/>
          <w:sz w:val="24"/>
          <w:szCs w:val="24"/>
        </w:rPr>
        <w:t>Deskripsi</w:t>
      </w:r>
    </w:p>
    <w:p w14:paraId="28FB5883" w14:textId="77777777" w:rsidR="002C44CA" w:rsidRPr="002C44CA" w:rsidRDefault="007F6718" w:rsidP="002C44CA">
      <w:pPr>
        <w:jc w:val="both"/>
        <w:rPr>
          <w:rFonts w:ascii="Times New Roman" w:hAnsi="Times New Roman" w:cs="Times New Roman"/>
          <w:sz w:val="24"/>
          <w:szCs w:val="24"/>
        </w:rPr>
      </w:pPr>
      <w:r>
        <w:rPr>
          <w:rFonts w:ascii="Times New Roman" w:hAnsi="Times New Roman" w:cs="Times New Roman"/>
          <w:b/>
          <w:bCs/>
          <w:sz w:val="24"/>
          <w:szCs w:val="24"/>
        </w:rPr>
        <w:tab/>
      </w:r>
      <w:r w:rsidR="002C44CA" w:rsidRPr="002C44CA">
        <w:rPr>
          <w:rFonts w:ascii="Times New Roman" w:hAnsi="Times New Roman" w:cs="Times New Roman"/>
          <w:sz w:val="24"/>
          <w:szCs w:val="24"/>
        </w:rPr>
        <w:t>Sebagai ibu kota Provinsi Kalimantan Timur, Kota Samarinda memiliki tingkat kepadatan aktivitas dan mobilitas yang relatif tinggi. Selain itu, Samarinda juga memiliki kondisi topografi yang tidak teratur, yang ditandai dengan pola jaringan jalan yang tidak konsisten dan cenderung berkembang secara organik tanpa perencanaan grid yang jelas. Kondisi tersebut menyebabkan sebagian pengguna jalan, khususnya pendatang, mengalami kesulitan dalam melakukan orientasi dan navigasi berbasis nama jalan.</w:t>
      </w:r>
    </w:p>
    <w:p w14:paraId="4D7F559B" w14:textId="77777777" w:rsidR="002C44CA" w:rsidRPr="002C44CA" w:rsidRDefault="002C44CA" w:rsidP="002C44CA">
      <w:pPr>
        <w:jc w:val="both"/>
        <w:rPr>
          <w:rFonts w:ascii="Times New Roman" w:hAnsi="Times New Roman" w:cs="Times New Roman"/>
          <w:sz w:val="24"/>
          <w:szCs w:val="24"/>
        </w:rPr>
      </w:pPr>
      <w:r w:rsidRPr="002C44CA">
        <w:rPr>
          <w:rFonts w:ascii="Times New Roman" w:hAnsi="Times New Roman" w:cs="Times New Roman"/>
          <w:sz w:val="24"/>
          <w:szCs w:val="24"/>
        </w:rPr>
        <w:t>Meskipun demikian, masyarakat Kota Samarinda secara umum memanfaatkan keberadaan berbagai landmark atau penanda visual yang telah dikenal luas sebagai acuan utama dalam menentukan arah perjalanan, dibandingkan dengan penggunaan nama jalan secara formal. Fenomena ini menunjukkan adanya pola navigasi berbasis patokan (landmark-based navigation) yang telah mengakar dalam kehidupan sehari-hari warga lokal.</w:t>
      </w:r>
    </w:p>
    <w:p w14:paraId="2904081B" w14:textId="77777777" w:rsidR="002C44CA" w:rsidRPr="002C44CA" w:rsidRDefault="002C44CA" w:rsidP="002C44CA">
      <w:pPr>
        <w:jc w:val="both"/>
        <w:rPr>
          <w:rFonts w:ascii="Times New Roman" w:hAnsi="Times New Roman" w:cs="Times New Roman"/>
          <w:sz w:val="24"/>
          <w:szCs w:val="24"/>
        </w:rPr>
      </w:pPr>
      <w:r w:rsidRPr="002C44CA">
        <w:rPr>
          <w:rFonts w:ascii="Times New Roman" w:hAnsi="Times New Roman" w:cs="Times New Roman"/>
          <w:sz w:val="24"/>
          <w:szCs w:val="24"/>
        </w:rPr>
        <w:t>Oleh karena itu, proyek ini bertujuan untuk memetakan titik-titik krusial yang berpotensi membingungkan bagi pengguna jalan, mengidentifikasi objek-objek yang berfungsi sebagai orientasi utama masyarakat, serta mengembangkan model peta navigasi berbasis patokan dengan memanfaatkan aplikasi Geographic Information System (GIS). Model ini diharapkan dapat meningkatkan kemudahan navigasi, khususnya bagi pendatang dan pengguna jalan yang belum familiar dengan kondisi geografis Kota Samarinda.</w:t>
      </w:r>
    </w:p>
    <w:p w14:paraId="212FD564" w14:textId="341E99F3" w:rsidR="00404B7E" w:rsidRPr="00404B7E" w:rsidRDefault="00404B7E" w:rsidP="00404B7E">
      <w:pPr>
        <w:jc w:val="both"/>
        <w:rPr>
          <w:rFonts w:ascii="Times New Roman" w:hAnsi="Times New Roman" w:cs="Times New Roman"/>
          <w:b/>
          <w:bCs/>
          <w:sz w:val="24"/>
          <w:szCs w:val="24"/>
        </w:rPr>
      </w:pPr>
      <w:r>
        <w:rPr>
          <w:rFonts w:ascii="Times New Roman" w:hAnsi="Times New Roman" w:cs="Times New Roman"/>
          <w:b/>
          <w:bCs/>
          <w:sz w:val="24"/>
          <w:szCs w:val="24"/>
        </w:rPr>
        <w:t>Alasan Mengapa Penting</w:t>
      </w:r>
    </w:p>
    <w:p w14:paraId="5D845828" w14:textId="77777777" w:rsidR="00404B7E" w:rsidRPr="00404B7E" w:rsidRDefault="00404B7E" w:rsidP="00404B7E">
      <w:pPr>
        <w:numPr>
          <w:ilvl w:val="0"/>
          <w:numId w:val="3"/>
        </w:numPr>
        <w:jc w:val="both"/>
        <w:rPr>
          <w:rFonts w:ascii="Times New Roman" w:hAnsi="Times New Roman" w:cs="Times New Roman"/>
          <w:sz w:val="24"/>
          <w:szCs w:val="24"/>
        </w:rPr>
      </w:pPr>
      <w:r w:rsidRPr="00404B7E">
        <w:rPr>
          <w:rFonts w:ascii="Times New Roman" w:hAnsi="Times New Roman" w:cs="Times New Roman"/>
          <w:b/>
          <w:bCs/>
          <w:sz w:val="24"/>
          <w:szCs w:val="24"/>
        </w:rPr>
        <w:t>Topografi dan Tata Ruang yang Kompleks:</w:t>
      </w:r>
      <w:r w:rsidRPr="00404B7E">
        <w:rPr>
          <w:rFonts w:ascii="Times New Roman" w:hAnsi="Times New Roman" w:cs="Times New Roman"/>
          <w:sz w:val="24"/>
          <w:szCs w:val="24"/>
        </w:rPr>
        <w:t xml:space="preserve"> Samarinda memiliki kontur berbukit dan pola jalan yang tidak beraturan (banyak jalan buntu dan sistem satu arah yang dinamis). Hal ini membuat navigasi berbasis GPS seringkali menyesatkan karena tidak memperhitungkan "karakter" fisik jalan yang sebenarnya.</w:t>
      </w:r>
    </w:p>
    <w:p w14:paraId="3936E281" w14:textId="77777777" w:rsidR="00404B7E" w:rsidRPr="00404B7E" w:rsidRDefault="00404B7E" w:rsidP="00404B7E">
      <w:pPr>
        <w:numPr>
          <w:ilvl w:val="0"/>
          <w:numId w:val="3"/>
        </w:numPr>
        <w:jc w:val="both"/>
        <w:rPr>
          <w:rFonts w:ascii="Times New Roman" w:hAnsi="Times New Roman" w:cs="Times New Roman"/>
          <w:sz w:val="24"/>
          <w:szCs w:val="24"/>
        </w:rPr>
      </w:pPr>
      <w:r w:rsidRPr="00404B7E">
        <w:rPr>
          <w:rFonts w:ascii="Times New Roman" w:hAnsi="Times New Roman" w:cs="Times New Roman"/>
          <w:b/>
          <w:bCs/>
          <w:sz w:val="24"/>
          <w:szCs w:val="24"/>
        </w:rPr>
        <w:t>Budaya Navigasi Lokal (Mental Mapping):</w:t>
      </w:r>
      <w:r w:rsidRPr="00404B7E">
        <w:rPr>
          <w:rFonts w:ascii="Times New Roman" w:hAnsi="Times New Roman" w:cs="Times New Roman"/>
          <w:sz w:val="24"/>
          <w:szCs w:val="24"/>
        </w:rPr>
        <w:t xml:space="preserve"> Warga Samarinda memiliki budaya memberikan arahan menggunakan objek visual daripada nama jalan. Jika seorang pendatang mencari "Jl. M. Yamin", warga mungkin lebih cepat merespons jika disebut "Area dekat Unmul". Ketidaksinkronan ini sering memicu disorientasi.</w:t>
      </w:r>
    </w:p>
    <w:p w14:paraId="099C3EE4" w14:textId="77777777" w:rsidR="00404B7E" w:rsidRPr="00404B7E" w:rsidRDefault="00404B7E" w:rsidP="00404B7E">
      <w:pPr>
        <w:numPr>
          <w:ilvl w:val="0"/>
          <w:numId w:val="3"/>
        </w:numPr>
        <w:jc w:val="both"/>
        <w:rPr>
          <w:rFonts w:ascii="Times New Roman" w:hAnsi="Times New Roman" w:cs="Times New Roman"/>
          <w:sz w:val="24"/>
          <w:szCs w:val="24"/>
        </w:rPr>
      </w:pPr>
      <w:r w:rsidRPr="00404B7E">
        <w:rPr>
          <w:rFonts w:ascii="Times New Roman" w:hAnsi="Times New Roman" w:cs="Times New Roman"/>
          <w:b/>
          <w:bCs/>
          <w:sz w:val="24"/>
          <w:szCs w:val="24"/>
        </w:rPr>
        <w:t>Infrastruktur Penunjuk Jalan yang Minim:</w:t>
      </w:r>
      <w:r w:rsidRPr="00404B7E">
        <w:rPr>
          <w:rFonts w:ascii="Times New Roman" w:hAnsi="Times New Roman" w:cs="Times New Roman"/>
          <w:sz w:val="24"/>
          <w:szCs w:val="24"/>
        </w:rPr>
        <w:t xml:space="preserve"> Kurangnya papan nama jalan yang jelas di persimpangan strategis membuat pengendara lebih bergantung pada pandangan mata (visual cue). Tanpa pemetaan patokan yang jelas, risiko salah jalan menjadi sangat tinggi.</w:t>
      </w:r>
    </w:p>
    <w:p w14:paraId="177A5687" w14:textId="486253EE" w:rsidR="00404B7E" w:rsidRPr="00404B7E" w:rsidRDefault="00404B7E" w:rsidP="00404B7E">
      <w:pPr>
        <w:jc w:val="both"/>
        <w:rPr>
          <w:rFonts w:ascii="Times New Roman" w:hAnsi="Times New Roman" w:cs="Times New Roman"/>
          <w:sz w:val="24"/>
          <w:szCs w:val="24"/>
        </w:rPr>
      </w:pPr>
      <w:r w:rsidRPr="00404B7E">
        <w:rPr>
          <w:rFonts w:ascii="Times New Roman" w:hAnsi="Times New Roman" w:cs="Times New Roman"/>
          <w:b/>
          <w:bCs/>
          <w:sz w:val="24"/>
          <w:szCs w:val="24"/>
        </w:rPr>
        <w:t>Dampak Proyek (Impact)</w:t>
      </w:r>
    </w:p>
    <w:p w14:paraId="465DE050" w14:textId="77777777" w:rsidR="00404B7E" w:rsidRPr="00404B7E" w:rsidRDefault="00404B7E" w:rsidP="00404B7E">
      <w:pPr>
        <w:numPr>
          <w:ilvl w:val="0"/>
          <w:numId w:val="4"/>
        </w:numPr>
        <w:jc w:val="both"/>
        <w:rPr>
          <w:rFonts w:ascii="Times New Roman" w:hAnsi="Times New Roman" w:cs="Times New Roman"/>
          <w:sz w:val="24"/>
          <w:szCs w:val="24"/>
        </w:rPr>
      </w:pPr>
      <w:r w:rsidRPr="00404B7E">
        <w:rPr>
          <w:rFonts w:ascii="Times New Roman" w:hAnsi="Times New Roman" w:cs="Times New Roman"/>
          <w:b/>
          <w:bCs/>
          <w:sz w:val="24"/>
          <w:szCs w:val="24"/>
        </w:rPr>
        <w:t>Bagi Efisiensi Logistik &amp; Transportasi:</w:t>
      </w:r>
      <w:r w:rsidRPr="00404B7E">
        <w:rPr>
          <w:rFonts w:ascii="Times New Roman" w:hAnsi="Times New Roman" w:cs="Times New Roman"/>
          <w:sz w:val="24"/>
          <w:szCs w:val="24"/>
        </w:rPr>
        <w:t xml:space="preserve"> Membantu kurir paket, pengemudi ojek online, dan supir logistik untuk menemukan lokasi lebih cepat dengan referensi patokan yang lebih akurat daripada sekadar titik koordinat yang sering bergeser.</w:t>
      </w:r>
    </w:p>
    <w:p w14:paraId="1A7336E7" w14:textId="77777777" w:rsidR="00404B7E" w:rsidRPr="00404B7E" w:rsidRDefault="00404B7E" w:rsidP="00404B7E">
      <w:pPr>
        <w:numPr>
          <w:ilvl w:val="0"/>
          <w:numId w:val="4"/>
        </w:numPr>
        <w:jc w:val="both"/>
        <w:rPr>
          <w:rFonts w:ascii="Times New Roman" w:hAnsi="Times New Roman" w:cs="Times New Roman"/>
          <w:sz w:val="24"/>
          <w:szCs w:val="24"/>
        </w:rPr>
      </w:pPr>
      <w:r w:rsidRPr="00404B7E">
        <w:rPr>
          <w:rFonts w:ascii="Times New Roman" w:hAnsi="Times New Roman" w:cs="Times New Roman"/>
          <w:b/>
          <w:bCs/>
          <w:sz w:val="24"/>
          <w:szCs w:val="24"/>
        </w:rPr>
        <w:t>Bagi Keselamatan Berkendara:</w:t>
      </w:r>
      <w:r w:rsidRPr="00404B7E">
        <w:rPr>
          <w:rFonts w:ascii="Times New Roman" w:hAnsi="Times New Roman" w:cs="Times New Roman"/>
          <w:sz w:val="24"/>
          <w:szCs w:val="24"/>
        </w:rPr>
        <w:t xml:space="preserve"> Mengurangi distraksi pengendara yang sering terlalu fokus menatap layar HP karena bingung dengan instruksi GPS. Dengan navigasi </w:t>
      </w:r>
      <w:r w:rsidRPr="00404B7E">
        <w:rPr>
          <w:rFonts w:ascii="Times New Roman" w:hAnsi="Times New Roman" w:cs="Times New Roman"/>
          <w:sz w:val="24"/>
          <w:szCs w:val="24"/>
        </w:rPr>
        <w:lastRenderedPageBreak/>
        <w:t>berbasis patokan, pengendara cukup mencari objek visual di depan mata (misal: "Belok setelah ruko kuning").</w:t>
      </w:r>
    </w:p>
    <w:p w14:paraId="510E0D97" w14:textId="77777777" w:rsidR="00404B7E" w:rsidRPr="00404B7E" w:rsidRDefault="00404B7E" w:rsidP="00404B7E">
      <w:pPr>
        <w:numPr>
          <w:ilvl w:val="0"/>
          <w:numId w:val="4"/>
        </w:numPr>
        <w:jc w:val="both"/>
        <w:rPr>
          <w:rFonts w:ascii="Times New Roman" w:hAnsi="Times New Roman" w:cs="Times New Roman"/>
          <w:sz w:val="24"/>
          <w:szCs w:val="24"/>
        </w:rPr>
      </w:pPr>
      <w:r w:rsidRPr="00404B7E">
        <w:rPr>
          <w:rFonts w:ascii="Times New Roman" w:hAnsi="Times New Roman" w:cs="Times New Roman"/>
          <w:b/>
          <w:bCs/>
          <w:sz w:val="24"/>
          <w:szCs w:val="24"/>
        </w:rPr>
        <w:t>Bagi Pendatang dan Wisatawan:</w:t>
      </w:r>
      <w:r w:rsidRPr="00404B7E">
        <w:rPr>
          <w:rFonts w:ascii="Times New Roman" w:hAnsi="Times New Roman" w:cs="Times New Roman"/>
          <w:sz w:val="24"/>
          <w:szCs w:val="24"/>
        </w:rPr>
        <w:t xml:space="preserve"> Mengurangi "kecemasan navigasi" bagi orang baru yang berkunjung ke Samarinda atau calon warga baru di era pembangunan IKN, sehingga mobilitas mereka menjadi lebih lancar.</w:t>
      </w:r>
    </w:p>
    <w:p w14:paraId="232C333F" w14:textId="77777777" w:rsidR="00404B7E" w:rsidRPr="00404B7E" w:rsidRDefault="00404B7E" w:rsidP="00404B7E">
      <w:pPr>
        <w:numPr>
          <w:ilvl w:val="0"/>
          <w:numId w:val="4"/>
        </w:numPr>
        <w:jc w:val="both"/>
        <w:rPr>
          <w:rFonts w:ascii="Times New Roman" w:hAnsi="Times New Roman" w:cs="Times New Roman"/>
          <w:sz w:val="24"/>
          <w:szCs w:val="24"/>
        </w:rPr>
      </w:pPr>
      <w:r w:rsidRPr="00404B7E">
        <w:rPr>
          <w:rFonts w:ascii="Times New Roman" w:hAnsi="Times New Roman" w:cs="Times New Roman"/>
          <w:b/>
          <w:bCs/>
          <w:sz w:val="24"/>
          <w:szCs w:val="24"/>
        </w:rPr>
        <w:t>Bagi Perencanaan Wilayah (Urban Planning):</w:t>
      </w:r>
      <w:r w:rsidRPr="00404B7E">
        <w:rPr>
          <w:rFonts w:ascii="Times New Roman" w:hAnsi="Times New Roman" w:cs="Times New Roman"/>
          <w:sz w:val="24"/>
          <w:szCs w:val="24"/>
        </w:rPr>
        <w:t xml:space="preserve"> Memberikan rekomendasi kepada Pemerintah Kota Samarinda mengenai titik-titik strategis di mana </w:t>
      </w:r>
      <w:r w:rsidRPr="00404B7E">
        <w:rPr>
          <w:rFonts w:ascii="Times New Roman" w:hAnsi="Times New Roman" w:cs="Times New Roman"/>
          <w:b/>
          <w:bCs/>
          <w:sz w:val="24"/>
          <w:szCs w:val="24"/>
        </w:rPr>
        <w:t>Rambu Pendahulu Petunjuk Jurusan (RPPJ)</w:t>
      </w:r>
      <w:r w:rsidRPr="00404B7E">
        <w:rPr>
          <w:rFonts w:ascii="Times New Roman" w:hAnsi="Times New Roman" w:cs="Times New Roman"/>
          <w:sz w:val="24"/>
          <w:szCs w:val="24"/>
        </w:rPr>
        <w:t xml:space="preserve"> harus dipasang agar sesuai dengan cara berpikir masyarakat.</w:t>
      </w:r>
    </w:p>
    <w:p w14:paraId="5FC6A106" w14:textId="1AB7C3C2" w:rsidR="00811ECE" w:rsidRPr="007F6718" w:rsidRDefault="00811ECE" w:rsidP="002C44CA">
      <w:pPr>
        <w:jc w:val="both"/>
        <w:rPr>
          <w:rFonts w:ascii="Times New Roman" w:hAnsi="Times New Roman" w:cs="Times New Roman"/>
          <w:sz w:val="24"/>
          <w:szCs w:val="24"/>
        </w:rPr>
      </w:pPr>
    </w:p>
    <w:sectPr w:rsidR="00811ECE" w:rsidRPr="007F67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F0E34"/>
    <w:multiLevelType w:val="multilevel"/>
    <w:tmpl w:val="2A8A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A21CC"/>
    <w:multiLevelType w:val="multilevel"/>
    <w:tmpl w:val="C9B4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15794"/>
    <w:multiLevelType w:val="multilevel"/>
    <w:tmpl w:val="279E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A343F8"/>
    <w:multiLevelType w:val="multilevel"/>
    <w:tmpl w:val="87C8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274201">
    <w:abstractNumId w:val="1"/>
  </w:num>
  <w:num w:numId="2" w16cid:durableId="976372834">
    <w:abstractNumId w:val="0"/>
  </w:num>
  <w:num w:numId="3" w16cid:durableId="920988084">
    <w:abstractNumId w:val="3"/>
  </w:num>
  <w:num w:numId="4" w16cid:durableId="20638630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B34"/>
    <w:rsid w:val="000353D2"/>
    <w:rsid w:val="00122B34"/>
    <w:rsid w:val="002C44CA"/>
    <w:rsid w:val="00363E00"/>
    <w:rsid w:val="00404B7E"/>
    <w:rsid w:val="006C0A3D"/>
    <w:rsid w:val="007F6718"/>
    <w:rsid w:val="00811ECE"/>
    <w:rsid w:val="00FB7EB6"/>
    <w:rsid w:val="00FE304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D1616"/>
  <w15:chartTrackingRefBased/>
  <w15:docId w15:val="{2CD9E2F1-D5B9-4A60-B130-4938168D0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B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B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2B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B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B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B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B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2B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B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B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B34"/>
    <w:rPr>
      <w:rFonts w:eastAsiaTheme="majorEastAsia" w:cstheme="majorBidi"/>
      <w:color w:val="272727" w:themeColor="text1" w:themeTint="D8"/>
    </w:rPr>
  </w:style>
  <w:style w:type="paragraph" w:styleId="Title">
    <w:name w:val="Title"/>
    <w:basedOn w:val="Normal"/>
    <w:next w:val="Normal"/>
    <w:link w:val="TitleChar"/>
    <w:uiPriority w:val="10"/>
    <w:qFormat/>
    <w:rsid w:val="007F6718"/>
    <w:pPr>
      <w:spacing w:after="80" w:line="240" w:lineRule="auto"/>
      <w:contextualSpacing/>
      <w:jc w:val="center"/>
    </w:pPr>
    <w:rPr>
      <w:rFonts w:ascii="Times New Roman" w:eastAsiaTheme="majorEastAsia" w:hAnsi="Times New Roman" w:cstheme="majorBidi"/>
      <w:b/>
      <w:spacing w:val="-10"/>
      <w:kern w:val="28"/>
      <w:sz w:val="36"/>
      <w:szCs w:val="56"/>
    </w:rPr>
  </w:style>
  <w:style w:type="character" w:customStyle="1" w:styleId="TitleChar">
    <w:name w:val="Title Char"/>
    <w:basedOn w:val="DefaultParagraphFont"/>
    <w:link w:val="Title"/>
    <w:uiPriority w:val="10"/>
    <w:rsid w:val="007F6718"/>
    <w:rPr>
      <w:rFonts w:ascii="Times New Roman" w:eastAsiaTheme="majorEastAsia" w:hAnsi="Times New Roman" w:cstheme="majorBidi"/>
      <w:b/>
      <w:spacing w:val="-10"/>
      <w:kern w:val="28"/>
      <w:sz w:val="36"/>
      <w:szCs w:val="56"/>
    </w:rPr>
  </w:style>
  <w:style w:type="paragraph" w:styleId="Subtitle">
    <w:name w:val="Subtitle"/>
    <w:basedOn w:val="Normal"/>
    <w:next w:val="Normal"/>
    <w:link w:val="SubtitleChar"/>
    <w:uiPriority w:val="11"/>
    <w:qFormat/>
    <w:rsid w:val="00122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B34"/>
    <w:pPr>
      <w:spacing w:before="160"/>
      <w:jc w:val="center"/>
    </w:pPr>
    <w:rPr>
      <w:i/>
      <w:iCs/>
      <w:color w:val="404040" w:themeColor="text1" w:themeTint="BF"/>
    </w:rPr>
  </w:style>
  <w:style w:type="character" w:customStyle="1" w:styleId="QuoteChar">
    <w:name w:val="Quote Char"/>
    <w:basedOn w:val="DefaultParagraphFont"/>
    <w:link w:val="Quote"/>
    <w:uiPriority w:val="29"/>
    <w:rsid w:val="00122B34"/>
    <w:rPr>
      <w:i/>
      <w:iCs/>
      <w:color w:val="404040" w:themeColor="text1" w:themeTint="BF"/>
    </w:rPr>
  </w:style>
  <w:style w:type="paragraph" w:styleId="ListParagraph">
    <w:name w:val="List Paragraph"/>
    <w:basedOn w:val="Normal"/>
    <w:uiPriority w:val="34"/>
    <w:qFormat/>
    <w:rsid w:val="00122B34"/>
    <w:pPr>
      <w:ind w:left="720"/>
      <w:contextualSpacing/>
    </w:pPr>
  </w:style>
  <w:style w:type="character" w:styleId="IntenseEmphasis">
    <w:name w:val="Intense Emphasis"/>
    <w:basedOn w:val="DefaultParagraphFont"/>
    <w:uiPriority w:val="21"/>
    <w:qFormat/>
    <w:rsid w:val="00122B34"/>
    <w:rPr>
      <w:i/>
      <w:iCs/>
      <w:color w:val="2F5496" w:themeColor="accent1" w:themeShade="BF"/>
    </w:rPr>
  </w:style>
  <w:style w:type="paragraph" w:styleId="IntenseQuote">
    <w:name w:val="Intense Quote"/>
    <w:basedOn w:val="Normal"/>
    <w:next w:val="Normal"/>
    <w:link w:val="IntenseQuoteChar"/>
    <w:uiPriority w:val="30"/>
    <w:qFormat/>
    <w:rsid w:val="00122B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B34"/>
    <w:rPr>
      <w:i/>
      <w:iCs/>
      <w:color w:val="2F5496" w:themeColor="accent1" w:themeShade="BF"/>
    </w:rPr>
  </w:style>
  <w:style w:type="character" w:styleId="IntenseReference">
    <w:name w:val="Intense Reference"/>
    <w:basedOn w:val="DefaultParagraphFont"/>
    <w:uiPriority w:val="32"/>
    <w:qFormat/>
    <w:rsid w:val="00122B34"/>
    <w:rPr>
      <w:b/>
      <w:bCs/>
      <w:smallCaps/>
      <w:color w:val="2F5496" w:themeColor="accent1" w:themeShade="BF"/>
      <w:spacing w:val="5"/>
    </w:rPr>
  </w:style>
  <w:style w:type="paragraph" w:styleId="NormalWeb">
    <w:name w:val="Normal (Web)"/>
    <w:basedOn w:val="Normal"/>
    <w:uiPriority w:val="99"/>
    <w:semiHidden/>
    <w:unhideWhenUsed/>
    <w:rsid w:val="002C44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1929</TotalTime>
  <Pages>2</Pages>
  <Words>490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akardj elenec</dc:creator>
  <cp:keywords/>
  <dc:description/>
  <cp:lastModifiedBy>akardj elenec</cp:lastModifiedBy>
  <cp:revision>2</cp:revision>
  <dcterms:created xsi:type="dcterms:W3CDTF">2026-03-01T07:22:00Z</dcterms:created>
  <dcterms:modified xsi:type="dcterms:W3CDTF">2026-03-02T15:35:00Z</dcterms:modified>
</cp:coreProperties>
</file>