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240" w:line="24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3">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Rewards</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403850" cy="127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3850" cy="12700"/>
                    </a:xfrm>
                    <a:prstGeom prst="rect"/>
                    <a:ln/>
                  </pic:spPr>
                </pic:pic>
              </a:graphicData>
            </a:graphic>
          </wp:anchor>
        </w:drawing>
      </w:r>
    </w:p>
    <w:p w:rsidR="00000000" w:rsidDel="00000000" w:rsidP="00000000" w:rsidRDefault="00000000" w:rsidRPr="00000000" w14:paraId="00000008">
      <w:pPr>
        <w:pStyle w:val="Subtitle"/>
        <w:keepLines w:val="0"/>
        <w:spacing w:after="0" w:line="240" w:lineRule="auto"/>
        <w:rPr>
          <w:rFonts w:ascii="Times New Roman" w:cs="Times New Roman" w:eastAsia="Times New Roman" w:hAnsi="Times New Roman"/>
          <w:b w:val="1"/>
          <w:i w:val="1"/>
          <w:smallCaps w:val="1"/>
          <w:color w:val="000000"/>
          <w:sz w:val="36"/>
          <w:szCs w:val="36"/>
        </w:rPr>
      </w:pPr>
      <w:r w:rsidDel="00000000" w:rsidR="00000000" w:rsidRPr="00000000">
        <w:rPr>
          <w:rFonts w:ascii="Times New Roman" w:cs="Times New Roman" w:eastAsia="Times New Roman" w:hAnsi="Times New Roman"/>
          <w:b w:val="1"/>
          <w:i w:val="1"/>
          <w:color w:val="00000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Rewards </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Version No.  1</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Title"/>
        <w:keepNext w:val="0"/>
        <w:keepLines w:val="0"/>
        <w:widowControl w:val="0"/>
        <w:spacing w:after="240" w:line="240" w:lineRule="auto"/>
        <w:rPr>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p w:rsidR="00000000" w:rsidDel="00000000" w:rsidP="00000000" w:rsidRDefault="00000000" w:rsidRPr="00000000" w14:paraId="00000010">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vAlign w:val="top"/>
          </w:tcPr>
          <w:p w:rsidR="00000000" w:rsidDel="00000000" w:rsidP="00000000" w:rsidRDefault="00000000" w:rsidRPr="00000000" w14:paraId="00000011">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vAlign w:val="top"/>
          </w:tcPr>
          <w:p w:rsidR="00000000" w:rsidDel="00000000" w:rsidP="00000000" w:rsidRDefault="00000000" w:rsidRPr="00000000" w14:paraId="00000012">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Author</w:t>
            </w:r>
          </w:p>
        </w:tc>
        <w:tc>
          <w:tcPr>
            <w:vAlign w:val="top"/>
          </w:tcPr>
          <w:p w:rsidR="00000000" w:rsidDel="00000000" w:rsidP="00000000" w:rsidRDefault="00000000" w:rsidRPr="00000000" w14:paraId="00000013">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Revision</w:t>
            </w:r>
          </w:p>
        </w:tc>
      </w:tr>
      <w:tr>
        <w:tc>
          <w:tcPr>
            <w:vAlign w:val="top"/>
          </w:tcPr>
          <w:p w:rsidR="00000000" w:rsidDel="00000000" w:rsidP="00000000" w:rsidRDefault="00000000" w:rsidRPr="00000000" w14:paraId="00000014">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015">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c>
          <w:tcPr>
            <w:vAlign w:val="top"/>
          </w:tcPr>
          <w:p w:rsidR="00000000" w:rsidDel="00000000" w:rsidP="00000000" w:rsidRDefault="00000000" w:rsidRPr="00000000" w14:paraId="00000016">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vAlign w:val="top"/>
          </w:tcPr>
          <w:p w:rsidR="00000000" w:rsidDel="00000000" w:rsidP="00000000" w:rsidRDefault="00000000" w:rsidRPr="00000000" w14:paraId="00000017">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r>
      <w:tr>
        <w:tc>
          <w:tcPr>
            <w:vAlign w:val="top"/>
          </w:tcPr>
          <w:p w:rsidR="00000000" w:rsidDel="00000000" w:rsidP="00000000" w:rsidRDefault="00000000" w:rsidRPr="00000000" w14:paraId="00000018">
            <w:pPr>
              <w:spacing w:after="24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9">
            <w:pPr>
              <w:spacing w:after="24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A">
            <w:pPr>
              <w:spacing w:after="24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B">
            <w:pPr>
              <w:spacing w:after="240" w:line="240" w:lineRule="auto"/>
              <w:ind w:left="36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C">
      <w:pPr>
        <w:pStyle w:val="Title"/>
        <w:keepNext w:val="0"/>
        <w:keepLines w:val="0"/>
        <w:widowControl w:val="0"/>
        <w:spacing w:after="240" w:line="240" w:lineRule="auto"/>
        <w:rPr>
          <w:sz w:val="36"/>
          <w:szCs w:val="36"/>
        </w:rPr>
      </w:pP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1"/>
        <w:keepLines w:val="0"/>
        <w:spacing w:after="240" w:before="0" w:line="240" w:lineRule="auto"/>
        <w:ind w:left="36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tc>
      </w:tr>
    </w:tbl>
    <w:p w:rsidR="00000000" w:rsidDel="00000000" w:rsidP="00000000" w:rsidRDefault="00000000" w:rsidRPr="00000000" w14:paraId="00000020">
      <w:pPr>
        <w:widowControl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sz w:val="20"/>
              <w:szCs w:val="20"/>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Swimlane (Activity)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Main/Basic Flow(s) of Events (Happy Path)</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 books a reservation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Alternate/Exception Flow of Events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Assumptions/Business Rules including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40" w:lineRule="auto"/>
        <w:ind w:left="403"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F">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000000" w:rsidDel="00000000" w:rsidP="00000000" w:rsidRDefault="00000000" w:rsidRPr="00000000" w14:paraId="00000031">
      <w:pPr>
        <w:widowControl w:val="0"/>
        <w:spacing w:after="120" w:line="240" w:lineRule="auto"/>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0"/>
          <w:szCs w:val="20"/>
          <w:rtl w:val="0"/>
        </w:rPr>
        <w:t xml:space="preserve">Write a single paragraph describing the </w:t>
      </w:r>
      <w:r w:rsidDel="00000000" w:rsidR="00000000" w:rsidRPr="00000000">
        <w:rPr>
          <w:rFonts w:ascii="Times New Roman" w:cs="Times New Roman" w:eastAsia="Times New Roman" w:hAnsi="Times New Roman"/>
          <w:sz w:val="20"/>
          <w:szCs w:val="20"/>
          <w:u w:val="single"/>
          <w:rtl w:val="0"/>
        </w:rPr>
        <w:t xml:space="preserve">purpose</w:t>
      </w:r>
      <w:r w:rsidDel="00000000" w:rsidR="00000000" w:rsidRPr="00000000">
        <w:rPr>
          <w:rFonts w:ascii="Times New Roman" w:cs="Times New Roman" w:eastAsia="Times New Roman" w:hAnsi="Times New Roman"/>
          <w:sz w:val="20"/>
          <w:szCs w:val="20"/>
          <w:rtl w:val="0"/>
        </w:rPr>
        <w:t xml:space="preserve"> of the specific use case in the Introduction. </w:t>
      </w:r>
    </w:p>
    <w:p w:rsidR="00000000" w:rsidDel="00000000" w:rsidP="00000000" w:rsidRDefault="00000000" w:rsidRPr="00000000" w14:paraId="00000032">
      <w:pPr>
        <w:widowControl w:val="0"/>
        <w:spacing w:after="120" w:line="240" w:lineRule="auto"/>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sz w:val="20"/>
          <w:szCs w:val="20"/>
          <w:rtl w:val="0"/>
        </w:rPr>
        <w:t xml:space="preserve">Rewards are applied to a user’s account each time they book a reservation.  The user can earn rewards and apply them to their reservation for discounts and add events or packages to their reservation.</w:t>
      </w:r>
    </w:p>
    <w:p w:rsidR="00000000" w:rsidDel="00000000" w:rsidP="00000000" w:rsidRDefault="00000000" w:rsidRPr="00000000" w14:paraId="00000033">
      <w:pPr>
        <w:widowControl w:val="0"/>
        <w:spacing w:after="120" w:line="240" w:lineRule="auto"/>
        <w:rPr>
          <w:rFonts w:ascii="Times New Roman" w:cs="Times New Roman" w:eastAsia="Times New Roman" w:hAnsi="Times New Roman"/>
          <w:i w:val="1"/>
          <w:color w:val="0000ff"/>
          <w:sz w:val="20"/>
          <w:szCs w:val="20"/>
        </w:rPr>
      </w:pPr>
      <w:bookmarkStart w:colFirst="0" w:colLast="0" w:name="_heading=h.3znysh7" w:id="3"/>
      <w:bookmarkEnd w:id="3"/>
      <w:r w:rsidDel="00000000" w:rsidR="00000000" w:rsidRPr="00000000">
        <w:rPr>
          <w:rtl w:val="0"/>
        </w:rPr>
      </w:r>
    </w:p>
    <w:p w:rsidR="00000000" w:rsidDel="00000000" w:rsidP="00000000" w:rsidRDefault="00000000" w:rsidRPr="00000000" w14:paraId="00000034">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Use Case Information </w:t>
      </w:r>
    </w:p>
    <w:p w:rsidR="00000000" w:rsidDel="00000000" w:rsidP="00000000" w:rsidRDefault="00000000" w:rsidRPr="00000000" w14:paraId="00000035">
      <w:pPr>
        <w:pStyle w:val="Heading2"/>
        <w:keepLines w:val="0"/>
        <w:widowControl w:val="0"/>
        <w:numPr>
          <w:ilvl w:val="1"/>
          <w:numId w:val="4"/>
        </w:numPr>
        <w:spacing w:before="0" w:line="240" w:lineRule="auto"/>
        <w:ind w:left="792" w:hanging="432"/>
        <w:rPr>
          <w:rFonts w:ascii="Times New Roman" w:cs="Times New Roman" w:eastAsia="Times New Roman" w:hAnsi="Times New Roman"/>
          <w:b w:val="1"/>
          <w:sz w:val="20"/>
          <w:szCs w:val="20"/>
        </w:rPr>
      </w:pPr>
      <w:bookmarkStart w:colFirst="0" w:colLast="0" w:name="_heading=h.tyjcwt" w:id="5"/>
      <w:bookmarkEnd w:id="5"/>
      <w:r w:rsidDel="00000000" w:rsidR="00000000" w:rsidRPr="00000000">
        <w:rPr>
          <w:rFonts w:ascii="Times New Roman" w:cs="Times New Roman" w:eastAsia="Times New Roman" w:hAnsi="Times New Roman"/>
          <w:b w:val="1"/>
          <w:sz w:val="20"/>
          <w:szCs w:val="20"/>
          <w:rtl w:val="0"/>
        </w:rPr>
        <w:t xml:space="preserve">Actors </w:t>
      </w:r>
    </w:p>
    <w:p w:rsidR="00000000" w:rsidDel="00000000" w:rsidP="00000000" w:rsidRDefault="00000000" w:rsidRPr="00000000" w14:paraId="00000036">
      <w:pPr>
        <w:spacing w:after="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37">
      <w:pPr>
        <w:spacing w:after="24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3"/>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1860"/>
        <w:gridCol w:w="4095"/>
        <w:tblGridChange w:id="0">
          <w:tblGrid>
            <w:gridCol w:w="2905"/>
            <w:gridCol w:w="1860"/>
            <w:gridCol w:w="4095"/>
          </w:tblGrid>
        </w:tblGridChange>
      </w:tblGrid>
      <w:tr>
        <w:tc>
          <w:tcPr>
            <w:vAlign w:val="top"/>
          </w:tcPr>
          <w:p w:rsidR="00000000" w:rsidDel="00000000" w:rsidP="00000000" w:rsidRDefault="00000000" w:rsidRPr="00000000" w14:paraId="00000038">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Name</w:t>
            </w:r>
          </w:p>
        </w:tc>
        <w:tc>
          <w:tcPr>
            <w:vAlign w:val="top"/>
          </w:tcPr>
          <w:p w:rsidR="00000000" w:rsidDel="00000000" w:rsidP="00000000" w:rsidRDefault="00000000" w:rsidRPr="00000000" w14:paraId="0000003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vAlign w:val="top"/>
          </w:tcPr>
          <w:p w:rsidR="00000000" w:rsidDel="00000000" w:rsidP="00000000" w:rsidRDefault="00000000" w:rsidRPr="00000000" w14:paraId="0000003A">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vAlign w:val="top"/>
          </w:tcPr>
          <w:p w:rsidR="00000000" w:rsidDel="00000000" w:rsidP="00000000" w:rsidRDefault="00000000" w:rsidRPr="00000000" w14:paraId="0000003B">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vAlign w:val="top"/>
          </w:tcPr>
          <w:p w:rsidR="00000000" w:rsidDel="00000000" w:rsidP="00000000" w:rsidRDefault="00000000" w:rsidRPr="00000000" w14:paraId="0000003C">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w:t>
            </w:r>
          </w:p>
        </w:tc>
        <w:tc>
          <w:tcPr>
            <w:vAlign w:val="top"/>
          </w:tcPr>
          <w:p w:rsidR="00000000" w:rsidDel="00000000" w:rsidP="00000000" w:rsidRDefault="00000000" w:rsidRPr="00000000" w14:paraId="0000003D">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interacts with system to earn rewards points and apply them to their reservation.</w:t>
            </w:r>
          </w:p>
        </w:tc>
      </w:tr>
      <w:tr>
        <w:tc>
          <w:tcPr>
            <w:vAlign w:val="top"/>
          </w:tcPr>
          <w:p w:rsidR="00000000" w:rsidDel="00000000" w:rsidP="00000000" w:rsidRDefault="00000000" w:rsidRPr="00000000" w14:paraId="0000003E">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w:t>
            </w:r>
          </w:p>
        </w:tc>
        <w:tc>
          <w:tcPr>
            <w:vAlign w:val="top"/>
          </w:tcPr>
          <w:p w:rsidR="00000000" w:rsidDel="00000000" w:rsidP="00000000" w:rsidRDefault="00000000" w:rsidRPr="00000000" w14:paraId="0000003F">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vAlign w:val="top"/>
          </w:tcPr>
          <w:p w:rsidR="00000000" w:rsidDel="00000000" w:rsidP="00000000" w:rsidRDefault="00000000" w:rsidRPr="00000000" w14:paraId="00000040">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Actor: interacts with the system to check the invoice details for rewards calculations, check amount of reward points, and checks available discounts and event packages.</w:t>
            </w:r>
          </w:p>
        </w:tc>
      </w:tr>
      <w:tr>
        <w:tc>
          <w:tcPr>
            <w:vAlign w:val="top"/>
          </w:tcPr>
          <w:p w:rsidR="00000000" w:rsidDel="00000000" w:rsidP="00000000" w:rsidRDefault="00000000" w:rsidRPr="00000000" w14:paraId="00000041">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Management System</w:t>
            </w:r>
          </w:p>
        </w:tc>
        <w:tc>
          <w:tcPr>
            <w:vAlign w:val="top"/>
          </w:tcPr>
          <w:p w:rsidR="00000000" w:rsidDel="00000000" w:rsidP="00000000" w:rsidRDefault="00000000" w:rsidRPr="00000000" w14:paraId="00000042">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vAlign w:val="top"/>
          </w:tcPr>
          <w:p w:rsidR="00000000" w:rsidDel="00000000" w:rsidP="00000000" w:rsidRDefault="00000000" w:rsidRPr="00000000" w14:paraId="00000043">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Interacts with the system to store new reward points and apply reward points to invoice</w:t>
            </w:r>
          </w:p>
        </w:tc>
      </w:tr>
    </w:tbl>
    <w:p w:rsidR="00000000" w:rsidDel="00000000" w:rsidP="00000000" w:rsidRDefault="00000000" w:rsidRPr="00000000" w14:paraId="00000044">
      <w:pPr>
        <w:spacing w:line="240" w:lineRule="auto"/>
        <w:rPr>
          <w:rFonts w:ascii="Times New Roman" w:cs="Times New Roman" w:eastAsia="Times New Roman" w:hAnsi="Times New Roman"/>
          <w:color w:val="ff0000"/>
          <w:sz w:val="20"/>
          <w:szCs w:val="20"/>
        </w:rPr>
      </w:pPr>
      <w:bookmarkStart w:colFirst="0" w:colLast="0" w:name="_heading=h.3dy6vkm" w:id="6"/>
      <w:bookmarkEnd w:id="6"/>
      <w:r w:rsidDel="00000000" w:rsidR="00000000" w:rsidRPr="00000000">
        <w:rPr>
          <w:rtl w:val="0"/>
        </w:rPr>
      </w:r>
    </w:p>
    <w:p w:rsidR="00000000" w:rsidDel="00000000" w:rsidP="00000000" w:rsidRDefault="00000000" w:rsidRPr="00000000" w14:paraId="00000045">
      <w:pPr>
        <w:pStyle w:val="Heading2"/>
        <w:keepLines w:val="0"/>
        <w:widowControl w:val="0"/>
        <w:numPr>
          <w:ilvl w:val="1"/>
          <w:numId w:val="4"/>
        </w:numPr>
        <w:spacing w:before="0" w:line="240" w:lineRule="auto"/>
        <w:ind w:left="792" w:hanging="432"/>
        <w:rPr>
          <w:rFonts w:ascii="Times New Roman" w:cs="Times New Roman" w:eastAsia="Times New Roman" w:hAnsi="Times New Roman"/>
          <w:b w:val="1"/>
          <w:sz w:val="20"/>
          <w:szCs w:val="20"/>
        </w:rPr>
      </w:pPr>
      <w:bookmarkStart w:colFirst="0" w:colLast="0" w:name="_heading=h.1t3h5sf" w:id="7"/>
      <w:bookmarkEnd w:id="7"/>
      <w:r w:rsidDel="00000000" w:rsidR="00000000" w:rsidRPr="00000000">
        <w:rPr>
          <w:rFonts w:ascii="Times New Roman" w:cs="Times New Roman" w:eastAsia="Times New Roman" w:hAnsi="Times New Roman"/>
          <w:b w:val="1"/>
          <w:sz w:val="20"/>
          <w:szCs w:val="20"/>
          <w:rtl w:val="0"/>
        </w:rPr>
        <w:t xml:space="preserve">Use Case Interaction</w:t>
      </w:r>
    </w:p>
    <w:p w:rsidR="00000000" w:rsidDel="00000000" w:rsidP="00000000" w:rsidRDefault="00000000" w:rsidRPr="00000000" w14:paraId="00000046">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does this use case relate to other uses cases? List predecessor and successor use cases.</w:t>
      </w:r>
    </w:p>
    <w:p w:rsidR="00000000" w:rsidDel="00000000" w:rsidP="00000000" w:rsidRDefault="00000000" w:rsidRPr="00000000" w14:paraId="00000047">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Successor Use Cases</w:t>
      </w:r>
    </w:p>
    <w:p w:rsidR="00000000" w:rsidDel="00000000" w:rsidP="00000000" w:rsidRDefault="00000000" w:rsidRPr="00000000" w14:paraId="00000049">
      <w:pPr>
        <w:numPr>
          <w:ilvl w:val="0"/>
          <w:numId w:val="2"/>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Rewards</w:t>
      </w:r>
      <w:r w:rsidDel="00000000" w:rsidR="00000000" w:rsidRPr="00000000">
        <w:rPr>
          <w:rtl w:val="0"/>
        </w:rPr>
      </w:r>
    </w:p>
    <w:p w:rsidR="00000000" w:rsidDel="00000000" w:rsidP="00000000" w:rsidRDefault="00000000" w:rsidRPr="00000000" w14:paraId="0000004A">
      <w:pPr>
        <w:numPr>
          <w:ilvl w:val="1"/>
          <w:numId w:val="2"/>
        </w:numPr>
        <w:tabs>
          <w:tab w:val="left" w:pos="720"/>
        </w:tabs>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Based on the rewards, the user is able to apply discounts and/or event packages before processing a payment.</w:t>
      </w:r>
      <w:r w:rsidDel="00000000" w:rsidR="00000000" w:rsidRPr="00000000">
        <w:rPr>
          <w:rtl w:val="0"/>
        </w:rPr>
      </w:r>
    </w:p>
    <w:p w:rsidR="00000000" w:rsidDel="00000000" w:rsidP="00000000" w:rsidRDefault="00000000" w:rsidRPr="00000000" w14:paraId="0000004B">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C">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Predecessor use Cases</w:t>
      </w:r>
    </w:p>
    <w:p w:rsidR="00000000" w:rsidDel="00000000" w:rsidP="00000000" w:rsidRDefault="00000000" w:rsidRPr="00000000" w14:paraId="0000004D">
      <w:pPr>
        <w:numPr>
          <w:ilvl w:val="0"/>
          <w:numId w:val="1"/>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Hotel System</w:t>
      </w:r>
    </w:p>
    <w:p w:rsidR="00000000" w:rsidDel="00000000" w:rsidP="00000000" w:rsidRDefault="00000000" w:rsidRPr="00000000" w14:paraId="0000004E">
      <w:pPr>
        <w:numPr>
          <w:ilvl w:val="1"/>
          <w:numId w:val="1"/>
        </w:numPr>
        <w:tabs>
          <w:tab w:val="left" w:pos="720"/>
        </w:tabs>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needs to login in order to view and apply reward points to their reservation.</w:t>
      </w:r>
    </w:p>
    <w:p w:rsidR="00000000" w:rsidDel="00000000" w:rsidP="00000000" w:rsidRDefault="00000000" w:rsidRPr="00000000" w14:paraId="0000004F">
      <w:pPr>
        <w:tabs>
          <w:tab w:val="left" w:pos="720"/>
        </w:tabs>
        <w:spacing w:line="240" w:lineRule="auto"/>
        <w:ind w:left="0" w:firstLine="0"/>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50">
      <w:pPr>
        <w:tabs>
          <w:tab w:val="left" w:pos="720"/>
        </w:tabs>
        <w:spacing w:line="240" w:lineRule="auto"/>
        <w:ind w:left="720" w:hanging="360"/>
        <w:rPr>
          <w:rFonts w:ascii="Times New Roman" w:cs="Times New Roman" w:eastAsia="Times New Roman" w:hAnsi="Times New Roman"/>
          <w:sz w:val="20"/>
          <w:szCs w:val="20"/>
        </w:rPr>
      </w:pPr>
      <w:bookmarkStart w:colFirst="0" w:colLast="0" w:name="_heading=h.4d34og8" w:id="8"/>
      <w:bookmarkEnd w:id="8"/>
      <w:r w:rsidDel="00000000" w:rsidR="00000000" w:rsidRPr="00000000">
        <w:rPr>
          <w:rtl w:val="0"/>
        </w:rPr>
      </w:r>
    </w:p>
    <w:p w:rsidR="00000000" w:rsidDel="00000000" w:rsidP="00000000" w:rsidRDefault="00000000" w:rsidRPr="00000000" w14:paraId="00000051">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52">
      <w:pPr>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w:t>
      </w:r>
      <w:r w:rsidDel="00000000" w:rsidR="00000000" w:rsidRPr="00000000">
        <w:rPr>
          <w:rFonts w:ascii="Times New Roman" w:cs="Times New Roman" w:eastAsia="Times New Roman" w:hAnsi="Times New Roman"/>
          <w:sz w:val="20"/>
          <w:szCs w:val="20"/>
          <w:rtl w:val="0"/>
        </w:rPr>
        <w:t xml:space="preserve">logs into their account and selects View and Manage Rewards.</w:t>
      </w:r>
    </w:p>
    <w:p w:rsidR="00000000" w:rsidDel="00000000" w:rsidP="00000000" w:rsidRDefault="00000000" w:rsidRPr="00000000" w14:paraId="00000053">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54">
      <w:pPr>
        <w:spacing w:after="240" w:line="240" w:lineRule="auto"/>
        <w:ind w:left="360" w:firstLine="0"/>
        <w:rPr>
          <w:rFonts w:ascii="Times New Roman" w:cs="Times New Roman" w:eastAsia="Times New Roman" w:hAnsi="Times New Roman"/>
          <w:sz w:val="20"/>
          <w:szCs w:val="20"/>
        </w:rPr>
      </w:pPr>
      <w:bookmarkStart w:colFirst="0" w:colLast="0" w:name="_heading=h.3rdcrjn" w:id="11"/>
      <w:bookmarkEnd w:id="11"/>
      <w:r w:rsidDel="00000000" w:rsidR="00000000" w:rsidRPr="00000000">
        <w:rPr>
          <w:rFonts w:ascii="Times New Roman" w:cs="Times New Roman" w:eastAsia="Times New Roman" w:hAnsi="Times New Roman"/>
          <w:sz w:val="20"/>
          <w:szCs w:val="20"/>
          <w:rtl w:val="0"/>
        </w:rPr>
        <w:t xml:space="preserve">What use cases or other pre-conditions must be met before use can initiate?</w:t>
      </w:r>
    </w:p>
    <w:p w:rsidR="00000000" w:rsidDel="00000000" w:rsidP="00000000" w:rsidRDefault="00000000" w:rsidRPr="00000000" w14:paraId="00000055">
      <w:pPr>
        <w:pStyle w:val="Heading2"/>
        <w:keepLines w:val="0"/>
        <w:numPr>
          <w:ilvl w:val="1"/>
          <w:numId w:val="4"/>
        </w:numPr>
        <w:spacing w:before="0" w:line="240" w:lineRule="auto"/>
        <w:ind w:left="792" w:hanging="432"/>
        <w:rPr>
          <w:rFonts w:ascii="Times New Roman" w:cs="Times New Roman" w:eastAsia="Times New Roman" w:hAnsi="Times New Roman"/>
          <w:b w:val="1"/>
          <w:sz w:val="20"/>
          <w:szCs w:val="20"/>
        </w:rPr>
      </w:pPr>
      <w:bookmarkStart w:colFirst="0" w:colLast="0" w:name="_heading=h.26in1rg" w:id="12"/>
      <w:bookmarkEnd w:id="12"/>
      <w:r w:rsidDel="00000000" w:rsidR="00000000" w:rsidRPr="00000000">
        <w:rPr>
          <w:rFonts w:ascii="Times New Roman" w:cs="Times New Roman" w:eastAsia="Times New Roman" w:hAnsi="Times New Roman"/>
          <w:b w:val="1"/>
          <w:sz w:val="20"/>
          <w:szCs w:val="20"/>
          <w:rtl w:val="0"/>
        </w:rPr>
        <w:t xml:space="preserve">The Customer must be successfully able to access their account via Access Hotel System Use Case.</w:t>
      </w:r>
    </w:p>
    <w:p w:rsidR="00000000" w:rsidDel="00000000" w:rsidP="00000000" w:rsidRDefault="00000000" w:rsidRPr="00000000" w14:paraId="00000056">
      <w:pPr>
        <w:pStyle w:val="Heading2"/>
        <w:keepLines w:val="0"/>
        <w:numPr>
          <w:ilvl w:val="1"/>
          <w:numId w:val="4"/>
        </w:numPr>
        <w:spacing w:after="120" w:before="0" w:line="240" w:lineRule="auto"/>
        <w:ind w:left="792" w:hanging="432"/>
        <w:rPr>
          <w:rFonts w:ascii="Times New Roman" w:cs="Times New Roman" w:eastAsia="Times New Roman" w:hAnsi="Times New Roman"/>
          <w:b w:val="1"/>
          <w:sz w:val="20"/>
          <w:szCs w:val="20"/>
        </w:rPr>
      </w:pPr>
      <w:bookmarkStart w:colFirst="0" w:colLast="0" w:name="_heading=h.lnxbz9" w:id="13"/>
      <w:bookmarkEnd w:id="13"/>
      <w:r w:rsidDel="00000000" w:rsidR="00000000" w:rsidRPr="00000000">
        <w:rPr>
          <w:rFonts w:ascii="Times New Roman" w:cs="Times New Roman" w:eastAsia="Times New Roman" w:hAnsi="Times New Roman"/>
          <w:b w:val="1"/>
          <w:sz w:val="20"/>
          <w:szCs w:val="20"/>
          <w:rtl w:val="0"/>
        </w:rPr>
        <w:t xml:space="preserve">Customer must book a reservation to earn reward points. </w:t>
      </w:r>
    </w:p>
    <w:p w:rsidR="00000000" w:rsidDel="00000000" w:rsidP="00000000" w:rsidRDefault="00000000" w:rsidRPr="00000000" w14:paraId="00000057">
      <w:pPr>
        <w:pStyle w:val="Heading2"/>
        <w:numPr>
          <w:ilvl w:val="1"/>
          <w:numId w:val="4"/>
        </w:numPr>
        <w:spacing w:after="0" w:before="120" w:lineRule="auto"/>
        <w:ind w:left="792" w:hanging="432"/>
        <w:rPr>
          <w:rFonts w:ascii="Times New Roman" w:cs="Times New Roman" w:eastAsia="Times New Roman" w:hAnsi="Times New Roman"/>
          <w:b w:val="1"/>
          <w:sz w:val="20"/>
          <w:szCs w:val="20"/>
        </w:rPr>
      </w:pPr>
      <w:bookmarkStart w:colFirst="0" w:colLast="0" w:name="_heading=h.35nkun2" w:id="14"/>
      <w:bookmarkEnd w:id="14"/>
      <w:r w:rsidDel="00000000" w:rsidR="00000000" w:rsidRPr="00000000">
        <w:rPr>
          <w:rFonts w:ascii="Times New Roman" w:cs="Times New Roman" w:eastAsia="Times New Roman" w:hAnsi="Times New Roman"/>
          <w:b w:val="1"/>
          <w:sz w:val="20"/>
          <w:szCs w:val="20"/>
          <w:rtl w:val="0"/>
        </w:rPr>
        <w:t xml:space="preserve">Customer must book a reservation to use reward points towards discounts/event packages.</w:t>
      </w:r>
      <w:r w:rsidDel="00000000" w:rsidR="00000000" w:rsidRPr="00000000">
        <w:rPr>
          <w:rtl w:val="0"/>
        </w:rPr>
      </w:r>
    </w:p>
    <w:p w:rsidR="00000000" w:rsidDel="00000000" w:rsidP="00000000" w:rsidRDefault="00000000" w:rsidRPr="00000000" w14:paraId="00000058">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p w:rsidR="00000000" w:rsidDel="00000000" w:rsidP="00000000" w:rsidRDefault="00000000" w:rsidRPr="00000000" w14:paraId="00000059">
      <w:pPr>
        <w:widowControl w:val="0"/>
        <w:spacing w:after="120" w:line="240" w:lineRule="auto"/>
        <w:ind w:left="360" w:firstLine="0"/>
        <w:rPr>
          <w:rFonts w:ascii="Times New Roman" w:cs="Times New Roman" w:eastAsia="Times New Roman" w:hAnsi="Times New Roman"/>
          <w:sz w:val="20"/>
          <w:szCs w:val="20"/>
        </w:rPr>
      </w:pPr>
      <w:bookmarkStart w:colFirst="0" w:colLast="0" w:name="_heading=h.44sinio" w:id="16"/>
      <w:bookmarkEnd w:id="16"/>
      <w:r w:rsidDel="00000000" w:rsidR="00000000" w:rsidRPr="00000000">
        <w:rPr>
          <w:rFonts w:ascii="Times New Roman" w:cs="Times New Roman" w:eastAsia="Times New Roman" w:hAnsi="Times New Roman"/>
          <w:sz w:val="20"/>
          <w:szCs w:val="20"/>
          <w:rtl w:val="0"/>
        </w:rPr>
        <w:t xml:space="preserve">What are ALL the possible output states upon completion of the use case flows? </w:t>
      </w:r>
    </w:p>
    <w:p w:rsidR="00000000" w:rsidDel="00000000" w:rsidP="00000000" w:rsidRDefault="00000000" w:rsidRPr="00000000" w14:paraId="0000005A">
      <w:pPr>
        <w:pStyle w:val="Heading2"/>
        <w:keepLines w:val="0"/>
        <w:numPr>
          <w:ilvl w:val="1"/>
          <w:numId w:val="4"/>
        </w:numPr>
        <w:spacing w:before="0" w:line="240" w:lineRule="auto"/>
        <w:ind w:left="792" w:hanging="432"/>
        <w:rPr>
          <w:rFonts w:ascii="Times New Roman" w:cs="Times New Roman" w:eastAsia="Times New Roman" w:hAnsi="Times New Roman"/>
          <w:b w:val="1"/>
          <w:sz w:val="20"/>
          <w:szCs w:val="20"/>
        </w:rPr>
      </w:pPr>
      <w:bookmarkStart w:colFirst="0" w:colLast="0" w:name="_heading=h.2jxsxqh" w:id="17"/>
      <w:bookmarkEnd w:id="17"/>
      <w:r w:rsidDel="00000000" w:rsidR="00000000" w:rsidRPr="00000000">
        <w:rPr>
          <w:rFonts w:ascii="Times New Roman" w:cs="Times New Roman" w:eastAsia="Times New Roman" w:hAnsi="Times New Roman"/>
          <w:b w:val="1"/>
          <w:sz w:val="20"/>
          <w:szCs w:val="20"/>
          <w:rtl w:val="0"/>
        </w:rPr>
        <w:t xml:space="preserve">Reward points are added to the customer’s account after booking a reservation</w:t>
      </w:r>
    </w:p>
    <w:p w:rsidR="00000000" w:rsidDel="00000000" w:rsidP="00000000" w:rsidRDefault="00000000" w:rsidRPr="00000000" w14:paraId="0000005B">
      <w:pPr>
        <w:pStyle w:val="Heading2"/>
        <w:keepLines w:val="0"/>
        <w:numPr>
          <w:ilvl w:val="1"/>
          <w:numId w:val="4"/>
        </w:numPr>
        <w:spacing w:before="0" w:line="240" w:lineRule="auto"/>
        <w:ind w:left="792" w:hanging="432"/>
        <w:rPr>
          <w:rFonts w:ascii="Times New Roman" w:cs="Times New Roman" w:eastAsia="Times New Roman" w:hAnsi="Times New Roman"/>
          <w:b w:val="1"/>
          <w:sz w:val="20"/>
          <w:szCs w:val="20"/>
        </w:rPr>
      </w:pPr>
      <w:bookmarkStart w:colFirst="0" w:colLast="0" w:name="_heading=h.z337ya" w:id="18"/>
      <w:bookmarkEnd w:id="18"/>
      <w:r w:rsidDel="00000000" w:rsidR="00000000" w:rsidRPr="00000000">
        <w:rPr>
          <w:rFonts w:ascii="Times New Roman" w:cs="Times New Roman" w:eastAsia="Times New Roman" w:hAnsi="Times New Roman"/>
          <w:b w:val="1"/>
          <w:sz w:val="20"/>
          <w:szCs w:val="20"/>
          <w:rtl w:val="0"/>
        </w:rPr>
        <w:t xml:space="preserve">Rewards are applied to reservation if used.</w:t>
      </w:r>
    </w:p>
    <w:p w:rsidR="00000000" w:rsidDel="00000000" w:rsidP="00000000" w:rsidRDefault="00000000" w:rsidRPr="00000000" w14:paraId="0000005C">
      <w:pPr>
        <w:pStyle w:val="Heading2"/>
        <w:keepLines w:val="0"/>
        <w:numPr>
          <w:ilvl w:val="2"/>
          <w:numId w:val="4"/>
        </w:numPr>
        <w:spacing w:before="0" w:line="240" w:lineRule="auto"/>
        <w:ind w:left="1080" w:hanging="360"/>
        <w:rPr>
          <w:sz w:val="20"/>
          <w:szCs w:val="20"/>
        </w:rPr>
      </w:pPr>
      <w:bookmarkStart w:colFirst="0" w:colLast="0" w:name="_heading=h.3j2qqm3" w:id="19"/>
      <w:bookmarkEnd w:id="19"/>
      <w:r w:rsidDel="00000000" w:rsidR="00000000" w:rsidRPr="00000000">
        <w:rPr>
          <w:rFonts w:ascii="Times New Roman" w:cs="Times New Roman" w:eastAsia="Times New Roman" w:hAnsi="Times New Roman"/>
          <w:b w:val="1"/>
          <w:sz w:val="20"/>
          <w:szCs w:val="20"/>
          <w:rtl w:val="0"/>
        </w:rPr>
        <w:t xml:space="preserve"> The cost of the reservation is lowered or reservations are upgraded through events/packages.</w:t>
      </w:r>
    </w:p>
    <w:p w:rsidR="00000000" w:rsidDel="00000000" w:rsidP="00000000" w:rsidRDefault="00000000" w:rsidRPr="00000000" w14:paraId="0000005D">
      <w:pPr>
        <w:numPr>
          <w:ilvl w:val="1"/>
          <w:numId w:val="4"/>
        </w:numPr>
        <w:ind w:left="792" w:hanging="43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Successful viewing of history of points</w:t>
      </w:r>
      <w:r w:rsidDel="00000000" w:rsidR="00000000" w:rsidRPr="00000000">
        <w:rPr>
          <w:rtl w:val="0"/>
        </w:rPr>
      </w:r>
    </w:p>
    <w:p w:rsidR="00000000" w:rsidDel="00000000" w:rsidP="00000000" w:rsidRDefault="00000000" w:rsidRPr="00000000" w14:paraId="0000005E">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y810tw" w:id="20"/>
      <w:bookmarkEnd w:id="20"/>
      <w:r w:rsidDel="00000000" w:rsidR="00000000" w:rsidRPr="00000000">
        <w:rPr>
          <w:rFonts w:ascii="Times New Roman" w:cs="Times New Roman" w:eastAsia="Times New Roman" w:hAnsi="Times New Roman"/>
          <w:b w:val="1"/>
          <w:sz w:val="24"/>
          <w:szCs w:val="24"/>
          <w:rtl w:val="0"/>
        </w:rPr>
        <w:t xml:space="preserve">Use Case Swimlane (Activity) Diagram</w:t>
      </w:r>
    </w:p>
    <w:p w:rsidR="00000000" w:rsidDel="00000000" w:rsidP="00000000" w:rsidRDefault="00000000" w:rsidRPr="00000000" w14:paraId="0000005F">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 diagram(s) that cover ALL main and alternate flows.</w:t>
      </w:r>
    </w:p>
    <w:p w:rsidR="00000000" w:rsidDel="00000000" w:rsidP="00000000" w:rsidRDefault="00000000" w:rsidRPr="00000000" w14:paraId="00000060">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140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4i7ojhp" w:id="21"/>
      <w:bookmarkEnd w:id="21"/>
      <w:r w:rsidDel="00000000" w:rsidR="00000000" w:rsidRPr="00000000">
        <w:rPr>
          <w:rFonts w:ascii="Times New Roman" w:cs="Times New Roman" w:eastAsia="Times New Roman" w:hAnsi="Times New Roman"/>
          <w:b w:val="1"/>
          <w:sz w:val="24"/>
          <w:szCs w:val="24"/>
          <w:rtl w:val="0"/>
        </w:rPr>
        <w:t xml:space="preserve">Main/Basic Flow(s) of Events (Happy Path)</w:t>
      </w:r>
      <w:r w:rsidDel="00000000" w:rsidR="00000000" w:rsidRPr="00000000">
        <w:rPr>
          <w:rtl w:val="0"/>
        </w:rPr>
      </w:r>
    </w:p>
    <w:p w:rsidR="00000000" w:rsidDel="00000000" w:rsidP="00000000" w:rsidRDefault="00000000" w:rsidRPr="00000000" w14:paraId="00000062">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main flow (usually ONE flow) write the list of steps that occur – describe WHAT occurs not HOW to do it!</w:t>
      </w:r>
    </w:p>
    <w:p w:rsidR="00000000" w:rsidDel="00000000" w:rsidP="00000000" w:rsidRDefault="00000000" w:rsidRPr="00000000" w14:paraId="00000063">
      <w:pPr>
        <w:spacing w:after="24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Style w:val="Heading2"/>
        <w:keepLines w:val="0"/>
        <w:widowControl w:val="0"/>
        <w:numPr>
          <w:ilvl w:val="1"/>
          <w:numId w:val="4"/>
        </w:numPr>
        <w:spacing w:before="0" w:line="240" w:lineRule="auto"/>
        <w:ind w:left="792" w:hanging="432"/>
        <w:rPr>
          <w:rFonts w:ascii="Times New Roman" w:cs="Times New Roman" w:eastAsia="Times New Roman" w:hAnsi="Times New Roman"/>
          <w:b w:val="1"/>
        </w:rPr>
      </w:pPr>
      <w:bookmarkStart w:colFirst="0" w:colLast="0" w:name="_heading=h.2xcytpi" w:id="22"/>
      <w:bookmarkEnd w:id="22"/>
      <w:r w:rsidDel="00000000" w:rsidR="00000000" w:rsidRPr="00000000">
        <w:rPr>
          <w:rFonts w:ascii="Times New Roman" w:cs="Times New Roman" w:eastAsia="Times New Roman" w:hAnsi="Times New Roman"/>
          <w:b w:val="1"/>
          <w:sz w:val="22"/>
          <w:szCs w:val="22"/>
          <w:rtl w:val="0"/>
        </w:rPr>
        <w:t xml:space="preserve">Customer </w:t>
      </w:r>
      <w:r w:rsidDel="00000000" w:rsidR="00000000" w:rsidRPr="00000000">
        <w:rPr>
          <w:rFonts w:ascii="Times New Roman" w:cs="Times New Roman" w:eastAsia="Times New Roman" w:hAnsi="Times New Roman"/>
          <w:b w:val="1"/>
          <w:sz w:val="22"/>
          <w:szCs w:val="22"/>
          <w:rtl w:val="0"/>
        </w:rPr>
        <w:t xml:space="preserve">Manages Rewards</w:t>
      </w:r>
      <w:r w:rsidDel="00000000" w:rsidR="00000000" w:rsidRPr="00000000">
        <w:rPr>
          <w:rtl w:val="0"/>
        </w:rPr>
      </w:r>
    </w:p>
    <w:p w:rsidR="00000000" w:rsidDel="00000000" w:rsidP="00000000" w:rsidRDefault="00000000" w:rsidRPr="00000000" w14:paraId="00000065">
      <w:pPr>
        <w:numPr>
          <w:ilvl w:val="2"/>
          <w:numId w:val="4"/>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Customers log into their hotel account.</w:t>
      </w:r>
      <w:r w:rsidDel="00000000" w:rsidR="00000000" w:rsidRPr="00000000">
        <w:rPr>
          <w:rtl w:val="0"/>
        </w:rPr>
      </w:r>
    </w:p>
    <w:p w:rsidR="00000000" w:rsidDel="00000000" w:rsidP="00000000" w:rsidRDefault="00000000" w:rsidRPr="00000000" w14:paraId="00000066">
      <w:pPr>
        <w:numPr>
          <w:ilvl w:val="2"/>
          <w:numId w:val="4"/>
        </w:numPr>
        <w:spacing w:after="24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Customer clicks ‘View and Manage Rewards”</w:t>
      </w:r>
    </w:p>
    <w:p w:rsidR="00000000" w:rsidDel="00000000" w:rsidP="00000000" w:rsidRDefault="00000000" w:rsidRPr="00000000" w14:paraId="00000067">
      <w:pPr>
        <w:numPr>
          <w:ilvl w:val="2"/>
          <w:numId w:val="4"/>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Customer creates a reservation.</w:t>
      </w:r>
      <w:r w:rsidDel="00000000" w:rsidR="00000000" w:rsidRPr="00000000">
        <w:rPr>
          <w:rtl w:val="0"/>
        </w:rPr>
      </w:r>
    </w:p>
    <w:p w:rsidR="00000000" w:rsidDel="00000000" w:rsidP="00000000" w:rsidRDefault="00000000" w:rsidRPr="00000000" w14:paraId="00000068">
      <w:pPr>
        <w:numPr>
          <w:ilvl w:val="2"/>
          <w:numId w:val="4"/>
        </w:numPr>
        <w:spacing w:after="24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Customers can use previously earned rewards points for discounts or events/packages.</w:t>
      </w:r>
      <w:r w:rsidDel="00000000" w:rsidR="00000000" w:rsidRPr="00000000">
        <w:rPr>
          <w:rtl w:val="0"/>
        </w:rPr>
      </w:r>
    </w:p>
    <w:p w:rsidR="00000000" w:rsidDel="00000000" w:rsidP="00000000" w:rsidRDefault="00000000" w:rsidRPr="00000000" w14:paraId="00000069">
      <w:pPr>
        <w:numPr>
          <w:ilvl w:val="2"/>
          <w:numId w:val="4"/>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Customers earn rewards points for recently booked reservations.</w:t>
      </w:r>
      <w:r w:rsidDel="00000000" w:rsidR="00000000" w:rsidRPr="00000000">
        <w:rPr>
          <w:rtl w:val="0"/>
        </w:rPr>
      </w:r>
    </w:p>
    <w:p w:rsidR="00000000" w:rsidDel="00000000" w:rsidP="00000000" w:rsidRDefault="00000000" w:rsidRPr="00000000" w14:paraId="0000006A">
      <w:pPr>
        <w:pStyle w:val="Heading2"/>
        <w:keepLines w:val="0"/>
        <w:widowControl w:val="0"/>
        <w:spacing w:before="0" w:line="240" w:lineRule="auto"/>
        <w:ind w:left="0" w:firstLine="0"/>
        <w:rPr>
          <w:rFonts w:ascii="Times New Roman" w:cs="Times New Roman" w:eastAsia="Times New Roman" w:hAnsi="Times New Roman"/>
          <w:sz w:val="20"/>
          <w:szCs w:val="20"/>
        </w:rPr>
      </w:pPr>
      <w:bookmarkStart w:colFirst="0" w:colLast="0" w:name="_heading=h.1ci93xb" w:id="23"/>
      <w:bookmarkEnd w:id="23"/>
      <w:r w:rsidDel="00000000" w:rsidR="00000000" w:rsidRPr="00000000">
        <w:rPr>
          <w:rtl w:val="0"/>
        </w:rPr>
      </w:r>
    </w:p>
    <w:p w:rsidR="00000000" w:rsidDel="00000000" w:rsidP="00000000" w:rsidRDefault="00000000" w:rsidRPr="00000000" w14:paraId="0000006B">
      <w:pPr>
        <w:spacing w:after="24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3whwml4" w:id="24"/>
      <w:bookmarkEnd w:id="24"/>
      <w:r w:rsidDel="00000000" w:rsidR="00000000" w:rsidRPr="00000000">
        <w:rPr>
          <w:rFonts w:ascii="Times New Roman" w:cs="Times New Roman" w:eastAsia="Times New Roman" w:hAnsi="Times New Roman"/>
          <w:b w:val="1"/>
          <w:sz w:val="24"/>
          <w:szCs w:val="24"/>
          <w:rtl w:val="0"/>
        </w:rPr>
        <w:t xml:space="preserve">Alternate/Exception Flow of Events </w:t>
      </w:r>
    </w:p>
    <w:p w:rsidR="00000000" w:rsidDel="00000000" w:rsidP="00000000" w:rsidRDefault="00000000" w:rsidRPr="00000000" w14:paraId="0000006D">
      <w:pPr>
        <w:spacing w:after="240" w:line="240" w:lineRule="auto"/>
        <w:ind w:left="360" w:firstLine="0"/>
        <w:rPr>
          <w:rFonts w:ascii="Times New Roman" w:cs="Times New Roman" w:eastAsia="Times New Roman" w:hAnsi="Times New Roman"/>
          <w:sz w:val="20"/>
          <w:szCs w:val="20"/>
        </w:rPr>
      </w:pPr>
      <w:bookmarkStart w:colFirst="0" w:colLast="0" w:name="_heading=h.2bn6wsx" w:id="25"/>
      <w:bookmarkEnd w:id="25"/>
      <w:r w:rsidDel="00000000" w:rsidR="00000000" w:rsidRPr="00000000">
        <w:rPr>
          <w:rFonts w:ascii="Times New Roman" w:cs="Times New Roman" w:eastAsia="Times New Roman" w:hAnsi="Times New Roman"/>
          <w:sz w:val="20"/>
          <w:szCs w:val="20"/>
          <w:rtl w:val="0"/>
        </w:rPr>
        <w:t xml:space="preserve">For each alternative flow (can be zero or more) write the list of steps that occur – describe WHAT occurs not HOW to do it!</w:t>
      </w:r>
    </w:p>
    <w:p w:rsidR="00000000" w:rsidDel="00000000" w:rsidP="00000000" w:rsidRDefault="00000000" w:rsidRPr="00000000" w14:paraId="0000006E">
      <w:pPr>
        <w:keepLines w:val="1"/>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qsh70q" w:id="26"/>
      <w:bookmarkEnd w:id="26"/>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6F">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3as4poj" w:id="27"/>
      <w:bookmarkEnd w:id="27"/>
      <w:r w:rsidDel="00000000" w:rsidR="00000000" w:rsidRPr="00000000">
        <w:rPr>
          <w:rFonts w:ascii="Times New Roman" w:cs="Times New Roman" w:eastAsia="Times New Roman" w:hAnsi="Times New Roman"/>
          <w:b w:val="1"/>
          <w:sz w:val="24"/>
          <w:szCs w:val="24"/>
          <w:rtl w:val="0"/>
        </w:rPr>
        <w:t xml:space="preserve">Assumptions/Business Rules including Non-Functional Requirements</w:t>
      </w:r>
    </w:p>
    <w:p w:rsidR="00000000" w:rsidDel="00000000" w:rsidP="00000000" w:rsidRDefault="00000000" w:rsidRPr="00000000" w14:paraId="00000070">
      <w:pPr>
        <w:widowControl w:val="0"/>
        <w:spacing w:after="120" w:line="240" w:lineRule="auto"/>
        <w:ind w:left="360" w:firstLine="0"/>
        <w:rPr>
          <w:rFonts w:ascii="Times New Roman" w:cs="Times New Roman" w:eastAsia="Times New Roman" w:hAnsi="Times New Roman"/>
          <w:sz w:val="20"/>
          <w:szCs w:val="20"/>
        </w:rPr>
      </w:pPr>
      <w:bookmarkStart w:colFirst="0" w:colLast="0" w:name="_heading=h.1pxezwc" w:id="28"/>
      <w:bookmarkEnd w:id="28"/>
      <w:r w:rsidDel="00000000" w:rsidR="00000000" w:rsidRPr="00000000">
        <w:rPr>
          <w:rFonts w:ascii="Times New Roman" w:cs="Times New Roman" w:eastAsia="Times New Roman" w:hAnsi="Times New Roman"/>
          <w:sz w:val="20"/>
          <w:szCs w:val="20"/>
          <w:rtl w:val="0"/>
        </w:rPr>
        <w:t xml:space="preserve">Be sure to number the assumption/business rules to allow easy reference to them. Business rules will be where non-functional requirements are recorded – have a way to specifically identify non-functional requirements.</w:t>
      </w:r>
    </w:p>
    <w:p w:rsidR="00000000" w:rsidDel="00000000" w:rsidP="00000000" w:rsidRDefault="00000000" w:rsidRPr="00000000" w14:paraId="00000071">
      <w:pPr>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49x2ik5" w:id="29"/>
      <w:bookmarkEnd w:id="29"/>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72">
      <w:pPr>
        <w:pStyle w:val="Heading1"/>
        <w:keepLines w:val="0"/>
        <w:numPr>
          <w:ilvl w:val="0"/>
          <w:numId w:val="4"/>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p2csry" w:id="30"/>
      <w:bookmarkEnd w:id="30"/>
      <w:r w:rsidDel="00000000" w:rsidR="00000000" w:rsidRPr="00000000">
        <w:rPr>
          <w:rFonts w:ascii="Times New Roman" w:cs="Times New Roman" w:eastAsia="Times New Roman" w:hAnsi="Times New Roman"/>
          <w:b w:val="1"/>
          <w:sz w:val="24"/>
          <w:szCs w:val="24"/>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73">
            <w:pPr>
              <w:tabs>
                <w:tab w:val="center" w:pos="4320"/>
                <w:tab w:val="right" w:pos="8640"/>
              </w:tabs>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Signoff of the Use Case Specification</w:t>
            </w:r>
          </w:p>
        </w:tc>
      </w:tr>
      <w:tr>
        <w:trPr>
          <w:trHeight w:val="844" w:hRule="atLeast"/>
        </w:trPr>
        <w:tc>
          <w:tcPr>
            <w:vAlign w:val="top"/>
          </w:tcPr>
          <w:p w:rsidR="00000000" w:rsidDel="00000000" w:rsidP="00000000" w:rsidRDefault="00000000" w:rsidRPr="00000000" w14:paraId="00000078">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vAlign w:val="top"/>
          </w:tcPr>
          <w:p w:rsidR="00000000" w:rsidDel="00000000" w:rsidP="00000000" w:rsidRDefault="00000000" w:rsidRPr="00000000" w14:paraId="00000079">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Role</w:t>
            </w:r>
          </w:p>
        </w:tc>
        <w:tc>
          <w:tcPr>
            <w:vAlign w:val="top"/>
          </w:tcPr>
          <w:p w:rsidR="00000000" w:rsidDel="00000000" w:rsidP="00000000" w:rsidRDefault="00000000" w:rsidRPr="00000000" w14:paraId="0000007A">
            <w:pPr>
              <w:keepNext w:val="1"/>
              <w:tabs>
                <w:tab w:val="center" w:pos="4320"/>
                <w:tab w:val="right" w:pos="8640"/>
              </w:tabs>
              <w:spacing w:after="24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7B">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r>
        <w:trPr>
          <w:trHeight w:val="480" w:hRule="atLeast"/>
        </w:trPr>
        <w:tc>
          <w:tcPr>
            <w:vAlign w:val="top"/>
          </w:tcPr>
          <w:p w:rsidR="00000000" w:rsidDel="00000000" w:rsidP="00000000" w:rsidRDefault="00000000" w:rsidRPr="00000000" w14:paraId="0000007D">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Schubert</w:t>
            </w:r>
          </w:p>
        </w:tc>
        <w:tc>
          <w:tcPr>
            <w:vAlign w:val="top"/>
          </w:tcPr>
          <w:p w:rsidR="00000000" w:rsidDel="00000000" w:rsidP="00000000" w:rsidRDefault="00000000" w:rsidRPr="00000000" w14:paraId="0000007E">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 Software Developer</w:t>
            </w:r>
          </w:p>
        </w:tc>
        <w:tc>
          <w:tcPr>
            <w:vAlign w:val="top"/>
          </w:tcPr>
          <w:p w:rsidR="00000000" w:rsidDel="00000000" w:rsidP="00000000" w:rsidRDefault="00000000" w:rsidRPr="00000000" w14:paraId="0000007F">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w:t>
            </w:r>
          </w:p>
        </w:tc>
        <w:tc>
          <w:tcPr>
            <w:gridSpan w:val="2"/>
            <w:vAlign w:val="top"/>
          </w:tcPr>
          <w:p w:rsidR="00000000" w:rsidDel="00000000" w:rsidP="00000000" w:rsidRDefault="00000000" w:rsidRPr="00000000" w14:paraId="00000080">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6/27/20</w:t>
            </w:r>
          </w:p>
        </w:tc>
      </w:tr>
      <w:tr>
        <w:trPr>
          <w:trHeight w:val="480" w:hRule="atLeast"/>
        </w:trPr>
        <w:tc>
          <w:tcPr>
            <w:vAlign w:val="top"/>
          </w:tcPr>
          <w:p w:rsidR="00000000" w:rsidDel="00000000" w:rsidP="00000000" w:rsidRDefault="00000000" w:rsidRPr="00000000" w14:paraId="00000082">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Fishman</w:t>
            </w:r>
          </w:p>
        </w:tc>
        <w:tc>
          <w:tcPr>
            <w:vAlign w:val="top"/>
          </w:tcPr>
          <w:p w:rsidR="00000000" w:rsidDel="00000000" w:rsidP="00000000" w:rsidRDefault="00000000" w:rsidRPr="00000000" w14:paraId="00000083">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84">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JF</w:t>
            </w:r>
          </w:p>
        </w:tc>
        <w:tc>
          <w:tcPr>
            <w:gridSpan w:val="2"/>
            <w:vAlign w:val="top"/>
          </w:tcPr>
          <w:p w:rsidR="00000000" w:rsidDel="00000000" w:rsidP="00000000" w:rsidRDefault="00000000" w:rsidRPr="00000000" w14:paraId="00000085">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6/27/20</w:t>
            </w:r>
          </w:p>
        </w:tc>
      </w:tr>
      <w:tr>
        <w:trPr>
          <w:trHeight w:val="480" w:hRule="atLeast"/>
        </w:trPr>
        <w:tc>
          <w:tcPr>
            <w:vAlign w:val="top"/>
          </w:tcPr>
          <w:p w:rsidR="00000000" w:rsidDel="00000000" w:rsidP="00000000" w:rsidRDefault="00000000" w:rsidRPr="00000000" w14:paraId="00000087">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vAlign w:val="top"/>
          </w:tcPr>
          <w:p w:rsidR="00000000" w:rsidDel="00000000" w:rsidP="00000000" w:rsidRDefault="00000000" w:rsidRPr="00000000" w14:paraId="00000088">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89">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w:t>
            </w:r>
          </w:p>
        </w:tc>
        <w:tc>
          <w:tcPr>
            <w:gridSpan w:val="2"/>
            <w:vAlign w:val="top"/>
          </w:tcPr>
          <w:p w:rsidR="00000000" w:rsidDel="00000000" w:rsidP="00000000" w:rsidRDefault="00000000" w:rsidRPr="00000000" w14:paraId="0000008A">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6/26/2020</w:t>
            </w:r>
          </w:p>
        </w:tc>
      </w:tr>
      <w:tr>
        <w:trPr>
          <w:trHeight w:val="480" w:hRule="atLeast"/>
        </w:trPr>
        <w:tc>
          <w:tcPr>
            <w:vAlign w:val="top"/>
          </w:tcPr>
          <w:p w:rsidR="00000000" w:rsidDel="00000000" w:rsidP="00000000" w:rsidRDefault="00000000" w:rsidRPr="00000000" w14:paraId="0000008C">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Khalid Saeed</w:t>
            </w:r>
          </w:p>
        </w:tc>
        <w:tc>
          <w:tcPr>
            <w:vAlign w:val="top"/>
          </w:tcPr>
          <w:p w:rsidR="00000000" w:rsidDel="00000000" w:rsidP="00000000" w:rsidRDefault="00000000" w:rsidRPr="00000000" w14:paraId="0000008D">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8E">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w:t>
            </w:r>
          </w:p>
        </w:tc>
        <w:tc>
          <w:tcPr>
            <w:gridSpan w:val="2"/>
            <w:vAlign w:val="top"/>
          </w:tcPr>
          <w:p w:rsidR="00000000" w:rsidDel="00000000" w:rsidP="00000000" w:rsidRDefault="00000000" w:rsidRPr="00000000" w14:paraId="0000008F">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6/27/20</w:t>
            </w:r>
          </w:p>
        </w:tc>
      </w:tr>
    </w:tbl>
    <w:p w:rsidR="00000000" w:rsidDel="00000000" w:rsidP="00000000" w:rsidRDefault="00000000" w:rsidRPr="00000000" w14:paraId="00000091">
      <w:pPr>
        <w:pStyle w:val="Heading1"/>
        <w:keepLines w:val="0"/>
        <w:spacing w:after="24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MfTRUMwL5qRJtNRa0kyumoEXA==">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