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rPr>
      </w:pPr>
      <w:r>
        <w:rPr>
          <w:rFonts w:hint="eastAsia"/>
          <w:sz w:val="52"/>
          <w:szCs w:val="52"/>
        </w:rPr>
        <w:t>网络</w:t>
      </w:r>
      <w:r>
        <w:rPr>
          <w:sz w:val="52"/>
          <w:szCs w:val="52"/>
        </w:rPr>
        <w:t>控制系统</w:t>
      </w:r>
    </w:p>
    <w:p>
      <w:pPr>
        <w:jc w:val="right"/>
      </w:pPr>
      <w:r>
        <w:rPr>
          <w:rFonts w:hint="eastAsia"/>
        </w:rPr>
        <w:t>吉富逵</w:t>
      </w:r>
    </w:p>
    <w:p>
      <w:pPr>
        <w:jc w:val="right"/>
      </w:pPr>
      <w:r>
        <w:t>2018/9/18</w:t>
      </w:r>
    </w:p>
    <w:tbl>
      <w:tblPr>
        <w:tblStyle w:val="12"/>
        <w:tblW w:w="8603"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431"/>
        <w:gridCol w:w="1586"/>
        <w:gridCol w:w="1518"/>
        <w:gridCol w:w="1130"/>
        <w:gridCol w:w="293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31" w:type="dxa"/>
            <w:tcBorders>
              <w:top w:val="single" w:color="000000" w:sz="12" w:space="0"/>
              <w:bottom w:val="single" w:color="000000" w:sz="12" w:space="0"/>
            </w:tcBorders>
            <w:shd w:val="clear" w:color="auto" w:fill="F3F3F3"/>
          </w:tcPr>
          <w:p>
            <w:pPr>
              <w:jc w:val="center"/>
              <w:rPr>
                <w:rFonts w:eastAsia="黑体"/>
                <w:bCs/>
                <w:sz w:val="24"/>
                <w:szCs w:val="24"/>
              </w:rPr>
            </w:pPr>
            <w:r>
              <w:rPr>
                <w:rFonts w:eastAsia="黑体"/>
                <w:bCs/>
                <w:sz w:val="24"/>
                <w:szCs w:val="24"/>
              </w:rPr>
              <w:t>Edition ID</w:t>
            </w:r>
          </w:p>
        </w:tc>
        <w:tc>
          <w:tcPr>
            <w:tcW w:w="1586" w:type="dxa"/>
            <w:tcBorders>
              <w:top w:val="single" w:color="000000" w:sz="12" w:space="0"/>
              <w:bottom w:val="single" w:color="000000" w:sz="12" w:space="0"/>
            </w:tcBorders>
            <w:shd w:val="clear" w:color="auto" w:fill="F3F3F3"/>
          </w:tcPr>
          <w:p>
            <w:pPr>
              <w:jc w:val="center"/>
              <w:rPr>
                <w:rFonts w:eastAsia="黑体"/>
                <w:bCs/>
                <w:sz w:val="24"/>
                <w:szCs w:val="24"/>
              </w:rPr>
            </w:pPr>
            <w:r>
              <w:rPr>
                <w:rFonts w:eastAsia="黑体"/>
                <w:bCs/>
                <w:sz w:val="24"/>
                <w:szCs w:val="24"/>
              </w:rPr>
              <w:t>Date</w:t>
            </w:r>
          </w:p>
        </w:tc>
        <w:tc>
          <w:tcPr>
            <w:tcW w:w="1518" w:type="dxa"/>
            <w:tcBorders>
              <w:top w:val="single" w:color="000000" w:sz="12" w:space="0"/>
              <w:bottom w:val="single" w:color="000000" w:sz="12" w:space="0"/>
            </w:tcBorders>
            <w:shd w:val="clear" w:color="auto" w:fill="F3F3F3"/>
          </w:tcPr>
          <w:p>
            <w:pPr>
              <w:jc w:val="center"/>
              <w:rPr>
                <w:rFonts w:eastAsia="黑体"/>
                <w:bCs/>
                <w:sz w:val="24"/>
                <w:szCs w:val="24"/>
              </w:rPr>
            </w:pPr>
            <w:r>
              <w:rPr>
                <w:rFonts w:eastAsia="黑体"/>
                <w:bCs/>
                <w:sz w:val="24"/>
                <w:szCs w:val="24"/>
              </w:rPr>
              <w:t>Author</w:t>
            </w:r>
          </w:p>
        </w:tc>
        <w:tc>
          <w:tcPr>
            <w:tcW w:w="1130" w:type="dxa"/>
            <w:tcBorders>
              <w:top w:val="single" w:color="000000" w:sz="12" w:space="0"/>
              <w:bottom w:val="single" w:color="000000" w:sz="12" w:space="0"/>
            </w:tcBorders>
            <w:shd w:val="clear" w:color="auto" w:fill="F3F3F3"/>
          </w:tcPr>
          <w:p>
            <w:pPr>
              <w:jc w:val="center"/>
              <w:rPr>
                <w:rFonts w:eastAsia="黑体"/>
                <w:bCs/>
                <w:sz w:val="24"/>
                <w:szCs w:val="24"/>
              </w:rPr>
            </w:pPr>
            <w:r>
              <w:rPr>
                <w:rFonts w:hint="eastAsia" w:eastAsia="黑体"/>
                <w:bCs/>
                <w:sz w:val="24"/>
                <w:szCs w:val="24"/>
              </w:rPr>
              <w:t>Version</w:t>
            </w:r>
          </w:p>
        </w:tc>
        <w:tc>
          <w:tcPr>
            <w:tcW w:w="2938" w:type="dxa"/>
            <w:tcBorders>
              <w:top w:val="single" w:color="000000" w:sz="12" w:space="0"/>
              <w:bottom w:val="single" w:color="000000" w:sz="12" w:space="0"/>
            </w:tcBorders>
            <w:shd w:val="clear" w:color="auto" w:fill="F3F3F3"/>
          </w:tcPr>
          <w:p>
            <w:pPr>
              <w:jc w:val="center"/>
              <w:rPr>
                <w:rFonts w:eastAsia="黑体"/>
                <w:bCs/>
                <w:sz w:val="24"/>
                <w:szCs w:val="24"/>
              </w:rPr>
            </w:pPr>
            <w:r>
              <w:rPr>
                <w:rFonts w:eastAsia="黑体"/>
                <w:bCs/>
                <w:sz w:val="24"/>
                <w:szCs w:val="24"/>
              </w:rPr>
              <w:t>Description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291" w:hRule="atLeast"/>
        </w:trPr>
        <w:tc>
          <w:tcPr>
            <w:tcW w:w="1431" w:type="dxa"/>
            <w:tcBorders>
              <w:top w:val="single" w:color="000000" w:sz="12" w:space="0"/>
              <w:bottom w:val="single" w:color="000000" w:sz="12" w:space="0"/>
            </w:tcBorders>
          </w:tcPr>
          <w:p>
            <w:pPr>
              <w:jc w:val="center"/>
              <w:rPr>
                <w:rFonts w:eastAsia="黑体"/>
                <w:bCs/>
                <w:sz w:val="24"/>
                <w:szCs w:val="24"/>
              </w:rPr>
            </w:pPr>
            <w:r>
              <w:rPr>
                <w:rFonts w:eastAsia="黑体"/>
                <w:bCs/>
                <w:sz w:val="24"/>
                <w:szCs w:val="24"/>
              </w:rPr>
              <w:t>1.0</w:t>
            </w:r>
          </w:p>
        </w:tc>
        <w:tc>
          <w:tcPr>
            <w:tcW w:w="1586" w:type="dxa"/>
            <w:tcBorders>
              <w:top w:val="single" w:color="000000" w:sz="12" w:space="0"/>
              <w:bottom w:val="single" w:color="000000" w:sz="12" w:space="0"/>
            </w:tcBorders>
          </w:tcPr>
          <w:p>
            <w:pPr>
              <w:jc w:val="center"/>
              <w:rPr>
                <w:rFonts w:eastAsia="黑体"/>
                <w:bCs/>
                <w:sz w:val="24"/>
                <w:szCs w:val="24"/>
              </w:rPr>
            </w:pPr>
            <w:r>
              <w:rPr>
                <w:rFonts w:eastAsia="黑体"/>
                <w:bCs/>
                <w:sz w:val="24"/>
                <w:szCs w:val="24"/>
              </w:rPr>
              <w:t>18Sep</w:t>
            </w:r>
            <w:r>
              <w:rPr>
                <w:rFonts w:hint="eastAsia" w:eastAsia="黑体"/>
                <w:bCs/>
                <w:sz w:val="24"/>
                <w:szCs w:val="24"/>
              </w:rPr>
              <w:t>2018</w:t>
            </w:r>
          </w:p>
        </w:tc>
        <w:tc>
          <w:tcPr>
            <w:tcW w:w="1518" w:type="dxa"/>
            <w:tcBorders>
              <w:top w:val="single" w:color="000000" w:sz="12" w:space="0"/>
              <w:bottom w:val="single" w:color="000000" w:sz="12" w:space="0"/>
            </w:tcBorders>
          </w:tcPr>
          <w:p>
            <w:pPr>
              <w:jc w:val="center"/>
              <w:rPr>
                <w:rFonts w:eastAsia="黑体"/>
                <w:bCs/>
                <w:sz w:val="24"/>
                <w:szCs w:val="24"/>
              </w:rPr>
            </w:pPr>
            <w:r>
              <w:rPr>
                <w:rFonts w:hint="eastAsia" w:eastAsia="黑体"/>
                <w:bCs/>
                <w:sz w:val="24"/>
                <w:szCs w:val="24"/>
              </w:rPr>
              <w:t>JFK</w:t>
            </w:r>
          </w:p>
        </w:tc>
        <w:tc>
          <w:tcPr>
            <w:tcW w:w="1130" w:type="dxa"/>
            <w:tcBorders>
              <w:top w:val="single" w:color="000000" w:sz="12" w:space="0"/>
              <w:bottom w:val="single" w:color="000000" w:sz="12" w:space="0"/>
            </w:tcBorders>
          </w:tcPr>
          <w:p>
            <w:pPr>
              <w:jc w:val="center"/>
              <w:rPr>
                <w:rFonts w:eastAsia="黑体"/>
                <w:bCs/>
                <w:sz w:val="24"/>
                <w:szCs w:val="24"/>
              </w:rPr>
            </w:pPr>
            <w:r>
              <w:rPr>
                <w:rFonts w:hint="eastAsia" w:eastAsia="黑体"/>
                <w:bCs/>
                <w:sz w:val="24"/>
                <w:szCs w:val="24"/>
              </w:rPr>
              <w:t>1.0.0</w:t>
            </w:r>
          </w:p>
        </w:tc>
        <w:tc>
          <w:tcPr>
            <w:tcW w:w="2938" w:type="dxa"/>
            <w:tcBorders>
              <w:top w:val="single" w:color="000000" w:sz="12" w:space="0"/>
              <w:bottom w:val="single" w:color="000000" w:sz="12" w:space="0"/>
            </w:tcBorders>
          </w:tcPr>
          <w:p>
            <w:pPr>
              <w:jc w:val="center"/>
              <w:rPr>
                <w:rFonts w:eastAsia="黑体"/>
                <w:bCs/>
                <w:sz w:val="24"/>
                <w:szCs w:val="24"/>
              </w:rPr>
            </w:pPr>
            <w:r>
              <w:rPr>
                <w:rFonts w:hint="eastAsia" w:eastAsia="黑体"/>
                <w:bCs/>
                <w:sz w:val="24"/>
                <w:szCs w:val="24"/>
              </w:rPr>
              <w:t>预审</w:t>
            </w:r>
          </w:p>
        </w:tc>
      </w:tr>
    </w:tbl>
    <w:p>
      <w:pPr>
        <w:jc w:val="left"/>
      </w:pPr>
    </w:p>
    <w:p>
      <w:pPr>
        <w:widowControl/>
        <w:jc w:val="left"/>
      </w:pPr>
      <w:r>
        <w:br w:type="page"/>
      </w:r>
    </w:p>
    <w:sdt>
      <w:sdtPr>
        <w:rPr>
          <w:rFonts w:asciiTheme="minorHAnsi" w:hAnsiTheme="minorHAnsi" w:eastAsiaTheme="minorEastAsia" w:cstheme="minorBidi"/>
          <w:color w:val="auto"/>
          <w:kern w:val="2"/>
          <w:sz w:val="21"/>
          <w:szCs w:val="22"/>
          <w:lang w:val="zh-CN"/>
        </w:rPr>
        <w:id w:val="-36275442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5"/>
            <w:jc w:val="center"/>
            <w:rPr>
              <w:color w:val="000000" w:themeColor="text1"/>
              <w:sz w:val="44"/>
              <w:szCs w:val="44"/>
              <w14:textFill>
                <w14:solidFill>
                  <w14:schemeClr w14:val="tx1"/>
                </w14:solidFill>
              </w14:textFill>
            </w:rPr>
          </w:pPr>
          <w:r>
            <w:rPr>
              <w:color w:val="000000" w:themeColor="text1"/>
              <w:sz w:val="44"/>
              <w:szCs w:val="44"/>
              <w:lang w:val="zh-CN"/>
              <w14:textFill>
                <w14:solidFill>
                  <w14:schemeClr w14:val="tx1"/>
                </w14:solidFill>
              </w14:textFill>
            </w:rPr>
            <w:t>目录</w:t>
          </w:r>
        </w:p>
        <w:p>
          <w:pPr>
            <w:pStyle w:val="8"/>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"_Toc525119456" </w:instrText>
          </w:r>
          <w:r>
            <w:fldChar w:fldCharType="separate"/>
          </w:r>
          <w:r>
            <w:rPr>
              <w:rStyle w:val="11"/>
            </w:rPr>
            <w:t>1.</w:t>
          </w:r>
          <w:r>
            <w:tab/>
          </w:r>
          <w:r>
            <w:rPr>
              <w:rStyle w:val="11"/>
            </w:rPr>
            <w:t>页面结构</w:t>
          </w:r>
          <w:r>
            <w:tab/>
          </w:r>
          <w:r>
            <w:fldChar w:fldCharType="begin"/>
          </w:r>
          <w:r>
            <w:instrText xml:space="preserve"> PAGEREF _Toc525119456 \h </w:instrText>
          </w:r>
          <w:r>
            <w:fldChar w:fldCharType="separate"/>
          </w:r>
          <w:r>
            <w:t>3</w:t>
          </w:r>
          <w:r>
            <w:fldChar w:fldCharType="end"/>
          </w:r>
          <w:r>
            <w:fldChar w:fldCharType="end"/>
          </w:r>
        </w:p>
        <w:p>
          <w:pPr>
            <w:pStyle w:val="8"/>
            <w:tabs>
              <w:tab w:val="left" w:pos="420"/>
              <w:tab w:val="right" w:leader="dot" w:pos="8296"/>
            </w:tabs>
          </w:pPr>
          <w:r>
            <w:fldChar w:fldCharType="begin"/>
          </w:r>
          <w:r>
            <w:instrText xml:space="preserve"> HYPERLINK \l "_Toc525119457" </w:instrText>
          </w:r>
          <w:r>
            <w:fldChar w:fldCharType="separate"/>
          </w:r>
          <w:r>
            <w:rPr>
              <w:rStyle w:val="11"/>
            </w:rPr>
            <w:t>2.</w:t>
          </w:r>
          <w:r>
            <w:tab/>
          </w:r>
          <w:r>
            <w:rPr>
              <w:rStyle w:val="11"/>
            </w:rPr>
            <w:t>用户认证</w:t>
          </w:r>
          <w:r>
            <w:tab/>
          </w:r>
          <w:r>
            <w:fldChar w:fldCharType="begin"/>
          </w:r>
          <w:r>
            <w:instrText xml:space="preserve"> PAGEREF _Toc525119457 \h </w:instrText>
          </w:r>
          <w:r>
            <w:fldChar w:fldCharType="separate"/>
          </w:r>
          <w:r>
            <w:t>4</w:t>
          </w:r>
          <w:r>
            <w:fldChar w:fldCharType="end"/>
          </w:r>
          <w:r>
            <w:fldChar w:fldCharType="end"/>
          </w:r>
        </w:p>
        <w:p>
          <w:pPr>
            <w:pStyle w:val="8"/>
            <w:tabs>
              <w:tab w:val="left" w:pos="420"/>
              <w:tab w:val="right" w:leader="dot" w:pos="8296"/>
            </w:tabs>
          </w:pPr>
          <w:r>
            <w:fldChar w:fldCharType="begin"/>
          </w:r>
          <w:r>
            <w:instrText xml:space="preserve"> HYPERLINK \l "_Toc525119458" </w:instrText>
          </w:r>
          <w:r>
            <w:fldChar w:fldCharType="separate"/>
          </w:r>
          <w:r>
            <w:rPr>
              <w:rStyle w:val="11"/>
            </w:rPr>
            <w:t>3.</w:t>
          </w:r>
          <w:r>
            <w:tab/>
          </w:r>
          <w:r>
            <w:rPr>
              <w:rStyle w:val="11"/>
            </w:rPr>
            <w:t>操作界面</w:t>
          </w:r>
          <w:r>
            <w:tab/>
          </w:r>
          <w:r>
            <w:fldChar w:fldCharType="begin"/>
          </w:r>
          <w:r>
            <w:instrText xml:space="preserve"> PAGEREF _Toc525119458 \h </w:instrText>
          </w:r>
          <w:r>
            <w:fldChar w:fldCharType="separate"/>
          </w:r>
          <w:r>
            <w:t>5</w:t>
          </w:r>
          <w:r>
            <w:fldChar w:fldCharType="end"/>
          </w:r>
          <w:r>
            <w:fldChar w:fldCharType="end"/>
          </w:r>
        </w:p>
        <w:p>
          <w:pPr>
            <w:pStyle w:val="9"/>
            <w:tabs>
              <w:tab w:val="left" w:pos="1050"/>
              <w:tab w:val="right" w:leader="dot" w:pos="8296"/>
            </w:tabs>
          </w:pPr>
          <w:r>
            <w:fldChar w:fldCharType="begin"/>
          </w:r>
          <w:r>
            <w:instrText xml:space="preserve"> HYPERLINK \l "_Toc525119459" </w:instrText>
          </w:r>
          <w:r>
            <w:fldChar w:fldCharType="separate"/>
          </w:r>
          <w:r>
            <w:rPr>
              <w:rStyle w:val="11"/>
            </w:rPr>
            <w:t>3.1.</w:t>
          </w:r>
          <w:r>
            <w:tab/>
          </w:r>
          <w:r>
            <w:rPr>
              <w:rStyle w:val="11"/>
            </w:rPr>
            <w:t>设备管理</w:t>
          </w:r>
          <w:r>
            <w:tab/>
          </w:r>
          <w:r>
            <w:fldChar w:fldCharType="begin"/>
          </w:r>
          <w:r>
            <w:instrText xml:space="preserve"> PAGEREF _Toc525119459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"_Toc525119460" </w:instrText>
          </w:r>
          <w:r>
            <w:fldChar w:fldCharType="separate"/>
          </w:r>
          <w:r>
            <w:rPr>
              <w:rStyle w:val="11"/>
            </w:rPr>
            <w:t>3.1.1.设备列表</w:t>
          </w:r>
          <w:r>
            <w:tab/>
          </w:r>
          <w:r>
            <w:fldChar w:fldCharType="begin"/>
          </w:r>
          <w:r>
            <w:instrText xml:space="preserve"> PAGEREF _Toc525119460 \h </w:instrText>
          </w:r>
          <w:r>
            <w:fldChar w:fldCharType="separate"/>
          </w:r>
          <w:r>
            <w:t>6</w:t>
          </w:r>
          <w:r>
            <w:fldChar w:fldCharType="end"/>
          </w:r>
          <w:r>
            <w:fldChar w:fldCharType="end"/>
          </w:r>
        </w:p>
        <w:p>
          <w:pPr>
            <w:pStyle w:val="6"/>
            <w:tabs>
              <w:tab w:val="right" w:leader="dot" w:pos="8296"/>
            </w:tabs>
          </w:pPr>
          <w:r>
            <w:fldChar w:fldCharType="begin"/>
          </w:r>
          <w:r>
            <w:instrText xml:space="preserve"> HYPERLINK \l "_Toc525119461" </w:instrText>
          </w:r>
          <w:r>
            <w:fldChar w:fldCharType="separate"/>
          </w:r>
          <w:r>
            <w:rPr>
              <w:rStyle w:val="11"/>
            </w:rPr>
            <w:t>3.1.2.主切换界面</w:t>
          </w:r>
          <w:r>
            <w:tab/>
          </w:r>
          <w:r>
            <w:fldChar w:fldCharType="begin"/>
          </w:r>
          <w:r>
            <w:instrText xml:space="preserve"> PAGEREF _Toc525119461 \h </w:instrText>
          </w:r>
          <w:r>
            <w:fldChar w:fldCharType="separate"/>
          </w:r>
          <w:r>
            <w:t>6</w:t>
          </w:r>
          <w:r>
            <w:fldChar w:fldCharType="end"/>
          </w:r>
          <w:r>
            <w:fldChar w:fldCharType="end"/>
          </w:r>
        </w:p>
        <w:p>
          <w:pPr>
            <w:pStyle w:val="6"/>
            <w:tabs>
              <w:tab w:val="right" w:leader="dot" w:pos="8296"/>
            </w:tabs>
          </w:pPr>
          <w:r>
            <w:fldChar w:fldCharType="begin"/>
          </w:r>
          <w:r>
            <w:instrText xml:space="preserve"> HYPERLINK \l "_Toc525119462" </w:instrText>
          </w:r>
          <w:r>
            <w:fldChar w:fldCharType="separate"/>
          </w:r>
          <w:r>
            <w:rPr>
              <w:rStyle w:val="11"/>
            </w:rPr>
            <w:t>3.1.3.设备管理</w:t>
          </w:r>
          <w:r>
            <w:tab/>
          </w:r>
          <w:r>
            <w:fldChar w:fldCharType="begin"/>
          </w:r>
          <w:r>
            <w:instrText xml:space="preserve"> PAGEREF _Toc525119462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"_Toc525119463" </w:instrText>
          </w:r>
          <w:r>
            <w:fldChar w:fldCharType="separate"/>
          </w:r>
          <w:r>
            <w:rPr>
              <w:rStyle w:val="11"/>
            </w:rPr>
            <w:t>3.1.4.宏操作</w:t>
          </w:r>
          <w:r>
            <w:tab/>
          </w:r>
          <w:r>
            <w:fldChar w:fldCharType="begin"/>
          </w:r>
          <w:r>
            <w:instrText xml:space="preserve"> PAGEREF _Toc525119463 \h </w:instrText>
          </w:r>
          <w:r>
            <w:fldChar w:fldCharType="separate"/>
          </w:r>
          <w:r>
            <w:t>10</w:t>
          </w:r>
          <w:r>
            <w:fldChar w:fldCharType="end"/>
          </w:r>
          <w:r>
            <w:fldChar w:fldCharType="end"/>
          </w:r>
        </w:p>
        <w:p>
          <w:pPr>
            <w:pStyle w:val="6"/>
            <w:tabs>
              <w:tab w:val="right" w:leader="dot" w:pos="8296"/>
            </w:tabs>
          </w:pPr>
          <w:r>
            <w:fldChar w:fldCharType="begin"/>
          </w:r>
          <w:r>
            <w:instrText xml:space="preserve"> HYPERLINK \l "_Toc525119464" </w:instrText>
          </w:r>
          <w:r>
            <w:fldChar w:fldCharType="separate"/>
          </w:r>
          <w:r>
            <w:rPr>
              <w:rStyle w:val="11"/>
            </w:rPr>
            <w:t>3.1.5.用户管理</w:t>
          </w:r>
          <w:r>
            <w:tab/>
          </w:r>
          <w:r>
            <w:fldChar w:fldCharType="begin"/>
          </w:r>
          <w:r>
            <w:instrText xml:space="preserve"> PAGEREF _Toc525119464 \h </w:instrText>
          </w:r>
          <w:r>
            <w:fldChar w:fldCharType="separate"/>
          </w:r>
          <w:r>
            <w:t>12</w:t>
          </w:r>
          <w:r>
            <w:fldChar w:fldCharType="end"/>
          </w:r>
          <w:r>
            <w:fldChar w:fldCharType="end"/>
          </w:r>
        </w:p>
        <w:p>
          <w:pPr>
            <w:pStyle w:val="6"/>
            <w:tabs>
              <w:tab w:val="right" w:leader="dot" w:pos="8296"/>
            </w:tabs>
          </w:pPr>
          <w:r>
            <w:fldChar w:fldCharType="begin"/>
          </w:r>
          <w:r>
            <w:instrText xml:space="preserve"> HYPERLINK \l "_Toc525119465" </w:instrText>
          </w:r>
          <w:r>
            <w:fldChar w:fldCharType="separate"/>
          </w:r>
          <w:r>
            <w:rPr>
              <w:rStyle w:val="11"/>
            </w:rPr>
            <w:t>3.1.6.系统介绍界面</w:t>
          </w:r>
          <w:r>
            <w:tab/>
          </w:r>
          <w:r>
            <w:fldChar w:fldCharType="begin"/>
          </w:r>
          <w:r>
            <w:instrText xml:space="preserve"> PAGEREF _Toc525119465 \h </w:instrText>
          </w:r>
          <w:r>
            <w:fldChar w:fldCharType="separate"/>
          </w:r>
          <w:r>
            <w:t>15</w:t>
          </w:r>
          <w:r>
            <w:fldChar w:fldCharType="end"/>
          </w:r>
          <w:r>
            <w:fldChar w:fldCharType="end"/>
          </w:r>
        </w:p>
        <w:p>
          <w:r>
            <w:rPr>
              <w:b/>
              <w:bCs/>
              <w:lang w:val="zh-CN"/>
            </w:rPr>
            <w:fldChar w:fldCharType="end"/>
          </w:r>
        </w:p>
      </w:sdtContent>
    </w:sdt>
    <w:p>
      <w:pPr>
        <w:widowControl/>
        <w:jc w:val="left"/>
      </w:pPr>
      <w:r>
        <w:br w:type="page"/>
      </w:r>
    </w:p>
    <w:p>
      <w:pPr>
        <w:pStyle w:val="2"/>
        <w:numPr>
          <w:ilvl w:val="0"/>
          <w:numId w:val="1"/>
        </w:numPr>
      </w:pPr>
      <w:bookmarkStart w:id="0" w:name="_Toc525119456"/>
      <w:r>
        <w:rPr>
          <w:rFonts w:hint="eastAsia"/>
        </w:rPr>
        <w:t>页面</w:t>
      </w:r>
      <w:r>
        <w:t>结构</w:t>
      </w:r>
      <w:bookmarkEnd w:id="0"/>
    </w:p>
    <w:p>
      <w:pPr>
        <w:ind w:firstLine="360"/>
      </w:pPr>
      <w:r>
        <w:rPr>
          <w:rFonts w:hint="eastAsia"/>
        </w:rPr>
        <w:t>整</w:t>
      </w:r>
      <w:r>
        <w:t>个网络控制系统由两个部分组成，用户认证部分和用户操作部分。</w:t>
      </w:r>
    </w:p>
    <w:p>
      <w:pPr>
        <w:ind w:firstLine="360"/>
      </w:pPr>
      <w:r>
        <w:t>用户</w:t>
      </w:r>
      <w:r>
        <w:rPr>
          <w:rFonts w:hint="eastAsia"/>
        </w:rPr>
        <w:t>认证</w:t>
      </w:r>
      <w:r>
        <w:t>部分用于</w:t>
      </w:r>
      <w:r>
        <w:rPr>
          <w:rFonts w:hint="eastAsia"/>
        </w:rPr>
        <w:t>限制</w:t>
      </w:r>
      <w:r>
        <w:t>非注册用户对于控制平台的使用</w:t>
      </w:r>
      <w:r>
        <w:rPr>
          <w:rFonts w:hint="eastAsia"/>
        </w:rPr>
        <w:t>。</w:t>
      </w:r>
    </w:p>
    <w:p>
      <w:pPr>
        <w:ind w:firstLine="360"/>
      </w:pPr>
      <w:r>
        <w:rPr>
          <w:rFonts w:hint="eastAsia"/>
        </w:rPr>
        <w:t>操作</w:t>
      </w:r>
      <w:r>
        <w:t>部分是用户对于整个网络控制系统的</w:t>
      </w:r>
      <w:r>
        <w:rPr>
          <w:rFonts w:hint="eastAsia"/>
        </w:rPr>
        <w:t>操作</w:t>
      </w:r>
      <w:r>
        <w:t>，主要分为设备的管理：通道切换，通道的设置，宏管理，</w:t>
      </w:r>
      <w:r>
        <w:rPr>
          <w:rFonts w:hint="eastAsia"/>
        </w:rPr>
        <w:t>EDID管理，</w:t>
      </w:r>
      <w:r>
        <w:t>设备管理</w:t>
      </w:r>
      <w:r>
        <w:rPr>
          <w:rFonts w:hint="eastAsia"/>
        </w:rPr>
        <w:t>，</w:t>
      </w:r>
      <w:r>
        <w:t>设备介绍</w:t>
      </w:r>
      <w:r>
        <w:rPr>
          <w:rFonts w:hint="eastAsia"/>
        </w:rPr>
        <w:t>；</w:t>
      </w:r>
      <w:r>
        <w:t>管理系统管理：用户密码修改，管理员对用户的密码</w:t>
      </w:r>
      <w:r>
        <w:rPr>
          <w:rFonts w:hint="eastAsia"/>
        </w:rPr>
        <w:t>、</w:t>
      </w:r>
      <w:r>
        <w:t>权限、用户按添加、用户删除的操作；管理系统的简介。</w:t>
      </w:r>
    </w:p>
    <w:p>
      <w:pPr>
        <w:widowControl/>
        <w:jc w:val="left"/>
      </w:pPr>
      <w:r>
        <w:br w:type="page"/>
      </w:r>
    </w:p>
    <w:p>
      <w:pPr>
        <w:pStyle w:val="2"/>
        <w:numPr>
          <w:ilvl w:val="0"/>
          <w:numId w:val="1"/>
        </w:numPr>
      </w:pPr>
      <w:bookmarkStart w:id="1" w:name="_Toc525119457"/>
      <w:r>
        <w:rPr>
          <w:rFonts w:hint="eastAsia"/>
        </w:rPr>
        <w:t>用户</w:t>
      </w:r>
      <w:r>
        <w:t>认证</w:t>
      </w:r>
      <w:bookmarkEnd w:id="1"/>
    </w:p>
    <w:p>
      <w:pPr>
        <w:pStyle w:val="16"/>
        <w:ind w:left="420" w:firstLineChars="0"/>
        <w:jc w:val="left"/>
      </w:pPr>
      <w:r>
        <w:rPr>
          <w:rFonts w:hint="eastAsia"/>
        </w:rPr>
        <w:t>用户</w:t>
      </w:r>
      <w:r>
        <w:t>如果要使用网络管理</w:t>
      </w:r>
      <w:r>
        <w:rPr>
          <w:rFonts w:hint="eastAsia"/>
        </w:rPr>
        <w:t>系统</w:t>
      </w:r>
      <w:r>
        <w:t>需要经过用户认证过程，如果用户认证不通过将不能进入</w:t>
      </w:r>
      <w:r>
        <w:rPr>
          <w:rFonts w:hint="eastAsia"/>
        </w:rPr>
        <w:t>系统</w:t>
      </w:r>
      <w:r>
        <w:t>管理界面</w:t>
      </w:r>
      <w:r>
        <w:rPr>
          <w:rFonts w:hint="eastAsia"/>
        </w:rPr>
        <w:t>，</w:t>
      </w:r>
      <w:r>
        <w:t>任何</w:t>
      </w:r>
      <w:r>
        <w:rPr>
          <w:rFonts w:hint="eastAsia"/>
        </w:rPr>
        <w:t>相关</w:t>
      </w:r>
      <w:r>
        <w:t>的连接都将跳转至用户登录界面。用户</w:t>
      </w:r>
      <w:r>
        <w:rPr>
          <w:rFonts w:hint="eastAsia"/>
        </w:rPr>
        <w:t>登录</w:t>
      </w:r>
      <w:r>
        <w:t>界面如下图所示</w:t>
      </w:r>
      <w:r>
        <w:rPr>
          <w:rFonts w:hint="eastAsia"/>
        </w:rPr>
        <w:t>。</w:t>
      </w:r>
    </w:p>
    <w:p>
      <w:pPr>
        <w:pStyle w:val="16"/>
        <w:ind w:left="420" w:firstLineChars="0"/>
        <w:jc w:val="left"/>
      </w:pPr>
      <w:r>
        <w:rPr>
          <w:rFonts w:hint="eastAsia"/>
        </w:rPr>
        <w:t>当</w:t>
      </w:r>
      <w:r>
        <w:t>用户第一次使用</w:t>
      </w:r>
      <w:r>
        <w:rPr>
          <w:rFonts w:hint="eastAsia"/>
        </w:rPr>
        <w:t>系统</w:t>
      </w:r>
      <w:r>
        <w:t>时</w:t>
      </w:r>
      <w:r>
        <w:rPr>
          <w:rFonts w:hint="eastAsia"/>
        </w:rPr>
        <w:t>，</w:t>
      </w:r>
      <w:r>
        <w:t>系统默认</w:t>
      </w:r>
      <w:r>
        <w:rPr>
          <w:rFonts w:hint="eastAsia"/>
        </w:rPr>
        <w:t>只有</w:t>
      </w:r>
      <w:r>
        <w:t>一个用户</w:t>
      </w:r>
      <w:r>
        <w:rPr>
          <w:rFonts w:hint="eastAsia"/>
        </w:rPr>
        <w:t>admin，</w:t>
      </w:r>
      <w:r>
        <w:t>密码为</w:t>
      </w:r>
      <w:r>
        <w:rPr>
          <w:rFonts w:hint="eastAsia"/>
        </w:rPr>
        <w:t>12345678。</w:t>
      </w:r>
      <w:r>
        <w:t>如果</w:t>
      </w:r>
      <w:r>
        <w:rPr>
          <w:rFonts w:hint="eastAsia"/>
        </w:rPr>
        <w:t>已经通过</w:t>
      </w:r>
      <w:r>
        <w:t>admin用户</w:t>
      </w:r>
      <w:r>
        <w:rPr>
          <w:rFonts w:hint="eastAsia"/>
        </w:rPr>
        <w:t>创建</w:t>
      </w:r>
      <w:r>
        <w:t>其他用户</w:t>
      </w:r>
      <w:r>
        <w:rPr>
          <w:rFonts w:hint="eastAsia"/>
        </w:rPr>
        <w:t>，</w:t>
      </w:r>
      <w:r>
        <w:t>可以使用其他用户进行登录，如果通过admin用户修改过admin用户或者其他用户的密码需要使用</w:t>
      </w:r>
      <w:r>
        <w:rPr>
          <w:rFonts w:hint="eastAsia"/>
        </w:rPr>
        <w:t>正确</w:t>
      </w:r>
      <w:r>
        <w:t>的密码进行登录。</w:t>
      </w:r>
    </w:p>
    <w:p>
      <w:pPr>
        <w:pStyle w:val="16"/>
        <w:ind w:left="0" w:leftChars="0" w:firstLine="0" w:firstLineChars="0"/>
        <w:jc w:val="both"/>
      </w:pPr>
      <w:r>
        <w:drawing>
          <wp:inline distT="0" distB="0" distL="114300" distR="114300">
            <wp:extent cx="5265420" cy="3203575"/>
            <wp:effectExtent l="0" t="0" r="11430" b="15875"/>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4"/>
                    <a:stretch>
                      <a:fillRect/>
                    </a:stretch>
                  </pic:blipFill>
                  <pic:spPr>
                    <a:xfrm>
                      <a:off x="0" y="0"/>
                      <a:ext cx="5265420" cy="3203575"/>
                    </a:xfrm>
                    <a:prstGeom prst="rect">
                      <a:avLst/>
                    </a:prstGeom>
                    <a:noFill/>
                    <a:ln w="9525">
                      <a:noFill/>
                    </a:ln>
                  </pic:spPr>
                </pic:pic>
              </a:graphicData>
            </a:graphic>
          </wp:inline>
        </w:drawing>
      </w:r>
    </w:p>
    <w:p>
      <w:pPr>
        <w:widowControl/>
        <w:jc w:val="left"/>
      </w:pPr>
      <w:r>
        <w:br w:type="page"/>
      </w:r>
    </w:p>
    <w:p>
      <w:pPr>
        <w:pStyle w:val="2"/>
        <w:numPr>
          <w:ilvl w:val="0"/>
          <w:numId w:val="1"/>
        </w:numPr>
      </w:pPr>
      <w:bookmarkStart w:id="2" w:name="_Toc525119458"/>
      <w:r>
        <w:rPr>
          <w:rFonts w:hint="eastAsia"/>
        </w:rPr>
        <w:t>操作</w:t>
      </w:r>
      <w:r>
        <w:t>界面</w:t>
      </w:r>
      <w:bookmarkEnd w:id="2"/>
    </w:p>
    <w:p>
      <w:pPr>
        <w:ind w:left="420" w:firstLine="420"/>
        <w:rPr>
          <w:rFonts w:hint="eastAsia"/>
        </w:rPr>
      </w:pPr>
      <w:r>
        <w:rPr>
          <w:rFonts w:hint="eastAsia"/>
        </w:rPr>
        <w:t>操作</w:t>
      </w:r>
      <w:r>
        <w:t>界面主要</w:t>
      </w:r>
      <w:r>
        <w:rPr>
          <w:rFonts w:hint="eastAsia"/>
        </w:rPr>
        <w:t>由3部分</w:t>
      </w:r>
      <w:r>
        <w:t>组成：</w:t>
      </w:r>
      <w:r>
        <w:rPr>
          <w:rFonts w:hint="eastAsia"/>
        </w:rPr>
        <w:t>Manage</w:t>
      </w:r>
      <w:r>
        <w:t>（</w:t>
      </w:r>
      <w:r>
        <w:rPr>
          <w:rFonts w:hint="eastAsia"/>
        </w:rPr>
        <w:t>设备</w:t>
      </w:r>
      <w:r>
        <w:t>管理）</w:t>
      </w:r>
      <w:r>
        <w:rPr>
          <w:rFonts w:hint="eastAsia"/>
        </w:rPr>
        <w:t>，Administrat</w:t>
      </w:r>
      <w:r>
        <w:t>ion（</w:t>
      </w:r>
      <w:r>
        <w:rPr>
          <w:rFonts w:hint="eastAsia"/>
        </w:rPr>
        <w:t>用户管理</w:t>
      </w:r>
      <w:r>
        <w:t>）</w:t>
      </w:r>
      <w:r>
        <w:rPr>
          <w:rFonts w:hint="eastAsia"/>
        </w:rPr>
        <w:t>，</w:t>
      </w:r>
      <w:r>
        <w:t>About（</w:t>
      </w:r>
      <w:r>
        <w:rPr>
          <w:rFonts w:hint="eastAsia"/>
        </w:rPr>
        <w:t>管理</w:t>
      </w:r>
      <w:r>
        <w:t>系统的简介）</w:t>
      </w:r>
      <w:r>
        <w:rPr>
          <w:rFonts w:hint="eastAsia"/>
        </w:rPr>
        <w:t>。默认</w:t>
      </w:r>
      <w:r>
        <w:t>用户</w:t>
      </w:r>
      <w:r>
        <w:rPr>
          <w:rFonts w:hint="eastAsia"/>
        </w:rPr>
        <w:t>登录界面</w:t>
      </w:r>
      <w:r>
        <w:t>将进入第一个设备的</w:t>
      </w:r>
      <w:r>
        <w:rPr>
          <w:rFonts w:hint="eastAsia"/>
        </w:rPr>
        <w:t>切换</w:t>
      </w:r>
      <w:r>
        <w:t>界面，当没</w:t>
      </w:r>
      <w:r>
        <w:rPr>
          <w:rFonts w:hint="eastAsia"/>
        </w:rPr>
        <w:t>有</w:t>
      </w:r>
      <w:r>
        <w:t>可控制的设备时将显示空白。</w:t>
      </w:r>
      <w:r>
        <w:rPr>
          <w:rFonts w:hint="eastAsia"/>
        </w:rPr>
        <w:t>登录控制</w:t>
      </w:r>
      <w:r>
        <w:t>界面通常将会出现如下界面。</w:t>
      </w:r>
    </w:p>
    <w:p>
      <w:pPr>
        <w:jc w:val="both"/>
        <w:rPr>
          <w:rFonts w:hint="eastAsia"/>
        </w:rPr>
      </w:pPr>
      <w:r>
        <w:drawing>
          <wp:inline distT="0" distB="0" distL="114300" distR="114300">
            <wp:extent cx="5265420" cy="3207385"/>
            <wp:effectExtent l="0" t="0" r="11430"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65420" cy="3207385"/>
                    </a:xfrm>
                    <a:prstGeom prst="rect">
                      <a:avLst/>
                    </a:prstGeom>
                    <a:noFill/>
                    <a:ln w="9525">
                      <a:noFill/>
                    </a:ln>
                  </pic:spPr>
                </pic:pic>
              </a:graphicData>
            </a:graphic>
          </wp:inline>
        </w:drawing>
      </w:r>
    </w:p>
    <w:p>
      <w:pPr>
        <w:ind w:left="420" w:firstLine="420"/>
        <w:jc w:val="left"/>
      </w:pPr>
      <w:r>
        <w:rPr>
          <w:rFonts w:hint="eastAsia"/>
        </w:rPr>
        <w:t>界面</w:t>
      </w:r>
      <w:r>
        <w:t>的页眉左边的文字文控制系统的名称。</w:t>
      </w:r>
    </w:p>
    <w:p>
      <w:pPr>
        <w:ind w:left="420" w:firstLine="420"/>
        <w:jc w:val="left"/>
      </w:pPr>
      <w:r>
        <w:rPr>
          <w:rFonts w:hint="eastAsia"/>
        </w:rPr>
        <w:t>界面页眉</w:t>
      </w:r>
      <w:r>
        <w:t>的右边部分的图标分别为窗口全屏的on-off</w:t>
      </w:r>
      <w:r>
        <w:rPr>
          <w:rFonts w:hint="eastAsia"/>
        </w:rPr>
        <w:t>按键</w:t>
      </w:r>
      <w:r>
        <w:t>，登录用户的用户名称和退出登录按钮。</w:t>
      </w:r>
    </w:p>
    <w:p>
      <w:pPr>
        <w:ind w:left="420" w:firstLine="420"/>
        <w:jc w:val="left"/>
      </w:pPr>
      <w:r>
        <w:rPr>
          <w:rFonts w:hint="eastAsia"/>
        </w:rPr>
        <w:t>主界面</w:t>
      </w:r>
      <w:r>
        <w:t>的</w:t>
      </w:r>
      <w:r>
        <w:rPr>
          <w:rFonts w:hint="eastAsia"/>
        </w:rPr>
        <w:t>左边</w:t>
      </w:r>
      <w:r>
        <w:t>是系统菜单点击不同的</w:t>
      </w:r>
      <w:r>
        <w:rPr>
          <w:rFonts w:hint="eastAsia"/>
        </w:rPr>
        <w:t>选项</w:t>
      </w:r>
      <w:r>
        <w:t>将进入不同的界面，当前有Manage选项</w:t>
      </w:r>
      <w:r>
        <w:rPr>
          <w:rFonts w:hint="eastAsia"/>
        </w:rPr>
        <w:t>为</w:t>
      </w:r>
      <w:r>
        <w:t>设备控制界面，Administration选项为系统用户管理界面，About界面为</w:t>
      </w:r>
      <w:r>
        <w:rPr>
          <w:rFonts w:hint="eastAsia"/>
        </w:rPr>
        <w:t>控制</w:t>
      </w:r>
      <w:r>
        <w:t>系统及公司</w:t>
      </w:r>
      <w:r>
        <w:rPr>
          <w:rFonts w:hint="eastAsia"/>
        </w:rPr>
        <w:t>信息</w:t>
      </w:r>
      <w:r>
        <w:t>的</w:t>
      </w:r>
      <w:r>
        <w:rPr>
          <w:rFonts w:hint="eastAsia"/>
        </w:rPr>
        <w:t>简要</w:t>
      </w:r>
      <w:r>
        <w:t>介绍。</w:t>
      </w:r>
      <w:r>
        <w:rPr>
          <w:rFonts w:hint="eastAsia"/>
        </w:rPr>
        <w:t>菜单右上角</w:t>
      </w:r>
      <w:r>
        <w:t>的X</w:t>
      </w:r>
      <w:r>
        <w:rPr>
          <w:rFonts w:hint="eastAsia"/>
        </w:rPr>
        <w:t>按钮</w:t>
      </w:r>
      <w:r>
        <w:t>为菜单的折叠和展开按钮用于折叠和展开操作。</w:t>
      </w:r>
    </w:p>
    <w:p>
      <w:pPr>
        <w:pStyle w:val="3"/>
        <w:numPr>
          <w:ilvl w:val="1"/>
          <w:numId w:val="1"/>
        </w:numPr>
      </w:pPr>
      <w:bookmarkStart w:id="3" w:name="_Toc525119459"/>
      <w:r>
        <w:rPr>
          <w:rFonts w:hint="eastAsia"/>
        </w:rPr>
        <w:t>设备</w:t>
      </w:r>
      <w:r>
        <w:t>管理</w:t>
      </w:r>
      <w:bookmarkEnd w:id="3"/>
    </w:p>
    <w:p>
      <w:pPr>
        <w:ind w:left="420" w:firstLine="420"/>
      </w:pPr>
      <w:r>
        <w:rPr>
          <w:rFonts w:hint="eastAsia"/>
        </w:rPr>
        <w:t>设备管理</w:t>
      </w:r>
      <w:r>
        <w:t>主要是进行设备的通道切换设置和显示</w:t>
      </w:r>
      <w:r>
        <w:rPr>
          <w:rFonts w:hint="eastAsia"/>
        </w:rPr>
        <w:t>，</w:t>
      </w:r>
      <w:r>
        <w:t>设备存储宏的显示</w:t>
      </w:r>
      <w:r>
        <w:rPr>
          <w:rFonts w:hint="eastAsia"/>
        </w:rPr>
        <w:t>、</w:t>
      </w:r>
      <w:r>
        <w:t>查看</w:t>
      </w:r>
      <w:r>
        <w:rPr>
          <w:rFonts w:hint="eastAsia"/>
        </w:rPr>
        <w:t>、保存</w:t>
      </w:r>
      <w:r>
        <w:t>、设置和</w:t>
      </w:r>
      <w:r>
        <w:rPr>
          <w:rFonts w:hint="eastAsia"/>
        </w:rPr>
        <w:t>调用，通道</w:t>
      </w:r>
      <w:r>
        <w:t>信息的显示和设置，</w:t>
      </w:r>
      <w:r>
        <w:rPr>
          <w:rFonts w:hint="eastAsia"/>
        </w:rPr>
        <w:t>设备</w:t>
      </w:r>
      <w:r>
        <w:t>信息的设置和查看，设备</w:t>
      </w:r>
      <w:r>
        <w:rPr>
          <w:rFonts w:hint="eastAsia"/>
        </w:rPr>
        <w:t>EDID的</w:t>
      </w:r>
      <w:r>
        <w:t>设置</w:t>
      </w:r>
      <w:r>
        <w:rPr>
          <w:rFonts w:hint="eastAsia"/>
        </w:rPr>
        <w:t>和</w:t>
      </w:r>
      <w:r>
        <w:t>查看，设备的介绍。</w:t>
      </w:r>
    </w:p>
    <w:p>
      <w:pPr>
        <w:ind w:left="420" w:firstLine="420"/>
      </w:pPr>
      <w:r>
        <w:rPr>
          <w:rFonts w:hint="eastAsia"/>
        </w:rPr>
        <w:t>设备管理</w:t>
      </w:r>
      <w:r>
        <w:t>的默认界面如下所示。</w:t>
      </w:r>
    </w:p>
    <w:p>
      <w:pPr>
        <w:jc w:val="both"/>
      </w:pPr>
      <w:r>
        <w:drawing>
          <wp:inline distT="0" distB="0" distL="114300" distR="114300">
            <wp:extent cx="5265420" cy="3207385"/>
            <wp:effectExtent l="0" t="0" r="11430" b="1206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5265420" cy="3207385"/>
                    </a:xfrm>
                    <a:prstGeom prst="rect">
                      <a:avLst/>
                    </a:prstGeom>
                    <a:noFill/>
                    <a:ln w="9525">
                      <a:noFill/>
                    </a:ln>
                  </pic:spPr>
                </pic:pic>
              </a:graphicData>
            </a:graphic>
          </wp:inline>
        </w:drawing>
      </w:r>
    </w:p>
    <w:p>
      <w:pPr>
        <w:pStyle w:val="4"/>
        <w:rPr>
          <w:rFonts w:hint="eastAsia"/>
        </w:rPr>
      </w:pPr>
      <w:bookmarkStart w:id="4" w:name="_Toc525119460"/>
      <w:r>
        <w:rPr>
          <w:rFonts w:hint="eastAsia"/>
        </w:rPr>
        <w:t>3.1.1.设备</w:t>
      </w:r>
      <w:r>
        <w:t>列表</w:t>
      </w:r>
      <w:bookmarkEnd w:id="4"/>
    </w:p>
    <w:p>
      <w:pPr>
        <w:ind w:left="420" w:firstLine="420"/>
        <w:jc w:val="left"/>
      </w:pPr>
      <w:r>
        <w:rPr>
          <w:rFonts w:hint="eastAsia"/>
        </w:rPr>
        <w:t>菜单</w:t>
      </w:r>
      <w:r>
        <w:t>的右边是</w:t>
      </w:r>
      <w:r>
        <w:rPr>
          <w:rFonts w:hint="eastAsia"/>
        </w:rPr>
        <w:t>设备</w:t>
      </w:r>
      <w:r>
        <w:t>列表</w:t>
      </w:r>
      <w:r>
        <w:rPr>
          <w:rFonts w:hint="eastAsia"/>
        </w:rPr>
        <w:t>，</w:t>
      </w:r>
      <w:r>
        <w:t>根据设备的</w:t>
      </w:r>
      <w:r>
        <w:rPr>
          <w:rFonts w:hint="eastAsia"/>
        </w:rPr>
        <w:t>类型</w:t>
      </w:r>
      <w:r>
        <w:t>不同</w:t>
      </w:r>
      <w:r>
        <w:rPr>
          <w:rFonts w:hint="eastAsia"/>
        </w:rPr>
        <w:t>对</w:t>
      </w:r>
      <w:r>
        <w:t>设备进行</w:t>
      </w:r>
      <w:r>
        <w:rPr>
          <w:rFonts w:hint="eastAsia"/>
        </w:rPr>
        <w:t>分类，</w:t>
      </w:r>
      <w:r>
        <w:t>默认展开第一个有设备的类的设备列表，选中第一个有效的设备同时展现第一个有效</w:t>
      </w:r>
      <w:r>
        <w:rPr>
          <w:rFonts w:hint="eastAsia"/>
        </w:rPr>
        <w:t>设备</w:t>
      </w:r>
      <w:r>
        <w:t>的相关信息。</w:t>
      </w:r>
      <w:r>
        <w:rPr>
          <w:rFonts w:hint="eastAsia"/>
        </w:rPr>
        <w:t>设备</w:t>
      </w:r>
      <w:r>
        <w:t>列表中每个按钮表示一个</w:t>
      </w:r>
      <w:r>
        <w:rPr>
          <w:rFonts w:hint="eastAsia"/>
        </w:rPr>
        <w:t>设备</w:t>
      </w:r>
      <w:r>
        <w:t>，按钮第一行文字表示的是设备的名称</w:t>
      </w:r>
      <w:r>
        <w:rPr>
          <w:rFonts w:hint="eastAsia"/>
        </w:rPr>
        <w:t>可以</w:t>
      </w:r>
      <w:r>
        <w:t>由用户进行修改，第二行文字表示的是设备</w:t>
      </w:r>
      <w:r>
        <w:rPr>
          <w:rFonts w:hint="eastAsia"/>
        </w:rPr>
        <w:t>商定义</w:t>
      </w:r>
      <w:r>
        <w:t>的设备的类型。</w:t>
      </w:r>
    </w:p>
    <w:p>
      <w:pPr>
        <w:pStyle w:val="4"/>
        <w:rPr>
          <w:rFonts w:hint="eastAsia"/>
        </w:rPr>
      </w:pPr>
      <w:bookmarkStart w:id="5" w:name="_Toc525119461"/>
      <w:r>
        <w:rPr>
          <w:rFonts w:hint="eastAsia"/>
        </w:rPr>
        <w:t>3</w:t>
      </w:r>
      <w:r>
        <w:t>.1.2.</w:t>
      </w:r>
      <w:r>
        <w:rPr>
          <w:rFonts w:hint="eastAsia"/>
        </w:rPr>
        <w:t>主</w:t>
      </w:r>
      <w:r>
        <w:t>切换界面</w:t>
      </w:r>
      <w:bookmarkEnd w:id="5"/>
    </w:p>
    <w:p>
      <w:pPr>
        <w:ind w:left="420" w:firstLine="420"/>
        <w:jc w:val="left"/>
      </w:pPr>
      <w:r>
        <w:rPr>
          <w:rFonts w:hint="eastAsia"/>
        </w:rPr>
        <w:t>设备</w:t>
      </w:r>
      <w:r>
        <w:t>列表</w:t>
      </w:r>
      <w:r>
        <w:rPr>
          <w:rFonts w:hint="eastAsia"/>
        </w:rPr>
        <w:t>右边</w:t>
      </w:r>
      <w:r>
        <w:t>的部分为设备切换主视图</w:t>
      </w:r>
      <w:r>
        <w:rPr>
          <w:rFonts w:hint="eastAsia"/>
        </w:rPr>
        <w:t>。</w:t>
      </w:r>
    </w:p>
    <w:p>
      <w:pPr>
        <w:ind w:left="420" w:firstLine="420"/>
        <w:jc w:val="left"/>
      </w:pPr>
      <w:r>
        <w:rPr>
          <w:rFonts w:hint="eastAsia"/>
        </w:rPr>
        <w:t>设备</w:t>
      </w:r>
      <w:r>
        <w:t>切换主视图最上方的文字为设备的用户定义的设备名称和设备商定义的设备类型，</w:t>
      </w:r>
      <w:r>
        <w:rPr>
          <w:rFonts w:hint="eastAsia"/>
        </w:rPr>
        <w:t>主切换界面</w:t>
      </w:r>
      <w:r>
        <w:t>中的矩形按钮分别</w:t>
      </w:r>
      <w:r>
        <w:rPr>
          <w:rFonts w:hint="eastAsia"/>
        </w:rPr>
        <w:t>，</w:t>
      </w:r>
      <w:r>
        <w:t>靠左（</w:t>
      </w:r>
      <w:r>
        <w:rPr>
          <w:rFonts w:hint="eastAsia"/>
        </w:rPr>
        <w:t>上</w:t>
      </w:r>
      <w:r>
        <w:t>）</w:t>
      </w:r>
      <w:r>
        <w:rPr>
          <w:rFonts w:hint="eastAsia"/>
        </w:rPr>
        <w:t>的</w:t>
      </w:r>
      <w:r>
        <w:t>为设备的</w:t>
      </w:r>
      <w:r>
        <w:rPr>
          <w:rFonts w:hint="eastAsia"/>
        </w:rPr>
        <w:t>物理端口有</w:t>
      </w:r>
      <w:r>
        <w:t>设备商进行定义，靠右（</w:t>
      </w:r>
      <w:r>
        <w:rPr>
          <w:rFonts w:hint="eastAsia"/>
        </w:rPr>
        <w:t>下</w:t>
      </w:r>
      <w:r>
        <w:t>）</w:t>
      </w:r>
      <w:r>
        <w:rPr>
          <w:rFonts w:hint="eastAsia"/>
        </w:rPr>
        <w:t>的</w:t>
      </w:r>
      <w:r>
        <w:t>为</w:t>
      </w:r>
      <w:r>
        <w:rPr>
          <w:rFonts w:hint="eastAsia"/>
        </w:rPr>
        <w:t>设备的</w:t>
      </w:r>
      <w:r>
        <w:t>通道</w:t>
      </w:r>
      <w:r>
        <w:rPr>
          <w:rFonts w:hint="eastAsia"/>
        </w:rPr>
        <w:t>名称</w:t>
      </w:r>
      <w:r>
        <w:t>可以由用户进行修改</w:t>
      </w:r>
      <w:r>
        <w:rPr>
          <w:rFonts w:hint="eastAsia"/>
        </w:rPr>
        <w:t>。</w:t>
      </w:r>
    </w:p>
    <w:p>
      <w:pPr>
        <w:ind w:left="420" w:firstLine="420"/>
        <w:jc w:val="left"/>
      </w:pPr>
      <w:r>
        <w:rPr>
          <w:rFonts w:hint="eastAsia"/>
        </w:rPr>
        <w:t>主</w:t>
      </w:r>
      <w:r>
        <w:t>切换视图中的圆形按钮为</w:t>
      </w:r>
      <w:r>
        <w:rPr>
          <w:rFonts w:hint="eastAsia"/>
        </w:rPr>
        <w:t>通道状态</w:t>
      </w:r>
      <w:r>
        <w:t>按钮</w:t>
      </w:r>
      <w:r>
        <w:rPr>
          <w:rFonts w:hint="eastAsia"/>
        </w:rPr>
        <w:t>，通道</w:t>
      </w:r>
      <w:r>
        <w:t>交叉节点的按钮显示为灰色表示两个通道之间不允许进行联通，显示为白色</w:t>
      </w:r>
      <w:r>
        <w:rPr>
          <w:rFonts w:hint="eastAsia"/>
        </w:rPr>
        <w:t>表示</w:t>
      </w:r>
      <w:r>
        <w:t>两个通道</w:t>
      </w:r>
      <w:r>
        <w:rPr>
          <w:rFonts w:hint="eastAsia"/>
        </w:rPr>
        <w:t>允许</w:t>
      </w:r>
      <w:r>
        <w:t>进行联通</w:t>
      </w:r>
      <w:r>
        <w:rPr>
          <w:rFonts w:hint="eastAsia"/>
        </w:rPr>
        <w:t>且</w:t>
      </w:r>
      <w:r>
        <w:t>处于未联通状态，显示为绿色表示</w:t>
      </w:r>
      <w:r>
        <w:rPr>
          <w:rFonts w:hint="eastAsia"/>
        </w:rPr>
        <w:t>两个</w:t>
      </w:r>
      <w:r>
        <w:t>通道允许进行联通且处于联通状态。</w:t>
      </w:r>
    </w:p>
    <w:p>
      <w:pPr>
        <w:ind w:left="420" w:firstLine="420"/>
        <w:jc w:val="left"/>
        <w:rPr>
          <w:rFonts w:hint="eastAsia"/>
        </w:rPr>
      </w:pPr>
      <w:r>
        <w:rPr>
          <w:rFonts w:hint="eastAsia"/>
        </w:rPr>
        <w:t>单击通道</w:t>
      </w:r>
      <w:r>
        <w:t>按钮将会显示</w:t>
      </w:r>
      <w:r>
        <w:rPr>
          <w:rFonts w:hint="eastAsia"/>
        </w:rPr>
        <w:t>通道信息</w:t>
      </w:r>
      <w:r>
        <w:t>，同时可以对允许修改的通道信息进行修改</w:t>
      </w:r>
      <w:r>
        <w:rPr>
          <w:rFonts w:hint="eastAsia"/>
        </w:rPr>
        <w:t>。将会根据</w:t>
      </w:r>
      <w:r>
        <w:t>通道</w:t>
      </w:r>
      <w:r>
        <w:rPr>
          <w:rFonts w:hint="eastAsia"/>
        </w:rPr>
        <w:t>的</w:t>
      </w:r>
      <w:r>
        <w:t>属性和功能显示不同的</w:t>
      </w:r>
      <w:r>
        <w:rPr>
          <w:rFonts w:hint="eastAsia"/>
        </w:rPr>
        <w:t>通道</w:t>
      </w:r>
      <w:r>
        <w:t>信息界面。</w:t>
      </w:r>
      <w:r>
        <w:rPr>
          <w:rFonts w:hint="eastAsia"/>
        </w:rPr>
        <w:t>H</w:t>
      </w:r>
      <w:r>
        <w:t>DMI</w:t>
      </w:r>
      <w:r>
        <w:rPr>
          <w:rFonts w:hint="eastAsia"/>
        </w:rPr>
        <w:t>视频</w:t>
      </w:r>
      <w:r>
        <w:t>通道信息</w:t>
      </w:r>
      <w:r>
        <w:rPr>
          <w:rFonts w:hint="eastAsia"/>
        </w:rPr>
        <w:t>如H</w:t>
      </w:r>
      <w:r>
        <w:t>DMI</w:t>
      </w:r>
      <w:r>
        <w:rPr>
          <w:rFonts w:hint="eastAsia"/>
        </w:rPr>
        <w:t>视频</w:t>
      </w:r>
      <w:r>
        <w:t>通道信息</w:t>
      </w:r>
      <w:r>
        <w:rPr>
          <w:rFonts w:hint="eastAsia"/>
        </w:rPr>
        <w:t>图</w:t>
      </w:r>
      <w:r>
        <w:t>所示，</w:t>
      </w:r>
      <w:r>
        <w:rPr>
          <w:rFonts w:hint="eastAsia"/>
        </w:rPr>
        <w:t>HDMI音频</w:t>
      </w:r>
      <w:r>
        <w:t>通道信息如</w:t>
      </w:r>
      <w:r>
        <w:rPr>
          <w:rFonts w:hint="eastAsia"/>
        </w:rPr>
        <w:t>HDMI音频</w:t>
      </w:r>
      <w:r>
        <w:t>通道信息</w:t>
      </w:r>
      <w:r>
        <w:rPr>
          <w:rFonts w:hint="eastAsia"/>
        </w:rPr>
        <w:t>图</w:t>
      </w:r>
      <w:r>
        <w:t>所示</w:t>
      </w:r>
      <w:r>
        <w:rPr>
          <w:rFonts w:hint="eastAsia"/>
        </w:rPr>
        <w:t>。标题</w:t>
      </w:r>
      <w:r>
        <w:t>为对应通道名称</w:t>
      </w:r>
      <w:r>
        <w:rPr>
          <w:rFonts w:hint="eastAsia"/>
        </w:rPr>
        <w:t>+</w:t>
      </w:r>
      <w:r>
        <w:t>Setting</w:t>
      </w:r>
      <w:r>
        <w:rPr>
          <w:rFonts w:hint="eastAsia"/>
        </w:rPr>
        <w:t>。</w:t>
      </w:r>
      <w:r>
        <w:t>左边部分为标题显示设备的属性，右边部分为设备的属性信息。点击</w:t>
      </w:r>
      <w:r>
        <w:rPr>
          <w:rFonts w:hint="eastAsia"/>
        </w:rPr>
        <w:t>OK按钮</w:t>
      </w:r>
      <w:r>
        <w:t>将会对所有修改的属性进行修改</w:t>
      </w:r>
      <w:r>
        <w:rPr>
          <w:rFonts w:hint="eastAsia"/>
        </w:rPr>
        <w:t>并</w:t>
      </w:r>
      <w:r>
        <w:t>退出通道设置界面，点击</w:t>
      </w:r>
      <w:r>
        <w:rPr>
          <w:rFonts w:hint="eastAsia"/>
        </w:rPr>
        <w:t>CANCEL按钮</w:t>
      </w:r>
      <w:r>
        <w:t>和关闭按钮</w:t>
      </w:r>
      <w:r>
        <w:rPr>
          <w:rFonts w:hint="eastAsia"/>
        </w:rPr>
        <w:t>将不做</w:t>
      </w:r>
      <w:r>
        <w:t>任何处理并</w:t>
      </w:r>
      <w:r>
        <w:rPr>
          <w:rFonts w:hint="eastAsia"/>
        </w:rPr>
        <w:t>退出通道</w:t>
      </w:r>
      <w:r>
        <w:t>设置界面</w:t>
      </w:r>
      <w:r>
        <w:rPr>
          <w:rFonts w:hint="eastAsia"/>
        </w:rPr>
        <w:t>。</w:t>
      </w:r>
    </w:p>
    <w:p>
      <w:pPr>
        <w:jc w:val="left"/>
      </w:pPr>
      <w:r>
        <w:drawing>
          <wp:inline distT="0" distB="0" distL="114300" distR="114300">
            <wp:extent cx="5265420" cy="3207385"/>
            <wp:effectExtent l="0" t="0" r="11430" b="1206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tretch>
                      <a:fillRect/>
                    </a:stretch>
                  </pic:blipFill>
                  <pic:spPr>
                    <a:xfrm>
                      <a:off x="0" y="0"/>
                      <a:ext cx="5265420" cy="3207385"/>
                    </a:xfrm>
                    <a:prstGeom prst="rect">
                      <a:avLst/>
                    </a:prstGeom>
                    <a:noFill/>
                    <a:ln w="9525">
                      <a:noFill/>
                    </a:ln>
                  </pic:spPr>
                </pic:pic>
              </a:graphicData>
            </a:graphic>
          </wp:inline>
        </w:drawing>
      </w:r>
    </w:p>
    <w:p>
      <w:pPr>
        <w:ind w:left="420" w:firstLine="420"/>
        <w:jc w:val="center"/>
      </w:pPr>
      <w:r>
        <w:rPr>
          <w:rFonts w:hint="eastAsia"/>
          <w:lang w:val="en-US" w:eastAsia="zh-CN"/>
        </w:rPr>
        <w:t>点击红框显示</w:t>
      </w:r>
      <w:r>
        <w:rPr>
          <w:rFonts w:hint="eastAsia"/>
        </w:rPr>
        <w:t>H</w:t>
      </w:r>
      <w:r>
        <w:t>DMI</w:t>
      </w:r>
      <w:r>
        <w:rPr>
          <w:rFonts w:hint="eastAsia"/>
        </w:rPr>
        <w:t>视频</w:t>
      </w:r>
      <w:r>
        <w:t>通道信息</w:t>
      </w:r>
      <w:r>
        <w:rPr>
          <w:rFonts w:hint="eastAsia"/>
        </w:rPr>
        <w:t>图</w:t>
      </w:r>
    </w:p>
    <w:p>
      <w:pPr>
        <w:pStyle w:val="4"/>
        <w:rPr>
          <w:rFonts w:hint="eastAsia"/>
        </w:rPr>
      </w:pPr>
      <w:bookmarkStart w:id="6" w:name="_Toc525119462"/>
      <w:r>
        <w:rPr>
          <w:rFonts w:hint="eastAsia"/>
        </w:rPr>
        <w:t>3.1.3.设备</w:t>
      </w:r>
      <w:r>
        <w:t>管理</w:t>
      </w:r>
      <w:bookmarkEnd w:id="6"/>
    </w:p>
    <w:p>
      <w:pPr>
        <w:ind w:left="420" w:firstLine="420"/>
        <w:jc w:val="left"/>
      </w:pPr>
      <w:r>
        <w:rPr>
          <w:rFonts w:hint="eastAsia"/>
        </w:rPr>
        <w:t>设备</w:t>
      </w:r>
      <w:r>
        <w:t>列表上方</w:t>
      </w:r>
      <w:r>
        <w:rPr>
          <w:rFonts w:hint="eastAsia"/>
        </w:rPr>
        <w:t>的</w:t>
      </w:r>
      <w:r>
        <w:t>按钮为设备管理按钮</w:t>
      </w:r>
      <w:r>
        <w:rPr>
          <w:rFonts w:hint="eastAsia"/>
        </w:rPr>
        <w:t>可以</w:t>
      </w:r>
      <w:r>
        <w:t>对设备</w:t>
      </w:r>
      <w:r>
        <w:rPr>
          <w:rFonts w:hint="eastAsia"/>
        </w:rPr>
        <w:t>的EDID，</w:t>
      </w:r>
      <w:r>
        <w:t>设备信息和</w:t>
      </w:r>
      <w:r>
        <w:rPr>
          <w:rFonts w:hint="eastAsia"/>
        </w:rPr>
        <w:t>设备</w:t>
      </w:r>
      <w:r>
        <w:t>介绍进行查看或者是操作。</w:t>
      </w:r>
      <w:r>
        <w:rPr>
          <w:rFonts w:hint="eastAsia"/>
        </w:rPr>
        <w:t>设备</w:t>
      </w:r>
      <w:r>
        <w:t>管理</w:t>
      </w:r>
      <w:r>
        <w:rPr>
          <w:rFonts w:hint="eastAsia"/>
        </w:rPr>
        <w:t>界面入</w:t>
      </w:r>
      <w:r>
        <w:t>设备管理界面图所示。</w:t>
      </w:r>
    </w:p>
    <w:p>
      <w:pPr>
        <w:pStyle w:val="5"/>
        <w:rPr>
          <w:rFonts w:hint="eastAsia"/>
        </w:rPr>
      </w:pPr>
      <w:r>
        <w:rPr>
          <w:rFonts w:hint="eastAsia"/>
        </w:rPr>
        <w:t>3</w:t>
      </w:r>
      <w:r>
        <w:t>.1.3.1.EDID</w:t>
      </w:r>
      <w:r>
        <w:rPr>
          <w:rFonts w:hint="eastAsia"/>
        </w:rPr>
        <w:t>界面</w:t>
      </w:r>
    </w:p>
    <w:p>
      <w:pPr>
        <w:ind w:left="420" w:firstLine="420"/>
        <w:jc w:val="left"/>
        <w:rPr>
          <w:rFonts w:hint="eastAsia"/>
        </w:rPr>
      </w:pPr>
      <w:r>
        <w:t>EDID</w:t>
      </w:r>
      <w:r>
        <w:rPr>
          <w:rFonts w:hint="eastAsia"/>
        </w:rPr>
        <w:t>界面最上方</w:t>
      </w:r>
      <w:r>
        <w:t>为选择菜单和关闭按钮，点击选择菜单进入对应的界面默认为</w:t>
      </w:r>
      <w:r>
        <w:rPr>
          <w:rFonts w:hint="eastAsia"/>
        </w:rPr>
        <w:t>EDID界面</w:t>
      </w:r>
      <w:r>
        <w:t>，</w:t>
      </w:r>
      <w:r>
        <w:rPr>
          <w:rFonts w:hint="eastAsia"/>
        </w:rPr>
        <w:t>点击</w:t>
      </w:r>
      <w:r>
        <w:t>关闭按钮将对出设备管理界面进入主</w:t>
      </w:r>
      <w:r>
        <w:rPr>
          <w:rFonts w:hint="eastAsia"/>
        </w:rPr>
        <w:t>切换</w:t>
      </w:r>
      <w:r>
        <w:t>界面。</w:t>
      </w:r>
    </w:p>
    <w:p>
      <w:pPr>
        <w:jc w:val="both"/>
        <w:rPr>
          <w:rFonts w:hint="eastAsia"/>
        </w:rPr>
      </w:pPr>
      <w:r>
        <w:drawing>
          <wp:inline distT="0" distB="0" distL="114300" distR="114300">
            <wp:extent cx="5262245" cy="3207385"/>
            <wp:effectExtent l="0" t="0" r="1460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2245" cy="3207385"/>
                    </a:xfrm>
                    <a:prstGeom prst="rect">
                      <a:avLst/>
                    </a:prstGeom>
                    <a:noFill/>
                    <a:ln w="9525">
                      <a:noFill/>
                    </a:ln>
                  </pic:spPr>
                </pic:pic>
              </a:graphicData>
            </a:graphic>
          </wp:inline>
        </w:drawing>
      </w:r>
    </w:p>
    <w:p>
      <w:pPr>
        <w:ind w:left="420" w:firstLine="420"/>
        <w:jc w:val="center"/>
      </w:pPr>
      <w:r>
        <w:t>EDID</w:t>
      </w:r>
      <w:r>
        <w:rPr>
          <w:rFonts w:hint="eastAsia"/>
        </w:rPr>
        <w:t>界面</w:t>
      </w:r>
    </w:p>
    <w:p>
      <w:pPr>
        <w:ind w:left="420" w:firstLine="420"/>
        <w:jc w:val="left"/>
        <w:rPr>
          <w:rFonts w:hint="eastAsia"/>
        </w:rPr>
      </w:pPr>
      <w:r>
        <w:rPr>
          <w:rFonts w:hint="eastAsia"/>
        </w:rPr>
        <w:t>EDID界面</w:t>
      </w:r>
      <w:r>
        <w:t>的左边为选择</w:t>
      </w:r>
      <w:r>
        <w:rPr>
          <w:rFonts w:hint="eastAsia"/>
        </w:rPr>
        <w:t>EDID的</w:t>
      </w:r>
      <w:r>
        <w:t>源（</w:t>
      </w:r>
      <w:r>
        <w:rPr>
          <w:rFonts w:hint="eastAsia"/>
        </w:rPr>
        <w:t>单选</w:t>
      </w:r>
      <w:r>
        <w:t>）</w:t>
      </w:r>
      <w:r>
        <w:rPr>
          <w:rFonts w:hint="eastAsia"/>
        </w:rPr>
        <w:t>：输入</w:t>
      </w:r>
      <w:r>
        <w:t>端口，输出端口，</w:t>
      </w:r>
      <w:r>
        <w:rPr>
          <w:rFonts w:hint="eastAsia"/>
        </w:rPr>
        <w:t>设备</w:t>
      </w:r>
      <w:r>
        <w:t>默认的</w:t>
      </w:r>
      <w:r>
        <w:rPr>
          <w:rFonts w:hint="eastAsia"/>
        </w:rPr>
        <w:t>EDID，</w:t>
      </w:r>
      <w:r>
        <w:t>本地删除的</w:t>
      </w:r>
      <w:r>
        <w:rPr>
          <w:rFonts w:hint="eastAsia"/>
        </w:rPr>
        <w:t>EDID；EDID的</w:t>
      </w:r>
      <w:r>
        <w:t>设置设置</w:t>
      </w:r>
      <w:r>
        <w:rPr>
          <w:rFonts w:hint="eastAsia"/>
        </w:rPr>
        <w:t>是否</w:t>
      </w:r>
      <w:r>
        <w:t>只支持</w:t>
      </w:r>
      <w:r>
        <w:rPr>
          <w:rFonts w:hint="eastAsia"/>
        </w:rPr>
        <w:t>RGB颜色</w:t>
      </w:r>
      <w:r>
        <w:t>空间，</w:t>
      </w:r>
      <w:r>
        <w:rPr>
          <w:rFonts w:hint="eastAsia"/>
        </w:rPr>
        <w:t>是否强制</w:t>
      </w:r>
      <w:r>
        <w:t>输出</w:t>
      </w:r>
      <w:r>
        <w:rPr>
          <w:rFonts w:hint="eastAsia"/>
        </w:rPr>
        <w:t>24</w:t>
      </w:r>
      <w:r>
        <w:t>bit色深输出</w:t>
      </w:r>
      <w:r>
        <w:rPr>
          <w:rFonts w:hint="eastAsia"/>
        </w:rPr>
        <w:t>，</w:t>
      </w:r>
      <w:r>
        <w:t>是否</w:t>
      </w:r>
      <w:r>
        <w:rPr>
          <w:rFonts w:hint="eastAsia"/>
        </w:rPr>
        <w:t>强制2通道音频输出</w:t>
      </w:r>
      <w:r>
        <w:t>。</w:t>
      </w:r>
      <w:r>
        <w:rPr>
          <w:rFonts w:hint="eastAsia"/>
        </w:rPr>
        <w:t>选择</w:t>
      </w:r>
      <w:r>
        <w:t>文件为本地的文件</w:t>
      </w:r>
      <w:r>
        <w:rPr>
          <w:rFonts w:hint="eastAsia"/>
        </w:rPr>
        <w:t>时</w:t>
      </w:r>
      <w:r>
        <w:t>将会对文件的正确性进行校验对于错误的</w:t>
      </w:r>
      <w:r>
        <w:rPr>
          <w:rFonts w:hint="eastAsia"/>
        </w:rPr>
        <w:t>文件</w:t>
      </w:r>
      <w:r>
        <w:t>不允许作为EDID源</w:t>
      </w:r>
      <w:r>
        <w:rPr>
          <w:rFonts w:hint="eastAsia"/>
        </w:rPr>
        <w:t>。</w:t>
      </w:r>
    </w:p>
    <w:p>
      <w:pPr>
        <w:ind w:left="420" w:firstLine="420"/>
        <w:jc w:val="left"/>
      </w:pPr>
      <w:r>
        <w:t>EDID</w:t>
      </w:r>
      <w:r>
        <w:rPr>
          <w:rFonts w:hint="eastAsia"/>
        </w:rPr>
        <w:t>界面</w:t>
      </w:r>
      <w:r>
        <w:t>的蓝色矩形显示当前选择的</w:t>
      </w:r>
      <w:r>
        <w:rPr>
          <w:rFonts w:hint="eastAsia"/>
        </w:rPr>
        <w:t>EDID数据</w:t>
      </w:r>
      <w:r>
        <w:t>源的</w:t>
      </w:r>
      <w:r>
        <w:rPr>
          <w:rFonts w:hint="eastAsia"/>
        </w:rPr>
        <w:t>EDID的</w:t>
      </w:r>
      <w:r>
        <w:t>简要信息</w:t>
      </w:r>
      <w:r>
        <w:rPr>
          <w:rFonts w:hint="eastAsia"/>
        </w:rPr>
        <w:t>包括</w:t>
      </w:r>
      <w:r>
        <w:t>：设备名称（</w:t>
      </w:r>
      <w:r>
        <w:rPr>
          <w:rFonts w:hint="eastAsia"/>
        </w:rPr>
        <w:t>厂商</w:t>
      </w:r>
      <w:r>
        <w:t>名称无设备名称</w:t>
      </w:r>
      <w:r>
        <w:rPr>
          <w:rFonts w:hint="eastAsia"/>
        </w:rPr>
        <w:t>时</w:t>
      </w:r>
      <w:r>
        <w:t>显示）</w:t>
      </w:r>
      <w:r>
        <w:rPr>
          <w:rFonts w:hint="eastAsia"/>
        </w:rPr>
        <w:t>，本体</w:t>
      </w:r>
      <w:r>
        <w:t>分辨率，音频通道数</w:t>
      </w:r>
      <w:r>
        <w:rPr>
          <w:rFonts w:hint="eastAsia"/>
        </w:rPr>
        <w:t>和EDID数据</w:t>
      </w:r>
      <w:r>
        <w:t>的</w:t>
      </w:r>
      <w:r>
        <w:rPr>
          <w:rFonts w:hint="eastAsia"/>
        </w:rPr>
        <w:t>字节数</w:t>
      </w:r>
      <w:r>
        <w:t>。</w:t>
      </w:r>
    </w:p>
    <w:p>
      <w:pPr>
        <w:ind w:left="420" w:firstLine="420"/>
        <w:jc w:val="left"/>
      </w:pPr>
      <w:r>
        <w:t>EDID</w:t>
      </w:r>
      <w:r>
        <w:rPr>
          <w:rFonts w:hint="eastAsia"/>
        </w:rPr>
        <w:t>界面</w:t>
      </w:r>
      <w:r>
        <w:t>下方的信息显示</w:t>
      </w:r>
      <w:r>
        <w:rPr>
          <w:rFonts w:hint="eastAsia"/>
        </w:rPr>
        <w:t>EDID数据</w:t>
      </w:r>
      <w:r>
        <w:t>源和</w:t>
      </w:r>
      <w:r>
        <w:rPr>
          <w:rFonts w:hint="eastAsia"/>
        </w:rPr>
        <w:t>EDID目标</w:t>
      </w:r>
      <w:r>
        <w:t>信息。</w:t>
      </w:r>
    </w:p>
    <w:p>
      <w:pPr>
        <w:ind w:left="420" w:firstLine="420"/>
        <w:jc w:val="left"/>
      </w:pPr>
      <w:r>
        <w:t>EDID</w:t>
      </w:r>
      <w:r>
        <w:rPr>
          <w:rFonts w:hint="eastAsia"/>
        </w:rPr>
        <w:t>界面</w:t>
      </w:r>
      <w:r>
        <w:t>的最右边为</w:t>
      </w:r>
      <w:r>
        <w:rPr>
          <w:rFonts w:hint="eastAsia"/>
        </w:rPr>
        <w:t>EDID目的</w:t>
      </w:r>
      <w:r>
        <w:t>的选择按钮（</w:t>
      </w:r>
      <w:r>
        <w:rPr>
          <w:rFonts w:hint="eastAsia"/>
        </w:rPr>
        <w:t>多选</w:t>
      </w:r>
      <w:r>
        <w:t>）</w:t>
      </w:r>
      <w:r>
        <w:rPr>
          <w:rFonts w:hint="eastAsia"/>
        </w:rPr>
        <w:t>。</w:t>
      </w:r>
    </w:p>
    <w:p>
      <w:pPr>
        <w:pStyle w:val="5"/>
      </w:pPr>
      <w:r>
        <w:rPr>
          <w:rFonts w:hint="eastAsia"/>
        </w:rPr>
        <w:t>3.1.3.2.设备管理</w:t>
      </w:r>
      <w:r>
        <w:t>界面</w:t>
      </w:r>
    </w:p>
    <w:p>
      <w:r>
        <w:tab/>
      </w:r>
      <w:r>
        <w:rPr>
          <w:rFonts w:hint="eastAsia"/>
        </w:rPr>
        <w:t>设备</w:t>
      </w:r>
      <w:r>
        <w:t>管理界面主要是用于设备相关信息的显示和管理，主要为显示</w:t>
      </w:r>
      <w:r>
        <w:rPr>
          <w:rFonts w:hint="eastAsia"/>
        </w:rPr>
        <w:t>设备</w:t>
      </w:r>
      <w:r>
        <w:t>的类型名称</w:t>
      </w:r>
      <w:r>
        <w:rPr>
          <w:rFonts w:hint="eastAsia"/>
        </w:rPr>
        <w:t>，名称</w:t>
      </w:r>
      <w:r>
        <w:t>，序列号，设备软件版本，设备网络</w:t>
      </w:r>
      <w:r>
        <w:rPr>
          <w:rFonts w:hint="eastAsia"/>
        </w:rPr>
        <w:t>相关</w:t>
      </w:r>
      <w:r>
        <w:t>参数，设备出厂复位和设备固件程序的更新操作。如</w:t>
      </w:r>
      <w:r>
        <w:rPr>
          <w:rFonts w:hint="eastAsia"/>
        </w:rPr>
        <w:t>设备</w:t>
      </w:r>
      <w:r>
        <w:t>管理图所示。</w:t>
      </w:r>
    </w:p>
    <w:p>
      <w:r>
        <w:tab/>
      </w:r>
      <w:r>
        <w:rPr>
          <w:rFonts w:hint="eastAsia"/>
        </w:rPr>
        <w:t>设备</w:t>
      </w:r>
      <w:r>
        <w:t>管理图的左边为</w:t>
      </w:r>
      <w:r>
        <w:rPr>
          <w:rFonts w:hint="eastAsia"/>
        </w:rPr>
        <w:t>设备</w:t>
      </w:r>
      <w:r>
        <w:t>属性</w:t>
      </w:r>
      <w:r>
        <w:rPr>
          <w:rFonts w:hint="eastAsia"/>
        </w:rPr>
        <w:t>对应的</w:t>
      </w:r>
      <w:r>
        <w:t>右边显示</w:t>
      </w:r>
      <w:r>
        <w:rPr>
          <w:rFonts w:hint="eastAsia"/>
        </w:rPr>
        <w:t>设备</w:t>
      </w:r>
      <w:r>
        <w:t>的相关参数信息。</w:t>
      </w:r>
      <w:r>
        <w:rPr>
          <w:rFonts w:hint="eastAsia"/>
        </w:rPr>
        <w:t>单击</w:t>
      </w:r>
      <w:r>
        <w:t>Save changes将会保存设备的网络参数</w:t>
      </w:r>
      <w:r>
        <w:rPr>
          <w:rFonts w:hint="eastAsia"/>
        </w:rPr>
        <w:t>。</w:t>
      </w:r>
    </w:p>
    <w:p>
      <w:pPr>
        <w:ind w:firstLine="420"/>
      </w:pPr>
      <w:r>
        <w:rPr>
          <w:rFonts w:hint="eastAsia"/>
        </w:rPr>
        <w:t>勾选</w:t>
      </w:r>
      <w:r>
        <w:t>设备的</w:t>
      </w:r>
      <w:r>
        <w:rPr>
          <w:rFonts w:hint="eastAsia"/>
        </w:rPr>
        <w:t>DHCP状态</w:t>
      </w:r>
      <w:r>
        <w:t>复选框将会设置</w:t>
      </w:r>
      <w:r>
        <w:rPr>
          <w:rFonts w:hint="eastAsia"/>
        </w:rPr>
        <w:t>DHCP状态，DHCP状态</w:t>
      </w:r>
      <w:r>
        <w:t>为打开状态</w:t>
      </w:r>
      <w:r>
        <w:rPr>
          <w:rFonts w:hint="eastAsia"/>
        </w:rPr>
        <w:t>时</w:t>
      </w:r>
      <w:r>
        <w:t>由网络上的</w:t>
      </w:r>
      <w:r>
        <w:rPr>
          <w:rFonts w:hint="eastAsia"/>
        </w:rPr>
        <w:t>支持DHCP功能的</w:t>
      </w:r>
      <w:r>
        <w:t>交换机对设备进行</w:t>
      </w:r>
      <w:r>
        <w:rPr>
          <w:rFonts w:hint="eastAsia"/>
        </w:rPr>
        <w:t>IP地址</w:t>
      </w:r>
      <w:r>
        <w:t>网关地址和子网掩码的设置，此时用户不能对上述参数进行设置。</w:t>
      </w:r>
      <w:r>
        <w:rPr>
          <w:rFonts w:hint="eastAsia"/>
        </w:rPr>
        <w:t>当DHC</w:t>
      </w:r>
      <w:r>
        <w:t>P</w:t>
      </w:r>
      <w:r>
        <w:rPr>
          <w:rFonts w:hint="eastAsia"/>
        </w:rPr>
        <w:t>状态</w:t>
      </w:r>
      <w:r>
        <w:t>为off是需要用户根据具体情况进行网络相关参数的设置。</w:t>
      </w:r>
    </w:p>
    <w:p>
      <w:pPr>
        <w:ind w:firstLine="420"/>
        <w:rPr>
          <w:rFonts w:hint="eastAsia"/>
        </w:rPr>
      </w:pPr>
      <w:r>
        <w:rPr>
          <w:rFonts w:hint="eastAsia"/>
        </w:rPr>
        <w:t>更新</w:t>
      </w:r>
      <w:r>
        <w:t>设备的固件程序</w:t>
      </w:r>
      <w:r>
        <w:rPr>
          <w:rFonts w:hint="eastAsia"/>
        </w:rPr>
        <w:t>首先</w:t>
      </w:r>
      <w:r>
        <w:t>需要选择本地的固件程序，同时将</w:t>
      </w:r>
      <w:r>
        <w:rPr>
          <w:rFonts w:hint="eastAsia"/>
        </w:rPr>
        <w:t>对</w:t>
      </w:r>
      <w:r>
        <w:t>固件程序是否为设备所支持的</w:t>
      </w:r>
      <w:r>
        <w:rPr>
          <w:rFonts w:hint="eastAsia"/>
        </w:rPr>
        <w:t>程序</w:t>
      </w:r>
      <w:r>
        <w:t>进行检测，检测</w:t>
      </w:r>
      <w:r>
        <w:rPr>
          <w:rFonts w:hint="eastAsia"/>
        </w:rPr>
        <w:t>通过</w:t>
      </w:r>
      <w:r>
        <w:t>的设备</w:t>
      </w:r>
      <w:r>
        <w:rPr>
          <w:rFonts w:hint="eastAsia"/>
        </w:rPr>
        <w:t>START UPGRADE按钮</w:t>
      </w:r>
      <w:r>
        <w:t>将会变为蓝色表示可</w:t>
      </w:r>
      <w:r>
        <w:rPr>
          <w:rFonts w:hint="eastAsia"/>
        </w:rPr>
        <w:t>用状态，</w:t>
      </w:r>
      <w:r>
        <w:t>点击后将对设备进行固件升级等待</w:t>
      </w:r>
      <w:r>
        <w:rPr>
          <w:rFonts w:hint="eastAsia"/>
        </w:rPr>
        <w:t>一段</w:t>
      </w:r>
      <w:r>
        <w:t>时间</w:t>
      </w:r>
      <w:r>
        <w:rPr>
          <w:rFonts w:hint="eastAsia"/>
        </w:rPr>
        <w:t>后</w:t>
      </w:r>
      <w:r>
        <w:t>设备将会重新运行。</w:t>
      </w:r>
    </w:p>
    <w:p>
      <w:pPr>
        <w:jc w:val="center"/>
      </w:pPr>
      <w:r>
        <w:drawing>
          <wp:inline distT="0" distB="0" distL="114300" distR="114300">
            <wp:extent cx="5262245" cy="3207385"/>
            <wp:effectExtent l="0" t="0" r="1460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2245" cy="3207385"/>
                    </a:xfrm>
                    <a:prstGeom prst="rect">
                      <a:avLst/>
                    </a:prstGeom>
                    <a:noFill/>
                    <a:ln w="9525">
                      <a:noFill/>
                    </a:ln>
                  </pic:spPr>
                </pic:pic>
              </a:graphicData>
            </a:graphic>
          </wp:inline>
        </w:drawing>
      </w:r>
    </w:p>
    <w:p>
      <w:pPr>
        <w:jc w:val="center"/>
      </w:pPr>
      <w:r>
        <w:rPr>
          <w:rFonts w:hint="eastAsia"/>
        </w:rPr>
        <w:t>设备</w:t>
      </w:r>
      <w:r>
        <w:t>管理图</w:t>
      </w:r>
    </w:p>
    <w:p>
      <w:pPr>
        <w:pStyle w:val="5"/>
      </w:pPr>
      <w:r>
        <w:rPr>
          <w:rFonts w:hint="eastAsia"/>
        </w:rPr>
        <w:t>3.1.3.3.设备</w:t>
      </w:r>
      <w:r>
        <w:t>介绍</w:t>
      </w:r>
    </w:p>
    <w:p>
      <w:r>
        <w:rPr>
          <w:rFonts w:hint="eastAsia"/>
        </w:rPr>
        <w:tab/>
      </w:r>
      <w:r>
        <w:rPr>
          <w:rFonts w:hint="eastAsia"/>
        </w:rPr>
        <w:t>设备</w:t>
      </w:r>
      <w:r>
        <w:t>介绍界面用于显示设备相关介绍具体如设备介绍</w:t>
      </w:r>
      <w:r>
        <w:rPr>
          <w:rFonts w:hint="eastAsia"/>
        </w:rPr>
        <w:t>图</w:t>
      </w:r>
      <w:r>
        <w:t>所示。</w:t>
      </w:r>
    </w:p>
    <w:p>
      <w:pPr>
        <w:jc w:val="center"/>
      </w:pPr>
      <w:r>
        <w:drawing>
          <wp:inline distT="0" distB="0" distL="114300" distR="114300">
            <wp:extent cx="5265420" cy="3203575"/>
            <wp:effectExtent l="0" t="0" r="11430" b="15875"/>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9"/>
                    <a:stretch>
                      <a:fillRect/>
                    </a:stretch>
                  </pic:blipFill>
                  <pic:spPr>
                    <a:xfrm>
                      <a:off x="0" y="0"/>
                      <a:ext cx="5265420" cy="3203575"/>
                    </a:xfrm>
                    <a:prstGeom prst="rect">
                      <a:avLst/>
                    </a:prstGeom>
                    <a:noFill/>
                    <a:ln w="9525">
                      <a:noFill/>
                    </a:ln>
                  </pic:spPr>
                </pic:pic>
              </a:graphicData>
            </a:graphic>
          </wp:inline>
        </w:drawing>
      </w:r>
    </w:p>
    <w:p>
      <w:pPr>
        <w:jc w:val="center"/>
        <w:rPr>
          <w:rFonts w:hint="eastAsia"/>
        </w:rPr>
      </w:pPr>
      <w:r>
        <w:rPr>
          <w:rFonts w:hint="eastAsia"/>
        </w:rPr>
        <w:t>设备</w:t>
      </w:r>
      <w:r>
        <w:t>介绍图</w:t>
      </w:r>
    </w:p>
    <w:p>
      <w:pPr>
        <w:pStyle w:val="4"/>
        <w:rPr>
          <w:rFonts w:hint="eastAsia"/>
        </w:rPr>
      </w:pPr>
      <w:bookmarkStart w:id="7" w:name="_Toc525119463"/>
      <w:r>
        <w:rPr>
          <w:rFonts w:hint="eastAsia"/>
        </w:rPr>
        <w:t>3</w:t>
      </w:r>
      <w:r>
        <w:t>.1.4.</w:t>
      </w:r>
      <w:r>
        <w:rPr>
          <w:rFonts w:hint="eastAsia"/>
        </w:rPr>
        <w:t>宏</w:t>
      </w:r>
      <w:r>
        <w:t>操作</w:t>
      </w:r>
      <w:bookmarkEnd w:id="7"/>
    </w:p>
    <w:p>
      <w:pPr>
        <w:ind w:left="420" w:firstLine="420"/>
        <w:jc w:val="left"/>
      </w:pPr>
      <w:r>
        <w:rPr>
          <w:rFonts w:hint="eastAsia"/>
        </w:rPr>
        <w:t>最</w:t>
      </w:r>
      <w:r>
        <w:t>右边的为宏操作列表，可以对宏进行</w:t>
      </w:r>
      <w:r>
        <w:rPr>
          <w:rFonts w:hint="eastAsia"/>
        </w:rPr>
        <w:t>对</w:t>
      </w:r>
      <w:r>
        <w:t>当前的切换设置进行保存为宏，搜索宏，</w:t>
      </w:r>
      <w:r>
        <w:rPr>
          <w:rFonts w:hint="eastAsia"/>
        </w:rPr>
        <w:t>查看</w:t>
      </w:r>
      <w:r>
        <w:t>宏，调用宏</w:t>
      </w:r>
      <w:r>
        <w:rPr>
          <w:rFonts w:hint="eastAsia"/>
        </w:rPr>
        <w:t>，</w:t>
      </w:r>
      <w:r>
        <w:t>修改宏和删除宏的操作。</w:t>
      </w:r>
    </w:p>
    <w:p>
      <w:pPr>
        <w:ind w:left="420" w:firstLine="420"/>
        <w:jc w:val="left"/>
      </w:pPr>
      <w:r>
        <w:t>name</w:t>
      </w:r>
      <w:r>
        <w:rPr>
          <w:rFonts w:hint="eastAsia"/>
        </w:rPr>
        <w:t>栏</w:t>
      </w:r>
      <w:r>
        <w:t>中输入与当前</w:t>
      </w:r>
      <w:r>
        <w:rPr>
          <w:rFonts w:hint="eastAsia"/>
        </w:rPr>
        <w:t>宏</w:t>
      </w:r>
      <w:r>
        <w:t>列表中的宏不重名的</w:t>
      </w:r>
      <w:r>
        <w:rPr>
          <w:rFonts w:hint="eastAsia"/>
        </w:rPr>
        <w:t>宏</w:t>
      </w:r>
      <w:r>
        <w:t>并点击</w:t>
      </w:r>
      <w:r>
        <w:rPr>
          <w:rFonts w:hint="eastAsia"/>
        </w:rPr>
        <w:t>右侧</w:t>
      </w:r>
      <w:r>
        <w:t>的保存按钮便可以</w:t>
      </w:r>
      <w:r>
        <w:rPr>
          <w:rFonts w:hint="eastAsia"/>
        </w:rPr>
        <w:t>将</w:t>
      </w:r>
      <w:r>
        <w:t>当前的切换状态</w:t>
      </w:r>
      <w:r>
        <w:rPr>
          <w:rFonts w:hint="eastAsia"/>
        </w:rPr>
        <w:t>保存</w:t>
      </w:r>
      <w:r>
        <w:t>成为对应的宏切换</w:t>
      </w:r>
      <w:r>
        <w:rPr>
          <w:rFonts w:hint="eastAsia"/>
        </w:rPr>
        <w:t>信息</w:t>
      </w:r>
      <w:r>
        <w:t>。</w:t>
      </w:r>
    </w:p>
    <w:p>
      <w:pPr>
        <w:ind w:left="420" w:firstLine="420"/>
        <w:jc w:val="left"/>
      </w:pPr>
      <w:r>
        <w:t>search</w:t>
      </w:r>
      <w:r>
        <w:rPr>
          <w:rFonts w:hint="eastAsia"/>
        </w:rPr>
        <w:t>栏根据</w:t>
      </w:r>
      <w:r>
        <w:t>用户输入的字符</w:t>
      </w:r>
      <w:r>
        <w:rPr>
          <w:rFonts w:hint="eastAsia"/>
        </w:rPr>
        <w:t>进行</w:t>
      </w:r>
      <w:r>
        <w:t>匹配，显示匹配</w:t>
      </w:r>
      <w:r>
        <w:rPr>
          <w:rFonts w:hint="eastAsia"/>
        </w:rPr>
        <w:t>成功</w:t>
      </w:r>
      <w:r>
        <w:t>的宏。</w:t>
      </w:r>
    </w:p>
    <w:p>
      <w:pPr>
        <w:ind w:left="420" w:firstLine="420"/>
        <w:jc w:val="left"/>
      </w:pPr>
      <w:r>
        <w:rPr>
          <w:rFonts w:hint="eastAsia"/>
        </w:rPr>
        <w:t>每个</w:t>
      </w:r>
      <w:r>
        <w:t>宏都具有查看，调用和删除按钮。</w:t>
      </w:r>
    </w:p>
    <w:p>
      <w:pPr>
        <w:ind w:left="420" w:firstLine="420"/>
        <w:jc w:val="left"/>
        <w:rPr>
          <w:rFonts w:hint="eastAsia"/>
        </w:rPr>
      </w:pPr>
      <w:r>
        <w:rPr>
          <w:rFonts w:hint="eastAsia"/>
        </w:rPr>
        <w:t>点击</w:t>
      </w:r>
      <w:r>
        <w:t>宏查看按钮将显示</w:t>
      </w:r>
      <w:r>
        <w:rPr>
          <w:rFonts w:hint="eastAsia"/>
        </w:rPr>
        <w:t>此</w:t>
      </w:r>
      <w:r>
        <w:t>宏</w:t>
      </w:r>
      <w:r>
        <w:rPr>
          <w:rFonts w:hint="eastAsia"/>
        </w:rPr>
        <w:t>对应</w:t>
      </w:r>
      <w:r>
        <w:t>的切换信息</w:t>
      </w:r>
      <w:r>
        <w:rPr>
          <w:rFonts w:hint="eastAsia"/>
        </w:rPr>
        <w:t>如切换</w:t>
      </w:r>
      <w:r>
        <w:t>信息图所示</w:t>
      </w:r>
      <w:r>
        <w:rPr>
          <w:rFonts w:hint="eastAsia"/>
        </w:rPr>
        <w:t>，</w:t>
      </w:r>
      <w:r>
        <w:t>同时</w:t>
      </w:r>
      <w:r>
        <w:rPr>
          <w:rFonts w:hint="eastAsia"/>
        </w:rPr>
        <w:t>主</w:t>
      </w:r>
      <w:r>
        <w:t>切换界面也将显示切换的状态</w:t>
      </w:r>
      <w:r>
        <w:rPr>
          <w:rFonts w:hint="eastAsia"/>
        </w:rPr>
        <w:t>如</w:t>
      </w:r>
      <w:r>
        <w:t>切换状态图所示。</w:t>
      </w:r>
      <w:r>
        <w:rPr>
          <w:rFonts w:hint="eastAsia"/>
        </w:rPr>
        <w:t>对</w:t>
      </w:r>
      <w:r>
        <w:t>切换信息图进行操作将会添加当前</w:t>
      </w:r>
      <w:r>
        <w:rPr>
          <w:rFonts w:hint="eastAsia"/>
        </w:rPr>
        <w:t>宏</w:t>
      </w:r>
      <w:r>
        <w:t>的切换</w:t>
      </w:r>
      <w:r>
        <w:rPr>
          <w:rFonts w:hint="eastAsia"/>
        </w:rPr>
        <w:t>信息</w:t>
      </w:r>
      <w:r>
        <w:t>，删除切换信息图中的切换状态将</w:t>
      </w:r>
      <w:r>
        <w:rPr>
          <w:rFonts w:hint="eastAsia"/>
        </w:rPr>
        <w:t>会</w:t>
      </w:r>
      <w:r>
        <w:t>删除对应的切换信息和切换状态。</w:t>
      </w:r>
      <w:r>
        <w:rPr>
          <w:rFonts w:hint="eastAsia"/>
        </w:rPr>
        <w:t>若</w:t>
      </w:r>
      <w:r>
        <w:t>为对宏</w:t>
      </w:r>
      <w:r>
        <w:rPr>
          <w:rFonts w:hint="eastAsia"/>
        </w:rPr>
        <w:t>的</w:t>
      </w:r>
      <w:r>
        <w:t>名称</w:t>
      </w:r>
      <w:r>
        <w:rPr>
          <w:rFonts w:hint="eastAsia"/>
        </w:rPr>
        <w:t>进行</w:t>
      </w:r>
      <w:r>
        <w:t>修改将会对此宏</w:t>
      </w:r>
      <w:r>
        <w:rPr>
          <w:rFonts w:hint="eastAsia"/>
        </w:rPr>
        <w:t>进行</w:t>
      </w:r>
      <w:r>
        <w:t>修改，若对宏的名称进行修改将会创建一个对应名称的新的宏。</w:t>
      </w:r>
    </w:p>
    <w:p>
      <w:pPr>
        <w:jc w:val="left"/>
        <w:rPr>
          <w:rFonts w:hint="eastAsia"/>
        </w:rPr>
      </w:pPr>
      <w:r>
        <w:drawing>
          <wp:inline distT="0" distB="0" distL="114300" distR="114300">
            <wp:extent cx="5267960" cy="2760980"/>
            <wp:effectExtent l="0" t="0" r="8890" b="127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0"/>
                    <a:stretch>
                      <a:fillRect/>
                    </a:stretch>
                  </pic:blipFill>
                  <pic:spPr>
                    <a:xfrm>
                      <a:off x="0" y="0"/>
                      <a:ext cx="5267960" cy="2760980"/>
                    </a:xfrm>
                    <a:prstGeom prst="rect">
                      <a:avLst/>
                    </a:prstGeom>
                    <a:noFill/>
                    <a:ln w="9525">
                      <a:noFill/>
                    </a:ln>
                  </pic:spPr>
                </pic:pic>
              </a:graphicData>
            </a:graphic>
          </wp:inline>
        </w:drawing>
      </w:r>
      <w:bookmarkStart w:id="10" w:name="_GoBack"/>
      <w:bookmarkEnd w:id="10"/>
    </w:p>
    <w:p>
      <w:pPr>
        <w:ind w:left="420" w:firstLine="420"/>
        <w:jc w:val="center"/>
      </w:pPr>
      <w:r>
        <w:rPr>
          <w:rFonts w:hint="eastAsia"/>
        </w:rPr>
        <w:t>切换信息图</w:t>
      </w:r>
    </w:p>
    <w:p>
      <w:pPr>
        <w:jc w:val="both"/>
      </w:pPr>
      <w:r>
        <w:drawing>
          <wp:inline distT="0" distB="0" distL="114300" distR="114300">
            <wp:extent cx="5269230" cy="3207385"/>
            <wp:effectExtent l="0" t="0" r="7620" b="1206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1"/>
                    <a:stretch>
                      <a:fillRect/>
                    </a:stretch>
                  </pic:blipFill>
                  <pic:spPr>
                    <a:xfrm>
                      <a:off x="0" y="0"/>
                      <a:ext cx="5269230" cy="3207385"/>
                    </a:xfrm>
                    <a:prstGeom prst="rect">
                      <a:avLst/>
                    </a:prstGeom>
                    <a:noFill/>
                    <a:ln w="9525">
                      <a:noFill/>
                    </a:ln>
                  </pic:spPr>
                </pic:pic>
              </a:graphicData>
            </a:graphic>
          </wp:inline>
        </w:drawing>
      </w:r>
    </w:p>
    <w:p>
      <w:pPr>
        <w:ind w:left="420" w:firstLine="420"/>
        <w:jc w:val="center"/>
      </w:pPr>
      <w:r>
        <w:rPr>
          <w:rFonts w:hint="eastAsia"/>
        </w:rPr>
        <w:t>切换</w:t>
      </w:r>
      <w:r>
        <w:t>状态图</w:t>
      </w:r>
    </w:p>
    <w:p>
      <w:pPr>
        <w:pStyle w:val="4"/>
      </w:pPr>
      <w:bookmarkStart w:id="8" w:name="_Toc525119464"/>
      <w:r>
        <w:rPr>
          <w:rFonts w:hint="eastAsia"/>
        </w:rPr>
        <w:t>3.1.5.用户</w:t>
      </w:r>
      <w:r>
        <w:t>管理</w:t>
      </w:r>
      <w:bookmarkEnd w:id="8"/>
    </w:p>
    <w:p>
      <w:pPr>
        <w:rPr>
          <w:rFonts w:hint="eastAsia"/>
        </w:rPr>
      </w:pPr>
      <w:r>
        <w:tab/>
      </w:r>
      <w:r>
        <w:rPr>
          <w:rFonts w:hint="eastAsia"/>
        </w:rPr>
        <w:t>点击菜单</w:t>
      </w:r>
      <w:r>
        <w:t>的Administration</w:t>
      </w:r>
      <w:r>
        <w:rPr>
          <w:rFonts w:hint="eastAsia"/>
        </w:rPr>
        <w:t>选项</w:t>
      </w:r>
      <w:r>
        <w:t>将会</w:t>
      </w:r>
      <w:r>
        <w:rPr>
          <w:rFonts w:hint="eastAsia"/>
        </w:rPr>
        <w:t>进入到用户</w:t>
      </w:r>
      <w:r>
        <w:t>管理界面</w:t>
      </w:r>
      <w:r>
        <w:rPr>
          <w:rFonts w:hint="eastAsia"/>
        </w:rPr>
        <w:t>。</w:t>
      </w:r>
    </w:p>
    <w:p>
      <w:r>
        <w:tab/>
      </w:r>
      <w:r>
        <w:rPr>
          <w:rFonts w:hint="eastAsia"/>
        </w:rPr>
        <w:t>用户</w:t>
      </w:r>
      <w:r>
        <w:t>管理</w:t>
      </w:r>
      <w:r>
        <w:rPr>
          <w:rFonts w:hint="eastAsia"/>
        </w:rPr>
        <w:t>用于</w:t>
      </w:r>
      <w:r>
        <w:t>对操作系统的用户进行管理，默认将创建</w:t>
      </w:r>
      <w:r>
        <w:rPr>
          <w:rFonts w:hint="eastAsia"/>
        </w:rPr>
        <w:t>admin用户</w:t>
      </w:r>
      <w:r>
        <w:t>密码为</w:t>
      </w:r>
      <w:r>
        <w:rPr>
          <w:rFonts w:hint="eastAsia"/>
        </w:rPr>
        <w:t>12345678，</w:t>
      </w:r>
      <w:r>
        <w:t>admin用户作为唯一的具有对所有用户进行管理的</w:t>
      </w:r>
      <w:r>
        <w:rPr>
          <w:rFonts w:hint="eastAsia"/>
        </w:rPr>
        <w:t>特权</w:t>
      </w:r>
      <w:r>
        <w:t>用户</w:t>
      </w:r>
      <w:r>
        <w:rPr>
          <w:rFonts w:hint="eastAsia"/>
        </w:rPr>
        <w:t>，</w:t>
      </w:r>
      <w:r>
        <w:t>可以添加普通用户</w:t>
      </w:r>
      <w:r>
        <w:rPr>
          <w:rFonts w:hint="eastAsia"/>
        </w:rPr>
        <w:t>，</w:t>
      </w:r>
      <w:r>
        <w:t>设置所有</w:t>
      </w:r>
      <w:r>
        <w:rPr>
          <w:rFonts w:hint="eastAsia"/>
        </w:rPr>
        <w:t>用户</w:t>
      </w:r>
      <w:r>
        <w:t>的密码</w:t>
      </w:r>
      <w:r>
        <w:rPr>
          <w:rFonts w:hint="eastAsia"/>
        </w:rPr>
        <w:t>，</w:t>
      </w:r>
      <w:r>
        <w:t>设置普通用户的权限，</w:t>
      </w:r>
      <w:r>
        <w:rPr>
          <w:rFonts w:hint="eastAsia"/>
        </w:rPr>
        <w:t>删除</w:t>
      </w:r>
      <w:r>
        <w:t>普通用户。</w:t>
      </w:r>
    </w:p>
    <w:p>
      <w:pPr>
        <w:rPr>
          <w:rFonts w:hint="eastAsia"/>
        </w:rPr>
      </w:pPr>
      <w:r>
        <w:tab/>
      </w:r>
      <w:r>
        <w:t>admin用户的用户管理界面如admin</w:t>
      </w:r>
      <w:r>
        <w:rPr>
          <w:rFonts w:hint="eastAsia"/>
        </w:rPr>
        <w:t>用户</w:t>
      </w:r>
      <w:r>
        <w:t>管理界面</w:t>
      </w:r>
      <w:r>
        <w:rPr>
          <w:rFonts w:hint="eastAsia"/>
        </w:rPr>
        <w:t>图</w:t>
      </w:r>
      <w:r>
        <w:t>所示</w:t>
      </w:r>
      <w:r>
        <w:rPr>
          <w:rFonts w:hint="eastAsia"/>
        </w:rPr>
        <w:t>。</w:t>
      </w:r>
    </w:p>
    <w:p>
      <w:pPr>
        <w:jc w:val="center"/>
      </w:pPr>
      <w:r>
        <w:drawing>
          <wp:inline distT="0" distB="0" distL="114300" distR="114300">
            <wp:extent cx="5265420" cy="3203575"/>
            <wp:effectExtent l="0" t="0" r="11430" b="15875"/>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12"/>
                    <a:stretch>
                      <a:fillRect/>
                    </a:stretch>
                  </pic:blipFill>
                  <pic:spPr>
                    <a:xfrm>
                      <a:off x="0" y="0"/>
                      <a:ext cx="5265420" cy="3203575"/>
                    </a:xfrm>
                    <a:prstGeom prst="rect">
                      <a:avLst/>
                    </a:prstGeom>
                    <a:noFill/>
                    <a:ln w="9525">
                      <a:noFill/>
                    </a:ln>
                  </pic:spPr>
                </pic:pic>
              </a:graphicData>
            </a:graphic>
          </wp:inline>
        </w:drawing>
      </w:r>
    </w:p>
    <w:p>
      <w:pPr>
        <w:jc w:val="center"/>
      </w:pPr>
      <w:r>
        <w:t>admin</w:t>
      </w:r>
      <w:r>
        <w:rPr>
          <w:rFonts w:hint="eastAsia"/>
        </w:rPr>
        <w:t>用户</w:t>
      </w:r>
      <w:r>
        <w:t>管理界面</w:t>
      </w:r>
      <w:r>
        <w:rPr>
          <w:rFonts w:hint="eastAsia"/>
        </w:rPr>
        <w:t>图</w:t>
      </w:r>
    </w:p>
    <w:p>
      <w:pPr>
        <w:ind w:firstLine="420"/>
      </w:pPr>
      <w:r>
        <w:rPr>
          <w:rFonts w:hint="eastAsia"/>
        </w:rPr>
        <w:t>点击</w:t>
      </w:r>
      <w:r>
        <w:t>添加</w:t>
      </w:r>
      <w:r>
        <w:rPr>
          <w:rFonts w:hint="eastAsia"/>
        </w:rPr>
        <w:t>按钮</w:t>
      </w:r>
      <w:r>
        <w:t>可以对用户进行添加需要设置用户的</w:t>
      </w:r>
      <w:r>
        <w:rPr>
          <w:rFonts w:hint="eastAsia"/>
        </w:rPr>
        <w:t>名称</w:t>
      </w:r>
      <w:r>
        <w:t>和</w:t>
      </w:r>
      <w:r>
        <w:rPr>
          <w:rFonts w:hint="eastAsia"/>
        </w:rPr>
        <w:t>密码</w:t>
      </w:r>
      <w:r>
        <w:t>以及</w:t>
      </w:r>
      <w:r>
        <w:rPr>
          <w:rFonts w:hint="eastAsia"/>
        </w:rPr>
        <w:t>用户</w:t>
      </w:r>
      <w:r>
        <w:t>的权限等级（</w:t>
      </w:r>
      <w:r>
        <w:rPr>
          <w:rFonts w:hint="eastAsia"/>
        </w:rPr>
        <w:t>1</w:t>
      </w:r>
      <w:r>
        <w:t>~255）</w:t>
      </w:r>
      <w:r>
        <w:rPr>
          <w:rFonts w:hint="eastAsia"/>
        </w:rPr>
        <w:t>，</w:t>
      </w:r>
      <w:r>
        <w:t>同辉还需要输入admin用户的</w:t>
      </w:r>
      <w:r>
        <w:rPr>
          <w:rFonts w:hint="eastAsia"/>
        </w:rPr>
        <w:t>密码</w:t>
      </w:r>
      <w:r>
        <w:t>。</w:t>
      </w:r>
      <w:r>
        <w:rPr>
          <w:rFonts w:hint="eastAsia"/>
        </w:rPr>
        <w:t>admin</w:t>
      </w:r>
      <w:r>
        <w:t>用户添加用户如</w:t>
      </w:r>
      <w:r>
        <w:rPr>
          <w:rFonts w:hint="eastAsia"/>
        </w:rPr>
        <w:t>admin</w:t>
      </w:r>
      <w:r>
        <w:t>添加用户图所示。</w:t>
      </w:r>
    </w:p>
    <w:p>
      <w:pPr>
        <w:ind w:firstLine="420"/>
        <w:jc w:val="both"/>
      </w:pPr>
      <w:r>
        <w:drawing>
          <wp:inline distT="0" distB="0" distL="114300" distR="114300">
            <wp:extent cx="5265420" cy="3203575"/>
            <wp:effectExtent l="0" t="0" r="11430" b="15875"/>
            <wp:docPr id="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pic:cNvPicPr>
                      <a:picLocks noChangeAspect="1"/>
                    </pic:cNvPicPr>
                  </pic:nvPicPr>
                  <pic:blipFill>
                    <a:blip r:embed="rId13"/>
                    <a:stretch>
                      <a:fillRect/>
                    </a:stretch>
                  </pic:blipFill>
                  <pic:spPr>
                    <a:xfrm>
                      <a:off x="0" y="0"/>
                      <a:ext cx="5265420" cy="3203575"/>
                    </a:xfrm>
                    <a:prstGeom prst="rect">
                      <a:avLst/>
                    </a:prstGeom>
                    <a:noFill/>
                    <a:ln w="9525">
                      <a:noFill/>
                    </a:ln>
                  </pic:spPr>
                </pic:pic>
              </a:graphicData>
            </a:graphic>
          </wp:inline>
        </w:drawing>
      </w:r>
    </w:p>
    <w:p>
      <w:pPr>
        <w:ind w:firstLine="420"/>
        <w:jc w:val="center"/>
        <w:rPr>
          <w:rFonts w:hint="eastAsia"/>
        </w:rPr>
      </w:pPr>
      <w:r>
        <w:rPr>
          <w:rFonts w:hint="eastAsia"/>
          <w:lang w:val="en-US" w:eastAsia="zh-CN"/>
        </w:rPr>
        <w:t>点击添加显示</w:t>
      </w:r>
      <w:r>
        <w:rPr>
          <w:rFonts w:hint="eastAsia"/>
        </w:rPr>
        <w:t>admin添加</w:t>
      </w:r>
      <w:r>
        <w:t>用户图</w:t>
      </w:r>
    </w:p>
    <w:p>
      <w:pPr>
        <w:ind w:firstLine="420"/>
      </w:pPr>
      <w:r>
        <w:rPr>
          <w:rFonts w:hint="eastAsia"/>
        </w:rPr>
        <w:t>点击</w:t>
      </w:r>
      <w:r>
        <w:t>对应用户的修改按钮</w:t>
      </w:r>
      <w:r>
        <w:rPr>
          <w:rFonts w:hint="eastAsia"/>
        </w:rPr>
        <w:t>将会</w:t>
      </w:r>
      <w:r>
        <w:t>对对应用户的密码或者是权限进行设置</w:t>
      </w:r>
      <w:r>
        <w:rPr>
          <w:rFonts w:hint="eastAsia"/>
        </w:rPr>
        <w:t>同时</w:t>
      </w:r>
      <w:r>
        <w:t>需要输入admin用户的密码。</w:t>
      </w:r>
      <w:r>
        <w:rPr>
          <w:rFonts w:hint="eastAsia"/>
        </w:rPr>
        <w:t>admin</w:t>
      </w:r>
      <w:r>
        <w:t>修改用户如admin修改用户图所示。</w:t>
      </w:r>
    </w:p>
    <w:p>
      <w:pPr>
        <w:ind w:firstLine="420"/>
        <w:jc w:val="center"/>
      </w:pPr>
      <w:r>
        <w:drawing>
          <wp:inline distT="0" distB="0" distL="114300" distR="114300">
            <wp:extent cx="5265420" cy="3203575"/>
            <wp:effectExtent l="0" t="0" r="11430" b="15875"/>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14"/>
                    <a:stretch>
                      <a:fillRect/>
                    </a:stretch>
                  </pic:blipFill>
                  <pic:spPr>
                    <a:xfrm>
                      <a:off x="0" y="0"/>
                      <a:ext cx="5265420" cy="3203575"/>
                    </a:xfrm>
                    <a:prstGeom prst="rect">
                      <a:avLst/>
                    </a:prstGeom>
                    <a:noFill/>
                    <a:ln w="9525">
                      <a:noFill/>
                    </a:ln>
                  </pic:spPr>
                </pic:pic>
              </a:graphicData>
            </a:graphic>
          </wp:inline>
        </w:drawing>
      </w:r>
    </w:p>
    <w:p>
      <w:pPr>
        <w:ind w:firstLine="420"/>
        <w:jc w:val="center"/>
        <w:rPr>
          <w:rFonts w:hint="eastAsia"/>
        </w:rPr>
      </w:pPr>
      <w:r>
        <w:rPr>
          <w:rFonts w:hint="eastAsia"/>
          <w:lang w:val="en-US" w:eastAsia="zh-CN"/>
        </w:rPr>
        <w:t>点击修改显示</w:t>
      </w:r>
      <w:r>
        <w:rPr>
          <w:rFonts w:hint="eastAsia"/>
        </w:rPr>
        <w:t>admin修改</w:t>
      </w:r>
      <w:r>
        <w:t>用户图</w:t>
      </w:r>
    </w:p>
    <w:p>
      <w:pPr>
        <w:ind w:firstLine="420"/>
      </w:pPr>
      <w:r>
        <w:rPr>
          <w:rFonts w:hint="eastAsia"/>
        </w:rPr>
        <w:t>点击</w:t>
      </w:r>
      <w:r>
        <w:t>对应用户的删除按钮将会删除对应用户</w:t>
      </w:r>
      <w:r>
        <w:rPr>
          <w:rFonts w:hint="eastAsia"/>
        </w:rPr>
        <w:t>同时</w:t>
      </w:r>
      <w:r>
        <w:t>需要输入admin用户的密码。admin</w:t>
      </w:r>
      <w:r>
        <w:rPr>
          <w:rFonts w:hint="eastAsia"/>
        </w:rPr>
        <w:t>删除</w:t>
      </w:r>
      <w:r>
        <w:t>用户如</w:t>
      </w:r>
      <w:r>
        <w:rPr>
          <w:rFonts w:hint="eastAsia"/>
        </w:rPr>
        <w:t>admin删除</w:t>
      </w:r>
      <w:r>
        <w:t>用户图所示。</w:t>
      </w:r>
    </w:p>
    <w:p>
      <w:pPr>
        <w:ind w:firstLine="420"/>
        <w:jc w:val="center"/>
      </w:pPr>
      <w:r>
        <w:drawing>
          <wp:inline distT="0" distB="0" distL="114300" distR="114300">
            <wp:extent cx="5265420" cy="3203575"/>
            <wp:effectExtent l="0" t="0" r="11430" b="15875"/>
            <wp:docPr id="3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
                    <pic:cNvPicPr>
                      <a:picLocks noChangeAspect="1"/>
                    </pic:cNvPicPr>
                  </pic:nvPicPr>
                  <pic:blipFill>
                    <a:blip r:embed="rId15"/>
                    <a:stretch>
                      <a:fillRect/>
                    </a:stretch>
                  </pic:blipFill>
                  <pic:spPr>
                    <a:xfrm>
                      <a:off x="0" y="0"/>
                      <a:ext cx="5265420" cy="3203575"/>
                    </a:xfrm>
                    <a:prstGeom prst="rect">
                      <a:avLst/>
                    </a:prstGeom>
                    <a:noFill/>
                    <a:ln w="9525">
                      <a:noFill/>
                    </a:ln>
                  </pic:spPr>
                </pic:pic>
              </a:graphicData>
            </a:graphic>
          </wp:inline>
        </w:drawing>
      </w:r>
    </w:p>
    <w:p>
      <w:pPr>
        <w:ind w:firstLine="420"/>
        <w:jc w:val="center"/>
      </w:pPr>
      <w:r>
        <w:rPr>
          <w:rFonts w:hint="eastAsia"/>
          <w:lang w:val="en-US" w:eastAsia="zh-CN"/>
        </w:rPr>
        <w:t>点击删除</w:t>
      </w:r>
      <w:r>
        <w:rPr>
          <w:rFonts w:hint="eastAsia"/>
        </w:rPr>
        <w:t>admin</w:t>
      </w:r>
      <w:r>
        <w:t>删除用户图</w:t>
      </w:r>
    </w:p>
    <w:p>
      <w:pPr>
        <w:ind w:firstLine="420"/>
      </w:pPr>
      <w:r>
        <w:rPr>
          <w:rFonts w:hint="eastAsia"/>
        </w:rPr>
        <w:t>普通</w:t>
      </w:r>
      <w:r>
        <w:t>用户只具有修改自己密码的权限，需要输入</w:t>
      </w:r>
      <w:r>
        <w:rPr>
          <w:rFonts w:hint="eastAsia"/>
        </w:rPr>
        <w:t>要</w:t>
      </w:r>
      <w:r>
        <w:t>修改的密码和</w:t>
      </w:r>
      <w:r>
        <w:rPr>
          <w:rFonts w:hint="eastAsia"/>
        </w:rPr>
        <w:t>正确</w:t>
      </w:r>
      <w:r>
        <w:t>的对应用户</w:t>
      </w:r>
      <w:r>
        <w:rPr>
          <w:rFonts w:hint="eastAsia"/>
        </w:rPr>
        <w:t>密码</w:t>
      </w:r>
      <w:r>
        <w:t>。普通</w:t>
      </w:r>
      <w:r>
        <w:rPr>
          <w:rFonts w:hint="eastAsia"/>
        </w:rPr>
        <w:t>用户管理</w:t>
      </w:r>
      <w:r>
        <w:t>界面如普通用户管理界面所示，普通用户修改密码如普通用户修改</w:t>
      </w:r>
      <w:r>
        <w:rPr>
          <w:rFonts w:hint="eastAsia"/>
        </w:rPr>
        <w:t>密码</w:t>
      </w:r>
      <w:r>
        <w:t>图所示。</w:t>
      </w:r>
    </w:p>
    <w:p>
      <w:pPr>
        <w:jc w:val="center"/>
      </w:pPr>
      <w:r>
        <w:drawing>
          <wp:inline distT="0" distB="0" distL="114300" distR="114300">
            <wp:extent cx="5265420" cy="3203575"/>
            <wp:effectExtent l="0" t="0" r="11430" b="15875"/>
            <wp:docPr id="3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pic:cNvPicPr>
                      <a:picLocks noChangeAspect="1"/>
                    </pic:cNvPicPr>
                  </pic:nvPicPr>
                  <pic:blipFill>
                    <a:blip r:embed="rId16"/>
                    <a:stretch>
                      <a:fillRect/>
                    </a:stretch>
                  </pic:blipFill>
                  <pic:spPr>
                    <a:xfrm>
                      <a:off x="0" y="0"/>
                      <a:ext cx="5265420" cy="3203575"/>
                    </a:xfrm>
                    <a:prstGeom prst="rect">
                      <a:avLst/>
                    </a:prstGeom>
                    <a:noFill/>
                    <a:ln w="9525">
                      <a:noFill/>
                    </a:ln>
                  </pic:spPr>
                </pic:pic>
              </a:graphicData>
            </a:graphic>
          </wp:inline>
        </w:drawing>
      </w:r>
    </w:p>
    <w:p>
      <w:pPr>
        <w:jc w:val="center"/>
      </w:pPr>
      <w:r>
        <w:rPr>
          <w:rFonts w:hint="eastAsia"/>
        </w:rPr>
        <w:t>普通</w:t>
      </w:r>
      <w:r>
        <w:t>用户管理界面图</w:t>
      </w:r>
    </w:p>
    <w:p>
      <w:pPr>
        <w:jc w:val="center"/>
      </w:pPr>
      <w:r>
        <w:drawing>
          <wp:inline distT="0" distB="0" distL="114300" distR="114300">
            <wp:extent cx="5265420" cy="3203575"/>
            <wp:effectExtent l="0" t="0" r="11430" b="15875"/>
            <wp:docPr id="3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pic:cNvPicPr>
                      <a:picLocks noChangeAspect="1"/>
                    </pic:cNvPicPr>
                  </pic:nvPicPr>
                  <pic:blipFill>
                    <a:blip r:embed="rId17"/>
                    <a:stretch>
                      <a:fillRect/>
                    </a:stretch>
                  </pic:blipFill>
                  <pic:spPr>
                    <a:xfrm>
                      <a:off x="0" y="0"/>
                      <a:ext cx="5265420" cy="3203575"/>
                    </a:xfrm>
                    <a:prstGeom prst="rect">
                      <a:avLst/>
                    </a:prstGeom>
                    <a:noFill/>
                    <a:ln w="9525">
                      <a:noFill/>
                    </a:ln>
                  </pic:spPr>
                </pic:pic>
              </a:graphicData>
            </a:graphic>
          </wp:inline>
        </w:drawing>
      </w:r>
    </w:p>
    <w:p>
      <w:pPr>
        <w:jc w:val="center"/>
        <w:rPr>
          <w:rFonts w:hint="eastAsia"/>
        </w:rPr>
      </w:pPr>
      <w:r>
        <w:rPr>
          <w:rFonts w:hint="eastAsia"/>
        </w:rPr>
        <w:t>普通</w:t>
      </w:r>
      <w:r>
        <w:t>用户</w:t>
      </w:r>
      <w:r>
        <w:rPr>
          <w:rFonts w:hint="eastAsia"/>
        </w:rPr>
        <w:t>修改</w:t>
      </w:r>
      <w:r>
        <w:t>密码</w:t>
      </w:r>
      <w:r>
        <w:rPr>
          <w:rFonts w:hint="eastAsia"/>
        </w:rPr>
        <w:t>图</w:t>
      </w:r>
    </w:p>
    <w:p>
      <w:pPr>
        <w:pStyle w:val="4"/>
      </w:pPr>
      <w:bookmarkStart w:id="9" w:name="_Toc525119465"/>
      <w:r>
        <w:rPr>
          <w:rFonts w:hint="eastAsia"/>
        </w:rPr>
        <w:t>3.1.6.系统</w:t>
      </w:r>
      <w:r>
        <w:t>介绍界面</w:t>
      </w:r>
      <w:bookmarkEnd w:id="9"/>
    </w:p>
    <w:p>
      <w:pPr>
        <w:rPr>
          <w:rFonts w:hint="eastAsia"/>
        </w:rPr>
      </w:pPr>
      <w:r>
        <w:tab/>
      </w:r>
      <w:r>
        <w:rPr>
          <w:rFonts w:hint="eastAsia"/>
        </w:rPr>
        <w:t>点击</w:t>
      </w:r>
      <w:r>
        <w:t>菜单的</w:t>
      </w:r>
      <w:r>
        <w:rPr>
          <w:rFonts w:hint="eastAsia"/>
        </w:rPr>
        <w:t>About</w:t>
      </w:r>
      <w:r>
        <w:t>选项将会进入到</w:t>
      </w:r>
      <w:r>
        <w:rPr>
          <w:rFonts w:hint="eastAsia"/>
        </w:rPr>
        <w:t>系统</w:t>
      </w:r>
      <w:r>
        <w:t>介绍界面。</w:t>
      </w:r>
    </w:p>
    <w:p>
      <w:r>
        <w:tab/>
      </w:r>
      <w:r>
        <w:rPr>
          <w:rFonts w:hint="eastAsia"/>
        </w:rPr>
        <w:t>系统</w:t>
      </w:r>
      <w:r>
        <w:t>介绍界面用于介绍系统</w:t>
      </w:r>
      <w:r>
        <w:rPr>
          <w:rFonts w:hint="eastAsia"/>
        </w:rPr>
        <w:t>厂商</w:t>
      </w:r>
      <w:r>
        <w:t>的相关信息，具体</w:t>
      </w:r>
      <w:r>
        <w:rPr>
          <w:rFonts w:hint="eastAsia"/>
        </w:rPr>
        <w:t>如</w:t>
      </w:r>
      <w:r>
        <w:t>系统介绍图所示。</w:t>
      </w:r>
    </w:p>
    <w:p>
      <w:pPr>
        <w:jc w:val="center"/>
      </w:pPr>
      <w:r>
        <w:drawing>
          <wp:inline distT="0" distB="0" distL="114300" distR="114300">
            <wp:extent cx="5265420" cy="3203575"/>
            <wp:effectExtent l="0" t="0" r="11430" b="15875"/>
            <wp:docPr id="3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6"/>
                    <pic:cNvPicPr>
                      <a:picLocks noChangeAspect="1"/>
                    </pic:cNvPicPr>
                  </pic:nvPicPr>
                  <pic:blipFill>
                    <a:blip r:embed="rId18"/>
                    <a:stretch>
                      <a:fillRect/>
                    </a:stretch>
                  </pic:blipFill>
                  <pic:spPr>
                    <a:xfrm>
                      <a:off x="0" y="0"/>
                      <a:ext cx="5265420" cy="3203575"/>
                    </a:xfrm>
                    <a:prstGeom prst="rect">
                      <a:avLst/>
                    </a:prstGeom>
                    <a:noFill/>
                    <a:ln w="9525">
                      <a:noFill/>
                    </a:ln>
                  </pic:spPr>
                </pic:pic>
              </a:graphicData>
            </a:graphic>
          </wp:inline>
        </w:drawing>
      </w:r>
    </w:p>
    <w:p>
      <w:pPr>
        <w:jc w:val="center"/>
        <w:rPr>
          <w:rFonts w:hint="eastAsia"/>
        </w:rPr>
      </w:pPr>
      <w:r>
        <w:rPr>
          <w:rFonts w:hint="eastAsia"/>
        </w:rPr>
        <w:t>系统</w:t>
      </w:r>
      <w:r>
        <w:t>介绍</w:t>
      </w:r>
      <w:r>
        <w:rPr>
          <w:rFonts w:hint="eastAsia"/>
        </w:rPr>
        <w:t>图</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A763F8"/>
    <w:multiLevelType w:val="multilevel"/>
    <w:tmpl w:val="7CA763F8"/>
    <w:lvl w:ilvl="0" w:tentative="0">
      <w:start w:val="1"/>
      <w:numFmt w:val="decimal"/>
      <w:lvlText w:val="%1."/>
      <w:lvlJc w:val="left"/>
      <w:pPr>
        <w:ind w:left="360" w:hanging="360"/>
      </w:pPr>
      <w:rPr>
        <w:rFonts w:hint="default"/>
      </w:rPr>
    </w:lvl>
    <w:lvl w:ilvl="1" w:tentative="0">
      <w:start w:val="1"/>
      <w:numFmt w:val="decimal"/>
      <w:isLgl/>
      <w:lvlText w:val="%1.%2."/>
      <w:lvlJc w:val="left"/>
      <w:pPr>
        <w:ind w:left="525" w:hanging="52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1E4"/>
    <w:rsid w:val="00192AFD"/>
    <w:rsid w:val="001D7656"/>
    <w:rsid w:val="00284955"/>
    <w:rsid w:val="003844BE"/>
    <w:rsid w:val="00437076"/>
    <w:rsid w:val="004576A6"/>
    <w:rsid w:val="004F01E4"/>
    <w:rsid w:val="00523231"/>
    <w:rsid w:val="005319AC"/>
    <w:rsid w:val="005E7C34"/>
    <w:rsid w:val="006232CC"/>
    <w:rsid w:val="00774061"/>
    <w:rsid w:val="00791EDB"/>
    <w:rsid w:val="00917261"/>
    <w:rsid w:val="00970368"/>
    <w:rsid w:val="009A3E8C"/>
    <w:rsid w:val="00CE12F0"/>
    <w:rsid w:val="00DD098F"/>
    <w:rsid w:val="00E11C1D"/>
    <w:rsid w:val="00E80F70"/>
    <w:rsid w:val="346C454A"/>
    <w:rsid w:val="4A1E6528"/>
    <w:rsid w:val="4D31105B"/>
    <w:rsid w:val="51C81030"/>
    <w:rsid w:val="5A373984"/>
    <w:rsid w:val="5EBA32ED"/>
    <w:rsid w:val="73C86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Date"/>
    <w:basedOn w:val="1"/>
    <w:next w:val="1"/>
    <w:link w:val="13"/>
    <w:semiHidden/>
    <w:unhideWhenUsed/>
    <w:qFormat/>
    <w:uiPriority w:val="99"/>
    <w:pPr>
      <w:ind w:left="100" w:leftChars="2500"/>
    </w:p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customStyle="1" w:styleId="13">
    <w:name w:val="日期 字符"/>
    <w:basedOn w:val="10"/>
    <w:link w:val="7"/>
    <w:semiHidden/>
    <w:qFormat/>
    <w:uiPriority w:val="99"/>
  </w:style>
  <w:style w:type="character" w:customStyle="1" w:styleId="14">
    <w:name w:val="标题 1 字符"/>
    <w:basedOn w:val="10"/>
    <w:link w:val="2"/>
    <w:qFormat/>
    <w:uiPriority w:val="9"/>
    <w:rPr>
      <w:b/>
      <w:bCs/>
      <w:kern w:val="44"/>
      <w:sz w:val="44"/>
      <w:szCs w:val="44"/>
    </w:r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16">
    <w:name w:val="List Paragraph"/>
    <w:basedOn w:val="1"/>
    <w:qFormat/>
    <w:uiPriority w:val="34"/>
    <w:pPr>
      <w:ind w:firstLine="420" w:firstLineChars="200"/>
    </w:pPr>
  </w:style>
  <w:style w:type="character" w:customStyle="1" w:styleId="17">
    <w:name w:val="标题 2 字符"/>
    <w:basedOn w:val="10"/>
    <w:link w:val="3"/>
    <w:qFormat/>
    <w:uiPriority w:val="9"/>
    <w:rPr>
      <w:rFonts w:asciiTheme="majorHAnsi" w:hAnsiTheme="majorHAnsi" w:eastAsiaTheme="majorEastAsia" w:cstheme="majorBidi"/>
      <w:b/>
      <w:bCs/>
      <w:sz w:val="32"/>
      <w:szCs w:val="32"/>
    </w:rPr>
  </w:style>
  <w:style w:type="character" w:customStyle="1" w:styleId="18">
    <w:name w:val="标题 3 字符"/>
    <w:basedOn w:val="10"/>
    <w:link w:val="4"/>
    <w:qFormat/>
    <w:uiPriority w:val="9"/>
    <w:rPr>
      <w:b/>
      <w:bCs/>
      <w:sz w:val="32"/>
      <w:szCs w:val="32"/>
    </w:rPr>
  </w:style>
  <w:style w:type="character" w:customStyle="1" w:styleId="19">
    <w:name w:val="标题 4 字符"/>
    <w:basedOn w:val="10"/>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4AE0F9-CD8E-449F-8A29-EE0A6481D342}">
  <ds:schemaRefs/>
</ds:datastoreItem>
</file>

<file path=docProps/app.xml><?xml version="1.0" encoding="utf-8"?>
<Properties xmlns="http://schemas.openxmlformats.org/officeDocument/2006/extended-properties" xmlns:vt="http://schemas.openxmlformats.org/officeDocument/2006/docPropsVTypes">
  <Template>Normal.dotm</Template>
  <Pages>1</Pages>
  <Words>628</Words>
  <Characters>3583</Characters>
  <Lines>29</Lines>
  <Paragraphs>8</Paragraphs>
  <TotalTime>213</TotalTime>
  <ScaleCrop>false</ScaleCrop>
  <LinksUpToDate>false</LinksUpToDate>
  <CharactersWithSpaces>4203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2018-09-18T07:25:00Z</dcterms:created>
  <dc:creator>DT0629</dc:creator>
  <cp:lastModifiedBy>乌木威威喂嗯耶吞温威吞嗯</cp:lastModifiedBy>
  <dcterms:modified xsi:type="dcterms:W3CDTF">2018-09-25T02:32:06Z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