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54" w:rsidRDefault="00333DF8" w:rsidP="00F47B54">
      <w:pPr>
        <w:pStyle w:val="ListParagraph"/>
        <w:numPr>
          <w:ilvl w:val="0"/>
          <w:numId w:val="1"/>
        </w:numPr>
        <w:rPr>
          <w:rFonts w:ascii="Lucida Fax" w:hAnsi="Lucida Fax" w:cs="Times New Roman"/>
          <w:b/>
          <w:sz w:val="36"/>
          <w:szCs w:val="28"/>
          <w:u w:val="single"/>
        </w:rPr>
      </w:pPr>
      <w:r w:rsidRPr="00F47B54">
        <w:rPr>
          <w:rFonts w:ascii="Lucida Fax" w:hAnsi="Lucida Fax" w:cs="Times New Roman"/>
          <w:b/>
          <w:sz w:val="36"/>
          <w:szCs w:val="28"/>
          <w:u w:val="single"/>
        </w:rPr>
        <w:t>What is Matrix ?</w:t>
      </w:r>
    </w:p>
    <w:p w:rsidR="00F47B54" w:rsidRPr="00F47B54" w:rsidRDefault="00F47B54" w:rsidP="00F47B54">
      <w:pPr>
        <w:ind w:left="360"/>
        <w:rPr>
          <w:rFonts w:ascii="Lucida Fax" w:hAnsi="Lucida Fax" w:cs="Times New Roman"/>
          <w:b/>
          <w:sz w:val="36"/>
          <w:szCs w:val="28"/>
          <w:u w:val="single"/>
        </w:rPr>
      </w:pPr>
      <w:r>
        <w:rPr>
          <w:rFonts w:ascii="Lucida Fax" w:hAnsi="Lucida Fax" w:cs="Times New Roman"/>
          <w:b/>
          <w:sz w:val="28"/>
          <w:szCs w:val="28"/>
          <w:u w:val="single"/>
        </w:rPr>
        <w:t>Definition</w:t>
      </w:r>
      <w:r w:rsidR="00333DF8" w:rsidRPr="00F47B54">
        <w:rPr>
          <w:rFonts w:ascii="Lucida Fax" w:hAnsi="Lucida Fax" w:cs="Times New Roman"/>
          <w:b/>
          <w:sz w:val="28"/>
          <w:szCs w:val="28"/>
          <w:u w:val="single"/>
        </w:rPr>
        <w:t xml:space="preserve">: </w:t>
      </w:r>
    </w:p>
    <w:p w:rsidR="00333DF8" w:rsidRPr="00F47B54" w:rsidRDefault="00333DF8" w:rsidP="00F47B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sz w:val="28"/>
          <w:szCs w:val="28"/>
        </w:rPr>
      </w:pPr>
      <w:r w:rsidRPr="00F47B54">
        <w:rPr>
          <w:rFonts w:ascii="Lucida Fax" w:hAnsi="Lucida Fax" w:cs="Times New Roman"/>
          <w:sz w:val="28"/>
          <w:szCs w:val="28"/>
        </w:rPr>
        <w:t>A rectangular array of numbers is called a matrix. We shall mostly be concerned with matrices having real numbers as entries. The horizontal arrays of a matrix are called its rows and the vertical arrays are called its columns. A matrix having m rows and n columns is said to have the order m</w:t>
      </w:r>
      <w:r w:rsidRPr="00F47B54">
        <w:rPr>
          <w:rFonts w:ascii="Lucida Fax" w:eastAsia="CMSY10" w:hAnsi="Lucida Fax" w:cs="Times New Roman"/>
          <w:sz w:val="28"/>
          <w:szCs w:val="28"/>
        </w:rPr>
        <w:t xml:space="preserve">× </w:t>
      </w:r>
      <w:r w:rsidRPr="00F47B54">
        <w:rPr>
          <w:rFonts w:ascii="Lucida Fax" w:hAnsi="Lucida Fax" w:cs="Times New Roman"/>
          <w:sz w:val="28"/>
          <w:szCs w:val="28"/>
        </w:rPr>
        <w:t>n. A matrix A of order m</w:t>
      </w:r>
      <w:r w:rsidRPr="00F47B54">
        <w:rPr>
          <w:rFonts w:ascii="Lucida Fax" w:eastAsia="CMSY10" w:hAnsi="Lucida Fax" w:cs="Times New Roman"/>
          <w:sz w:val="28"/>
          <w:szCs w:val="28"/>
        </w:rPr>
        <w:t xml:space="preserve">× </w:t>
      </w:r>
      <w:r w:rsidRPr="00F47B54">
        <w:rPr>
          <w:rFonts w:ascii="Lucida Fax" w:hAnsi="Lucida Fax" w:cs="Times New Roman"/>
          <w:sz w:val="28"/>
          <w:szCs w:val="28"/>
        </w:rPr>
        <w:t>n can be represented in the following form:</w:t>
      </w:r>
    </w:p>
    <w:p w:rsidR="00F47B54" w:rsidRPr="00F47B54" w:rsidRDefault="00F47B54" w:rsidP="00333DF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Fax" w:hAnsi="Lucida Fax" w:cs="Times New Roman"/>
          <w:sz w:val="28"/>
          <w:szCs w:val="28"/>
        </w:rPr>
      </w:pPr>
    </w:p>
    <w:p w:rsidR="00333DF8" w:rsidRDefault="00333DF8" w:rsidP="00333DF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Fax" w:hAnsi="Lucida Fax" w:cs="Times New Roman"/>
          <w:sz w:val="28"/>
          <w:szCs w:val="28"/>
        </w:rPr>
      </w:pPr>
      <w:r w:rsidRPr="00F47B54">
        <w:rPr>
          <w:rFonts w:ascii="Lucida Fax" w:hAnsi="Lucida Fax" w:cs="Times New Roman"/>
          <w:sz w:val="28"/>
          <w:szCs w:val="28"/>
        </w:rPr>
        <w:t xml:space="preserve">                      </w:t>
      </w:r>
      <w:r w:rsidRPr="00F47B54">
        <w:rPr>
          <w:rFonts w:ascii="Lucida Fax" w:hAnsi="Lucida Fax" w:cs="Times New Roman"/>
          <w:noProof/>
          <w:sz w:val="28"/>
          <w:szCs w:val="28"/>
        </w:rPr>
        <w:drawing>
          <wp:inline distT="0" distB="0" distL="0" distR="0">
            <wp:extent cx="2533650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54" w:rsidRDefault="00F47B54" w:rsidP="00F47B54">
      <w:pPr>
        <w:autoSpaceDE w:val="0"/>
        <w:autoSpaceDN w:val="0"/>
        <w:adjustRightInd w:val="0"/>
        <w:spacing w:after="0" w:line="240" w:lineRule="auto"/>
        <w:ind w:left="360"/>
        <w:rPr>
          <w:rFonts w:ascii="Lucida Fax" w:hAnsi="Lucida Fax" w:cs="Times New Roman"/>
          <w:sz w:val="28"/>
          <w:szCs w:val="28"/>
        </w:rPr>
      </w:pPr>
    </w:p>
    <w:p w:rsidR="00F47B54" w:rsidRDefault="00333DF8" w:rsidP="00F47B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sz w:val="28"/>
          <w:szCs w:val="28"/>
        </w:rPr>
      </w:pPr>
      <w:r w:rsidRPr="00F47B54">
        <w:rPr>
          <w:rFonts w:ascii="Lucida Fax" w:hAnsi="Lucida Fax" w:cs="Times New Roman"/>
          <w:sz w:val="28"/>
          <w:szCs w:val="28"/>
        </w:rPr>
        <w:t xml:space="preserve">Where </w:t>
      </w:r>
      <w:r w:rsidR="00F47B54">
        <w:rPr>
          <w:rFonts w:ascii="Lucida Fax" w:hAnsi="Lucida Fax" w:cs="Times New Roman"/>
          <w:sz w:val="28"/>
          <w:szCs w:val="28"/>
        </w:rPr>
        <w:t>a</w:t>
      </w:r>
      <w:r w:rsidR="00F47B54" w:rsidRPr="00F47B54">
        <w:rPr>
          <w:rFonts w:ascii="Lucida Fax" w:hAnsi="Lucida Fax" w:cs="Times New Roman"/>
          <w:sz w:val="16"/>
          <w:szCs w:val="28"/>
        </w:rPr>
        <w:t>11</w:t>
      </w:r>
      <w:r w:rsidR="00F47B54">
        <w:rPr>
          <w:rFonts w:ascii="Lucida Fax" w:eastAsia="CMMI7" w:hAnsi="Lucida Fax" w:cs="Times New Roman"/>
          <w:sz w:val="36"/>
          <w:szCs w:val="28"/>
          <w:vertAlign w:val="subscript"/>
        </w:rPr>
        <w:t xml:space="preserve"> </w:t>
      </w:r>
      <w:r w:rsidR="00F47B54">
        <w:rPr>
          <w:rFonts w:ascii="Lucida Fax" w:eastAsia="CMMI7" w:hAnsi="Lucida Fax" w:cs="Times New Roman"/>
          <w:sz w:val="28"/>
          <w:szCs w:val="28"/>
          <w:vertAlign w:val="subscript"/>
        </w:rPr>
        <w:t xml:space="preserve"> </w:t>
      </w:r>
      <w:r w:rsidRPr="00F47B54">
        <w:rPr>
          <w:rFonts w:ascii="Lucida Fax" w:hAnsi="Lucida Fax" w:cs="Times New Roman"/>
          <w:sz w:val="28"/>
          <w:szCs w:val="28"/>
        </w:rPr>
        <w:t>is the entry at the intersection of the i</w:t>
      </w:r>
      <w:r w:rsidRPr="00F47B54">
        <w:rPr>
          <w:rFonts w:ascii="Lucida Fax" w:hAnsi="Lucida Fax" w:cs="Times New Roman"/>
          <w:sz w:val="32"/>
          <w:szCs w:val="28"/>
          <w:vertAlign w:val="superscript"/>
        </w:rPr>
        <w:t>th</w:t>
      </w:r>
      <w:r w:rsidRPr="00F47B54">
        <w:rPr>
          <w:rFonts w:ascii="Lucida Fax" w:hAnsi="Lucida Fax" w:cs="Times New Roman"/>
          <w:sz w:val="28"/>
          <w:szCs w:val="28"/>
        </w:rPr>
        <w:t xml:space="preserve"> row and j</w:t>
      </w:r>
      <w:r w:rsidRPr="00F47B54">
        <w:rPr>
          <w:rFonts w:ascii="Lucida Fax" w:hAnsi="Lucida Fax" w:cs="Times New Roman"/>
          <w:sz w:val="32"/>
          <w:szCs w:val="28"/>
          <w:vertAlign w:val="superscript"/>
        </w:rPr>
        <w:t>th</w:t>
      </w:r>
    </w:p>
    <w:p w:rsidR="00F47B54" w:rsidRDefault="00333DF8" w:rsidP="00F47B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sz w:val="28"/>
          <w:szCs w:val="28"/>
        </w:rPr>
      </w:pPr>
      <w:r w:rsidRPr="00F47B54">
        <w:rPr>
          <w:rFonts w:ascii="Lucida Fax" w:hAnsi="Lucida Fax" w:cs="Times New Roman"/>
          <w:sz w:val="28"/>
          <w:szCs w:val="28"/>
        </w:rPr>
        <w:t>column.</w:t>
      </w:r>
    </w:p>
    <w:p w:rsidR="00F47B54" w:rsidRDefault="00F47B54" w:rsidP="00F47B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sz w:val="28"/>
          <w:szCs w:val="28"/>
        </w:rPr>
      </w:pPr>
    </w:p>
    <w:p w:rsidR="00333DF8" w:rsidRPr="00F47B54" w:rsidRDefault="00333DF8" w:rsidP="00F47B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sz w:val="28"/>
          <w:szCs w:val="28"/>
        </w:rPr>
      </w:pPr>
      <w:r w:rsidRPr="00F47B54">
        <w:rPr>
          <w:rFonts w:ascii="Lucida Fax" w:hAnsi="Lucida Fax" w:cs="Times New Roman"/>
          <w:sz w:val="28"/>
          <w:szCs w:val="28"/>
        </w:rPr>
        <w:t>In a more concise manner, we also denote the matrix A by [</w:t>
      </w:r>
      <w:r w:rsidR="00F47B54">
        <w:rPr>
          <w:rFonts w:ascii="Lucida Fax" w:hAnsi="Lucida Fax" w:cs="Times New Roman"/>
          <w:sz w:val="28"/>
          <w:szCs w:val="28"/>
        </w:rPr>
        <w:t>a</w:t>
      </w:r>
      <w:r w:rsidR="00F47B54" w:rsidRPr="00F47B54">
        <w:rPr>
          <w:rFonts w:ascii="Lucida Fax" w:hAnsi="Lucida Fax" w:cs="Times New Roman"/>
          <w:sz w:val="16"/>
          <w:szCs w:val="28"/>
        </w:rPr>
        <w:t>ij</w:t>
      </w:r>
      <w:r w:rsidRPr="00F47B54">
        <w:rPr>
          <w:rFonts w:ascii="Lucida Fax" w:hAnsi="Lucida Fax" w:cs="Times New Roman"/>
          <w:sz w:val="28"/>
          <w:szCs w:val="28"/>
        </w:rPr>
        <w:t>] by suppressing its order.</w:t>
      </w:r>
    </w:p>
    <w:p w:rsidR="00333DF8" w:rsidRPr="00F47B54" w:rsidRDefault="00333DF8" w:rsidP="00333DF8">
      <w:pPr>
        <w:autoSpaceDE w:val="0"/>
        <w:autoSpaceDN w:val="0"/>
        <w:adjustRightInd w:val="0"/>
        <w:spacing w:after="0" w:line="240" w:lineRule="auto"/>
        <w:ind w:left="360"/>
        <w:rPr>
          <w:rFonts w:ascii="Lucida Fax" w:hAnsi="Lucida Fax" w:cs="Times New Roman"/>
          <w:sz w:val="28"/>
          <w:szCs w:val="28"/>
        </w:rPr>
      </w:pPr>
    </w:p>
    <w:p w:rsidR="00333DF8" w:rsidRPr="00F47B54" w:rsidRDefault="00333DF8" w:rsidP="00333DF8">
      <w:pPr>
        <w:autoSpaceDE w:val="0"/>
        <w:autoSpaceDN w:val="0"/>
        <w:adjustRightInd w:val="0"/>
        <w:spacing w:after="0" w:line="240" w:lineRule="auto"/>
        <w:ind w:left="360"/>
        <w:rPr>
          <w:rFonts w:ascii="Lucida Fax" w:hAnsi="Lucida Fax" w:cs="Times New Roman"/>
          <w:b/>
          <w:sz w:val="28"/>
          <w:szCs w:val="28"/>
        </w:rPr>
      </w:pPr>
      <w:r w:rsidRPr="00F47B54">
        <w:rPr>
          <w:rFonts w:ascii="Lucida Fax" w:hAnsi="Lucida Fax" w:cs="Times New Roman"/>
          <w:b/>
          <w:sz w:val="28"/>
          <w:szCs w:val="28"/>
        </w:rPr>
        <w:t>Remark Some books also use,</w:t>
      </w:r>
    </w:p>
    <w:p w:rsidR="00333DF8" w:rsidRDefault="007E3068" w:rsidP="00333DF8">
      <w:pPr>
        <w:autoSpaceDE w:val="0"/>
        <w:autoSpaceDN w:val="0"/>
        <w:adjustRightInd w:val="0"/>
        <w:spacing w:after="0" w:line="240" w:lineRule="auto"/>
        <w:ind w:left="360"/>
        <w:rPr>
          <w:rFonts w:ascii="Lucida Fax" w:hAnsi="Lucida Fax" w:cs="Times New Roman"/>
          <w:b/>
          <w:sz w:val="28"/>
          <w:szCs w:val="28"/>
        </w:rPr>
      </w:pPr>
      <w:r w:rsidRPr="00F47B54">
        <w:rPr>
          <w:rFonts w:ascii="Lucida Fax" w:hAnsi="Lucida Fax" w:cs="Times New Roman"/>
          <w:b/>
          <w:sz w:val="28"/>
          <w:szCs w:val="28"/>
        </w:rPr>
        <w:tab/>
      </w:r>
      <w:r w:rsidRPr="00F47B54">
        <w:rPr>
          <w:rFonts w:ascii="Lucida Fax" w:hAnsi="Lucida Fax" w:cs="Times New Roman"/>
          <w:b/>
          <w:sz w:val="28"/>
          <w:szCs w:val="28"/>
        </w:rPr>
        <w:tab/>
      </w:r>
      <w:r w:rsidRPr="00F47B54">
        <w:rPr>
          <w:rFonts w:ascii="Lucida Fax" w:hAnsi="Lucida Fax" w:cs="Times New Roman"/>
          <w:b/>
          <w:sz w:val="28"/>
          <w:szCs w:val="28"/>
        </w:rPr>
        <w:tab/>
        <w:t xml:space="preserve">            </w:t>
      </w:r>
      <w:r w:rsidRPr="00F47B54">
        <w:rPr>
          <w:rFonts w:ascii="Lucida Fax" w:hAnsi="Lucida Fax" w:cs="Times New Roman"/>
          <w:b/>
          <w:noProof/>
          <w:sz w:val="28"/>
          <w:szCs w:val="28"/>
        </w:rPr>
        <w:drawing>
          <wp:inline distT="0" distB="0" distL="0" distR="0">
            <wp:extent cx="2038350" cy="1343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54" w:rsidRPr="00F47B54" w:rsidRDefault="00F47B54" w:rsidP="00333DF8">
      <w:pPr>
        <w:autoSpaceDE w:val="0"/>
        <w:autoSpaceDN w:val="0"/>
        <w:adjustRightInd w:val="0"/>
        <w:spacing w:after="0" w:line="240" w:lineRule="auto"/>
        <w:ind w:left="360"/>
        <w:rPr>
          <w:rFonts w:ascii="Lucida Fax" w:hAnsi="Lucida Fax" w:cs="Times New Roman"/>
          <w:b/>
          <w:sz w:val="28"/>
          <w:szCs w:val="28"/>
        </w:rPr>
      </w:pPr>
    </w:p>
    <w:p w:rsidR="007E3068" w:rsidRPr="00F47B54" w:rsidRDefault="007E3068" w:rsidP="00F47B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sz w:val="28"/>
          <w:szCs w:val="28"/>
        </w:rPr>
      </w:pPr>
      <w:r w:rsidRPr="00F47B54">
        <w:rPr>
          <w:rFonts w:ascii="Lucida Fax" w:hAnsi="Lucida Fax" w:cs="Times New Roman"/>
          <w:sz w:val="28"/>
          <w:szCs w:val="28"/>
        </w:rPr>
        <w:t>A matrix having either a single row (m</w:t>
      </w:r>
      <w:r w:rsidR="00F47B54">
        <w:rPr>
          <w:rFonts w:ascii="Lucida Fax" w:hAnsi="Lucida Fax" w:cs="Times New Roman"/>
          <w:sz w:val="28"/>
          <w:szCs w:val="28"/>
        </w:rPr>
        <w:t>=</w:t>
      </w:r>
      <w:r w:rsidRPr="00F47B54">
        <w:rPr>
          <w:rFonts w:ascii="Lucida Fax" w:hAnsi="Lucida Fax" w:cs="Times New Roman"/>
          <w:sz w:val="28"/>
          <w:szCs w:val="28"/>
        </w:rPr>
        <w:t>1) or a single column (n</w:t>
      </w:r>
      <w:r w:rsidR="00F47B54">
        <w:rPr>
          <w:rFonts w:ascii="Lucida Fax" w:hAnsi="Lucida Fax" w:cs="Times New Roman"/>
          <w:sz w:val="28"/>
          <w:szCs w:val="28"/>
        </w:rPr>
        <w:t>=</w:t>
      </w:r>
      <w:r w:rsidRPr="00F47B54">
        <w:rPr>
          <w:rFonts w:ascii="Lucida Fax" w:hAnsi="Lucida Fax" w:cs="Times New Roman"/>
          <w:sz w:val="28"/>
          <w:szCs w:val="28"/>
        </w:rPr>
        <w:t xml:space="preserve">1) is defined to be a vector because it is often used to define the coordinates of a point in a multi-dimensional space. (In this note the convention has been adopted of representing a vector by a lower case “bold-face” letter such as </w:t>
      </w:r>
      <w:r w:rsidRPr="00F47B54">
        <w:rPr>
          <w:rFonts w:ascii="Lucida Fax" w:hAnsi="Lucida Fax" w:cs="Times New Roman"/>
          <w:b/>
          <w:sz w:val="32"/>
          <w:szCs w:val="28"/>
        </w:rPr>
        <w:t>x</w:t>
      </w:r>
      <w:r w:rsidRPr="00F47B54">
        <w:rPr>
          <w:rFonts w:ascii="Lucida Fax" w:hAnsi="Lucida Fax" w:cs="Times New Roman"/>
          <w:sz w:val="28"/>
          <w:szCs w:val="28"/>
        </w:rPr>
        <w:t>, and a general matrix by a “bold-face” upper case letter.</w:t>
      </w:r>
    </w:p>
    <w:p w:rsidR="007E3068" w:rsidRPr="00F47B54" w:rsidRDefault="007E3068" w:rsidP="00333DF8">
      <w:pPr>
        <w:autoSpaceDE w:val="0"/>
        <w:autoSpaceDN w:val="0"/>
        <w:adjustRightInd w:val="0"/>
        <w:spacing w:after="0" w:line="240" w:lineRule="auto"/>
        <w:ind w:left="360"/>
        <w:rPr>
          <w:rFonts w:ascii="Lucida Fax" w:hAnsi="Lucida Fax" w:cs="Times New Roman"/>
          <w:sz w:val="28"/>
          <w:szCs w:val="28"/>
        </w:rPr>
      </w:pPr>
    </w:p>
    <w:p w:rsidR="006C2440" w:rsidRPr="00F47B54" w:rsidRDefault="007E3068" w:rsidP="00F47B54">
      <w:pPr>
        <w:autoSpaceDE w:val="0"/>
        <w:autoSpaceDN w:val="0"/>
        <w:adjustRightInd w:val="0"/>
        <w:spacing w:after="0" w:line="240" w:lineRule="auto"/>
        <w:ind w:left="360"/>
        <w:rPr>
          <w:rFonts w:ascii="Lucida Fax" w:hAnsi="Lucida Fax" w:cs="Times New Roman"/>
          <w:b/>
          <w:sz w:val="28"/>
          <w:szCs w:val="28"/>
        </w:rPr>
      </w:pPr>
      <w:r w:rsidRPr="00F47B54">
        <w:rPr>
          <w:rFonts w:ascii="Lucida Fax" w:hAnsi="Lucida Fax" w:cs="Times New Roman"/>
          <w:b/>
          <w:noProof/>
          <w:sz w:val="28"/>
          <w:szCs w:val="28"/>
        </w:rPr>
        <w:drawing>
          <wp:inline distT="0" distB="0" distL="0" distR="0">
            <wp:extent cx="4333875" cy="838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2440" w:rsidRPr="00F47B54" w:rsidSect="00F47B54">
      <w:headerReference w:type="even" r:id="rId10"/>
      <w:head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0CC" w:rsidRDefault="00B120CC" w:rsidP="00F47B54">
      <w:pPr>
        <w:spacing w:after="0" w:line="240" w:lineRule="auto"/>
      </w:pPr>
      <w:r>
        <w:separator/>
      </w:r>
    </w:p>
  </w:endnote>
  <w:endnote w:type="continuationSeparator" w:id="1">
    <w:p w:rsidR="00B120CC" w:rsidRDefault="00B120CC" w:rsidP="00F4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0CC" w:rsidRDefault="00B120CC" w:rsidP="00F47B54">
      <w:pPr>
        <w:spacing w:after="0" w:line="240" w:lineRule="auto"/>
      </w:pPr>
      <w:r>
        <w:separator/>
      </w:r>
    </w:p>
  </w:footnote>
  <w:footnote w:type="continuationSeparator" w:id="1">
    <w:p w:rsidR="00B120CC" w:rsidRDefault="00B120CC" w:rsidP="00F4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B54" w:rsidRDefault="00F47B54" w:rsidP="00F47B54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36"/>
        <w:u w:val="single"/>
      </w:rPr>
    </w:pPr>
    <w:r w:rsidRPr="00885831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3073" style="position:absolute;margin-left:428.6pt;margin-top:-88.15pt;width:105.1pt;height:274.25pt;rotation:90;flip:x 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f81bd [3204]" strokecolor="#f2f2f2 [3041]" strokeweight="3pt">
              <v:shadow on="t" type="perspective" color="#243f60 [1604]" opacity=".5" offset="1pt" offset2="-1pt"/>
              <v:path arrowok="t"/>
              <o:lock v:ext="edit" aspectratio="t"/>
            </v:shape>
            <v:oval id="_x0000_s3077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3078" style="position:absolute;left:6217;top:10481;width:3424;height:3221;rotation:41366637fd;flip:y;v-text-anchor:middle" fillcolor="#c0504d [3205]" strokecolor="#f2f2f2 [3041]" strokeweight="3pt">
              <v:shadow on="t" type="perspective" color="#622423 [1605]" opacity=".5" offset="1pt" offset2="-1pt"/>
              <o:lock v:ext="edit" aspectratio="t"/>
              <v:textbox style="mso-next-textbox:#_x0000_s3078" inset="0,0,0,0">
                <w:txbxContent>
                  <w:p w:rsidR="00F47B54" w:rsidRDefault="00F47B54" w:rsidP="00F47B54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F47B54" w:rsidRPr="00013D18" w:rsidRDefault="00F47B54" w:rsidP="00F47B54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  <w:p w:rsidR="00F47B54" w:rsidRPr="00F47B54" w:rsidRDefault="00F47B54" w:rsidP="00F47B54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06"/>
    <w:multiLevelType w:val="hybridMultilevel"/>
    <w:tmpl w:val="B68EFB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6D84207"/>
    <w:multiLevelType w:val="hybridMultilevel"/>
    <w:tmpl w:val="7472A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81608"/>
    <w:multiLevelType w:val="hybridMultilevel"/>
    <w:tmpl w:val="434E5EA2"/>
    <w:lvl w:ilvl="0" w:tplc="47E20A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C33C2"/>
    <w:multiLevelType w:val="hybridMultilevel"/>
    <w:tmpl w:val="79D43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91483A"/>
    <w:multiLevelType w:val="hybridMultilevel"/>
    <w:tmpl w:val="978A0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33DF8"/>
    <w:rsid w:val="00037B6E"/>
    <w:rsid w:val="0019263D"/>
    <w:rsid w:val="00292DAE"/>
    <w:rsid w:val="00333DF8"/>
    <w:rsid w:val="00335CF1"/>
    <w:rsid w:val="006C2440"/>
    <w:rsid w:val="007E3068"/>
    <w:rsid w:val="009A3489"/>
    <w:rsid w:val="00B120CC"/>
    <w:rsid w:val="00D75A8D"/>
    <w:rsid w:val="00F4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54"/>
  </w:style>
  <w:style w:type="paragraph" w:styleId="Footer">
    <w:name w:val="footer"/>
    <w:basedOn w:val="Normal"/>
    <w:link w:val="FooterChar"/>
    <w:uiPriority w:val="99"/>
    <w:semiHidden/>
    <w:unhideWhenUsed/>
    <w:rsid w:val="00F4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B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7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3</cp:revision>
  <dcterms:created xsi:type="dcterms:W3CDTF">2021-01-06T10:43:00Z</dcterms:created>
  <dcterms:modified xsi:type="dcterms:W3CDTF">2021-01-10T15:07:00Z</dcterms:modified>
</cp:coreProperties>
</file>