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BD3" w:rsidRDefault="00F81BD3" w:rsidP="00F81BD3">
      <w:pPr>
        <w:rPr>
          <w:rFonts w:ascii="Times New Roman" w:hAnsi="Times New Roman" w:cs="Times New Roman"/>
          <w:b/>
          <w:bCs/>
          <w:sz w:val="24"/>
          <w:szCs w:val="48"/>
          <w:u w:val="single"/>
        </w:rPr>
      </w:pPr>
      <w:bookmarkStart w:id="0" w:name="_GoBack"/>
    </w:p>
    <w:p w:rsidR="007408BF" w:rsidRPr="00911C07" w:rsidRDefault="00F81BD3" w:rsidP="00F81BD3">
      <w:pPr>
        <w:pStyle w:val="ListParagraph"/>
        <w:numPr>
          <w:ilvl w:val="0"/>
          <w:numId w:val="5"/>
        </w:numPr>
        <w:rPr>
          <w:rFonts w:ascii="Lucida Sans" w:hAnsi="Lucida Sans" w:cs="Times New Roman"/>
          <w:b/>
          <w:bCs/>
          <w:sz w:val="56"/>
          <w:szCs w:val="48"/>
          <w:u w:val="single"/>
        </w:rPr>
      </w:pPr>
      <w:r w:rsidRPr="00911C07">
        <w:rPr>
          <w:rFonts w:ascii="Lucida Sans" w:hAnsi="Lucida Sans" w:cs="Times New Roman"/>
          <w:b/>
          <w:bCs/>
          <w:sz w:val="48"/>
          <w:szCs w:val="48"/>
          <w:u w:val="single"/>
        </w:rPr>
        <w:t xml:space="preserve">Complement </w:t>
      </w:r>
      <w:r w:rsidR="007408BF" w:rsidRPr="00911C07">
        <w:rPr>
          <w:rFonts w:ascii="Lucida Sans" w:hAnsi="Lucida Sans" w:cs="Times New Roman"/>
          <w:b/>
          <w:bCs/>
          <w:sz w:val="48"/>
          <w:szCs w:val="48"/>
          <w:u w:val="single"/>
        </w:rPr>
        <w:t>of</w:t>
      </w:r>
      <w:r w:rsidRPr="00911C07">
        <w:rPr>
          <w:rFonts w:ascii="Lucida Sans" w:hAnsi="Lucida Sans" w:cs="Times New Roman"/>
          <w:b/>
          <w:bCs/>
          <w:sz w:val="48"/>
          <w:szCs w:val="48"/>
          <w:u w:val="single"/>
        </w:rPr>
        <w:t xml:space="preserve"> </w:t>
      </w:r>
      <w:r w:rsidR="007408BF" w:rsidRPr="00911C07">
        <w:rPr>
          <w:rFonts w:ascii="Lucida Sans" w:hAnsi="Lucida Sans" w:cs="Times New Roman"/>
          <w:b/>
          <w:bCs/>
          <w:sz w:val="48"/>
          <w:szCs w:val="48"/>
          <w:u w:val="single"/>
        </w:rPr>
        <w:t>Set :</w:t>
      </w:r>
    </w:p>
    <w:bookmarkEnd w:id="0"/>
    <w:p w:rsidR="00911C07" w:rsidRPr="00911C07" w:rsidRDefault="00911C07" w:rsidP="00911C07">
      <w:pPr>
        <w:rPr>
          <w:rFonts w:ascii="Lucida Sans" w:hAnsi="Lucida Sans" w:cs="Times New Roman"/>
          <w:b/>
          <w:bCs/>
          <w:sz w:val="20"/>
          <w:szCs w:val="48"/>
          <w:u w:val="single"/>
        </w:rPr>
      </w:pPr>
    </w:p>
    <w:p w:rsidR="00911C07" w:rsidRDefault="007408BF" w:rsidP="00911C07">
      <w:pPr>
        <w:pStyle w:val="ListParagraph"/>
        <w:numPr>
          <w:ilvl w:val="0"/>
          <w:numId w:val="7"/>
        </w:numPr>
        <w:rPr>
          <w:rFonts w:ascii="Lucida Sans" w:hAnsi="Lucida Sans"/>
          <w:sz w:val="28"/>
        </w:rPr>
      </w:pPr>
      <w:r w:rsidRPr="00911C07">
        <w:rPr>
          <w:rFonts w:ascii="Lucida Sans" w:hAnsi="Lucida Sans"/>
          <w:sz w:val="28"/>
        </w:rPr>
        <w:t xml:space="preserve">The </w:t>
      </w:r>
      <w:r w:rsidRPr="00911C07">
        <w:rPr>
          <w:rFonts w:ascii="Lucida Sans" w:hAnsi="Lucida Sans"/>
          <w:b/>
          <w:i/>
          <w:iCs/>
          <w:sz w:val="28"/>
        </w:rPr>
        <w:t>universe of discourse</w:t>
      </w:r>
      <w:r w:rsidRPr="00911C07">
        <w:rPr>
          <w:rFonts w:ascii="Lucida Sans" w:hAnsi="Lucida Sans"/>
          <w:sz w:val="28"/>
        </w:rPr>
        <w:t xml:space="preserve"> can itself be considered a set, call it </w:t>
      </w:r>
      <w:r w:rsidRPr="00911C07">
        <w:rPr>
          <w:rFonts w:ascii="Lucida Sans" w:hAnsi="Lucida Sans"/>
          <w:b/>
          <w:i/>
          <w:iCs/>
          <w:sz w:val="28"/>
        </w:rPr>
        <w:t>U</w:t>
      </w:r>
      <w:r w:rsidRPr="00911C07">
        <w:rPr>
          <w:rFonts w:ascii="Lucida Sans" w:hAnsi="Lucida Sans"/>
          <w:sz w:val="28"/>
        </w:rPr>
        <w:t>.</w:t>
      </w:r>
    </w:p>
    <w:p w:rsidR="00911C07" w:rsidRDefault="00911C07" w:rsidP="00911C07">
      <w:pPr>
        <w:pStyle w:val="ListParagraph"/>
        <w:ind w:left="915"/>
        <w:rPr>
          <w:rFonts w:ascii="Lucida Sans" w:hAnsi="Lucida Sans"/>
          <w:sz w:val="28"/>
        </w:rPr>
      </w:pPr>
    </w:p>
    <w:p w:rsidR="00911C07" w:rsidRPr="00911C07" w:rsidRDefault="007408BF" w:rsidP="00911C07">
      <w:pPr>
        <w:pStyle w:val="ListParagraph"/>
        <w:numPr>
          <w:ilvl w:val="0"/>
          <w:numId w:val="7"/>
        </w:numPr>
        <w:rPr>
          <w:rFonts w:ascii="Lucida Sans" w:hAnsi="Lucida Sans"/>
          <w:sz w:val="28"/>
        </w:rPr>
      </w:pPr>
      <w:r w:rsidRPr="00911C07">
        <w:rPr>
          <w:rFonts w:ascii="Lucida Sans" w:hAnsi="Lucida Sans"/>
          <w:sz w:val="28"/>
        </w:rPr>
        <w:t xml:space="preserve">The </w:t>
      </w:r>
      <w:r w:rsidRPr="00911C07">
        <w:rPr>
          <w:rFonts w:ascii="Lucida Sans" w:hAnsi="Lucida Sans"/>
          <w:b/>
          <w:i/>
          <w:iCs/>
          <w:sz w:val="28"/>
        </w:rPr>
        <w:t>complement</w:t>
      </w:r>
      <w:r w:rsidRPr="00911C07">
        <w:rPr>
          <w:rFonts w:ascii="Lucida Sans" w:hAnsi="Lucida Sans"/>
          <w:sz w:val="28"/>
        </w:rPr>
        <w:t xml:space="preserve"> of </w:t>
      </w:r>
      <w:r w:rsidRPr="00911C07">
        <w:rPr>
          <w:rFonts w:ascii="Lucida Sans" w:hAnsi="Lucida Sans"/>
          <w:b/>
          <w:i/>
          <w:iCs/>
          <w:sz w:val="28"/>
        </w:rPr>
        <w:t>A</w:t>
      </w:r>
      <w:r w:rsidR="00911C07">
        <w:rPr>
          <w:rFonts w:ascii="Lucida Sans" w:hAnsi="Lucida Sans"/>
          <w:sz w:val="28"/>
        </w:rPr>
        <w:t xml:space="preserve">, written as </w:t>
      </w:r>
      <w:r w:rsidR="00911C07" w:rsidRPr="00911C07">
        <w:rPr>
          <w:rFonts w:ascii="Lucida Sans" w:hAnsi="Lucida Sans"/>
          <w:b/>
          <w:i/>
          <w:iCs/>
          <w:sz w:val="28"/>
        </w:rPr>
        <w:t>A</w:t>
      </w:r>
      <w:r w:rsidR="00911C07">
        <w:rPr>
          <w:rFonts w:ascii="Lucida Sans" w:hAnsi="Lucida Sans"/>
          <w:b/>
          <w:i/>
          <w:iCs/>
          <w:sz w:val="28"/>
        </w:rPr>
        <w:t>´</w:t>
      </w:r>
      <w:r w:rsidRPr="00911C07">
        <w:rPr>
          <w:rFonts w:ascii="Lucida Sans" w:hAnsi="Lucida Sans"/>
          <w:sz w:val="28"/>
        </w:rPr>
        <w:t xml:space="preserve">, is the complement of </w:t>
      </w:r>
      <w:r w:rsidRPr="00911C07">
        <w:rPr>
          <w:rFonts w:ascii="Lucida Sans" w:hAnsi="Lucida Sans"/>
          <w:b/>
          <w:i/>
          <w:iCs/>
          <w:sz w:val="28"/>
        </w:rPr>
        <w:t>A</w:t>
      </w:r>
      <w:r w:rsidR="00911C07">
        <w:rPr>
          <w:rFonts w:ascii="Lucida Sans" w:hAnsi="Lucida Sans"/>
          <w:i/>
          <w:iCs/>
          <w:sz w:val="28"/>
        </w:rPr>
        <w:t xml:space="preserve"> </w:t>
      </w:r>
      <w:r w:rsidRPr="00911C07">
        <w:rPr>
          <w:rFonts w:ascii="Lucida Sans" w:hAnsi="Lucida Sans"/>
          <w:sz w:val="28"/>
        </w:rPr>
        <w:t>w.r.t.</w:t>
      </w:r>
      <w:r w:rsidR="00911C07">
        <w:rPr>
          <w:rFonts w:ascii="Lucida Sans" w:hAnsi="Lucida Sans"/>
          <w:sz w:val="28"/>
        </w:rPr>
        <w:t xml:space="preserve"> </w:t>
      </w:r>
      <w:r w:rsidRPr="00911C07">
        <w:rPr>
          <w:rFonts w:ascii="Lucida Sans" w:hAnsi="Lucida Sans"/>
          <w:b/>
          <w:i/>
          <w:iCs/>
          <w:sz w:val="28"/>
        </w:rPr>
        <w:t>U</w:t>
      </w:r>
      <w:r w:rsidRPr="00911C07">
        <w:rPr>
          <w:rFonts w:ascii="Lucida Sans" w:hAnsi="Lucida Sans"/>
          <w:sz w:val="28"/>
        </w:rPr>
        <w:t xml:space="preserve">, </w:t>
      </w:r>
      <w:r w:rsidR="00911C07">
        <w:rPr>
          <w:rFonts w:ascii="Lucida Sans" w:hAnsi="Lucida Sans"/>
          <w:sz w:val="28"/>
        </w:rPr>
        <w:t xml:space="preserve">      </w:t>
      </w:r>
      <w:r w:rsidRPr="00911C07">
        <w:rPr>
          <w:rFonts w:ascii="Lucida Sans" w:hAnsi="Lucida Sans"/>
          <w:i/>
          <w:iCs/>
          <w:sz w:val="28"/>
        </w:rPr>
        <w:t>i.e.</w:t>
      </w:r>
      <w:r w:rsidRPr="00911C07">
        <w:rPr>
          <w:rFonts w:ascii="Lucida Sans" w:hAnsi="Lucida Sans"/>
          <w:sz w:val="28"/>
        </w:rPr>
        <w:t>,</w:t>
      </w:r>
      <w:r w:rsidR="00911C07" w:rsidRPr="00911C07">
        <w:rPr>
          <w:rFonts w:ascii="Lucida Sans" w:hAnsi="Lucida Sans"/>
          <w:sz w:val="28"/>
        </w:rPr>
        <w:t xml:space="preserve"> </w:t>
      </w:r>
      <w:r w:rsidRPr="00911C07">
        <w:rPr>
          <w:rFonts w:ascii="Lucida Sans" w:hAnsi="Lucida Sans"/>
          <w:sz w:val="28"/>
        </w:rPr>
        <w:t xml:space="preserve">it is </w:t>
      </w:r>
      <w:r w:rsidRPr="00911C07">
        <w:rPr>
          <w:rFonts w:ascii="Lucida Sans" w:hAnsi="Lucida Sans"/>
          <w:b/>
          <w:i/>
          <w:iCs/>
          <w:sz w:val="28"/>
        </w:rPr>
        <w:t>U</w:t>
      </w:r>
      <w:r w:rsidR="00911C07">
        <w:rPr>
          <w:rFonts w:ascii="Lucida Sans" w:hAnsi="Lucida Sans"/>
          <w:b/>
          <w:i/>
          <w:iCs/>
          <w:sz w:val="28"/>
        </w:rPr>
        <w:t xml:space="preserve"> </w:t>
      </w:r>
      <w:r w:rsidRPr="00911C07">
        <w:sym w:font="Symbol" w:char="F02D"/>
      </w:r>
      <w:r w:rsidR="00911C07">
        <w:rPr>
          <w:b/>
        </w:rPr>
        <w:t xml:space="preserve"> </w:t>
      </w:r>
      <w:r w:rsidRPr="00911C07">
        <w:rPr>
          <w:rFonts w:ascii="Lucida Sans" w:hAnsi="Lucida Sans"/>
          <w:b/>
          <w:i/>
          <w:iCs/>
          <w:sz w:val="28"/>
        </w:rPr>
        <w:t>A</w:t>
      </w:r>
      <w:r w:rsidRPr="00911C07">
        <w:rPr>
          <w:rFonts w:ascii="Lucida Sans" w:hAnsi="Lucida Sans"/>
          <w:i/>
          <w:iCs/>
          <w:sz w:val="28"/>
        </w:rPr>
        <w:t>.</w:t>
      </w:r>
    </w:p>
    <w:p w:rsidR="00911C07" w:rsidRPr="00911C07" w:rsidRDefault="00911C07" w:rsidP="00911C07">
      <w:pPr>
        <w:pStyle w:val="ListParagraph"/>
        <w:rPr>
          <w:rFonts w:ascii="Lucida Sans" w:hAnsi="Lucida Sans"/>
          <w:sz w:val="28"/>
        </w:rPr>
      </w:pPr>
    </w:p>
    <w:p w:rsidR="00911C07" w:rsidRDefault="007408BF" w:rsidP="00911C07">
      <w:pPr>
        <w:pStyle w:val="ListParagraph"/>
        <w:numPr>
          <w:ilvl w:val="0"/>
          <w:numId w:val="7"/>
        </w:numPr>
        <w:rPr>
          <w:rFonts w:ascii="Lucida Sans" w:hAnsi="Lucida Sans"/>
          <w:sz w:val="28"/>
        </w:rPr>
      </w:pPr>
      <w:r w:rsidRPr="00911C07">
        <w:rPr>
          <w:rFonts w:ascii="Lucida Sans" w:hAnsi="Lucida Sans"/>
          <w:sz w:val="28"/>
        </w:rPr>
        <w:t>Formal definition for the complement of a set:</w:t>
      </w:r>
      <w:r w:rsidR="00911C07">
        <w:rPr>
          <w:rFonts w:ascii="Lucida Sans" w:hAnsi="Lucida Sans"/>
          <w:sz w:val="28"/>
        </w:rPr>
        <w:tab/>
      </w:r>
      <w:r w:rsidR="00911C07">
        <w:rPr>
          <w:rFonts w:ascii="Lucida Sans" w:hAnsi="Lucida Sans"/>
          <w:sz w:val="28"/>
        </w:rPr>
        <w:tab/>
      </w:r>
      <w:r w:rsidR="00911C07">
        <w:rPr>
          <w:rFonts w:ascii="Lucida Sans" w:hAnsi="Lucida Sans"/>
          <w:sz w:val="28"/>
        </w:rPr>
        <w:tab/>
      </w:r>
      <w:r w:rsidR="00911C07">
        <w:rPr>
          <w:rFonts w:ascii="Lucida Sans" w:hAnsi="Lucida Sans"/>
          <w:sz w:val="28"/>
        </w:rPr>
        <w:tab/>
        <w:t xml:space="preserve">  </w:t>
      </w:r>
      <w:r w:rsidRPr="00911C07">
        <w:rPr>
          <w:rFonts w:ascii="Lucida Sans" w:hAnsi="Lucida Sans"/>
          <w:sz w:val="28"/>
        </w:rPr>
        <w:t xml:space="preserve"> </w:t>
      </w:r>
      <w:r w:rsidRPr="00911C07">
        <w:rPr>
          <w:rFonts w:ascii="Lucida Sans" w:hAnsi="Lucida Sans"/>
          <w:b/>
          <w:sz w:val="28"/>
        </w:rPr>
        <w:t xml:space="preserve">A = </w:t>
      </w:r>
      <w:r w:rsidR="00911C07" w:rsidRPr="00911C07">
        <w:rPr>
          <w:rFonts w:ascii="Lucida Sans" w:hAnsi="Lucida Sans"/>
          <w:b/>
          <w:sz w:val="28"/>
        </w:rPr>
        <w:t>{x</w:t>
      </w:r>
      <w:r w:rsidRPr="00911C07">
        <w:rPr>
          <w:rFonts w:ascii="Lucida Sans" w:hAnsi="Lucida Sans"/>
          <w:b/>
          <w:sz w:val="28"/>
        </w:rPr>
        <w:t xml:space="preserve"> | </w:t>
      </w:r>
      <w:r w:rsidRPr="00911C07">
        <w:rPr>
          <w:rFonts w:ascii="Lucida Sans" w:hAnsi="Lucida Sans"/>
          <w:b/>
          <w:i/>
          <w:iCs/>
          <w:sz w:val="28"/>
        </w:rPr>
        <w:t>x</w:t>
      </w:r>
      <w:r w:rsidR="00911C07" w:rsidRPr="00911C07">
        <w:rPr>
          <w:rFonts w:ascii="Lucida Sans" w:hAnsi="Lucida Sans"/>
          <w:b/>
          <w:i/>
          <w:iCs/>
          <w:sz w:val="28"/>
        </w:rPr>
        <w:t xml:space="preserve"> </w:t>
      </w:r>
      <w:r w:rsidR="00911C07" w:rsidRPr="00911C07">
        <w:rPr>
          <w:b/>
        </w:rPr>
        <w:sym w:font="Symbol" w:char="F0CF"/>
      </w:r>
      <w:r w:rsidR="00911C07">
        <w:rPr>
          <w:rFonts w:ascii="Lucida Sans" w:hAnsi="Lucida Sans"/>
          <w:b/>
          <w:sz w:val="28"/>
        </w:rPr>
        <w:t xml:space="preserve"> A</w:t>
      </w:r>
      <w:r w:rsidRPr="00911C07">
        <w:rPr>
          <w:rFonts w:ascii="Lucida Sans" w:hAnsi="Lucida Sans"/>
          <w:b/>
          <w:sz w:val="28"/>
        </w:rPr>
        <w:t>}</w:t>
      </w:r>
      <w:r w:rsidR="00911C07">
        <w:rPr>
          <w:rFonts w:ascii="Lucida Sans" w:hAnsi="Lucida Sans"/>
          <w:b/>
          <w:sz w:val="28"/>
        </w:rPr>
        <w:t xml:space="preserve"> </w:t>
      </w:r>
      <w:r w:rsidR="00911C07" w:rsidRPr="00911C07">
        <w:rPr>
          <w:rFonts w:ascii="Lucida Sans" w:hAnsi="Lucida Sans"/>
          <w:sz w:val="28"/>
        </w:rPr>
        <w:t>or</w:t>
      </w:r>
      <w:r w:rsidRPr="00911C07">
        <w:rPr>
          <w:rFonts w:ascii="Lucida Sans" w:hAnsi="Lucida Sans"/>
          <w:sz w:val="28"/>
        </w:rPr>
        <w:t xml:space="preserve"> </w:t>
      </w:r>
      <w:r w:rsidRPr="00911C07">
        <w:rPr>
          <w:rFonts w:ascii="Lucida Sans" w:hAnsi="Lucida Sans"/>
          <w:b/>
          <w:bCs/>
          <w:i/>
          <w:iCs/>
          <w:sz w:val="28"/>
        </w:rPr>
        <w:t>U</w:t>
      </w:r>
      <w:r w:rsidRPr="00911C07">
        <w:rPr>
          <w:rFonts w:ascii="Lucida Sans" w:hAnsi="Lucida Sans"/>
          <w:sz w:val="28"/>
        </w:rPr>
        <w:t xml:space="preserve"> – </w:t>
      </w:r>
      <w:r w:rsidRPr="00911C07">
        <w:rPr>
          <w:rFonts w:ascii="Lucida Sans" w:hAnsi="Lucida Sans"/>
          <w:b/>
          <w:i/>
          <w:sz w:val="28"/>
        </w:rPr>
        <w:t>A</w:t>
      </w:r>
      <w:r w:rsidRPr="00911C07">
        <w:rPr>
          <w:rFonts w:ascii="Lucida Sans" w:hAnsi="Lucida Sans"/>
          <w:sz w:val="28"/>
        </w:rPr>
        <w:t xml:space="preserve">, where </w:t>
      </w:r>
      <w:r w:rsidRPr="00911C07">
        <w:rPr>
          <w:rFonts w:ascii="Lucida Sans" w:hAnsi="Lucida Sans"/>
          <w:b/>
          <w:bCs/>
          <w:i/>
          <w:iCs/>
          <w:sz w:val="28"/>
        </w:rPr>
        <w:t>U</w:t>
      </w:r>
      <w:r w:rsidRPr="00911C07">
        <w:rPr>
          <w:rFonts w:ascii="Lucida Sans" w:hAnsi="Lucida Sans"/>
          <w:sz w:val="28"/>
        </w:rPr>
        <w:t xml:space="preserve"> is the universal set</w:t>
      </w:r>
      <w:r w:rsidR="00911C07">
        <w:rPr>
          <w:rFonts w:ascii="Lucida Sans" w:hAnsi="Lucida Sans"/>
          <w:sz w:val="28"/>
        </w:rPr>
        <w:t>.</w:t>
      </w:r>
    </w:p>
    <w:p w:rsidR="00911C07" w:rsidRPr="00911C07" w:rsidRDefault="00911C07" w:rsidP="00911C07">
      <w:pPr>
        <w:pStyle w:val="ListParagraph"/>
        <w:rPr>
          <w:rFonts w:ascii="Lucida Sans" w:hAnsi="Lucida Sans"/>
          <w:sz w:val="28"/>
        </w:rPr>
      </w:pPr>
    </w:p>
    <w:p w:rsidR="00D30324" w:rsidRPr="00002A75" w:rsidRDefault="007408BF" w:rsidP="00002A75">
      <w:pPr>
        <w:pStyle w:val="ListParagraph"/>
        <w:numPr>
          <w:ilvl w:val="0"/>
          <w:numId w:val="7"/>
        </w:numPr>
        <w:rPr>
          <w:rFonts w:ascii="Lucida Sans" w:hAnsi="Lucida Sans"/>
          <w:sz w:val="28"/>
        </w:rPr>
      </w:pPr>
      <w:r w:rsidRPr="00911C07">
        <w:rPr>
          <w:rFonts w:ascii="Lucida Sans" w:hAnsi="Lucida Sans"/>
          <w:sz w:val="28"/>
        </w:rPr>
        <w:t xml:space="preserve">Further examples (assuming </w:t>
      </w:r>
      <w:r w:rsidRPr="00911C07">
        <w:rPr>
          <w:rFonts w:ascii="Lucida Sans" w:hAnsi="Lucida Sans"/>
          <w:b/>
          <w:bCs/>
          <w:i/>
          <w:iCs/>
          <w:sz w:val="28"/>
        </w:rPr>
        <w:t>U</w:t>
      </w:r>
      <w:r w:rsidRPr="00911C07">
        <w:rPr>
          <w:rFonts w:ascii="Lucida Sans" w:hAnsi="Lucida Sans"/>
          <w:sz w:val="28"/>
        </w:rPr>
        <w:t xml:space="preserve"> = </w:t>
      </w:r>
      <w:r w:rsidRPr="00911C07">
        <w:rPr>
          <w:rFonts w:ascii="Lucida Sans" w:hAnsi="Lucida Sans"/>
          <w:b/>
          <w:bCs/>
          <w:sz w:val="28"/>
        </w:rPr>
        <w:t>Z</w:t>
      </w:r>
      <w:r w:rsidRPr="00911C07">
        <w:rPr>
          <w:rFonts w:ascii="Lucida Sans" w:hAnsi="Lucida Sans"/>
          <w:sz w:val="28"/>
        </w:rPr>
        <w:t>)</w:t>
      </w:r>
    </w:p>
    <w:p w:rsidR="00002A75" w:rsidRPr="00002A75" w:rsidRDefault="00D30324" w:rsidP="00002A75">
      <w:pPr>
        <w:numPr>
          <w:ilvl w:val="1"/>
          <w:numId w:val="1"/>
        </w:numPr>
        <w:rPr>
          <w:rFonts w:ascii="Lucida Sans" w:hAnsi="Lucida Sans"/>
          <w:sz w:val="36"/>
        </w:rPr>
      </w:pPr>
      <w:r w:rsidRPr="00002A75">
        <w:rPr>
          <w:rFonts w:ascii="Lucida Sans" w:hAnsi="Lucida Sans" w:cs="Arial"/>
          <w:sz w:val="28"/>
          <w:shd w:val="clear" w:color="auto" w:fill="FFFFFF"/>
        </w:rPr>
        <w:t xml:space="preserve">Let </w:t>
      </w:r>
      <w:r w:rsidRPr="00002A75">
        <w:rPr>
          <w:rFonts w:ascii="Lucida Sans" w:hAnsi="Lucida Sans" w:cs="Arial"/>
          <w:b/>
          <w:sz w:val="28"/>
          <w:shd w:val="clear" w:color="auto" w:fill="FFFFFF"/>
        </w:rPr>
        <w:t>U</w:t>
      </w:r>
      <w:r w:rsidRPr="00002A75">
        <w:rPr>
          <w:rFonts w:ascii="Lucida Sans" w:hAnsi="Lucida Sans" w:cs="Arial"/>
          <w:sz w:val="28"/>
          <w:shd w:val="clear" w:color="auto" w:fill="FFFFFF"/>
        </w:rPr>
        <w:t xml:space="preserve"> = {1, 2, 3, 4, 5, 6} and </w:t>
      </w:r>
      <w:r w:rsidRPr="00002A75">
        <w:rPr>
          <w:rFonts w:ascii="Lucida Sans" w:hAnsi="Lucida Sans" w:cs="Arial"/>
          <w:b/>
          <w:sz w:val="28"/>
          <w:shd w:val="clear" w:color="auto" w:fill="FFFFFF"/>
        </w:rPr>
        <w:t>A</w:t>
      </w:r>
      <w:r w:rsidRPr="00002A75">
        <w:rPr>
          <w:rFonts w:ascii="Lucida Sans" w:hAnsi="Lucida Sans" w:cs="Arial"/>
          <w:sz w:val="28"/>
          <w:shd w:val="clear" w:color="auto" w:fill="FFFFFF"/>
        </w:rPr>
        <w:t xml:space="preserve"> = {1, 3, 5}. </w:t>
      </w:r>
    </w:p>
    <w:p w:rsidR="00002A75" w:rsidRPr="00002A75" w:rsidRDefault="00D30324" w:rsidP="00002A75">
      <w:pPr>
        <w:ind w:left="1440"/>
        <w:rPr>
          <w:rFonts w:ascii="Lucida Sans" w:hAnsi="Lucida Sans" w:cs="Arial"/>
          <w:sz w:val="28"/>
          <w:shd w:val="clear" w:color="auto" w:fill="FFFFFF"/>
        </w:rPr>
      </w:pPr>
      <w:r w:rsidRPr="00002A75">
        <w:rPr>
          <w:rFonts w:ascii="Lucida Sans" w:hAnsi="Lucida Sans" w:cs="Arial"/>
          <w:sz w:val="28"/>
          <w:shd w:val="clear" w:color="auto" w:fill="FFFFFF"/>
        </w:rPr>
        <w:t xml:space="preserve">Then </w:t>
      </w:r>
    </w:p>
    <w:p w:rsidR="00D30324" w:rsidRPr="00002A75" w:rsidRDefault="00D30324" w:rsidP="00002A75">
      <w:pPr>
        <w:ind w:left="1440"/>
        <w:rPr>
          <w:rFonts w:ascii="Lucida Sans" w:hAnsi="Lucida Sans"/>
          <w:sz w:val="36"/>
        </w:rPr>
      </w:pPr>
      <w:r w:rsidRPr="00002A75">
        <w:rPr>
          <w:rFonts w:ascii="Lucida Sans" w:hAnsi="Lucida Sans" w:cs="Arial"/>
          <w:b/>
          <w:sz w:val="28"/>
          <w:shd w:val="clear" w:color="auto" w:fill="FFFFFF"/>
        </w:rPr>
        <w:t>A'</w:t>
      </w:r>
      <w:r w:rsidRPr="00002A75">
        <w:rPr>
          <w:rFonts w:ascii="Lucida Sans" w:hAnsi="Lucida Sans" w:cs="Arial"/>
          <w:sz w:val="28"/>
          <w:shd w:val="clear" w:color="auto" w:fill="FFFFFF"/>
        </w:rPr>
        <w:t xml:space="preserve"> = {2, 4, 6}</w:t>
      </w:r>
      <w:r w:rsidRPr="00002A75">
        <w:rPr>
          <w:rFonts w:ascii="Arial" w:hAnsi="Arial" w:cs="Arial"/>
          <w:sz w:val="28"/>
          <w:shd w:val="clear" w:color="auto" w:fill="FFFFFF"/>
        </w:rPr>
        <w:t>.</w:t>
      </w:r>
    </w:p>
    <w:p w:rsidR="00002A75" w:rsidRPr="00D30324" w:rsidRDefault="00002A75" w:rsidP="00D30324">
      <w:pPr>
        <w:numPr>
          <w:ilvl w:val="1"/>
          <w:numId w:val="1"/>
        </w:numPr>
        <w:rPr>
          <w:rFonts w:ascii="Lucida Sans" w:hAnsi="Lucida Sans"/>
          <w:sz w:val="36"/>
        </w:rPr>
      </w:pPr>
      <w:r w:rsidRPr="00911C07">
        <w:rPr>
          <w:rFonts w:ascii="Lucida Sans" w:hAnsi="Lucida Sans"/>
          <w:sz w:val="28"/>
        </w:rPr>
        <w:t>{1, 2, 3} = {…, -2, -1, 0, 4, 5, 6,</w:t>
      </w:r>
      <w:r>
        <w:rPr>
          <w:rFonts w:ascii="Lucida Sans" w:hAnsi="Lucida Sans"/>
          <w:sz w:val="28"/>
        </w:rPr>
        <w:t xml:space="preserve"> …</w:t>
      </w:r>
      <w:r w:rsidRPr="00911C07">
        <w:rPr>
          <w:rFonts w:ascii="Lucida Sans" w:hAnsi="Lucida Sans"/>
          <w:sz w:val="28"/>
        </w:rPr>
        <w:t>}</w:t>
      </w:r>
      <w:r>
        <w:rPr>
          <w:rFonts w:ascii="Lucida Sans" w:hAnsi="Lucida Sans"/>
          <w:sz w:val="28"/>
        </w:rPr>
        <w:t>.</w:t>
      </w:r>
    </w:p>
    <w:p w:rsidR="00911C07" w:rsidRDefault="00911C07" w:rsidP="00911C07">
      <w:pPr>
        <w:rPr>
          <w:rFonts w:ascii="Lucida Sans" w:hAnsi="Lucida Sans"/>
          <w:sz w:val="28"/>
        </w:rPr>
      </w:pPr>
    </w:p>
    <w:p w:rsidR="007408BF" w:rsidRPr="00D30324" w:rsidRDefault="007408BF" w:rsidP="00D30324">
      <w:pPr>
        <w:pStyle w:val="ListParagraph"/>
        <w:numPr>
          <w:ilvl w:val="0"/>
          <w:numId w:val="8"/>
        </w:numPr>
        <w:rPr>
          <w:rFonts w:ascii="Lucida Sans" w:hAnsi="Lucida Sans"/>
          <w:b/>
          <w:color w:val="FF0000"/>
          <w:sz w:val="28"/>
          <w:u w:val="single"/>
        </w:rPr>
      </w:pPr>
      <w:r w:rsidRPr="00D30324">
        <w:rPr>
          <w:rFonts w:ascii="Lucida Sans" w:hAnsi="Lucida Sans"/>
          <w:b/>
          <w:color w:val="FF0000"/>
          <w:sz w:val="28"/>
          <w:u w:val="single"/>
        </w:rPr>
        <w:t>Properties of complement sets</w:t>
      </w:r>
    </w:p>
    <w:p w:rsidR="007408BF" w:rsidRPr="00D30324" w:rsidRDefault="00D30324" w:rsidP="007408BF">
      <w:pPr>
        <w:numPr>
          <w:ilvl w:val="1"/>
          <w:numId w:val="1"/>
        </w:numPr>
        <w:rPr>
          <w:rFonts w:ascii="Lucida Sans" w:hAnsi="Lucida Sans"/>
          <w:b/>
          <w:sz w:val="28"/>
        </w:rPr>
      </w:pPr>
      <w:r w:rsidRPr="00D30324">
        <w:rPr>
          <w:rFonts w:ascii="Lucida Sans" w:hAnsi="Lucida Sans"/>
          <w:b/>
          <w:sz w:val="28"/>
        </w:rPr>
        <w:t>A = A</w:t>
      </w:r>
      <w:r w:rsidRPr="00D30324">
        <w:rPr>
          <w:rFonts w:ascii="Lucida Sans" w:hAnsi="Lucida Sans"/>
          <w:b/>
          <w:sz w:val="28"/>
        </w:rPr>
        <w:tab/>
      </w:r>
      <w:r w:rsidRPr="00D30324">
        <w:rPr>
          <w:rFonts w:ascii="Lucida Sans" w:hAnsi="Lucida Sans"/>
          <w:b/>
          <w:sz w:val="28"/>
        </w:rPr>
        <w:tab/>
      </w:r>
      <w:r w:rsidRPr="00D30324">
        <w:rPr>
          <w:rFonts w:ascii="Lucida Sans" w:hAnsi="Lucida Sans"/>
          <w:b/>
          <w:sz w:val="28"/>
        </w:rPr>
        <w:tab/>
      </w:r>
      <w:r w:rsidR="007408BF" w:rsidRPr="00D30324">
        <w:rPr>
          <w:rFonts w:ascii="Lucida Sans" w:hAnsi="Lucida Sans"/>
          <w:b/>
          <w:sz w:val="28"/>
        </w:rPr>
        <w:t>Complementation law</w:t>
      </w:r>
    </w:p>
    <w:p w:rsidR="007408BF" w:rsidRPr="00D30324" w:rsidRDefault="007408BF" w:rsidP="007408BF">
      <w:pPr>
        <w:numPr>
          <w:ilvl w:val="1"/>
          <w:numId w:val="1"/>
        </w:numPr>
        <w:rPr>
          <w:rFonts w:ascii="Lucida Sans" w:hAnsi="Lucida Sans"/>
          <w:b/>
          <w:sz w:val="28"/>
        </w:rPr>
      </w:pPr>
      <w:r w:rsidRPr="00D30324">
        <w:rPr>
          <w:rFonts w:ascii="Lucida Sans" w:hAnsi="Lucida Sans"/>
          <w:b/>
          <w:sz w:val="28"/>
        </w:rPr>
        <w:t xml:space="preserve">A U A = </w:t>
      </w:r>
      <w:r w:rsidRPr="00D30324">
        <w:rPr>
          <w:rFonts w:ascii="Lucida Sans" w:hAnsi="Lucida Sans"/>
          <w:b/>
          <w:bCs/>
          <w:i/>
          <w:iCs/>
          <w:sz w:val="28"/>
        </w:rPr>
        <w:t>U</w:t>
      </w:r>
      <w:r w:rsidRPr="00D30324">
        <w:rPr>
          <w:rFonts w:ascii="Lucida Sans" w:hAnsi="Lucida Sans"/>
          <w:b/>
          <w:sz w:val="28"/>
        </w:rPr>
        <w:tab/>
      </w:r>
      <w:r w:rsidRPr="00D30324">
        <w:rPr>
          <w:rFonts w:ascii="Lucida Sans" w:hAnsi="Lucida Sans"/>
          <w:b/>
          <w:sz w:val="28"/>
        </w:rPr>
        <w:tab/>
      </w:r>
      <w:r w:rsidRPr="00D30324">
        <w:rPr>
          <w:rFonts w:ascii="Lucida Sans" w:hAnsi="Lucida Sans"/>
          <w:b/>
          <w:sz w:val="28"/>
        </w:rPr>
        <w:tab/>
        <w:t>Complement law</w:t>
      </w:r>
    </w:p>
    <w:p w:rsidR="007408BF" w:rsidRPr="00911C07" w:rsidRDefault="007408BF" w:rsidP="007408BF">
      <w:pPr>
        <w:numPr>
          <w:ilvl w:val="1"/>
          <w:numId w:val="1"/>
        </w:numPr>
        <w:rPr>
          <w:rFonts w:ascii="Lucida Sans" w:hAnsi="Lucida Sans"/>
          <w:sz w:val="28"/>
        </w:rPr>
      </w:pPr>
      <w:r w:rsidRPr="00D30324">
        <w:rPr>
          <w:rFonts w:ascii="Lucida Sans" w:hAnsi="Lucida Sans"/>
          <w:b/>
          <w:sz w:val="28"/>
        </w:rPr>
        <w:t xml:space="preserve">A </w:t>
      </w:r>
      <w:r w:rsidRPr="00D30324">
        <w:rPr>
          <w:b/>
          <w:sz w:val="28"/>
        </w:rPr>
        <w:t>∩</w:t>
      </w:r>
      <w:r w:rsidRPr="00D30324">
        <w:rPr>
          <w:rFonts w:ascii="Lucida Sans" w:hAnsi="Lucida Sans"/>
          <w:b/>
          <w:sz w:val="28"/>
        </w:rPr>
        <w:t xml:space="preserve"> A = </w:t>
      </w:r>
      <w:r w:rsidRPr="00D30324">
        <w:rPr>
          <w:rFonts w:ascii="Lucida Sans" w:hAnsi="Lucida Sans"/>
          <w:b/>
          <w:sz w:val="28"/>
        </w:rPr>
        <w:sym w:font="Symbol" w:char="F0C6"/>
      </w:r>
      <w:r w:rsidRPr="00D30324">
        <w:rPr>
          <w:rFonts w:ascii="Lucida Sans" w:hAnsi="Lucida Sans"/>
          <w:b/>
          <w:sz w:val="28"/>
        </w:rPr>
        <w:tab/>
      </w:r>
      <w:r w:rsidRPr="00D30324">
        <w:rPr>
          <w:rFonts w:ascii="Lucida Sans" w:hAnsi="Lucida Sans"/>
          <w:b/>
          <w:sz w:val="28"/>
        </w:rPr>
        <w:tab/>
      </w:r>
      <w:r w:rsidRPr="00D30324">
        <w:rPr>
          <w:rFonts w:ascii="Lucida Sans" w:hAnsi="Lucida Sans"/>
          <w:b/>
          <w:sz w:val="28"/>
        </w:rPr>
        <w:tab/>
        <w:t>Complement law</w:t>
      </w:r>
    </w:p>
    <w:p w:rsidR="00926B6F" w:rsidRDefault="00926B6F"/>
    <w:sectPr w:rsidR="00926B6F" w:rsidSect="00F81BD3">
      <w:headerReference w:type="even" r:id="rId8"/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CBE" w:rsidRDefault="00320CBE" w:rsidP="00F81BD3">
      <w:pPr>
        <w:spacing w:after="0" w:line="240" w:lineRule="auto"/>
      </w:pPr>
      <w:r>
        <w:separator/>
      </w:r>
    </w:p>
  </w:endnote>
  <w:endnote w:type="continuationSeparator" w:id="1">
    <w:p w:rsidR="00320CBE" w:rsidRDefault="00320CBE" w:rsidP="00F8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CBE" w:rsidRDefault="00320CBE" w:rsidP="00F81BD3">
      <w:pPr>
        <w:spacing w:after="0" w:line="240" w:lineRule="auto"/>
      </w:pPr>
      <w:r>
        <w:separator/>
      </w:r>
    </w:p>
  </w:footnote>
  <w:footnote w:type="continuationSeparator" w:id="1">
    <w:p w:rsidR="00320CBE" w:rsidRDefault="00320CBE" w:rsidP="00F81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BD3" w:rsidRPr="00F81BD3" w:rsidRDefault="00F81BD3" w:rsidP="00F81BD3">
    <w:pPr>
      <w:pStyle w:val="Header"/>
      <w:tabs>
        <w:tab w:val="clear" w:pos="4680"/>
        <w:tab w:val="clear" w:pos="9360"/>
        <w:tab w:val="left" w:pos="2686"/>
        <w:tab w:val="left" w:pos="3420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BF1AAF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49" style="position:absolute;margin-left:427.85pt;margin-top:-88.1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1b8e1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ffc000 [3207]" strokecolor="#f2f2f2 [3041]" strokeweight="3pt">
              <v:shadow on="t" type="perspective" color="#7f5f00 [1607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2054" style="position:absolute;left:6217;top:10481;width:3424;height:3221;rotation:41366637fd;flip:y;v-text-anchor:middle" fillcolor="#4472c4 [3204]" strokecolor="#f2f2f2 [3041]" strokeweight="3pt">
              <v:shadow on="t" type="perspective" color="#1f3763 [1604]" opacity=".5" offset="1pt" offset2="-1pt"/>
              <o:lock v:ext="edit" aspectratio="t"/>
              <v:textbox style="mso-next-textbox:#_x0000_s2054" inset="0,0,0,0">
                <w:txbxContent>
                  <w:p w:rsidR="00F81BD3" w:rsidRPr="00013D18" w:rsidRDefault="00F81BD3" w:rsidP="00F81BD3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Pr="00F85817">
      <w:rPr>
        <w:rFonts w:ascii="Times New Roman" w:hAnsi="Times New Roman" w:cs="Times New Roman"/>
        <w:b/>
        <w:sz w:val="36"/>
        <w:u w:val="single"/>
      </w:rPr>
      <w:t>SET THEORY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FB2"/>
    <w:multiLevelType w:val="hybridMultilevel"/>
    <w:tmpl w:val="9FD2D4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B7262"/>
    <w:multiLevelType w:val="hybridMultilevel"/>
    <w:tmpl w:val="EB5267AC"/>
    <w:lvl w:ilvl="0" w:tplc="79507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1CF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3CB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F45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FC7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063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62D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FEE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2156627"/>
    <w:multiLevelType w:val="hybridMultilevel"/>
    <w:tmpl w:val="72188F0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B76225"/>
    <w:multiLevelType w:val="hybridMultilevel"/>
    <w:tmpl w:val="AD9015A8"/>
    <w:lvl w:ilvl="0" w:tplc="D89ED6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E650E6"/>
    <w:multiLevelType w:val="hybridMultilevel"/>
    <w:tmpl w:val="9C062752"/>
    <w:lvl w:ilvl="0" w:tplc="EDAEA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EBBFE">
      <w:numFmt w:val="none"/>
      <w:lvlText w:val=""/>
      <w:lvlJc w:val="left"/>
      <w:pPr>
        <w:tabs>
          <w:tab w:val="num" w:pos="360"/>
        </w:tabs>
      </w:pPr>
    </w:lvl>
    <w:lvl w:ilvl="2" w:tplc="8118E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144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90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E5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FC3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F25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F2A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2232F69"/>
    <w:multiLevelType w:val="hybridMultilevel"/>
    <w:tmpl w:val="8FFC2B94"/>
    <w:lvl w:ilvl="0" w:tplc="2D36E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F0617A">
      <w:numFmt w:val="none"/>
      <w:lvlText w:val=""/>
      <w:lvlJc w:val="left"/>
      <w:pPr>
        <w:tabs>
          <w:tab w:val="num" w:pos="360"/>
        </w:tabs>
      </w:pPr>
    </w:lvl>
    <w:lvl w:ilvl="2" w:tplc="02BEA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2B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92B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442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BA0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69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C66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2FC2B24"/>
    <w:multiLevelType w:val="hybridMultilevel"/>
    <w:tmpl w:val="9B7EB19C"/>
    <w:lvl w:ilvl="0" w:tplc="530AF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E195D"/>
    <w:multiLevelType w:val="hybridMultilevel"/>
    <w:tmpl w:val="4B10F976"/>
    <w:lvl w:ilvl="0" w:tplc="C6C40B60">
      <w:numFmt w:val="bullet"/>
      <w:lvlText w:val=""/>
      <w:lvlJc w:val="left"/>
      <w:pPr>
        <w:ind w:left="915" w:hanging="555"/>
      </w:pPr>
      <w:rPr>
        <w:rFonts w:ascii="Wingdings" w:eastAsiaTheme="minorHAnsi" w:hAnsi="Wingdings" w:cs="Times New Roman" w:hint="default"/>
        <w:b/>
        <w:color w:val="FF000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8BF"/>
    <w:rsid w:val="00002A75"/>
    <w:rsid w:val="00320CBE"/>
    <w:rsid w:val="007408BF"/>
    <w:rsid w:val="00911C07"/>
    <w:rsid w:val="00926B6F"/>
    <w:rsid w:val="00D30324"/>
    <w:rsid w:val="00F5535D"/>
    <w:rsid w:val="00F81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D3"/>
  </w:style>
  <w:style w:type="paragraph" w:styleId="Footer">
    <w:name w:val="footer"/>
    <w:basedOn w:val="Normal"/>
    <w:link w:val="FooterChar"/>
    <w:uiPriority w:val="99"/>
    <w:semiHidden/>
    <w:unhideWhenUsed/>
    <w:rsid w:val="00F8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B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4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4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7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8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3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BF77F-650D-4F83-A34A-14BF03E7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asd</cp:lastModifiedBy>
  <cp:revision>4</cp:revision>
  <dcterms:created xsi:type="dcterms:W3CDTF">2020-12-26T16:53:00Z</dcterms:created>
  <dcterms:modified xsi:type="dcterms:W3CDTF">2020-12-27T07:08:00Z</dcterms:modified>
</cp:coreProperties>
</file>