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4EB" w:rsidRPr="00C874EB" w:rsidRDefault="00C874EB" w:rsidP="00756F3B">
      <w:pPr>
        <w:rPr>
          <w:rFonts w:ascii="Lucida Sans" w:hAnsi="Lucida Sans" w:cs="Times New Roman"/>
          <w:b/>
          <w:bCs/>
          <w:szCs w:val="48"/>
          <w:u w:val="single"/>
        </w:rPr>
      </w:pPr>
    </w:p>
    <w:p w:rsidR="00C874EB" w:rsidRDefault="00756F3B" w:rsidP="00C874EB">
      <w:pPr>
        <w:pStyle w:val="ListParagraph"/>
        <w:numPr>
          <w:ilvl w:val="0"/>
          <w:numId w:val="3"/>
        </w:numPr>
        <w:rPr>
          <w:rFonts w:ascii="Lucida Sans" w:hAnsi="Lucida Sans" w:cs="Times New Roman"/>
          <w:b/>
          <w:bCs/>
          <w:sz w:val="48"/>
          <w:szCs w:val="48"/>
          <w:u w:val="single"/>
        </w:rPr>
      </w:pPr>
      <w:r w:rsidRPr="00C874EB">
        <w:rPr>
          <w:rFonts w:ascii="Lucida Sans" w:hAnsi="Lucida Sans" w:cs="Times New Roman"/>
          <w:b/>
          <w:bCs/>
          <w:sz w:val="48"/>
          <w:szCs w:val="48"/>
          <w:u w:val="single"/>
        </w:rPr>
        <w:t>Symmetric Difference :</w:t>
      </w:r>
      <w:bookmarkStart w:id="0" w:name="_GoBack"/>
      <w:bookmarkEnd w:id="0"/>
    </w:p>
    <w:p w:rsidR="00C874EB" w:rsidRPr="00C874EB" w:rsidRDefault="00C874EB" w:rsidP="00C874EB">
      <w:pPr>
        <w:pStyle w:val="ListParagraph"/>
        <w:rPr>
          <w:rFonts w:ascii="Lucida Sans" w:hAnsi="Lucida Sans" w:cs="Times New Roman"/>
          <w:b/>
          <w:bCs/>
          <w:sz w:val="32"/>
          <w:szCs w:val="48"/>
          <w:u w:val="single"/>
        </w:rPr>
      </w:pPr>
    </w:p>
    <w:p w:rsidR="00C874EB" w:rsidRPr="00C874EB" w:rsidRDefault="00756F3B" w:rsidP="00756F3B">
      <w:pPr>
        <w:pStyle w:val="ListParagraph"/>
        <w:numPr>
          <w:ilvl w:val="0"/>
          <w:numId w:val="7"/>
        </w:numPr>
        <w:rPr>
          <w:rFonts w:ascii="Lucida Sans" w:hAnsi="Lucida Sans" w:cs="Times New Roman"/>
          <w:b/>
          <w:bCs/>
          <w:sz w:val="24"/>
          <w:szCs w:val="48"/>
          <w:u w:val="single"/>
        </w:rPr>
      </w:pPr>
      <w:r w:rsidRPr="00C874EB">
        <w:rPr>
          <w:rFonts w:ascii="Lucida Sans" w:hAnsi="Lucida Sans"/>
          <w:sz w:val="28"/>
        </w:rPr>
        <w:t xml:space="preserve">A symmetric difference of the sets contains all the elements in either set but </w:t>
      </w:r>
      <w:r w:rsidRPr="00C874EB">
        <w:rPr>
          <w:rFonts w:ascii="Lucida Sans" w:hAnsi="Lucida Sans"/>
          <w:b/>
          <w:sz w:val="28"/>
        </w:rPr>
        <w:t>NOT</w:t>
      </w:r>
      <w:r w:rsidRPr="00C874EB">
        <w:rPr>
          <w:rFonts w:ascii="Lucida Sans" w:hAnsi="Lucida Sans"/>
          <w:sz w:val="28"/>
        </w:rPr>
        <w:t xml:space="preserve"> bot</w:t>
      </w:r>
      <w:r w:rsidR="00C874EB">
        <w:rPr>
          <w:rFonts w:ascii="Lucida Sans" w:hAnsi="Lucida Sans"/>
          <w:sz w:val="28"/>
        </w:rPr>
        <w:t>h.</w:t>
      </w:r>
    </w:p>
    <w:p w:rsidR="00C874EB" w:rsidRPr="00C874EB" w:rsidRDefault="00C874EB" w:rsidP="00C874EB">
      <w:pPr>
        <w:pStyle w:val="ListParagraph"/>
        <w:rPr>
          <w:rFonts w:ascii="Lucida Sans" w:hAnsi="Lucida Sans" w:cs="Times New Roman"/>
          <w:b/>
          <w:bCs/>
          <w:sz w:val="24"/>
          <w:szCs w:val="48"/>
          <w:u w:val="single"/>
        </w:rPr>
      </w:pPr>
    </w:p>
    <w:p w:rsidR="00C874EB" w:rsidRPr="00C874EB" w:rsidRDefault="001A70DB" w:rsidP="00756F3B">
      <w:pPr>
        <w:pStyle w:val="ListParagraph"/>
        <w:numPr>
          <w:ilvl w:val="0"/>
          <w:numId w:val="7"/>
        </w:numPr>
        <w:rPr>
          <w:rFonts w:ascii="Lucida Sans" w:hAnsi="Lucida Sans" w:cs="Times New Roman"/>
          <w:b/>
          <w:bCs/>
          <w:sz w:val="24"/>
          <w:szCs w:val="48"/>
          <w:u w:val="single"/>
        </w:rPr>
      </w:pPr>
      <w:r w:rsidRPr="00C874EB">
        <w:rPr>
          <w:rFonts w:ascii="Lucida Sans" w:hAnsi="Lucida Sans"/>
          <w:sz w:val="28"/>
        </w:rPr>
        <w:t>Symmetric</w:t>
      </w:r>
      <w:r w:rsidR="00756F3B" w:rsidRPr="00C874EB">
        <w:rPr>
          <w:rFonts w:ascii="Lucida Sans" w:hAnsi="Lucida Sans"/>
          <w:sz w:val="28"/>
        </w:rPr>
        <w:t xml:space="preserve"> diff. symbol is </w:t>
      </w:r>
      <w:r w:rsidRPr="00C874EB">
        <w:rPr>
          <w:rFonts w:ascii="Lucida Sans" w:hAnsi="Lucida Sans"/>
          <w:sz w:val="28"/>
        </w:rPr>
        <w:t>a</w:t>
      </w:r>
      <w:r>
        <w:rPr>
          <w:rFonts w:ascii="Lucida Sans" w:hAnsi="Lucida Sans"/>
          <w:sz w:val="28"/>
        </w:rPr>
        <w:t xml:space="preserve"> </w:t>
      </w:r>
      <w:r w:rsidR="00756F3B" w:rsidRPr="00C874EB">
        <w:rPr>
          <w:rFonts w:ascii="Lucida Sans" w:hAnsi="Lucida Sans"/>
          <w:b/>
          <w:sz w:val="32"/>
        </w:rPr>
        <w:sym w:font="Symbol" w:char="F0C5"/>
      </w:r>
      <w:r w:rsidR="00C874EB">
        <w:rPr>
          <w:rFonts w:ascii="Lucida Sans" w:hAnsi="Lucida Sans"/>
          <w:b/>
          <w:sz w:val="32"/>
        </w:rPr>
        <w:t>.</w:t>
      </w:r>
    </w:p>
    <w:p w:rsidR="00C874EB" w:rsidRPr="00C874EB" w:rsidRDefault="00C874EB" w:rsidP="00C874EB">
      <w:pPr>
        <w:pStyle w:val="ListParagraph"/>
        <w:rPr>
          <w:rFonts w:ascii="Lucida Sans" w:hAnsi="Lucida Sans"/>
          <w:sz w:val="28"/>
        </w:rPr>
      </w:pPr>
    </w:p>
    <w:p w:rsidR="00D40BC1" w:rsidRPr="00D40BC1" w:rsidRDefault="00756F3B" w:rsidP="00D40BC1">
      <w:pPr>
        <w:pStyle w:val="ListParagraph"/>
        <w:numPr>
          <w:ilvl w:val="0"/>
          <w:numId w:val="7"/>
        </w:numPr>
        <w:rPr>
          <w:rFonts w:ascii="Lucida Sans" w:hAnsi="Lucida Sans" w:cs="Times New Roman"/>
          <w:b/>
          <w:bCs/>
          <w:sz w:val="24"/>
          <w:szCs w:val="48"/>
          <w:u w:val="single"/>
        </w:rPr>
      </w:pPr>
      <w:r w:rsidRPr="00C874EB">
        <w:rPr>
          <w:rFonts w:ascii="Lucida Sans" w:hAnsi="Lucida Sans"/>
          <w:sz w:val="28"/>
        </w:rPr>
        <w:t xml:space="preserve">Example: </w:t>
      </w:r>
      <w:r w:rsidRPr="00D40BC1">
        <w:rPr>
          <w:rFonts w:ascii="Lucida Sans" w:hAnsi="Lucida Sans"/>
          <w:b/>
          <w:sz w:val="28"/>
        </w:rPr>
        <w:t xml:space="preserve">C = M </w:t>
      </w:r>
      <w:r w:rsidRPr="00C874EB">
        <w:rPr>
          <w:sz w:val="32"/>
        </w:rPr>
        <w:sym w:font="Symbol" w:char="F0C5"/>
      </w:r>
      <w:r w:rsidRPr="00D40BC1">
        <w:rPr>
          <w:rFonts w:ascii="Lucida Sans" w:hAnsi="Lucida Sans"/>
          <w:b/>
          <w:sz w:val="28"/>
        </w:rPr>
        <w:t xml:space="preserve"> P</w:t>
      </w:r>
      <w:r w:rsidR="00C874EB" w:rsidRPr="00D40BC1">
        <w:rPr>
          <w:rFonts w:ascii="Lucida Sans" w:hAnsi="Lucida Sans"/>
          <w:b/>
          <w:sz w:val="28"/>
        </w:rPr>
        <w:t>.</w:t>
      </w:r>
    </w:p>
    <w:p w:rsidR="00C874EB" w:rsidRPr="00C874EB" w:rsidRDefault="00C874EB" w:rsidP="00C874EB">
      <w:pPr>
        <w:pStyle w:val="ListParagraph"/>
        <w:rPr>
          <w:rFonts w:ascii="Lucida Sans" w:hAnsi="Lucida Sans"/>
          <w:sz w:val="28"/>
        </w:rPr>
      </w:pPr>
    </w:p>
    <w:p w:rsidR="00756F3B" w:rsidRPr="00C874EB" w:rsidRDefault="00756F3B" w:rsidP="00C874EB">
      <w:pPr>
        <w:pStyle w:val="ListParagraph"/>
        <w:numPr>
          <w:ilvl w:val="0"/>
          <w:numId w:val="7"/>
        </w:numPr>
        <w:rPr>
          <w:rFonts w:ascii="Lucida Sans" w:hAnsi="Lucida Sans" w:cs="Times New Roman"/>
          <w:b/>
          <w:bCs/>
          <w:sz w:val="24"/>
          <w:szCs w:val="48"/>
          <w:u w:val="single"/>
        </w:rPr>
      </w:pPr>
      <w:r w:rsidRPr="00C874EB">
        <w:rPr>
          <w:rFonts w:ascii="Lucida Sans" w:hAnsi="Lucida Sans"/>
          <w:sz w:val="28"/>
        </w:rPr>
        <w:t>Formal definition for the symmetric difference of two sets:</w:t>
      </w:r>
    </w:p>
    <w:p w:rsidR="00756F3B" w:rsidRPr="00C874EB" w:rsidRDefault="00756F3B" w:rsidP="00756F3B">
      <w:pPr>
        <w:rPr>
          <w:rFonts w:ascii="Lucida Sans" w:hAnsi="Lucida Sans"/>
          <w:sz w:val="28"/>
        </w:rPr>
      </w:pPr>
      <w:r w:rsidRPr="00C874EB">
        <w:rPr>
          <w:rFonts w:ascii="Lucida Sans" w:hAnsi="Lucida Sans"/>
          <w:sz w:val="28"/>
        </w:rPr>
        <w:tab/>
      </w:r>
      <w:r w:rsidRPr="00C874EB">
        <w:rPr>
          <w:rFonts w:ascii="Lucida Sans" w:hAnsi="Lucida Sans"/>
          <w:b/>
          <w:sz w:val="28"/>
        </w:rPr>
        <w:t xml:space="preserve">A </w:t>
      </w:r>
      <w:r w:rsidRPr="00C874EB">
        <w:rPr>
          <w:rFonts w:ascii="Lucida Sans" w:hAnsi="Lucida Sans"/>
          <w:b/>
          <w:sz w:val="28"/>
        </w:rPr>
        <w:sym w:font="Symbol" w:char="F0C5"/>
      </w:r>
      <w:r w:rsidRPr="00C874EB">
        <w:rPr>
          <w:rFonts w:ascii="Lucida Sans" w:hAnsi="Lucida Sans"/>
          <w:b/>
          <w:sz w:val="28"/>
        </w:rPr>
        <w:t xml:space="preserve"> B</w:t>
      </w:r>
      <w:r w:rsidRPr="00C874EB">
        <w:rPr>
          <w:rFonts w:ascii="Lucida Sans" w:hAnsi="Lucida Sans"/>
          <w:sz w:val="28"/>
        </w:rPr>
        <w:t xml:space="preserve"> = </w:t>
      </w:r>
      <w:r w:rsidRPr="00C874EB">
        <w:rPr>
          <w:rFonts w:ascii="Lucida Sans" w:hAnsi="Lucida Sans"/>
          <w:b/>
          <w:sz w:val="28"/>
        </w:rPr>
        <w:t xml:space="preserve">{ </w:t>
      </w:r>
      <w:r w:rsidRPr="00C874EB">
        <w:rPr>
          <w:rFonts w:ascii="Lucida Sans" w:hAnsi="Lucida Sans"/>
          <w:b/>
          <w:i/>
          <w:iCs/>
          <w:sz w:val="28"/>
        </w:rPr>
        <w:t>x</w:t>
      </w:r>
      <w:r w:rsidRPr="00C874EB">
        <w:rPr>
          <w:rFonts w:ascii="Lucida Sans" w:hAnsi="Lucida Sans"/>
          <w:b/>
          <w:sz w:val="28"/>
        </w:rPr>
        <w:t xml:space="preserve"> | (</w:t>
      </w:r>
      <w:r w:rsidRPr="00C874EB">
        <w:rPr>
          <w:rFonts w:ascii="Lucida Sans" w:hAnsi="Lucida Sans"/>
          <w:b/>
          <w:i/>
          <w:iCs/>
          <w:sz w:val="28"/>
        </w:rPr>
        <w:t>x</w:t>
      </w:r>
      <w:r w:rsidRPr="00C874EB">
        <w:rPr>
          <w:rFonts w:ascii="Lucida Sans" w:hAnsi="Lucida Sans"/>
          <w:b/>
          <w:sz w:val="28"/>
        </w:rPr>
        <w:sym w:font="Symbol" w:char="F0CE"/>
      </w:r>
      <w:r w:rsidRPr="00C874EB">
        <w:rPr>
          <w:rFonts w:ascii="Lucida Sans" w:hAnsi="Lucida Sans"/>
          <w:b/>
          <w:sz w:val="28"/>
        </w:rPr>
        <w:t xml:space="preserve"> A or </w:t>
      </w:r>
      <w:r w:rsidRPr="00C874EB">
        <w:rPr>
          <w:rFonts w:ascii="Lucida Sans" w:hAnsi="Lucida Sans"/>
          <w:b/>
          <w:i/>
          <w:iCs/>
          <w:sz w:val="28"/>
        </w:rPr>
        <w:t>x</w:t>
      </w:r>
      <w:r w:rsidRPr="00C874EB">
        <w:rPr>
          <w:rFonts w:ascii="Lucida Sans" w:hAnsi="Lucida Sans"/>
          <w:b/>
          <w:sz w:val="28"/>
        </w:rPr>
        <w:sym w:font="Symbol" w:char="F0CE"/>
      </w:r>
      <w:r w:rsidRPr="00C874EB">
        <w:rPr>
          <w:rFonts w:ascii="Lucida Sans" w:hAnsi="Lucida Sans"/>
          <w:b/>
          <w:sz w:val="28"/>
        </w:rPr>
        <w:t xml:space="preserve"> B) and x </w:t>
      </w:r>
      <w:r w:rsidRPr="00C874EB">
        <w:rPr>
          <w:rFonts w:ascii="Lucida Sans" w:hAnsi="Lucida Sans"/>
          <w:b/>
          <w:sz w:val="28"/>
        </w:rPr>
        <w:sym w:font="Symbol" w:char="F0CF"/>
      </w:r>
      <w:r w:rsidRPr="00C874EB">
        <w:rPr>
          <w:rFonts w:ascii="Lucida Sans" w:hAnsi="Lucida Sans"/>
          <w:b/>
          <w:sz w:val="28"/>
        </w:rPr>
        <w:t xml:space="preserve"> A </w:t>
      </w:r>
      <w:r w:rsidRPr="00C874EB">
        <w:rPr>
          <w:b/>
          <w:sz w:val="28"/>
        </w:rPr>
        <w:t>∩</w:t>
      </w:r>
      <w:r w:rsidRPr="00C874EB">
        <w:rPr>
          <w:rFonts w:ascii="Lucida Sans" w:hAnsi="Lucida Sans"/>
          <w:b/>
          <w:sz w:val="28"/>
        </w:rPr>
        <w:t xml:space="preserve"> B}</w:t>
      </w:r>
    </w:p>
    <w:p w:rsidR="00756F3B" w:rsidRPr="00C874EB" w:rsidRDefault="00756F3B" w:rsidP="00756F3B">
      <w:pPr>
        <w:rPr>
          <w:rFonts w:ascii="Lucida Sans" w:hAnsi="Lucida Sans"/>
          <w:b/>
          <w:sz w:val="28"/>
        </w:rPr>
      </w:pPr>
      <w:r w:rsidRPr="00C874EB">
        <w:rPr>
          <w:rFonts w:ascii="Lucida Sans" w:hAnsi="Lucida Sans"/>
          <w:sz w:val="28"/>
        </w:rPr>
        <w:tab/>
      </w:r>
      <w:r w:rsidRPr="00C874EB">
        <w:rPr>
          <w:rFonts w:ascii="Lucida Sans" w:hAnsi="Lucida Sans"/>
          <w:b/>
          <w:sz w:val="28"/>
        </w:rPr>
        <w:t xml:space="preserve">A </w:t>
      </w:r>
      <w:r w:rsidRPr="00C874EB">
        <w:rPr>
          <w:rFonts w:ascii="Lucida Sans" w:hAnsi="Lucida Sans"/>
          <w:b/>
          <w:sz w:val="28"/>
        </w:rPr>
        <w:sym w:font="Symbol" w:char="F0C5"/>
      </w:r>
      <w:r w:rsidRPr="00C874EB">
        <w:rPr>
          <w:rFonts w:ascii="Lucida Sans" w:hAnsi="Lucida Sans"/>
          <w:b/>
          <w:sz w:val="28"/>
        </w:rPr>
        <w:t xml:space="preserve"> B = (A U B) – (A </w:t>
      </w:r>
      <w:r w:rsidRPr="00C874EB">
        <w:rPr>
          <w:b/>
          <w:sz w:val="28"/>
        </w:rPr>
        <w:t>∩</w:t>
      </w:r>
      <w:r w:rsidRPr="00C874EB">
        <w:rPr>
          <w:rFonts w:ascii="Lucida Sans" w:hAnsi="Lucida Sans"/>
          <w:b/>
          <w:sz w:val="28"/>
        </w:rPr>
        <w:t xml:space="preserve"> B)   </w:t>
      </w:r>
      <w:r w:rsidRPr="00AD2121">
        <w:rPr>
          <w:rFonts w:ascii="Lucida Sans" w:hAnsi="Lucida Sans"/>
          <w:b/>
          <w:color w:val="C00000"/>
          <w:sz w:val="28"/>
          <w:u w:val="single"/>
        </w:rPr>
        <w:sym w:font="Wingdings" w:char="F0DF"/>
      </w:r>
      <w:r w:rsidR="00D40BC1" w:rsidRPr="00AD2121">
        <w:rPr>
          <w:rFonts w:ascii="Lucida Sans" w:hAnsi="Lucida Sans"/>
          <w:b/>
          <w:sz w:val="28"/>
          <w:u w:val="single"/>
        </w:rPr>
        <w:t xml:space="preserve"> </w:t>
      </w:r>
      <w:r w:rsidRPr="00AD2121">
        <w:rPr>
          <w:rFonts w:ascii="Lucida Sans" w:hAnsi="Lucida Sans"/>
          <w:b/>
          <w:sz w:val="28"/>
          <w:u w:val="single"/>
        </w:rPr>
        <w:t xml:space="preserve"> </w:t>
      </w:r>
      <w:r w:rsidRPr="00AD2121">
        <w:rPr>
          <w:rFonts w:ascii="Lucida Sans" w:hAnsi="Lucida Sans"/>
          <w:b/>
          <w:color w:val="C00000"/>
          <w:sz w:val="28"/>
          <w:u w:val="single"/>
        </w:rPr>
        <w:t>Important!</w:t>
      </w:r>
    </w:p>
    <w:p w:rsidR="00C874EB" w:rsidRDefault="00C874EB" w:rsidP="00C874EB">
      <w:pPr>
        <w:rPr>
          <w:rFonts w:ascii="Lucida Sans" w:hAnsi="Lucida Sans"/>
          <w:sz w:val="28"/>
        </w:rPr>
      </w:pPr>
    </w:p>
    <w:p w:rsidR="00C874EB" w:rsidRPr="00C874EB" w:rsidRDefault="00C874EB" w:rsidP="00C874EB">
      <w:pPr>
        <w:pStyle w:val="ListParagraph"/>
        <w:numPr>
          <w:ilvl w:val="0"/>
          <w:numId w:val="7"/>
        </w:numPr>
        <w:rPr>
          <w:rFonts w:ascii="Lucida Sans" w:hAnsi="Lucida Sans"/>
          <w:b/>
          <w:sz w:val="28"/>
        </w:rPr>
      </w:pPr>
      <w:r>
        <w:rPr>
          <w:rFonts w:ascii="Lucida Sans" w:hAnsi="Lucida Sans"/>
          <w:b/>
          <w:sz w:val="28"/>
        </w:rPr>
        <w:t>Further E</w:t>
      </w:r>
      <w:r w:rsidR="00756F3B" w:rsidRPr="00C874EB">
        <w:rPr>
          <w:rFonts w:ascii="Lucida Sans" w:hAnsi="Lucida Sans"/>
          <w:b/>
          <w:sz w:val="28"/>
        </w:rPr>
        <w:t>xamples</w:t>
      </w:r>
    </w:p>
    <w:p w:rsidR="00C874EB" w:rsidRDefault="00C874EB" w:rsidP="00C874EB">
      <w:pPr>
        <w:pStyle w:val="ListParagraph"/>
        <w:ind w:left="1080"/>
        <w:rPr>
          <w:rFonts w:ascii="Lucida Sans" w:hAnsi="Lucida Sans"/>
          <w:sz w:val="28"/>
        </w:rPr>
      </w:pPr>
    </w:p>
    <w:p w:rsidR="00D40BC1" w:rsidRPr="00D40BC1" w:rsidRDefault="00D40BC1" w:rsidP="00D40BC1">
      <w:pPr>
        <w:pStyle w:val="ListParagraph"/>
        <w:numPr>
          <w:ilvl w:val="0"/>
          <w:numId w:val="8"/>
        </w:numPr>
        <w:rPr>
          <w:rFonts w:ascii="Lucida Sans" w:hAnsi="Lucida Sans"/>
          <w:sz w:val="32"/>
        </w:rPr>
      </w:pPr>
      <w:r w:rsidRPr="00D40BC1">
        <w:rPr>
          <w:rFonts w:ascii="Lucida Sans" w:hAnsi="Lucida Sans"/>
          <w:sz w:val="28"/>
          <w:szCs w:val="26"/>
          <w:shd w:val="clear" w:color="auto" w:fill="FFFFFF"/>
        </w:rPr>
        <w:t>For an example of the symmetric difference, we will consider the sets </w:t>
      </w:r>
      <w:r w:rsidRPr="00D40BC1">
        <w:rPr>
          <w:rStyle w:val="Emphasis"/>
          <w:rFonts w:ascii="Lucida Sans" w:hAnsi="Lucida Sans"/>
          <w:b/>
          <w:sz w:val="28"/>
          <w:szCs w:val="26"/>
          <w:bdr w:val="none" w:sz="0" w:space="0" w:color="auto" w:frame="1"/>
          <w:shd w:val="clear" w:color="auto" w:fill="FFFFFF"/>
        </w:rPr>
        <w:t>A</w:t>
      </w:r>
      <w:r w:rsidRPr="00D40BC1">
        <w:rPr>
          <w:rFonts w:ascii="Lucida Sans" w:hAnsi="Lucida Sans"/>
          <w:b/>
          <w:sz w:val="28"/>
          <w:szCs w:val="26"/>
          <w:shd w:val="clear" w:color="auto" w:fill="FFFFFF"/>
        </w:rPr>
        <w:t> = {1, 2, 3, 4, 5}</w:t>
      </w:r>
      <w:r w:rsidRPr="00D40BC1">
        <w:rPr>
          <w:rFonts w:ascii="Lucida Sans" w:hAnsi="Lucida Sans"/>
          <w:sz w:val="28"/>
          <w:szCs w:val="26"/>
          <w:shd w:val="clear" w:color="auto" w:fill="FFFFFF"/>
        </w:rPr>
        <w:t xml:space="preserve"> and </w:t>
      </w:r>
      <w:r w:rsidRPr="00D40BC1">
        <w:rPr>
          <w:rStyle w:val="Emphasis"/>
          <w:rFonts w:ascii="Lucida Sans" w:hAnsi="Lucida Sans"/>
          <w:b/>
          <w:sz w:val="28"/>
          <w:szCs w:val="26"/>
          <w:bdr w:val="none" w:sz="0" w:space="0" w:color="auto" w:frame="1"/>
          <w:shd w:val="clear" w:color="auto" w:fill="FFFFFF"/>
        </w:rPr>
        <w:t>B</w:t>
      </w:r>
      <w:r w:rsidRPr="00D40BC1">
        <w:rPr>
          <w:rFonts w:ascii="Lucida Sans" w:hAnsi="Lucida Sans"/>
          <w:b/>
          <w:sz w:val="28"/>
          <w:szCs w:val="26"/>
          <w:shd w:val="clear" w:color="auto" w:fill="FFFFFF"/>
        </w:rPr>
        <w:t> = {2,</w:t>
      </w:r>
      <w:r>
        <w:rPr>
          <w:rFonts w:ascii="Lucida Sans" w:hAnsi="Lucida Sans"/>
          <w:b/>
          <w:sz w:val="28"/>
          <w:szCs w:val="26"/>
          <w:shd w:val="clear" w:color="auto" w:fill="FFFFFF"/>
        </w:rPr>
        <w:t xml:space="preserve"> </w:t>
      </w:r>
      <w:r w:rsidRPr="00D40BC1">
        <w:rPr>
          <w:rFonts w:ascii="Lucida Sans" w:hAnsi="Lucida Sans"/>
          <w:b/>
          <w:sz w:val="28"/>
          <w:szCs w:val="26"/>
          <w:shd w:val="clear" w:color="auto" w:fill="FFFFFF"/>
        </w:rPr>
        <w:t>4, 6}.</w:t>
      </w:r>
      <w:r w:rsidRPr="00D40BC1">
        <w:rPr>
          <w:rFonts w:ascii="Lucida Sans" w:hAnsi="Lucida Sans"/>
          <w:sz w:val="28"/>
          <w:szCs w:val="26"/>
          <w:shd w:val="clear" w:color="auto" w:fill="FFFFFF"/>
        </w:rPr>
        <w:t xml:space="preserve"> The symmetric </w:t>
      </w:r>
      <w:r>
        <w:rPr>
          <w:rFonts w:ascii="Lucida Sans" w:hAnsi="Lucida Sans"/>
          <w:sz w:val="28"/>
          <w:szCs w:val="26"/>
          <w:shd w:val="clear" w:color="auto" w:fill="FFFFFF"/>
        </w:rPr>
        <w:t>difference between these sets is</w:t>
      </w:r>
      <w:r w:rsidRPr="00D40BC1">
        <w:rPr>
          <w:rFonts w:ascii="Lucida Sans" w:hAnsi="Lucida Sans"/>
          <w:sz w:val="28"/>
          <w:szCs w:val="26"/>
          <w:shd w:val="clear" w:color="auto" w:fill="FFFFFF"/>
        </w:rPr>
        <w:t xml:space="preserve"> </w:t>
      </w:r>
      <w:r w:rsidRPr="00D40BC1">
        <w:rPr>
          <w:rFonts w:ascii="Lucida Sans" w:hAnsi="Lucida Sans"/>
          <w:b/>
          <w:sz w:val="28"/>
          <w:szCs w:val="26"/>
          <w:shd w:val="clear" w:color="auto" w:fill="FFFFFF"/>
        </w:rPr>
        <w:t>{1, 3, 5, 6}</w:t>
      </w:r>
      <w:r w:rsidRPr="00D40BC1">
        <w:rPr>
          <w:rFonts w:ascii="Lucida Sans" w:hAnsi="Lucida Sans"/>
          <w:sz w:val="28"/>
          <w:szCs w:val="26"/>
          <w:shd w:val="clear" w:color="auto" w:fill="FFFFFF"/>
        </w:rPr>
        <w:t>.</w:t>
      </w:r>
    </w:p>
    <w:p w:rsidR="00D40BC1" w:rsidRPr="00D40BC1" w:rsidRDefault="00D40BC1" w:rsidP="00D40BC1">
      <w:pPr>
        <w:pStyle w:val="ListParagraph"/>
        <w:ind w:left="1080"/>
        <w:rPr>
          <w:rFonts w:ascii="Lucida Sans" w:hAnsi="Lucida Sans"/>
          <w:sz w:val="28"/>
        </w:rPr>
      </w:pPr>
    </w:p>
    <w:p w:rsidR="00C874EB" w:rsidRDefault="00756F3B" w:rsidP="00C874EB">
      <w:pPr>
        <w:pStyle w:val="ListParagraph"/>
        <w:numPr>
          <w:ilvl w:val="0"/>
          <w:numId w:val="8"/>
        </w:numPr>
        <w:rPr>
          <w:rFonts w:ascii="Lucida Sans" w:hAnsi="Lucida Sans"/>
          <w:sz w:val="28"/>
        </w:rPr>
      </w:pPr>
      <w:r w:rsidRPr="00C874EB">
        <w:rPr>
          <w:rFonts w:ascii="Lucida Sans" w:hAnsi="Lucida Sans"/>
          <w:sz w:val="28"/>
        </w:rPr>
        <w:t xml:space="preserve">{1, 2, 3} </w:t>
      </w:r>
      <w:r w:rsidRPr="00D40BC1">
        <w:rPr>
          <w:b/>
          <w:sz w:val="28"/>
        </w:rPr>
        <w:sym w:font="Symbol" w:char="F0C5"/>
      </w:r>
      <w:r w:rsidRPr="00C874EB">
        <w:rPr>
          <w:rFonts w:ascii="Lucida Sans" w:hAnsi="Lucida Sans"/>
          <w:sz w:val="28"/>
        </w:rPr>
        <w:t xml:space="preserve"> {3, 4, 5} </w:t>
      </w:r>
      <w:r w:rsidRPr="00D40BC1">
        <w:rPr>
          <w:rFonts w:ascii="Lucida Sans" w:hAnsi="Lucida Sans"/>
          <w:b/>
          <w:sz w:val="28"/>
        </w:rPr>
        <w:t>=</w:t>
      </w:r>
      <w:r w:rsidRPr="00C874EB">
        <w:rPr>
          <w:rFonts w:ascii="Lucida Sans" w:hAnsi="Lucida Sans"/>
          <w:sz w:val="28"/>
        </w:rPr>
        <w:t xml:space="preserve"> {1, 2, 4, 5}</w:t>
      </w:r>
    </w:p>
    <w:p w:rsidR="00C874EB" w:rsidRDefault="00C874EB" w:rsidP="00C874EB">
      <w:pPr>
        <w:pStyle w:val="ListParagraph"/>
        <w:ind w:left="1080"/>
        <w:rPr>
          <w:rFonts w:ascii="Lucida Sans" w:hAnsi="Lucida Sans"/>
          <w:sz w:val="28"/>
        </w:rPr>
      </w:pPr>
    </w:p>
    <w:p w:rsidR="00C874EB" w:rsidRDefault="00756F3B" w:rsidP="00C874EB">
      <w:pPr>
        <w:pStyle w:val="ListParagraph"/>
        <w:numPr>
          <w:ilvl w:val="0"/>
          <w:numId w:val="8"/>
        </w:numPr>
        <w:rPr>
          <w:rFonts w:ascii="Lucida Sans" w:hAnsi="Lucida Sans"/>
          <w:sz w:val="28"/>
        </w:rPr>
      </w:pPr>
      <w:r w:rsidRPr="00C874EB">
        <w:rPr>
          <w:rFonts w:ascii="Lucida Sans" w:hAnsi="Lucida Sans"/>
          <w:sz w:val="28"/>
        </w:rPr>
        <w:t xml:space="preserve">{New York, Washington} </w:t>
      </w:r>
      <w:r w:rsidRPr="00D40BC1">
        <w:rPr>
          <w:b/>
          <w:sz w:val="28"/>
        </w:rPr>
        <w:sym w:font="Symbol" w:char="F0C5"/>
      </w:r>
      <w:r w:rsidRPr="00C874EB">
        <w:rPr>
          <w:rFonts w:ascii="Lucida Sans" w:hAnsi="Lucida Sans"/>
          <w:sz w:val="28"/>
        </w:rPr>
        <w:t xml:space="preserve"> {3, 4} = {New York, Washington, 3, 4}</w:t>
      </w:r>
    </w:p>
    <w:p w:rsidR="00C874EB" w:rsidRPr="00C874EB" w:rsidRDefault="00C874EB" w:rsidP="00C874EB">
      <w:pPr>
        <w:pStyle w:val="ListParagraph"/>
        <w:rPr>
          <w:rFonts w:ascii="Lucida Sans" w:hAnsi="Lucida Sans"/>
          <w:sz w:val="28"/>
        </w:rPr>
      </w:pPr>
    </w:p>
    <w:p w:rsidR="00756F3B" w:rsidRPr="00C874EB" w:rsidRDefault="00756F3B" w:rsidP="00C874EB">
      <w:pPr>
        <w:pStyle w:val="ListParagraph"/>
        <w:numPr>
          <w:ilvl w:val="0"/>
          <w:numId w:val="8"/>
        </w:numPr>
        <w:rPr>
          <w:rFonts w:ascii="Lucida Sans" w:hAnsi="Lucida Sans"/>
          <w:sz w:val="28"/>
        </w:rPr>
      </w:pPr>
      <w:r w:rsidRPr="00C874EB">
        <w:rPr>
          <w:rFonts w:ascii="Lucida Sans" w:hAnsi="Lucida Sans"/>
          <w:sz w:val="28"/>
        </w:rPr>
        <w:t xml:space="preserve">{1, 2} </w:t>
      </w:r>
      <w:r w:rsidRPr="00D40BC1">
        <w:rPr>
          <w:b/>
          <w:sz w:val="28"/>
        </w:rPr>
        <w:sym w:font="Symbol" w:char="F0C5"/>
      </w:r>
      <w:r w:rsidR="00C874EB" w:rsidRPr="00D40BC1">
        <w:rPr>
          <w:b/>
        </w:rPr>
        <w:t xml:space="preserve">  </w:t>
      </w:r>
      <w:r w:rsidRPr="00D40BC1">
        <w:rPr>
          <w:b/>
          <w:sz w:val="36"/>
        </w:rPr>
        <w:sym w:font="Symbol" w:char="F0C6"/>
      </w:r>
      <w:r w:rsidRPr="00C874EB">
        <w:rPr>
          <w:rFonts w:ascii="Lucida Sans" w:hAnsi="Lucida Sans"/>
          <w:sz w:val="28"/>
        </w:rPr>
        <w:t xml:space="preserve"> = {1, 2}</w:t>
      </w:r>
      <w:r w:rsidR="00C874EB">
        <w:rPr>
          <w:rFonts w:ascii="Lucida Sans" w:hAnsi="Lucida Sans"/>
          <w:sz w:val="28"/>
        </w:rPr>
        <w:tab/>
      </w:r>
      <w:r w:rsidR="00C874EB">
        <w:rPr>
          <w:rFonts w:ascii="Lucida Sans" w:hAnsi="Lucida Sans"/>
          <w:sz w:val="28"/>
        </w:rPr>
        <w:tab/>
      </w:r>
      <w:r w:rsidR="00C874EB">
        <w:rPr>
          <w:rFonts w:ascii="Lucida Sans" w:hAnsi="Lucida Sans"/>
          <w:sz w:val="28"/>
        </w:rPr>
        <w:tab/>
      </w:r>
      <w:r w:rsidR="00C874EB">
        <w:rPr>
          <w:rFonts w:ascii="Lucida Sans" w:hAnsi="Lucida Sans"/>
          <w:sz w:val="28"/>
        </w:rPr>
        <w:tab/>
      </w:r>
      <w:r w:rsidR="00C874EB">
        <w:rPr>
          <w:rFonts w:ascii="Lucida Sans" w:hAnsi="Lucida Sans"/>
          <w:sz w:val="28"/>
        </w:rPr>
        <w:tab/>
      </w:r>
      <w:r w:rsidR="00C874EB">
        <w:rPr>
          <w:rFonts w:ascii="Lucida Sans" w:hAnsi="Lucida Sans"/>
          <w:sz w:val="28"/>
        </w:rPr>
        <w:tab/>
      </w:r>
      <w:r w:rsidR="00C874EB">
        <w:rPr>
          <w:rFonts w:ascii="Lucida Sans" w:hAnsi="Lucida Sans"/>
          <w:sz w:val="28"/>
        </w:rPr>
        <w:tab/>
      </w:r>
      <w:r w:rsidR="00C874EB">
        <w:rPr>
          <w:rFonts w:ascii="Lucida Sans" w:hAnsi="Lucida Sans"/>
          <w:sz w:val="28"/>
        </w:rPr>
        <w:tab/>
      </w:r>
      <w:r w:rsidR="00C874EB">
        <w:rPr>
          <w:rFonts w:ascii="Lucida Sans" w:hAnsi="Lucida Sans"/>
          <w:sz w:val="28"/>
        </w:rPr>
        <w:tab/>
        <w:t xml:space="preserve">       </w:t>
      </w:r>
      <w:r w:rsidRPr="00C874EB">
        <w:rPr>
          <w:rFonts w:ascii="Lucida Sans" w:hAnsi="Lucida Sans"/>
          <w:sz w:val="28"/>
        </w:rPr>
        <w:t>The symmetric difference of any set S with the empty set will  be the set S</w:t>
      </w:r>
    </w:p>
    <w:p w:rsidR="00926B6F" w:rsidRDefault="00926B6F"/>
    <w:sectPr w:rsidR="00926B6F" w:rsidSect="00C874EB">
      <w:head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CD3" w:rsidRDefault="00986CD3" w:rsidP="00C874EB">
      <w:pPr>
        <w:spacing w:after="0" w:line="240" w:lineRule="auto"/>
      </w:pPr>
      <w:r>
        <w:separator/>
      </w:r>
    </w:p>
  </w:endnote>
  <w:endnote w:type="continuationSeparator" w:id="1">
    <w:p w:rsidR="00986CD3" w:rsidRDefault="00986CD3" w:rsidP="00C87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CD3" w:rsidRDefault="00986CD3" w:rsidP="00C874EB">
      <w:pPr>
        <w:spacing w:after="0" w:line="240" w:lineRule="auto"/>
      </w:pPr>
      <w:r>
        <w:separator/>
      </w:r>
    </w:p>
  </w:footnote>
  <w:footnote w:type="continuationSeparator" w:id="1">
    <w:p w:rsidR="00986CD3" w:rsidRDefault="00986CD3" w:rsidP="00C87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4EB" w:rsidRPr="00C874EB" w:rsidRDefault="00C874EB" w:rsidP="00C874EB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20"/>
        <w:szCs w:val="20"/>
        <w:u w:val="single"/>
      </w:rPr>
    </w:pPr>
    <w:r w:rsidRPr="006B36E2"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2049" style="position:absolute;margin-left:410.85pt;margin-top:-88.05pt;width:105.1pt;height:274.25pt;rotation:90;flip:x y;z-index:251658240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1b8e1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8eaadb [1940]" strokecolor="#4472c4 [3204]" strokeweight="1pt">
              <v:fill color2="#4472c4 [3204]" focus="50%" type="gradient"/>
              <v:shadow on="t" type="perspective" color="#1f3763 [1604]" offset="1pt" offset2="-3pt"/>
              <v:path arrowok="t"/>
              <o:lock v:ext="edit" aspectratio="t"/>
            </v:shape>
            <v:oval id="_x0000_s2053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2054" style="position:absolute;left:6217;top:10481;width:3424;height:3221;rotation:41366637fd;flip:y;v-text-anchor:middle" fillcolor="#ffc000 [3207]" strokecolor="#f2f2f2 [3041]" strokeweight="3pt">
              <v:shadow on="t" type="perspective" color="#7f5f00 [1607]" opacity=".5" offset="1pt" offset2="-1pt"/>
              <o:lock v:ext="edit" aspectratio="t"/>
              <v:textbox style="mso-next-textbox:#_x0000_s2054" inset="0,0,0,0">
                <w:txbxContent>
                  <w:p w:rsidR="00C874EB" w:rsidRPr="00013D18" w:rsidRDefault="00C874EB" w:rsidP="00C874EB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 xml:space="preserve">SET </w:t>
                    </w: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 w:rsidRPr="00F85817">
      <w:rPr>
        <w:rFonts w:ascii="Times New Roman" w:hAnsi="Times New Roman" w:cs="Times New Roman"/>
        <w:b/>
        <w:sz w:val="36"/>
        <w:u w:val="single"/>
      </w:rPr>
      <w:t>SET THEORY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6AD8"/>
    <w:multiLevelType w:val="hybridMultilevel"/>
    <w:tmpl w:val="3B885E68"/>
    <w:lvl w:ilvl="0" w:tplc="361E71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CE1E10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566B3"/>
    <w:multiLevelType w:val="hybridMultilevel"/>
    <w:tmpl w:val="A1A6E1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A5CD7"/>
    <w:multiLevelType w:val="hybridMultilevel"/>
    <w:tmpl w:val="24728840"/>
    <w:lvl w:ilvl="0" w:tplc="8E1A13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CE1E1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F3A48"/>
    <w:multiLevelType w:val="hybridMultilevel"/>
    <w:tmpl w:val="499C58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56588D"/>
    <w:multiLevelType w:val="hybridMultilevel"/>
    <w:tmpl w:val="BC50DDF8"/>
    <w:lvl w:ilvl="0" w:tplc="D2D6F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2" w:tplc="B40EF5B8">
      <w:numFmt w:val="none"/>
      <w:lvlText w:val=""/>
      <w:lvlJc w:val="left"/>
      <w:pPr>
        <w:tabs>
          <w:tab w:val="num" w:pos="360"/>
        </w:tabs>
      </w:pPr>
    </w:lvl>
    <w:lvl w:ilvl="3" w:tplc="3F144A5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C82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364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A8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A24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061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9600483"/>
    <w:multiLevelType w:val="hybridMultilevel"/>
    <w:tmpl w:val="A7725FFC"/>
    <w:lvl w:ilvl="0" w:tplc="E264A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FA1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E86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460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C2A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C3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A8C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386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403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7112782"/>
    <w:multiLevelType w:val="hybridMultilevel"/>
    <w:tmpl w:val="C9C8A2A6"/>
    <w:lvl w:ilvl="0" w:tplc="361E711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color w:val="CE1E10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E86109"/>
    <w:multiLevelType w:val="hybridMultilevel"/>
    <w:tmpl w:val="A2B0A524"/>
    <w:lvl w:ilvl="0" w:tplc="361E71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CE1E10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A532E"/>
    <w:multiLevelType w:val="hybridMultilevel"/>
    <w:tmpl w:val="675A710E"/>
    <w:lvl w:ilvl="0" w:tplc="D4289A7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56F3B"/>
    <w:rsid w:val="001A70DB"/>
    <w:rsid w:val="003A709F"/>
    <w:rsid w:val="00756F3B"/>
    <w:rsid w:val="00926B6F"/>
    <w:rsid w:val="00986CD3"/>
    <w:rsid w:val="00AD2121"/>
    <w:rsid w:val="00C874EB"/>
    <w:rsid w:val="00D40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EB"/>
  </w:style>
  <w:style w:type="paragraph" w:styleId="Footer">
    <w:name w:val="footer"/>
    <w:basedOn w:val="Normal"/>
    <w:link w:val="FooterChar"/>
    <w:uiPriority w:val="99"/>
    <w:semiHidden/>
    <w:unhideWhenUsed/>
    <w:rsid w:val="00C87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74EB"/>
  </w:style>
  <w:style w:type="character" w:styleId="Emphasis">
    <w:name w:val="Emphasis"/>
    <w:basedOn w:val="DefaultParagraphFont"/>
    <w:uiPriority w:val="20"/>
    <w:qFormat/>
    <w:rsid w:val="00D40BC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0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0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7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83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asd</cp:lastModifiedBy>
  <cp:revision>6</cp:revision>
  <dcterms:created xsi:type="dcterms:W3CDTF">2020-12-26T16:50:00Z</dcterms:created>
  <dcterms:modified xsi:type="dcterms:W3CDTF">2020-12-27T08:55:00Z</dcterms:modified>
</cp:coreProperties>
</file>