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9231D" w14:textId="6809650D" w:rsidR="00956970" w:rsidRPr="009B45FD" w:rsidRDefault="00956970" w:rsidP="00956970">
      <w:pPr>
        <w:spacing w:before="0" w:after="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000000"/>
          <w:sz w:val="44"/>
          <w:szCs w:val="44"/>
        </w:rPr>
        <w:t>Messaging Application for Tenant, Landlord and Agent in Ireland</w:t>
      </w:r>
    </w:p>
    <w:p w14:paraId="6464F85C" w14:textId="77777777" w:rsidR="00956970" w:rsidRDefault="00956970" w:rsidP="00956970">
      <w:pPr>
        <w:spacing w:before="0" w:after="240" w:line="240" w:lineRule="auto"/>
        <w:rPr>
          <w:rFonts w:ascii="Times New Roman" w:eastAsia="Times New Roman" w:hAnsi="Times New Roman" w:cs="Times New Roman"/>
          <w:color w:val="auto"/>
          <w:sz w:val="24"/>
          <w:szCs w:val="24"/>
        </w:rPr>
      </w:pPr>
    </w:p>
    <w:p w14:paraId="1098BFAF" w14:textId="54DD01B7" w:rsidR="00956970" w:rsidRDefault="00956970" w:rsidP="00956970">
      <w:pPr>
        <w:spacing w:before="0" w:after="240" w:line="240" w:lineRule="auto"/>
        <w:rPr>
          <w:rFonts w:ascii="Times New Roman" w:eastAsia="Times New Roman" w:hAnsi="Times New Roman" w:cs="Times New Roman"/>
          <w:color w:val="auto"/>
          <w:sz w:val="24"/>
          <w:szCs w:val="24"/>
        </w:rPr>
      </w:pPr>
    </w:p>
    <w:p w14:paraId="3D97A50B" w14:textId="7DA36F7C" w:rsidR="00956970" w:rsidRDefault="00956970" w:rsidP="00956970">
      <w:pPr>
        <w:spacing w:before="0" w:after="240" w:line="240" w:lineRule="auto"/>
        <w:rPr>
          <w:rFonts w:ascii="Times New Roman" w:eastAsia="Times New Roman" w:hAnsi="Times New Roman" w:cs="Times New Roman"/>
          <w:color w:val="auto"/>
          <w:sz w:val="24"/>
          <w:szCs w:val="24"/>
        </w:rPr>
      </w:pPr>
    </w:p>
    <w:p w14:paraId="01F8D5BF" w14:textId="77777777" w:rsidR="00956970" w:rsidRPr="009B45FD" w:rsidRDefault="00956970" w:rsidP="00956970">
      <w:pPr>
        <w:spacing w:before="0" w:after="240" w:line="240" w:lineRule="auto"/>
        <w:rPr>
          <w:rFonts w:ascii="Times New Roman" w:eastAsia="Times New Roman" w:hAnsi="Times New Roman" w:cs="Times New Roman"/>
          <w:color w:val="auto"/>
          <w:sz w:val="24"/>
          <w:szCs w:val="24"/>
        </w:rPr>
      </w:pPr>
    </w:p>
    <w:p w14:paraId="4EFE6362" w14:textId="77777777" w:rsidR="00956970" w:rsidRPr="009B45FD" w:rsidRDefault="00956970" w:rsidP="00956970">
      <w:pPr>
        <w:spacing w:before="0" w:after="0" w:line="240" w:lineRule="auto"/>
        <w:jc w:val="center"/>
        <w:rPr>
          <w:rFonts w:ascii="Times New Roman" w:eastAsia="Times New Roman" w:hAnsi="Times New Roman" w:cs="Times New Roman"/>
          <w:color w:val="auto"/>
          <w:sz w:val="24"/>
          <w:szCs w:val="24"/>
        </w:rPr>
      </w:pPr>
      <w:r w:rsidRPr="009B45FD">
        <w:rPr>
          <w:rFonts w:ascii="Times New Roman" w:eastAsia="Times New Roman" w:hAnsi="Times New Roman" w:cs="Times New Roman"/>
          <w:color w:val="000000"/>
          <w:sz w:val="28"/>
          <w:szCs w:val="28"/>
        </w:rPr>
        <w:t>Dissertation submitted in part fulfilment of the requirements</w:t>
      </w:r>
    </w:p>
    <w:p w14:paraId="10377308" w14:textId="77777777" w:rsidR="00956970" w:rsidRPr="009B45FD" w:rsidRDefault="00956970" w:rsidP="00956970">
      <w:pPr>
        <w:spacing w:before="0" w:after="0" w:line="240" w:lineRule="auto"/>
        <w:jc w:val="center"/>
        <w:rPr>
          <w:rFonts w:ascii="Times New Roman" w:eastAsia="Times New Roman" w:hAnsi="Times New Roman" w:cs="Times New Roman"/>
          <w:color w:val="auto"/>
          <w:sz w:val="24"/>
          <w:szCs w:val="24"/>
        </w:rPr>
      </w:pPr>
      <w:r w:rsidRPr="009B45FD">
        <w:rPr>
          <w:rFonts w:ascii="Times New Roman" w:eastAsia="Times New Roman" w:hAnsi="Times New Roman" w:cs="Times New Roman"/>
          <w:color w:val="000000"/>
          <w:sz w:val="28"/>
          <w:szCs w:val="28"/>
        </w:rPr>
        <w:t>for the degree of</w:t>
      </w:r>
    </w:p>
    <w:p w14:paraId="3A44B7DF" w14:textId="77777777" w:rsidR="00956970" w:rsidRDefault="00956970" w:rsidP="00956970">
      <w:pPr>
        <w:spacing w:before="0" w:after="0" w:line="240" w:lineRule="auto"/>
        <w:rPr>
          <w:rFonts w:ascii="Times New Roman" w:eastAsia="Times New Roman" w:hAnsi="Times New Roman" w:cs="Times New Roman"/>
          <w:color w:val="auto"/>
          <w:sz w:val="24"/>
          <w:szCs w:val="24"/>
        </w:rPr>
      </w:pPr>
    </w:p>
    <w:p w14:paraId="794EC82A" w14:textId="48672BAE" w:rsidR="00956970" w:rsidRDefault="00956970" w:rsidP="00956970">
      <w:pPr>
        <w:spacing w:before="0" w:after="0" w:line="240" w:lineRule="auto"/>
        <w:rPr>
          <w:rFonts w:ascii="Times New Roman" w:eastAsia="Times New Roman" w:hAnsi="Times New Roman" w:cs="Times New Roman"/>
          <w:color w:val="auto"/>
          <w:sz w:val="24"/>
          <w:szCs w:val="24"/>
        </w:rPr>
      </w:pPr>
    </w:p>
    <w:p w14:paraId="3903860E" w14:textId="77777777" w:rsidR="00956970" w:rsidRPr="009B45FD" w:rsidRDefault="00956970" w:rsidP="00956970">
      <w:pPr>
        <w:spacing w:before="0" w:after="0" w:line="240" w:lineRule="auto"/>
        <w:rPr>
          <w:rFonts w:ascii="Times New Roman" w:eastAsia="Times New Roman" w:hAnsi="Times New Roman" w:cs="Times New Roman"/>
          <w:color w:val="auto"/>
          <w:sz w:val="24"/>
          <w:szCs w:val="24"/>
        </w:rPr>
      </w:pPr>
    </w:p>
    <w:p w14:paraId="5E61F183" w14:textId="77777777" w:rsidR="00956970" w:rsidRPr="009B45FD" w:rsidRDefault="00956970" w:rsidP="00956970">
      <w:pPr>
        <w:spacing w:before="0" w:after="0" w:line="240" w:lineRule="auto"/>
        <w:jc w:val="center"/>
        <w:rPr>
          <w:rFonts w:ascii="Times New Roman" w:eastAsia="Times New Roman" w:hAnsi="Times New Roman" w:cs="Times New Roman"/>
          <w:color w:val="auto"/>
          <w:sz w:val="24"/>
          <w:szCs w:val="24"/>
        </w:rPr>
      </w:pPr>
      <w:r w:rsidRPr="009B45FD">
        <w:rPr>
          <w:rFonts w:ascii="Times New Roman" w:eastAsia="Times New Roman" w:hAnsi="Times New Roman" w:cs="Times New Roman"/>
          <w:color w:val="000000"/>
          <w:sz w:val="28"/>
          <w:szCs w:val="28"/>
        </w:rPr>
        <w:t xml:space="preserve"> MSc I.S. with Computing </w:t>
      </w:r>
    </w:p>
    <w:p w14:paraId="6E7B0AF9" w14:textId="573AAABD" w:rsidR="00956970" w:rsidRDefault="00956970" w:rsidP="00956970">
      <w:pPr>
        <w:spacing w:before="0" w:after="0" w:line="240" w:lineRule="auto"/>
        <w:rPr>
          <w:rFonts w:ascii="Times New Roman" w:eastAsia="Times New Roman" w:hAnsi="Times New Roman" w:cs="Times New Roman"/>
          <w:color w:val="auto"/>
          <w:sz w:val="24"/>
          <w:szCs w:val="24"/>
        </w:rPr>
      </w:pPr>
    </w:p>
    <w:p w14:paraId="00B504D5" w14:textId="77777777" w:rsidR="00956970" w:rsidRDefault="00956970" w:rsidP="00956970">
      <w:pPr>
        <w:spacing w:before="0" w:after="0" w:line="240" w:lineRule="auto"/>
        <w:rPr>
          <w:rFonts w:ascii="Times New Roman" w:eastAsia="Times New Roman" w:hAnsi="Times New Roman" w:cs="Times New Roman"/>
          <w:color w:val="auto"/>
          <w:sz w:val="24"/>
          <w:szCs w:val="24"/>
        </w:rPr>
      </w:pPr>
    </w:p>
    <w:p w14:paraId="0160F13D" w14:textId="77777777" w:rsidR="00956970" w:rsidRPr="009B45FD" w:rsidRDefault="00956970" w:rsidP="00956970">
      <w:pPr>
        <w:spacing w:before="0" w:after="0" w:line="240" w:lineRule="auto"/>
        <w:rPr>
          <w:rFonts w:ascii="Times New Roman" w:eastAsia="Times New Roman" w:hAnsi="Times New Roman" w:cs="Times New Roman"/>
          <w:color w:val="auto"/>
          <w:sz w:val="24"/>
          <w:szCs w:val="24"/>
        </w:rPr>
      </w:pPr>
    </w:p>
    <w:p w14:paraId="7F137185" w14:textId="77777777" w:rsidR="00956970" w:rsidRPr="009B45FD" w:rsidRDefault="00956970" w:rsidP="00956970">
      <w:pPr>
        <w:spacing w:before="0" w:after="0" w:line="240" w:lineRule="auto"/>
        <w:jc w:val="center"/>
        <w:rPr>
          <w:rFonts w:ascii="Times New Roman" w:eastAsia="Times New Roman" w:hAnsi="Times New Roman" w:cs="Times New Roman"/>
          <w:color w:val="auto"/>
          <w:sz w:val="24"/>
          <w:szCs w:val="24"/>
        </w:rPr>
      </w:pPr>
      <w:r w:rsidRPr="009B45FD">
        <w:rPr>
          <w:rFonts w:ascii="Times New Roman" w:eastAsia="Times New Roman" w:hAnsi="Times New Roman" w:cs="Times New Roman"/>
          <w:color w:val="000000"/>
          <w:sz w:val="28"/>
          <w:szCs w:val="28"/>
        </w:rPr>
        <w:t>at Dublin Business School</w:t>
      </w:r>
    </w:p>
    <w:p w14:paraId="27F6FCA5" w14:textId="77777777" w:rsidR="00956970" w:rsidRDefault="00956970" w:rsidP="00956970">
      <w:pPr>
        <w:spacing w:before="0" w:after="240" w:line="240" w:lineRule="auto"/>
        <w:rPr>
          <w:rFonts w:ascii="Times New Roman" w:eastAsia="Times New Roman" w:hAnsi="Times New Roman" w:cs="Times New Roman"/>
          <w:color w:val="auto"/>
          <w:sz w:val="24"/>
          <w:szCs w:val="24"/>
        </w:rPr>
      </w:pPr>
    </w:p>
    <w:p w14:paraId="49471896" w14:textId="77777777" w:rsidR="00956970" w:rsidRDefault="00956970" w:rsidP="00956970">
      <w:pPr>
        <w:spacing w:before="0" w:after="240" w:line="240" w:lineRule="auto"/>
        <w:rPr>
          <w:rFonts w:ascii="Times New Roman" w:eastAsia="Times New Roman" w:hAnsi="Times New Roman" w:cs="Times New Roman"/>
          <w:color w:val="auto"/>
          <w:sz w:val="24"/>
          <w:szCs w:val="24"/>
        </w:rPr>
      </w:pPr>
    </w:p>
    <w:p w14:paraId="7ECE38D4" w14:textId="77777777" w:rsidR="00956970" w:rsidRDefault="00956970" w:rsidP="00956970">
      <w:pPr>
        <w:spacing w:before="0" w:after="240" w:line="240" w:lineRule="auto"/>
        <w:rPr>
          <w:rFonts w:ascii="Times New Roman" w:eastAsia="Times New Roman" w:hAnsi="Times New Roman" w:cs="Times New Roman"/>
          <w:color w:val="auto"/>
          <w:sz w:val="24"/>
          <w:szCs w:val="24"/>
        </w:rPr>
      </w:pPr>
      <w:r w:rsidRPr="009B45FD">
        <w:rPr>
          <w:rFonts w:ascii="Times New Roman" w:eastAsia="Times New Roman" w:hAnsi="Times New Roman" w:cs="Times New Roman"/>
          <w:color w:val="auto"/>
          <w:sz w:val="24"/>
          <w:szCs w:val="24"/>
        </w:rPr>
        <w:br/>
      </w:r>
    </w:p>
    <w:p w14:paraId="478719BE" w14:textId="39C96902" w:rsidR="00956970" w:rsidRPr="009B45FD" w:rsidRDefault="00956970" w:rsidP="00956970">
      <w:pPr>
        <w:spacing w:before="0" w:after="240" w:line="240" w:lineRule="auto"/>
        <w:rPr>
          <w:rFonts w:ascii="Times New Roman" w:eastAsia="Times New Roman" w:hAnsi="Times New Roman" w:cs="Times New Roman"/>
          <w:color w:val="auto"/>
          <w:sz w:val="24"/>
          <w:szCs w:val="24"/>
        </w:rPr>
      </w:pPr>
      <w:r w:rsidRPr="009B45FD">
        <w:rPr>
          <w:rFonts w:ascii="Times New Roman" w:eastAsia="Times New Roman" w:hAnsi="Times New Roman" w:cs="Times New Roman"/>
          <w:color w:val="auto"/>
          <w:sz w:val="24"/>
          <w:szCs w:val="24"/>
        </w:rPr>
        <w:br/>
      </w:r>
      <w:r w:rsidRPr="009B45FD">
        <w:rPr>
          <w:rFonts w:ascii="Times New Roman" w:eastAsia="Times New Roman" w:hAnsi="Times New Roman" w:cs="Times New Roman"/>
          <w:color w:val="auto"/>
          <w:sz w:val="24"/>
          <w:szCs w:val="24"/>
        </w:rPr>
        <w:br/>
      </w:r>
    </w:p>
    <w:p w14:paraId="24F37367" w14:textId="5422C499" w:rsidR="00956970" w:rsidRPr="009B45FD" w:rsidRDefault="00956970" w:rsidP="00956970">
      <w:pPr>
        <w:spacing w:before="0" w:after="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000000"/>
          <w:sz w:val="44"/>
          <w:szCs w:val="44"/>
        </w:rPr>
        <w:t>Jigar Deepak Patel</w:t>
      </w:r>
    </w:p>
    <w:p w14:paraId="2A9F070B" w14:textId="77777777" w:rsidR="00956970" w:rsidRDefault="00956970" w:rsidP="00956970">
      <w:pPr>
        <w:spacing w:before="0" w:after="240" w:line="240" w:lineRule="auto"/>
        <w:rPr>
          <w:rFonts w:ascii="Times New Roman" w:eastAsia="Times New Roman" w:hAnsi="Times New Roman" w:cs="Times New Roman"/>
          <w:color w:val="auto"/>
          <w:sz w:val="24"/>
          <w:szCs w:val="24"/>
        </w:rPr>
      </w:pPr>
    </w:p>
    <w:p w14:paraId="31DDF58F" w14:textId="77777777" w:rsidR="00956970" w:rsidRDefault="00956970" w:rsidP="00956970">
      <w:pPr>
        <w:spacing w:before="0" w:after="240" w:line="240" w:lineRule="auto"/>
        <w:rPr>
          <w:rFonts w:ascii="Times New Roman" w:eastAsia="Times New Roman" w:hAnsi="Times New Roman" w:cs="Times New Roman"/>
          <w:color w:val="auto"/>
          <w:sz w:val="24"/>
          <w:szCs w:val="24"/>
        </w:rPr>
      </w:pPr>
    </w:p>
    <w:p w14:paraId="2B222A25" w14:textId="77777777" w:rsidR="00956970" w:rsidRDefault="00956970" w:rsidP="00956970">
      <w:pPr>
        <w:spacing w:before="0" w:after="240" w:line="240" w:lineRule="auto"/>
        <w:rPr>
          <w:rFonts w:ascii="Times New Roman" w:eastAsia="Times New Roman" w:hAnsi="Times New Roman" w:cs="Times New Roman"/>
          <w:color w:val="auto"/>
          <w:sz w:val="24"/>
          <w:szCs w:val="24"/>
        </w:rPr>
      </w:pPr>
    </w:p>
    <w:p w14:paraId="283E571B" w14:textId="1E5F4BFE" w:rsidR="00956970" w:rsidRDefault="00956970" w:rsidP="00956970">
      <w:pPr>
        <w:spacing w:before="0" w:after="240" w:line="240" w:lineRule="auto"/>
        <w:rPr>
          <w:rFonts w:ascii="Times New Roman" w:eastAsia="Times New Roman" w:hAnsi="Times New Roman" w:cs="Times New Roman"/>
          <w:color w:val="auto"/>
          <w:sz w:val="24"/>
          <w:szCs w:val="24"/>
        </w:rPr>
      </w:pPr>
      <w:r w:rsidRPr="009B45FD">
        <w:rPr>
          <w:rFonts w:ascii="Times New Roman" w:eastAsia="Times New Roman" w:hAnsi="Times New Roman" w:cs="Times New Roman"/>
          <w:color w:val="auto"/>
          <w:sz w:val="24"/>
          <w:szCs w:val="24"/>
        </w:rPr>
        <w:br/>
      </w:r>
      <w:r w:rsidRPr="009B45FD">
        <w:rPr>
          <w:rFonts w:ascii="Times New Roman" w:eastAsia="Times New Roman" w:hAnsi="Times New Roman" w:cs="Times New Roman"/>
          <w:color w:val="auto"/>
          <w:sz w:val="24"/>
          <w:szCs w:val="24"/>
        </w:rPr>
        <w:br/>
      </w:r>
      <w:r w:rsidRPr="009B45FD">
        <w:rPr>
          <w:rFonts w:ascii="Times New Roman" w:eastAsia="Times New Roman" w:hAnsi="Times New Roman" w:cs="Times New Roman"/>
          <w:color w:val="auto"/>
          <w:sz w:val="24"/>
          <w:szCs w:val="24"/>
        </w:rPr>
        <w:br/>
      </w:r>
      <w:r w:rsidRPr="009B45FD">
        <w:rPr>
          <w:rFonts w:ascii="Times New Roman" w:eastAsia="Times New Roman" w:hAnsi="Times New Roman" w:cs="Times New Roman"/>
          <w:color w:val="auto"/>
          <w:sz w:val="24"/>
          <w:szCs w:val="24"/>
        </w:rPr>
        <w:br/>
      </w:r>
    </w:p>
    <w:p w14:paraId="58B793F3" w14:textId="7AA066CB" w:rsidR="00956970" w:rsidRPr="009B45FD" w:rsidRDefault="00956970" w:rsidP="00956970">
      <w:pPr>
        <w:spacing w:before="0" w:after="240" w:line="240" w:lineRule="auto"/>
        <w:rPr>
          <w:rFonts w:ascii="Times New Roman" w:eastAsia="Times New Roman" w:hAnsi="Times New Roman" w:cs="Times New Roman"/>
          <w:color w:val="auto"/>
          <w:sz w:val="24"/>
          <w:szCs w:val="24"/>
        </w:rPr>
      </w:pPr>
      <w:r w:rsidRPr="009B45FD">
        <w:rPr>
          <w:rFonts w:ascii="Times New Roman" w:eastAsia="Times New Roman" w:hAnsi="Times New Roman" w:cs="Times New Roman"/>
          <w:color w:val="auto"/>
          <w:sz w:val="24"/>
          <w:szCs w:val="24"/>
        </w:rPr>
        <w:br/>
      </w:r>
    </w:p>
    <w:p w14:paraId="15B3A832" w14:textId="77777777" w:rsidR="00956970" w:rsidRPr="009B45FD" w:rsidRDefault="00956970" w:rsidP="00956970">
      <w:pPr>
        <w:spacing w:line="240" w:lineRule="auto"/>
        <w:rPr>
          <w:rFonts w:ascii="Times New Roman" w:eastAsia="Times New Roman" w:hAnsi="Times New Roman" w:cs="Times New Roman"/>
          <w:color w:val="auto"/>
          <w:sz w:val="24"/>
          <w:szCs w:val="24"/>
        </w:rPr>
      </w:pPr>
      <w:r w:rsidRPr="009B45FD">
        <w:rPr>
          <w:rFonts w:ascii="Times New Roman" w:eastAsia="Times New Roman" w:hAnsi="Times New Roman" w:cs="Times New Roman"/>
          <w:color w:val="000000"/>
          <w:sz w:val="36"/>
          <w:szCs w:val="36"/>
        </w:rPr>
        <w:t>MSc I.S. with Computing</w:t>
      </w:r>
      <w:r w:rsidRPr="009B45FD">
        <w:rPr>
          <w:rFonts w:ascii="Times New Roman" w:eastAsia="Times New Roman" w:hAnsi="Times New Roman" w:cs="Times New Roman"/>
          <w:color w:val="000000"/>
          <w:sz w:val="36"/>
          <w:szCs w:val="36"/>
        </w:rPr>
        <w:tab/>
      </w:r>
      <w:r w:rsidRPr="009B45FD">
        <w:rPr>
          <w:rFonts w:ascii="Times New Roman" w:eastAsia="Times New Roman" w:hAnsi="Times New Roman" w:cs="Times New Roman"/>
          <w:color w:val="000000"/>
          <w:sz w:val="36"/>
          <w:szCs w:val="36"/>
        </w:rPr>
        <w:tab/>
      </w:r>
      <w:r w:rsidRPr="009B45FD">
        <w:rPr>
          <w:rFonts w:ascii="Times New Roman" w:eastAsia="Times New Roman" w:hAnsi="Times New Roman" w:cs="Times New Roman"/>
          <w:color w:val="000000"/>
          <w:sz w:val="36"/>
          <w:szCs w:val="36"/>
        </w:rPr>
        <w:tab/>
      </w:r>
      <w:r w:rsidRPr="009B45FD">
        <w:rPr>
          <w:rFonts w:ascii="Times New Roman" w:eastAsia="Times New Roman" w:hAnsi="Times New Roman" w:cs="Times New Roman"/>
          <w:color w:val="000000"/>
          <w:sz w:val="36"/>
          <w:szCs w:val="36"/>
        </w:rPr>
        <w:tab/>
      </w:r>
      <w:r w:rsidRPr="009B45FD">
        <w:rPr>
          <w:rFonts w:ascii="Times New Roman" w:eastAsia="Times New Roman" w:hAnsi="Times New Roman" w:cs="Times New Roman"/>
          <w:color w:val="000000"/>
          <w:sz w:val="36"/>
          <w:szCs w:val="36"/>
        </w:rPr>
        <w:tab/>
        <w:t>2017-18</w:t>
      </w:r>
    </w:p>
    <w:p w14:paraId="275B0A14" w14:textId="77777777" w:rsidR="008954C0" w:rsidRPr="004B7CBD" w:rsidRDefault="008954C0" w:rsidP="005B3FFE">
      <w:pPr>
        <w:pStyle w:val="Default"/>
        <w:spacing w:line="360" w:lineRule="auto"/>
        <w:jc w:val="both"/>
        <w:rPr>
          <w:b/>
          <w:color w:val="auto"/>
        </w:rPr>
      </w:pPr>
      <w:r w:rsidRPr="004B7CBD">
        <w:rPr>
          <w:b/>
          <w:color w:val="auto"/>
        </w:rPr>
        <w:lastRenderedPageBreak/>
        <w:t>Declaration</w:t>
      </w:r>
    </w:p>
    <w:p w14:paraId="6A9E666D" w14:textId="77777777" w:rsidR="008954C0" w:rsidRPr="004B7CBD" w:rsidRDefault="008954C0" w:rsidP="008954C0">
      <w:pPr>
        <w:pStyle w:val="Default"/>
        <w:spacing w:line="360" w:lineRule="auto"/>
        <w:jc w:val="both"/>
        <w:rPr>
          <w:color w:val="auto"/>
        </w:rPr>
      </w:pPr>
    </w:p>
    <w:p w14:paraId="59CC472D" w14:textId="21B2ADDA" w:rsidR="008954C0" w:rsidRPr="004B7CBD" w:rsidRDefault="008954C0" w:rsidP="008954C0">
      <w:pPr>
        <w:pStyle w:val="Default"/>
        <w:spacing w:line="360" w:lineRule="auto"/>
        <w:jc w:val="both"/>
        <w:rPr>
          <w:color w:val="auto"/>
        </w:rPr>
      </w:pPr>
      <w:r w:rsidRPr="004B7CBD">
        <w:rPr>
          <w:color w:val="auto"/>
        </w:rPr>
        <w:t xml:space="preserve">I, </w:t>
      </w:r>
      <w:r>
        <w:rPr>
          <w:color w:val="auto"/>
        </w:rPr>
        <w:t>Jigar Deepak Patel</w:t>
      </w:r>
      <w:r w:rsidRPr="004B7CBD">
        <w:rPr>
          <w:color w:val="auto"/>
        </w:rPr>
        <w:t xml:space="preserve">, declare that this research is my original work and that it has never been presented to any institution or university for the award of Degree or Diploma. In addition, I have referenced correctly all literature and sources used in this work and this this work is fully compliant with the Dublin Business School’s academic honesty policy. </w:t>
      </w:r>
    </w:p>
    <w:p w14:paraId="0CD3728D" w14:textId="77777777" w:rsidR="008954C0" w:rsidRPr="004B7CBD" w:rsidRDefault="008954C0" w:rsidP="008954C0">
      <w:pPr>
        <w:pStyle w:val="Default"/>
        <w:spacing w:line="360" w:lineRule="auto"/>
        <w:jc w:val="both"/>
        <w:rPr>
          <w:color w:val="auto"/>
        </w:rPr>
      </w:pPr>
    </w:p>
    <w:p w14:paraId="26DE3F99" w14:textId="77777777" w:rsidR="008954C0" w:rsidRPr="004B7CBD" w:rsidRDefault="008954C0" w:rsidP="008954C0">
      <w:pPr>
        <w:pStyle w:val="Default"/>
        <w:spacing w:line="360" w:lineRule="auto"/>
        <w:jc w:val="both"/>
        <w:rPr>
          <w:color w:val="auto"/>
        </w:rPr>
      </w:pPr>
    </w:p>
    <w:p w14:paraId="373AA926" w14:textId="77777777" w:rsidR="008954C0" w:rsidRPr="004B7CBD" w:rsidRDefault="008954C0" w:rsidP="008954C0">
      <w:pPr>
        <w:pStyle w:val="Default"/>
        <w:spacing w:line="360" w:lineRule="auto"/>
        <w:jc w:val="both"/>
        <w:rPr>
          <w:color w:val="auto"/>
        </w:rPr>
      </w:pPr>
      <w:r w:rsidRPr="004B7CBD">
        <w:rPr>
          <w:color w:val="auto"/>
        </w:rPr>
        <w:t xml:space="preserve">Signed: _____________________________ </w:t>
      </w:r>
    </w:p>
    <w:p w14:paraId="6077E51A" w14:textId="77777777" w:rsidR="008954C0" w:rsidRPr="004B7CBD" w:rsidRDefault="008954C0" w:rsidP="008954C0">
      <w:pPr>
        <w:spacing w:line="360" w:lineRule="auto"/>
        <w:jc w:val="both"/>
        <w:rPr>
          <w:rFonts w:ascii="Times New Roman" w:hAnsi="Times New Roman" w:cs="Times New Roman"/>
          <w:color w:val="auto"/>
          <w:sz w:val="24"/>
          <w:szCs w:val="24"/>
        </w:rPr>
      </w:pPr>
      <w:r w:rsidRPr="004B7CBD">
        <w:rPr>
          <w:rFonts w:ascii="Times New Roman" w:hAnsi="Times New Roman" w:cs="Times New Roman"/>
          <w:color w:val="auto"/>
          <w:sz w:val="24"/>
          <w:szCs w:val="24"/>
        </w:rPr>
        <w:t>Date: _______________________________</w:t>
      </w:r>
    </w:p>
    <w:p w14:paraId="729D0F87" w14:textId="77777777" w:rsidR="008954C0" w:rsidRPr="004B7CBD" w:rsidRDefault="008954C0" w:rsidP="008954C0">
      <w:pPr>
        <w:spacing w:line="360" w:lineRule="auto"/>
        <w:jc w:val="both"/>
        <w:rPr>
          <w:rFonts w:ascii="Times New Roman" w:hAnsi="Times New Roman" w:cs="Times New Roman"/>
          <w:color w:val="auto"/>
          <w:sz w:val="24"/>
          <w:szCs w:val="24"/>
        </w:rPr>
      </w:pPr>
      <w:r w:rsidRPr="004B7CBD">
        <w:rPr>
          <w:rFonts w:ascii="Times New Roman" w:hAnsi="Times New Roman" w:cs="Times New Roman"/>
          <w:color w:val="auto"/>
          <w:sz w:val="24"/>
          <w:szCs w:val="24"/>
        </w:rPr>
        <w:br w:type="page"/>
      </w:r>
    </w:p>
    <w:p w14:paraId="2D4CFCF8" w14:textId="77777777" w:rsidR="008954C0" w:rsidRPr="004B7CBD" w:rsidRDefault="008954C0" w:rsidP="008954C0">
      <w:pPr>
        <w:pStyle w:val="Default"/>
        <w:spacing w:line="360" w:lineRule="auto"/>
        <w:jc w:val="both"/>
        <w:rPr>
          <w:b/>
          <w:color w:val="auto"/>
        </w:rPr>
      </w:pPr>
      <w:r w:rsidRPr="004B7CBD">
        <w:rPr>
          <w:b/>
          <w:color w:val="auto"/>
        </w:rPr>
        <w:lastRenderedPageBreak/>
        <w:t>Acknowledgement</w:t>
      </w:r>
    </w:p>
    <w:p w14:paraId="6A9D3E21" w14:textId="7D918F1B" w:rsidR="00720C8E" w:rsidRDefault="00720C8E"/>
    <w:p w14:paraId="542BF6EB" w14:textId="35AC75CE" w:rsidR="008954C0" w:rsidRDefault="008954C0"/>
    <w:p w14:paraId="343030E9" w14:textId="37D122A7" w:rsidR="008954C0" w:rsidRDefault="008954C0"/>
    <w:p w14:paraId="6D2B297F" w14:textId="2BE3DC42" w:rsidR="008954C0" w:rsidRDefault="008954C0"/>
    <w:p w14:paraId="5F8591D6" w14:textId="2238B1FC" w:rsidR="008954C0" w:rsidRDefault="008954C0"/>
    <w:p w14:paraId="7410D1F5" w14:textId="445393CC" w:rsidR="008954C0" w:rsidRDefault="008954C0"/>
    <w:p w14:paraId="5559D33F" w14:textId="720A056E" w:rsidR="008954C0" w:rsidRDefault="008954C0"/>
    <w:p w14:paraId="057F3C3C" w14:textId="7D36733B" w:rsidR="008954C0" w:rsidRDefault="008954C0"/>
    <w:p w14:paraId="2CEF896F" w14:textId="7C78297C" w:rsidR="008954C0" w:rsidRDefault="008954C0"/>
    <w:p w14:paraId="28DC62CC" w14:textId="29C7038D" w:rsidR="008954C0" w:rsidRDefault="008954C0"/>
    <w:p w14:paraId="52E01116" w14:textId="78FC632A" w:rsidR="008954C0" w:rsidRDefault="008954C0"/>
    <w:p w14:paraId="05752ADD" w14:textId="7AFA0346" w:rsidR="008954C0" w:rsidRDefault="008954C0"/>
    <w:p w14:paraId="645C8DF6" w14:textId="4DBF082F" w:rsidR="008954C0" w:rsidRDefault="008954C0"/>
    <w:p w14:paraId="34A9C98B" w14:textId="70A5A47F" w:rsidR="008954C0" w:rsidRDefault="008954C0"/>
    <w:p w14:paraId="1DA49586" w14:textId="4E08F30C" w:rsidR="008954C0" w:rsidRDefault="008954C0"/>
    <w:p w14:paraId="4860E422" w14:textId="481CBED9" w:rsidR="008954C0" w:rsidRDefault="008954C0"/>
    <w:p w14:paraId="11D26426" w14:textId="4F58CD10" w:rsidR="008954C0" w:rsidRDefault="008954C0"/>
    <w:p w14:paraId="1CBFAEB0" w14:textId="009D618B" w:rsidR="008954C0" w:rsidRDefault="008954C0"/>
    <w:p w14:paraId="30B3CF8A" w14:textId="7D2DA3E4" w:rsidR="008954C0" w:rsidRDefault="008954C0"/>
    <w:p w14:paraId="5AF56776" w14:textId="138F053E" w:rsidR="008954C0" w:rsidRDefault="008954C0"/>
    <w:p w14:paraId="70C8DA29" w14:textId="64665167" w:rsidR="008954C0" w:rsidRDefault="008954C0"/>
    <w:p w14:paraId="444DB5A8" w14:textId="743ED4AE" w:rsidR="008954C0" w:rsidRDefault="008954C0"/>
    <w:p w14:paraId="29721192" w14:textId="1818D958" w:rsidR="008954C0" w:rsidRDefault="008954C0"/>
    <w:p w14:paraId="0C56CD81" w14:textId="79167ABE" w:rsidR="008954C0" w:rsidRDefault="008954C0"/>
    <w:p w14:paraId="6E6FC3A8" w14:textId="50B1EEF4" w:rsidR="008954C0" w:rsidRDefault="008954C0"/>
    <w:p w14:paraId="5528E845" w14:textId="1D6392E8" w:rsidR="008954C0" w:rsidRDefault="008954C0"/>
    <w:p w14:paraId="1007A115" w14:textId="0FBB4B18" w:rsidR="008954C0" w:rsidRDefault="008954C0"/>
    <w:p w14:paraId="5789F452" w14:textId="77777777" w:rsidR="008954C0" w:rsidRPr="004B7CBD" w:rsidRDefault="008954C0" w:rsidP="008954C0">
      <w:pPr>
        <w:pStyle w:val="Default"/>
        <w:spacing w:line="360" w:lineRule="auto"/>
        <w:jc w:val="both"/>
        <w:rPr>
          <w:b/>
          <w:color w:val="auto"/>
        </w:rPr>
      </w:pPr>
      <w:r w:rsidRPr="004B7CBD">
        <w:rPr>
          <w:b/>
          <w:color w:val="auto"/>
        </w:rPr>
        <w:lastRenderedPageBreak/>
        <w:t>Abstract</w:t>
      </w:r>
    </w:p>
    <w:p w14:paraId="1F3C8E7E" w14:textId="626ECC92" w:rsidR="008954C0" w:rsidRDefault="008954C0"/>
    <w:p w14:paraId="4FAAF4A0" w14:textId="6C777411" w:rsidR="008954C0" w:rsidRDefault="008954C0"/>
    <w:p w14:paraId="3DAC9721" w14:textId="212E96A5" w:rsidR="008954C0" w:rsidRDefault="008954C0"/>
    <w:p w14:paraId="135600A0" w14:textId="6562B4F1" w:rsidR="008954C0" w:rsidRDefault="008954C0"/>
    <w:p w14:paraId="16C471F2" w14:textId="09541614" w:rsidR="008954C0" w:rsidRDefault="008954C0"/>
    <w:p w14:paraId="79DFA37A" w14:textId="138F7197" w:rsidR="008954C0" w:rsidRDefault="008954C0"/>
    <w:p w14:paraId="0105617C" w14:textId="46798B4B" w:rsidR="008954C0" w:rsidRDefault="008954C0"/>
    <w:p w14:paraId="3FE18D65" w14:textId="4AFA3621" w:rsidR="008954C0" w:rsidRDefault="008954C0"/>
    <w:p w14:paraId="7BFB730A" w14:textId="78794BC7" w:rsidR="008954C0" w:rsidRDefault="008954C0"/>
    <w:p w14:paraId="605D08F4" w14:textId="6C2D55A0" w:rsidR="008954C0" w:rsidRDefault="008954C0"/>
    <w:p w14:paraId="223AC4ED" w14:textId="43A17DDB" w:rsidR="008954C0" w:rsidRDefault="008954C0"/>
    <w:p w14:paraId="25661885" w14:textId="58C7779D" w:rsidR="008954C0" w:rsidRDefault="008954C0"/>
    <w:p w14:paraId="77449EF1" w14:textId="1E928CBF" w:rsidR="008954C0" w:rsidRDefault="008954C0"/>
    <w:p w14:paraId="772E4557" w14:textId="4526FF29" w:rsidR="008954C0" w:rsidRDefault="008954C0"/>
    <w:p w14:paraId="041798BF" w14:textId="184B8A7E" w:rsidR="008954C0" w:rsidRDefault="008954C0"/>
    <w:p w14:paraId="250CB29B" w14:textId="732CABF0" w:rsidR="008954C0" w:rsidRDefault="008954C0"/>
    <w:p w14:paraId="13CD08E8" w14:textId="3BDB635B" w:rsidR="008954C0" w:rsidRDefault="008954C0"/>
    <w:p w14:paraId="6A7F60F0" w14:textId="33B6D0F2" w:rsidR="008954C0" w:rsidRDefault="008954C0"/>
    <w:p w14:paraId="077AB420" w14:textId="095CEBCC" w:rsidR="008954C0" w:rsidRDefault="008954C0"/>
    <w:p w14:paraId="4CCE9F1D" w14:textId="2DBB099B" w:rsidR="008954C0" w:rsidRDefault="008954C0"/>
    <w:p w14:paraId="7B6C52A0" w14:textId="05AAC3BB" w:rsidR="008954C0" w:rsidRDefault="008954C0"/>
    <w:p w14:paraId="03239D4D" w14:textId="08564793" w:rsidR="008954C0" w:rsidRDefault="008954C0"/>
    <w:p w14:paraId="71049982" w14:textId="58820F85" w:rsidR="008954C0" w:rsidRDefault="008954C0"/>
    <w:p w14:paraId="109A4340" w14:textId="0912B13D" w:rsidR="008954C0" w:rsidRDefault="008954C0"/>
    <w:p w14:paraId="2D263379" w14:textId="2D917948" w:rsidR="008954C0" w:rsidRDefault="008954C0"/>
    <w:p w14:paraId="40E68E35" w14:textId="67EA52EE" w:rsidR="008954C0" w:rsidRDefault="008954C0"/>
    <w:p w14:paraId="5378F2C7" w14:textId="62069049" w:rsidR="008954C0" w:rsidRDefault="008954C0"/>
    <w:p w14:paraId="3A5E4A73" w14:textId="77777777" w:rsidR="008954C0" w:rsidRPr="004B7CBD" w:rsidRDefault="008954C0" w:rsidP="008954C0">
      <w:pPr>
        <w:pStyle w:val="Default"/>
        <w:spacing w:line="360" w:lineRule="auto"/>
        <w:jc w:val="both"/>
        <w:rPr>
          <w:b/>
          <w:color w:val="auto"/>
        </w:rPr>
      </w:pPr>
      <w:r w:rsidRPr="004B7CBD">
        <w:rPr>
          <w:b/>
          <w:color w:val="auto"/>
        </w:rPr>
        <w:lastRenderedPageBreak/>
        <w:t>Content Page</w:t>
      </w:r>
    </w:p>
    <w:p w14:paraId="30DA321D" w14:textId="11A987C8" w:rsidR="008954C0" w:rsidRDefault="008954C0"/>
    <w:p w14:paraId="2FCAC585" w14:textId="11084C32" w:rsidR="008954C0" w:rsidRDefault="008954C0"/>
    <w:p w14:paraId="065FDB95" w14:textId="26778632" w:rsidR="008954C0" w:rsidRDefault="008954C0"/>
    <w:p w14:paraId="5264064D" w14:textId="6252A584" w:rsidR="008954C0" w:rsidRDefault="008954C0"/>
    <w:p w14:paraId="17A4A839" w14:textId="22D6626F" w:rsidR="008954C0" w:rsidRDefault="008954C0"/>
    <w:p w14:paraId="158AF9FE" w14:textId="0FA54B8F" w:rsidR="008954C0" w:rsidRDefault="008954C0"/>
    <w:p w14:paraId="53506EF6" w14:textId="4FBDAE2E" w:rsidR="008954C0" w:rsidRDefault="008954C0"/>
    <w:p w14:paraId="3ACFFA3F" w14:textId="57C00D11" w:rsidR="008954C0" w:rsidRDefault="008954C0"/>
    <w:p w14:paraId="7DC21845" w14:textId="1A29F9C4" w:rsidR="008954C0" w:rsidRDefault="008954C0"/>
    <w:p w14:paraId="575FA0DB" w14:textId="0AAAC46F" w:rsidR="008954C0" w:rsidRDefault="008954C0"/>
    <w:p w14:paraId="543E85C1" w14:textId="7D9E1620" w:rsidR="008954C0" w:rsidRDefault="008954C0"/>
    <w:p w14:paraId="34C3C1BC" w14:textId="54EC29BB" w:rsidR="008954C0" w:rsidRDefault="008954C0"/>
    <w:p w14:paraId="0309BC03" w14:textId="277E60BC" w:rsidR="008954C0" w:rsidRDefault="008954C0"/>
    <w:p w14:paraId="3651D521" w14:textId="7C6A32BE" w:rsidR="008954C0" w:rsidRDefault="008954C0"/>
    <w:p w14:paraId="1129A879" w14:textId="0630F0C5" w:rsidR="008954C0" w:rsidRDefault="008954C0"/>
    <w:p w14:paraId="1E915BA2" w14:textId="497513D1" w:rsidR="008954C0" w:rsidRDefault="008954C0"/>
    <w:p w14:paraId="2B861B15" w14:textId="52C9CC85" w:rsidR="008954C0" w:rsidRDefault="008954C0"/>
    <w:p w14:paraId="22B7E6A1" w14:textId="04177FF0" w:rsidR="008954C0" w:rsidRDefault="008954C0"/>
    <w:p w14:paraId="1493DEAD" w14:textId="07D24714" w:rsidR="008954C0" w:rsidRDefault="008954C0"/>
    <w:p w14:paraId="28FD6E88" w14:textId="1D862DF3" w:rsidR="008954C0" w:rsidRDefault="008954C0"/>
    <w:p w14:paraId="3F9D9540" w14:textId="1B738727" w:rsidR="008954C0" w:rsidRDefault="008954C0"/>
    <w:p w14:paraId="3A14A0E9" w14:textId="446DD7E5" w:rsidR="008954C0" w:rsidRDefault="008954C0"/>
    <w:p w14:paraId="45005072" w14:textId="381B009A" w:rsidR="008954C0" w:rsidRDefault="008954C0"/>
    <w:p w14:paraId="7EF2EFF4" w14:textId="48EC65F1" w:rsidR="008954C0" w:rsidRDefault="008954C0"/>
    <w:p w14:paraId="300FA398" w14:textId="6303DE46" w:rsidR="008954C0" w:rsidRDefault="008954C0"/>
    <w:p w14:paraId="26731E64" w14:textId="29619894" w:rsidR="008954C0" w:rsidRDefault="008954C0"/>
    <w:p w14:paraId="6D829840" w14:textId="4617CF14" w:rsidR="008954C0" w:rsidRDefault="008954C0"/>
    <w:p w14:paraId="56E0C13D" w14:textId="77777777" w:rsidR="008954C0" w:rsidRPr="004B7CBD" w:rsidRDefault="008954C0" w:rsidP="008954C0">
      <w:pPr>
        <w:pStyle w:val="Default"/>
        <w:spacing w:line="360" w:lineRule="auto"/>
        <w:jc w:val="both"/>
        <w:rPr>
          <w:b/>
          <w:color w:val="auto"/>
        </w:rPr>
      </w:pPr>
      <w:r w:rsidRPr="004B7CBD">
        <w:rPr>
          <w:b/>
          <w:color w:val="auto"/>
        </w:rPr>
        <w:lastRenderedPageBreak/>
        <w:t>List of Tables/Figures</w:t>
      </w:r>
    </w:p>
    <w:p w14:paraId="1A70079D" w14:textId="07622BA3" w:rsidR="008954C0" w:rsidRDefault="008954C0"/>
    <w:p w14:paraId="5C30C3F6" w14:textId="55DA939A" w:rsidR="008954C0" w:rsidRDefault="008954C0"/>
    <w:p w14:paraId="3D5D4F9D" w14:textId="3FC41D9D" w:rsidR="008954C0" w:rsidRDefault="008954C0"/>
    <w:p w14:paraId="61B0F93C" w14:textId="5D564D89" w:rsidR="008954C0" w:rsidRDefault="008954C0"/>
    <w:p w14:paraId="52E95955" w14:textId="5D15068A" w:rsidR="008954C0" w:rsidRDefault="008954C0"/>
    <w:p w14:paraId="0AA8D538" w14:textId="0A088D34" w:rsidR="008954C0" w:rsidRDefault="008954C0"/>
    <w:p w14:paraId="051DBECA" w14:textId="612CF604" w:rsidR="008954C0" w:rsidRDefault="008954C0"/>
    <w:p w14:paraId="14E6DEDB" w14:textId="78004482" w:rsidR="008954C0" w:rsidRDefault="008954C0"/>
    <w:p w14:paraId="3D511DF9" w14:textId="6BF79EEA" w:rsidR="008954C0" w:rsidRDefault="008954C0"/>
    <w:p w14:paraId="15985F76" w14:textId="1192ED70" w:rsidR="008954C0" w:rsidRDefault="008954C0"/>
    <w:p w14:paraId="4CABA4AC" w14:textId="6FD94328" w:rsidR="008954C0" w:rsidRDefault="008954C0"/>
    <w:p w14:paraId="7CF24C37" w14:textId="7662CF64" w:rsidR="008954C0" w:rsidRDefault="008954C0"/>
    <w:p w14:paraId="47BB2172" w14:textId="70FEDE77" w:rsidR="008954C0" w:rsidRDefault="008954C0"/>
    <w:p w14:paraId="7CA96314" w14:textId="094AED2E" w:rsidR="008954C0" w:rsidRDefault="008954C0"/>
    <w:p w14:paraId="1A79BB61" w14:textId="4B163E85" w:rsidR="008954C0" w:rsidRDefault="008954C0"/>
    <w:p w14:paraId="2F695CB1" w14:textId="7815CD1C" w:rsidR="008954C0" w:rsidRDefault="008954C0"/>
    <w:p w14:paraId="776AB111" w14:textId="5317C9CB" w:rsidR="008954C0" w:rsidRDefault="008954C0"/>
    <w:p w14:paraId="52A54AE2" w14:textId="2A36ADA6" w:rsidR="008954C0" w:rsidRDefault="008954C0"/>
    <w:p w14:paraId="0EB08237" w14:textId="24802158" w:rsidR="008954C0" w:rsidRDefault="008954C0"/>
    <w:p w14:paraId="628BEAA2" w14:textId="2CB53580" w:rsidR="008954C0" w:rsidRDefault="008954C0"/>
    <w:p w14:paraId="3ED23183" w14:textId="20C24968" w:rsidR="008954C0" w:rsidRDefault="008954C0"/>
    <w:p w14:paraId="5886D3F3" w14:textId="477E01D2" w:rsidR="008954C0" w:rsidRDefault="008954C0"/>
    <w:p w14:paraId="4818A862" w14:textId="7500A24C" w:rsidR="008954C0" w:rsidRDefault="008954C0"/>
    <w:p w14:paraId="345F30A0" w14:textId="42D93D12" w:rsidR="008954C0" w:rsidRDefault="008954C0"/>
    <w:p w14:paraId="2308B84D" w14:textId="209336DE" w:rsidR="008954C0" w:rsidRDefault="008954C0"/>
    <w:p w14:paraId="4AACB4C5" w14:textId="5E9FC667" w:rsidR="008954C0" w:rsidRDefault="008954C0"/>
    <w:p w14:paraId="7299D4BD" w14:textId="1283555E" w:rsidR="008954C0" w:rsidRDefault="008954C0"/>
    <w:p w14:paraId="52E8AE09" w14:textId="2881D3CE" w:rsidR="008954C0" w:rsidRDefault="008954C0" w:rsidP="00C44C01">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Chapter 1</w:t>
      </w:r>
    </w:p>
    <w:p w14:paraId="3D611ABE" w14:textId="1576C4F8" w:rsidR="008954C0" w:rsidRPr="008954C0" w:rsidRDefault="008954C0" w:rsidP="009B1E37">
      <w:pPr>
        <w:pStyle w:val="ListParagraph"/>
        <w:numPr>
          <w:ilvl w:val="0"/>
          <w:numId w:val="2"/>
        </w:numPr>
        <w:spacing w:line="360" w:lineRule="auto"/>
        <w:jc w:val="both"/>
        <w:rPr>
          <w:rFonts w:ascii="Times New Roman" w:hAnsi="Times New Roman" w:cs="Times New Roman"/>
          <w:b/>
          <w:sz w:val="24"/>
          <w:szCs w:val="24"/>
        </w:rPr>
      </w:pPr>
      <w:r w:rsidRPr="008954C0">
        <w:rPr>
          <w:rFonts w:ascii="Times New Roman" w:hAnsi="Times New Roman" w:cs="Times New Roman"/>
          <w:b/>
          <w:sz w:val="24"/>
          <w:szCs w:val="24"/>
        </w:rPr>
        <w:t>Introduction</w:t>
      </w:r>
      <w:r w:rsidR="00FB4845">
        <w:rPr>
          <w:rFonts w:ascii="Times New Roman" w:hAnsi="Times New Roman" w:cs="Times New Roman"/>
          <w:b/>
          <w:sz w:val="24"/>
          <w:szCs w:val="24"/>
        </w:rPr>
        <w:t>:</w:t>
      </w:r>
    </w:p>
    <w:p w14:paraId="6519AE9B" w14:textId="4910293A" w:rsidR="006656F8" w:rsidRDefault="001A17AE" w:rsidP="009B1E3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recent </w:t>
      </w:r>
      <w:r w:rsidR="0006407A">
        <w:rPr>
          <w:rFonts w:ascii="Times New Roman" w:hAnsi="Times New Roman" w:cs="Times New Roman"/>
          <w:sz w:val="24"/>
          <w:szCs w:val="24"/>
        </w:rPr>
        <w:t xml:space="preserve">years, Ireland has encountered a great increase in the number of International students and it is one of the hottest destination to study abroad. As there are many famous universities and colleges like Dublin Business School, Trinity College Dublin, University College Dublin etc. and </w:t>
      </w:r>
      <w:r w:rsidR="00603D3E">
        <w:rPr>
          <w:rFonts w:ascii="Times New Roman" w:hAnsi="Times New Roman" w:cs="Times New Roman"/>
          <w:sz w:val="24"/>
          <w:szCs w:val="24"/>
        </w:rPr>
        <w:t>famous</w:t>
      </w:r>
      <w:r w:rsidR="0006407A">
        <w:rPr>
          <w:rFonts w:ascii="Times New Roman" w:hAnsi="Times New Roman" w:cs="Times New Roman"/>
          <w:sz w:val="24"/>
          <w:szCs w:val="24"/>
        </w:rPr>
        <w:t xml:space="preserve"> multinational companies </w:t>
      </w:r>
      <w:r w:rsidR="00603D3E">
        <w:rPr>
          <w:rFonts w:ascii="Times New Roman" w:hAnsi="Times New Roman" w:cs="Times New Roman"/>
          <w:sz w:val="24"/>
          <w:szCs w:val="24"/>
        </w:rPr>
        <w:t>like Google, Facebook, Apple, Dell, IBM and many other companies which attract students and professionals to come to Ireland for their career.</w:t>
      </w:r>
      <w:r w:rsidR="00E75E10">
        <w:rPr>
          <w:rFonts w:ascii="Times New Roman" w:hAnsi="Times New Roman" w:cs="Times New Roman"/>
          <w:sz w:val="24"/>
          <w:szCs w:val="24"/>
        </w:rPr>
        <w:t xml:space="preserve"> </w:t>
      </w:r>
      <w:r w:rsidR="00412BA9">
        <w:rPr>
          <w:rFonts w:ascii="Times New Roman" w:hAnsi="Times New Roman" w:cs="Times New Roman"/>
          <w:sz w:val="24"/>
          <w:szCs w:val="24"/>
        </w:rPr>
        <w:t>There are a lot of other reasons like, English as a local speaking language, similar lifestyle like UK, work visas after graduation for example 2 years of work visas for Indian students, and no tension about Brexit</w:t>
      </w:r>
      <w:sdt>
        <w:sdtPr>
          <w:rPr>
            <w:rFonts w:ascii="Times New Roman" w:hAnsi="Times New Roman" w:cs="Times New Roman"/>
            <w:sz w:val="24"/>
            <w:szCs w:val="24"/>
          </w:rPr>
          <w:id w:val="11424244"/>
          <w:citation/>
        </w:sdtPr>
        <w:sdtEndPr/>
        <w:sdtContent>
          <w:r w:rsidR="00412BA9">
            <w:rPr>
              <w:rFonts w:ascii="Times New Roman" w:hAnsi="Times New Roman" w:cs="Times New Roman"/>
              <w:sz w:val="24"/>
              <w:szCs w:val="24"/>
            </w:rPr>
            <w:fldChar w:fldCharType="begin"/>
          </w:r>
          <w:r w:rsidR="00412BA9">
            <w:rPr>
              <w:rFonts w:ascii="Times New Roman" w:hAnsi="Times New Roman" w:cs="Times New Roman"/>
              <w:sz w:val="24"/>
              <w:szCs w:val="24"/>
              <w:lang w:val="en-IE"/>
            </w:rPr>
            <w:instrText xml:space="preserve"> CITATION Ist17 \l 6153 </w:instrText>
          </w:r>
          <w:r w:rsidR="00412BA9">
            <w:rPr>
              <w:rFonts w:ascii="Times New Roman" w:hAnsi="Times New Roman" w:cs="Times New Roman"/>
              <w:sz w:val="24"/>
              <w:szCs w:val="24"/>
            </w:rPr>
            <w:fldChar w:fldCharType="separate"/>
          </w:r>
          <w:r w:rsidR="00660A14">
            <w:rPr>
              <w:rFonts w:ascii="Times New Roman" w:hAnsi="Times New Roman" w:cs="Times New Roman"/>
              <w:noProof/>
              <w:sz w:val="24"/>
              <w:szCs w:val="24"/>
              <w:lang w:val="en-IE"/>
            </w:rPr>
            <w:t xml:space="preserve"> </w:t>
          </w:r>
          <w:r w:rsidR="00660A14" w:rsidRPr="00660A14">
            <w:rPr>
              <w:rFonts w:ascii="Times New Roman" w:hAnsi="Times New Roman" w:cs="Times New Roman"/>
              <w:noProof/>
              <w:sz w:val="24"/>
              <w:szCs w:val="24"/>
              <w:lang w:val="en-IE"/>
            </w:rPr>
            <w:t>(Istead, 2017)</w:t>
          </w:r>
          <w:r w:rsidR="00412BA9">
            <w:rPr>
              <w:rFonts w:ascii="Times New Roman" w:hAnsi="Times New Roman" w:cs="Times New Roman"/>
              <w:sz w:val="24"/>
              <w:szCs w:val="24"/>
            </w:rPr>
            <w:fldChar w:fldCharType="end"/>
          </w:r>
        </w:sdtContent>
      </w:sdt>
      <w:r w:rsidR="00412BA9">
        <w:rPr>
          <w:rFonts w:ascii="Times New Roman" w:hAnsi="Times New Roman" w:cs="Times New Roman"/>
          <w:sz w:val="24"/>
          <w:szCs w:val="24"/>
        </w:rPr>
        <w:t xml:space="preserve">. </w:t>
      </w:r>
      <w:r w:rsidR="00917478">
        <w:rPr>
          <w:rFonts w:ascii="Times New Roman" w:hAnsi="Times New Roman" w:cs="Times New Roman"/>
          <w:sz w:val="24"/>
          <w:szCs w:val="24"/>
        </w:rPr>
        <w:t xml:space="preserve">According to </w:t>
      </w:r>
      <w:r w:rsidR="00917478" w:rsidRPr="00917478">
        <w:rPr>
          <w:rFonts w:ascii="Times New Roman" w:hAnsi="Times New Roman" w:cs="Times New Roman"/>
          <w:noProof/>
          <w:sz w:val="24"/>
          <w:szCs w:val="24"/>
          <w:lang w:val="en-IE"/>
        </w:rPr>
        <w:t>O'Brien</w:t>
      </w:r>
      <w:r w:rsidR="00917478">
        <w:rPr>
          <w:rFonts w:ascii="Times New Roman" w:hAnsi="Times New Roman" w:cs="Times New Roman"/>
          <w:sz w:val="24"/>
          <w:szCs w:val="24"/>
        </w:rPr>
        <w:t xml:space="preserve"> </w:t>
      </w:r>
      <w:sdt>
        <w:sdtPr>
          <w:rPr>
            <w:rFonts w:ascii="Times New Roman" w:hAnsi="Times New Roman" w:cs="Times New Roman"/>
            <w:sz w:val="24"/>
            <w:szCs w:val="24"/>
          </w:rPr>
          <w:id w:val="454607777"/>
          <w:citation/>
        </w:sdtPr>
        <w:sdtEndPr/>
        <w:sdtContent>
          <w:r w:rsidR="00917478">
            <w:rPr>
              <w:rFonts w:ascii="Times New Roman" w:hAnsi="Times New Roman" w:cs="Times New Roman"/>
              <w:sz w:val="24"/>
              <w:szCs w:val="24"/>
            </w:rPr>
            <w:fldChar w:fldCharType="begin"/>
          </w:r>
          <w:r w:rsidR="00917478">
            <w:rPr>
              <w:rFonts w:ascii="Times New Roman" w:hAnsi="Times New Roman" w:cs="Times New Roman"/>
              <w:sz w:val="24"/>
              <w:szCs w:val="24"/>
              <w:lang w:val="en-IE"/>
            </w:rPr>
            <w:instrText xml:space="preserve">CITATION OBr171 \n  \l 6153 </w:instrText>
          </w:r>
          <w:r w:rsidR="00917478">
            <w:rPr>
              <w:rFonts w:ascii="Times New Roman" w:hAnsi="Times New Roman" w:cs="Times New Roman"/>
              <w:sz w:val="24"/>
              <w:szCs w:val="24"/>
            </w:rPr>
            <w:fldChar w:fldCharType="separate"/>
          </w:r>
          <w:r w:rsidR="00660A14" w:rsidRPr="00660A14">
            <w:rPr>
              <w:rFonts w:ascii="Times New Roman" w:hAnsi="Times New Roman" w:cs="Times New Roman"/>
              <w:noProof/>
              <w:sz w:val="24"/>
              <w:szCs w:val="24"/>
              <w:lang w:val="en-IE"/>
            </w:rPr>
            <w:t>(2017)</w:t>
          </w:r>
          <w:r w:rsidR="00917478">
            <w:rPr>
              <w:rFonts w:ascii="Times New Roman" w:hAnsi="Times New Roman" w:cs="Times New Roman"/>
              <w:sz w:val="24"/>
              <w:szCs w:val="24"/>
            </w:rPr>
            <w:fldChar w:fldCharType="end"/>
          </w:r>
        </w:sdtContent>
      </w:sdt>
      <w:r w:rsidR="00B42348">
        <w:rPr>
          <w:rFonts w:ascii="Times New Roman" w:hAnsi="Times New Roman" w:cs="Times New Roman"/>
          <w:sz w:val="24"/>
          <w:szCs w:val="24"/>
        </w:rPr>
        <w:t>, there is a significant increase in the application of international students to Irish universities</w:t>
      </w:r>
      <w:r w:rsidR="00B66D9E">
        <w:rPr>
          <w:rFonts w:ascii="Times New Roman" w:hAnsi="Times New Roman" w:cs="Times New Roman"/>
          <w:sz w:val="24"/>
          <w:szCs w:val="24"/>
        </w:rPr>
        <w:t xml:space="preserve"> and most of them are non-EU</w:t>
      </w:r>
      <w:r w:rsidR="00B42348">
        <w:rPr>
          <w:rFonts w:ascii="Times New Roman" w:hAnsi="Times New Roman" w:cs="Times New Roman"/>
          <w:sz w:val="24"/>
          <w:szCs w:val="24"/>
        </w:rPr>
        <w:t xml:space="preserve">. Universities </w:t>
      </w:r>
      <w:r w:rsidR="00524FD7">
        <w:rPr>
          <w:rFonts w:ascii="Times New Roman" w:hAnsi="Times New Roman" w:cs="Times New Roman"/>
          <w:sz w:val="24"/>
          <w:szCs w:val="24"/>
        </w:rPr>
        <w:t xml:space="preserve">has encountered increase in the number of applications in which University College Cork (UCC) had 40% and University College </w:t>
      </w:r>
      <w:r w:rsidR="00E75E10">
        <w:rPr>
          <w:rFonts w:ascii="Times New Roman" w:hAnsi="Times New Roman" w:cs="Times New Roman"/>
          <w:sz w:val="24"/>
          <w:szCs w:val="24"/>
        </w:rPr>
        <w:t>Dublin (</w:t>
      </w:r>
      <w:r w:rsidR="00524FD7">
        <w:rPr>
          <w:rFonts w:ascii="Times New Roman" w:hAnsi="Times New Roman" w:cs="Times New Roman"/>
          <w:sz w:val="24"/>
          <w:szCs w:val="24"/>
        </w:rPr>
        <w:t xml:space="preserve">UCD) had 26% of increase and non-EU students are mostly from the countries like India, China, United States of America and Canada </w:t>
      </w:r>
      <w:sdt>
        <w:sdtPr>
          <w:rPr>
            <w:rFonts w:ascii="Times New Roman" w:hAnsi="Times New Roman" w:cs="Times New Roman"/>
            <w:sz w:val="24"/>
            <w:szCs w:val="24"/>
          </w:rPr>
          <w:id w:val="1505707509"/>
          <w:citation/>
        </w:sdtPr>
        <w:sdtEndPr/>
        <w:sdtContent>
          <w:r w:rsidR="00524FD7">
            <w:rPr>
              <w:rFonts w:ascii="Times New Roman" w:hAnsi="Times New Roman" w:cs="Times New Roman"/>
              <w:sz w:val="24"/>
              <w:szCs w:val="24"/>
            </w:rPr>
            <w:fldChar w:fldCharType="begin"/>
          </w:r>
          <w:r w:rsidR="00524FD7">
            <w:rPr>
              <w:rFonts w:ascii="Times New Roman" w:hAnsi="Times New Roman" w:cs="Times New Roman"/>
              <w:sz w:val="24"/>
              <w:szCs w:val="24"/>
              <w:lang w:val="en-IE"/>
            </w:rPr>
            <w:instrText xml:space="preserve"> CITATION OBr171 \l 6153 </w:instrText>
          </w:r>
          <w:r w:rsidR="00524FD7">
            <w:rPr>
              <w:rFonts w:ascii="Times New Roman" w:hAnsi="Times New Roman" w:cs="Times New Roman"/>
              <w:sz w:val="24"/>
              <w:szCs w:val="24"/>
            </w:rPr>
            <w:fldChar w:fldCharType="separate"/>
          </w:r>
          <w:r w:rsidR="00660A14" w:rsidRPr="00660A14">
            <w:rPr>
              <w:rFonts w:ascii="Times New Roman" w:hAnsi="Times New Roman" w:cs="Times New Roman"/>
              <w:noProof/>
              <w:sz w:val="24"/>
              <w:szCs w:val="24"/>
              <w:lang w:val="en-IE"/>
            </w:rPr>
            <w:t>(O'Brien, 2017)</w:t>
          </w:r>
          <w:r w:rsidR="00524FD7">
            <w:rPr>
              <w:rFonts w:ascii="Times New Roman" w:hAnsi="Times New Roman" w:cs="Times New Roman"/>
              <w:sz w:val="24"/>
              <w:szCs w:val="24"/>
            </w:rPr>
            <w:fldChar w:fldCharType="end"/>
          </w:r>
        </w:sdtContent>
      </w:sdt>
      <w:r w:rsidR="00524FD7">
        <w:rPr>
          <w:rFonts w:ascii="Times New Roman" w:hAnsi="Times New Roman" w:cs="Times New Roman"/>
          <w:sz w:val="24"/>
          <w:szCs w:val="24"/>
        </w:rPr>
        <w:t xml:space="preserve">. </w:t>
      </w:r>
      <w:r w:rsidR="005621EF">
        <w:rPr>
          <w:rFonts w:ascii="Times New Roman" w:hAnsi="Times New Roman" w:cs="Times New Roman"/>
          <w:sz w:val="24"/>
          <w:szCs w:val="24"/>
        </w:rPr>
        <w:t>Since the num</w:t>
      </w:r>
      <w:r w:rsidR="008B2461">
        <w:rPr>
          <w:rFonts w:ascii="Times New Roman" w:hAnsi="Times New Roman" w:cs="Times New Roman"/>
          <w:sz w:val="24"/>
          <w:szCs w:val="24"/>
        </w:rPr>
        <w:t>ber of students have increased, there will be a problem for them to search accommodation into their budget</w:t>
      </w:r>
      <w:r w:rsidR="006656F8">
        <w:rPr>
          <w:rFonts w:ascii="Times New Roman" w:hAnsi="Times New Roman" w:cs="Times New Roman"/>
          <w:sz w:val="24"/>
          <w:szCs w:val="24"/>
        </w:rPr>
        <w:t xml:space="preserve"> and time</w:t>
      </w:r>
      <w:r w:rsidR="008B2461">
        <w:rPr>
          <w:rFonts w:ascii="Times New Roman" w:hAnsi="Times New Roman" w:cs="Times New Roman"/>
          <w:sz w:val="24"/>
          <w:szCs w:val="24"/>
        </w:rPr>
        <w:t>.</w:t>
      </w:r>
    </w:p>
    <w:p w14:paraId="47C3E371" w14:textId="777E13B0" w:rsidR="008954C0" w:rsidRDefault="00B4654A" w:rsidP="009B1E37">
      <w:pPr>
        <w:spacing w:line="360" w:lineRule="auto"/>
        <w:jc w:val="both"/>
        <w:rPr>
          <w:rFonts w:ascii="Times New Roman" w:hAnsi="Times New Roman" w:cs="Times New Roman"/>
          <w:sz w:val="24"/>
          <w:szCs w:val="24"/>
        </w:rPr>
      </w:pPr>
      <w:r>
        <w:rPr>
          <w:rFonts w:ascii="Times New Roman" w:hAnsi="Times New Roman" w:cs="Times New Roman"/>
          <w:sz w:val="24"/>
          <w:szCs w:val="24"/>
        </w:rPr>
        <w:t>Currently, Ireland is facing housing crisis which is directly affected to the people looking to rent an apartment. The average time taken to find a</w:t>
      </w:r>
      <w:r w:rsidR="00413B86">
        <w:rPr>
          <w:rFonts w:ascii="Times New Roman" w:hAnsi="Times New Roman" w:cs="Times New Roman"/>
          <w:sz w:val="24"/>
          <w:szCs w:val="24"/>
        </w:rPr>
        <w:t xml:space="preserve"> proper</w:t>
      </w:r>
      <w:r>
        <w:rPr>
          <w:rFonts w:ascii="Times New Roman" w:hAnsi="Times New Roman" w:cs="Times New Roman"/>
          <w:sz w:val="24"/>
          <w:szCs w:val="24"/>
        </w:rPr>
        <w:t xml:space="preserve"> acc</w:t>
      </w:r>
      <w:r w:rsidR="00413B86">
        <w:rPr>
          <w:rFonts w:ascii="Times New Roman" w:hAnsi="Times New Roman" w:cs="Times New Roman"/>
          <w:sz w:val="24"/>
          <w:szCs w:val="24"/>
        </w:rPr>
        <w:t xml:space="preserve">ommodation in Ireland is usually between one to two </w:t>
      </w:r>
      <w:r w:rsidR="00A0615C">
        <w:rPr>
          <w:rFonts w:ascii="Times New Roman" w:hAnsi="Times New Roman" w:cs="Times New Roman"/>
          <w:sz w:val="24"/>
          <w:szCs w:val="24"/>
        </w:rPr>
        <w:t>months,</w:t>
      </w:r>
      <w:r w:rsidR="00413B86">
        <w:rPr>
          <w:rFonts w:ascii="Times New Roman" w:hAnsi="Times New Roman" w:cs="Times New Roman"/>
          <w:sz w:val="24"/>
          <w:szCs w:val="24"/>
        </w:rPr>
        <w:t xml:space="preserve"> </w:t>
      </w:r>
      <w:r w:rsidR="00A0615C">
        <w:rPr>
          <w:rFonts w:ascii="Times New Roman" w:hAnsi="Times New Roman" w:cs="Times New Roman"/>
          <w:sz w:val="24"/>
          <w:szCs w:val="24"/>
        </w:rPr>
        <w:t>but</w:t>
      </w:r>
      <w:r w:rsidR="00413B86">
        <w:rPr>
          <w:rFonts w:ascii="Times New Roman" w:hAnsi="Times New Roman" w:cs="Times New Roman"/>
          <w:sz w:val="24"/>
          <w:szCs w:val="24"/>
        </w:rPr>
        <w:t xml:space="preserve"> some may find it earlier.</w:t>
      </w:r>
      <w:r w:rsidR="00E740FB">
        <w:rPr>
          <w:rFonts w:ascii="Times New Roman" w:hAnsi="Times New Roman" w:cs="Times New Roman"/>
          <w:sz w:val="24"/>
          <w:szCs w:val="24"/>
        </w:rPr>
        <w:t xml:space="preserve"> </w:t>
      </w:r>
      <w:r w:rsidR="005950F8">
        <w:rPr>
          <w:rFonts w:ascii="Times New Roman" w:hAnsi="Times New Roman" w:cs="Times New Roman"/>
          <w:sz w:val="24"/>
          <w:szCs w:val="24"/>
        </w:rPr>
        <w:t xml:space="preserve">According to </w:t>
      </w:r>
      <w:r w:rsidR="005950F8" w:rsidRPr="005950F8">
        <w:rPr>
          <w:rFonts w:ascii="Times New Roman" w:hAnsi="Times New Roman" w:cs="Times New Roman"/>
          <w:noProof/>
          <w:sz w:val="24"/>
          <w:szCs w:val="24"/>
          <w:lang w:val="en-IE"/>
        </w:rPr>
        <w:t>Lyons</w:t>
      </w:r>
      <w:r w:rsidR="005950F8">
        <w:rPr>
          <w:rFonts w:ascii="Times New Roman" w:hAnsi="Times New Roman" w:cs="Times New Roman"/>
          <w:sz w:val="24"/>
          <w:szCs w:val="24"/>
        </w:rPr>
        <w:t xml:space="preserve"> </w:t>
      </w:r>
      <w:sdt>
        <w:sdtPr>
          <w:rPr>
            <w:rFonts w:ascii="Times New Roman" w:hAnsi="Times New Roman" w:cs="Times New Roman"/>
            <w:sz w:val="24"/>
            <w:szCs w:val="24"/>
          </w:rPr>
          <w:id w:val="930006023"/>
          <w:citation/>
        </w:sdtPr>
        <w:sdtEndPr/>
        <w:sdtContent>
          <w:r w:rsidR="005950F8">
            <w:rPr>
              <w:rFonts w:ascii="Times New Roman" w:hAnsi="Times New Roman" w:cs="Times New Roman"/>
              <w:sz w:val="24"/>
              <w:szCs w:val="24"/>
            </w:rPr>
            <w:fldChar w:fldCharType="begin"/>
          </w:r>
          <w:r w:rsidR="005950F8">
            <w:rPr>
              <w:rFonts w:ascii="Times New Roman" w:hAnsi="Times New Roman" w:cs="Times New Roman"/>
              <w:sz w:val="24"/>
              <w:szCs w:val="24"/>
              <w:lang w:val="en-IE"/>
            </w:rPr>
            <w:instrText xml:space="preserve">CITATION Lyo17 \n  \l 6153 </w:instrText>
          </w:r>
          <w:r w:rsidR="005950F8">
            <w:rPr>
              <w:rFonts w:ascii="Times New Roman" w:hAnsi="Times New Roman" w:cs="Times New Roman"/>
              <w:sz w:val="24"/>
              <w:szCs w:val="24"/>
            </w:rPr>
            <w:fldChar w:fldCharType="separate"/>
          </w:r>
          <w:r w:rsidR="00660A14" w:rsidRPr="00660A14">
            <w:rPr>
              <w:rFonts w:ascii="Times New Roman" w:hAnsi="Times New Roman" w:cs="Times New Roman"/>
              <w:noProof/>
              <w:sz w:val="24"/>
              <w:szCs w:val="24"/>
              <w:lang w:val="en-IE"/>
            </w:rPr>
            <w:t>(2017)</w:t>
          </w:r>
          <w:r w:rsidR="005950F8">
            <w:rPr>
              <w:rFonts w:ascii="Times New Roman" w:hAnsi="Times New Roman" w:cs="Times New Roman"/>
              <w:sz w:val="24"/>
              <w:szCs w:val="24"/>
            </w:rPr>
            <w:fldChar w:fldCharType="end"/>
          </w:r>
        </w:sdtContent>
      </w:sdt>
      <w:r w:rsidR="005950F8">
        <w:rPr>
          <w:rFonts w:ascii="Times New Roman" w:hAnsi="Times New Roman" w:cs="Times New Roman"/>
          <w:sz w:val="24"/>
          <w:szCs w:val="24"/>
        </w:rPr>
        <w:t xml:space="preserve">, </w:t>
      </w:r>
      <w:r w:rsidR="006C52F0">
        <w:rPr>
          <w:rFonts w:ascii="Times New Roman" w:hAnsi="Times New Roman" w:cs="Times New Roman"/>
          <w:sz w:val="24"/>
          <w:szCs w:val="24"/>
        </w:rPr>
        <w:t xml:space="preserve">the rental market conditions showed by Daft.ie rental report in September 2017, </w:t>
      </w:r>
      <w:r w:rsidR="00A0615C">
        <w:rPr>
          <w:rFonts w:ascii="Times New Roman" w:hAnsi="Times New Roman" w:cs="Times New Roman"/>
          <w:sz w:val="24"/>
          <w:szCs w:val="24"/>
        </w:rPr>
        <w:t>was</w:t>
      </w:r>
      <w:r w:rsidR="006C52F0">
        <w:rPr>
          <w:rFonts w:ascii="Times New Roman" w:hAnsi="Times New Roman" w:cs="Times New Roman"/>
          <w:sz w:val="24"/>
          <w:szCs w:val="24"/>
        </w:rPr>
        <w:t xml:space="preserve"> in bad state. The rent in other parts of the country has approximately risen by 45%</w:t>
      </w:r>
      <w:r w:rsidR="00A0615C">
        <w:rPr>
          <w:rFonts w:ascii="Times New Roman" w:hAnsi="Times New Roman" w:cs="Times New Roman"/>
          <w:sz w:val="24"/>
          <w:szCs w:val="24"/>
        </w:rPr>
        <w:t>,</w:t>
      </w:r>
      <w:r w:rsidR="006C52F0">
        <w:rPr>
          <w:rFonts w:ascii="Times New Roman" w:hAnsi="Times New Roman" w:cs="Times New Roman"/>
          <w:sz w:val="24"/>
          <w:szCs w:val="24"/>
        </w:rPr>
        <w:t xml:space="preserve"> but at the same time, there was approximately 70% increase in rents in Dublin</w:t>
      </w:r>
      <w:sdt>
        <w:sdtPr>
          <w:rPr>
            <w:rFonts w:ascii="Times New Roman" w:hAnsi="Times New Roman" w:cs="Times New Roman"/>
            <w:sz w:val="24"/>
            <w:szCs w:val="24"/>
          </w:rPr>
          <w:id w:val="-230154065"/>
          <w:citation/>
        </w:sdtPr>
        <w:sdtEndPr/>
        <w:sdtContent>
          <w:r w:rsidR="00B24EFE">
            <w:rPr>
              <w:rFonts w:ascii="Times New Roman" w:hAnsi="Times New Roman" w:cs="Times New Roman"/>
              <w:sz w:val="24"/>
              <w:szCs w:val="24"/>
            </w:rPr>
            <w:fldChar w:fldCharType="begin"/>
          </w:r>
          <w:r w:rsidR="00B24EFE">
            <w:rPr>
              <w:rFonts w:ascii="Times New Roman" w:hAnsi="Times New Roman" w:cs="Times New Roman"/>
              <w:sz w:val="24"/>
              <w:szCs w:val="24"/>
              <w:lang w:val="en-IE"/>
            </w:rPr>
            <w:instrText xml:space="preserve"> CITATION Lyo17 \l 6153 </w:instrText>
          </w:r>
          <w:r w:rsidR="00B24EFE">
            <w:rPr>
              <w:rFonts w:ascii="Times New Roman" w:hAnsi="Times New Roman" w:cs="Times New Roman"/>
              <w:sz w:val="24"/>
              <w:szCs w:val="24"/>
            </w:rPr>
            <w:fldChar w:fldCharType="separate"/>
          </w:r>
          <w:r w:rsidR="00660A14">
            <w:rPr>
              <w:rFonts w:ascii="Times New Roman" w:hAnsi="Times New Roman" w:cs="Times New Roman"/>
              <w:noProof/>
              <w:sz w:val="24"/>
              <w:szCs w:val="24"/>
              <w:lang w:val="en-IE"/>
            </w:rPr>
            <w:t xml:space="preserve"> </w:t>
          </w:r>
          <w:r w:rsidR="00660A14" w:rsidRPr="00660A14">
            <w:rPr>
              <w:rFonts w:ascii="Times New Roman" w:hAnsi="Times New Roman" w:cs="Times New Roman"/>
              <w:noProof/>
              <w:sz w:val="24"/>
              <w:szCs w:val="24"/>
              <w:lang w:val="en-IE"/>
            </w:rPr>
            <w:t>(Lyons, 2017)</w:t>
          </w:r>
          <w:r w:rsidR="00B24EFE">
            <w:rPr>
              <w:rFonts w:ascii="Times New Roman" w:hAnsi="Times New Roman" w:cs="Times New Roman"/>
              <w:sz w:val="24"/>
              <w:szCs w:val="24"/>
            </w:rPr>
            <w:fldChar w:fldCharType="end"/>
          </w:r>
        </w:sdtContent>
      </w:sdt>
      <w:r w:rsidR="006C52F0">
        <w:rPr>
          <w:rFonts w:ascii="Times New Roman" w:hAnsi="Times New Roman" w:cs="Times New Roman"/>
          <w:sz w:val="24"/>
          <w:szCs w:val="24"/>
        </w:rPr>
        <w:t xml:space="preserve">. </w:t>
      </w:r>
      <w:r w:rsidR="00B24EFE">
        <w:rPr>
          <w:rFonts w:ascii="Times New Roman" w:hAnsi="Times New Roman" w:cs="Times New Roman"/>
          <w:sz w:val="24"/>
          <w:szCs w:val="24"/>
        </w:rPr>
        <w:t>The reason to increase the rent at a faster rate is because of the lack of property supply</w:t>
      </w:r>
      <w:r w:rsidR="00B8626A">
        <w:rPr>
          <w:rFonts w:ascii="Times New Roman" w:hAnsi="Times New Roman" w:cs="Times New Roman"/>
          <w:sz w:val="24"/>
          <w:szCs w:val="24"/>
        </w:rPr>
        <w:t>,</w:t>
      </w:r>
      <w:r w:rsidR="00B24EFE">
        <w:rPr>
          <w:rFonts w:ascii="Times New Roman" w:hAnsi="Times New Roman" w:cs="Times New Roman"/>
          <w:sz w:val="24"/>
          <w:szCs w:val="24"/>
        </w:rPr>
        <w:t xml:space="preserve"> and in this </w:t>
      </w:r>
      <w:r w:rsidR="007765ED">
        <w:rPr>
          <w:rFonts w:ascii="Times New Roman" w:hAnsi="Times New Roman" w:cs="Times New Roman"/>
          <w:sz w:val="24"/>
          <w:szCs w:val="24"/>
        </w:rPr>
        <w:t>situation, landlords</w:t>
      </w:r>
      <w:r w:rsidR="00B24EFE">
        <w:rPr>
          <w:rFonts w:ascii="Times New Roman" w:hAnsi="Times New Roman" w:cs="Times New Roman"/>
          <w:sz w:val="24"/>
          <w:szCs w:val="24"/>
        </w:rPr>
        <w:t xml:space="preserve"> will be in a great profit if they rent out their apartment. </w:t>
      </w:r>
      <w:r w:rsidR="007765ED">
        <w:rPr>
          <w:rFonts w:ascii="Times New Roman" w:hAnsi="Times New Roman" w:cs="Times New Roman"/>
          <w:sz w:val="24"/>
          <w:szCs w:val="24"/>
        </w:rPr>
        <w:t>In the month of August 2017, property available to rent throughout Ireland were less than 3000 and was 20% down as compared to the previous year which happened for the first time in Ireland history. There were 4800 properties available to rent nationwide and almost half of the property was in Dublin at a time in early 2007</w:t>
      </w:r>
      <w:sdt>
        <w:sdtPr>
          <w:rPr>
            <w:rFonts w:ascii="Times New Roman" w:hAnsi="Times New Roman" w:cs="Times New Roman"/>
            <w:sz w:val="24"/>
            <w:szCs w:val="24"/>
          </w:rPr>
          <w:id w:val="1989665482"/>
          <w:citation/>
        </w:sdtPr>
        <w:sdtEndPr/>
        <w:sdtContent>
          <w:r w:rsidR="007765ED">
            <w:rPr>
              <w:rFonts w:ascii="Times New Roman" w:hAnsi="Times New Roman" w:cs="Times New Roman"/>
              <w:sz w:val="24"/>
              <w:szCs w:val="24"/>
            </w:rPr>
            <w:fldChar w:fldCharType="begin"/>
          </w:r>
          <w:r w:rsidR="007765ED">
            <w:rPr>
              <w:rFonts w:ascii="Times New Roman" w:hAnsi="Times New Roman" w:cs="Times New Roman"/>
              <w:sz w:val="24"/>
              <w:szCs w:val="24"/>
              <w:lang w:val="en-IE"/>
            </w:rPr>
            <w:instrText xml:space="preserve"> CITATION Lyo17 \l 6153 </w:instrText>
          </w:r>
          <w:r w:rsidR="007765ED">
            <w:rPr>
              <w:rFonts w:ascii="Times New Roman" w:hAnsi="Times New Roman" w:cs="Times New Roman"/>
              <w:sz w:val="24"/>
              <w:szCs w:val="24"/>
            </w:rPr>
            <w:fldChar w:fldCharType="separate"/>
          </w:r>
          <w:r w:rsidR="00660A14">
            <w:rPr>
              <w:rFonts w:ascii="Times New Roman" w:hAnsi="Times New Roman" w:cs="Times New Roman"/>
              <w:noProof/>
              <w:sz w:val="24"/>
              <w:szCs w:val="24"/>
              <w:lang w:val="en-IE"/>
            </w:rPr>
            <w:t xml:space="preserve"> </w:t>
          </w:r>
          <w:r w:rsidR="00660A14" w:rsidRPr="00660A14">
            <w:rPr>
              <w:rFonts w:ascii="Times New Roman" w:hAnsi="Times New Roman" w:cs="Times New Roman"/>
              <w:noProof/>
              <w:sz w:val="24"/>
              <w:szCs w:val="24"/>
              <w:lang w:val="en-IE"/>
            </w:rPr>
            <w:t>(Lyons, 2017)</w:t>
          </w:r>
          <w:r w:rsidR="007765ED">
            <w:rPr>
              <w:rFonts w:ascii="Times New Roman" w:hAnsi="Times New Roman" w:cs="Times New Roman"/>
              <w:sz w:val="24"/>
              <w:szCs w:val="24"/>
            </w:rPr>
            <w:fldChar w:fldCharType="end"/>
          </w:r>
        </w:sdtContent>
      </w:sdt>
      <w:r w:rsidR="007765ED">
        <w:rPr>
          <w:rFonts w:ascii="Times New Roman" w:hAnsi="Times New Roman" w:cs="Times New Roman"/>
          <w:sz w:val="24"/>
          <w:szCs w:val="24"/>
        </w:rPr>
        <w:t xml:space="preserve">. In 2017, there </w:t>
      </w:r>
      <w:r w:rsidR="008B60AD">
        <w:rPr>
          <w:rFonts w:ascii="Times New Roman" w:hAnsi="Times New Roman" w:cs="Times New Roman"/>
          <w:sz w:val="24"/>
          <w:szCs w:val="24"/>
        </w:rPr>
        <w:t>were</w:t>
      </w:r>
      <w:r w:rsidR="007765ED">
        <w:rPr>
          <w:rFonts w:ascii="Times New Roman" w:hAnsi="Times New Roman" w:cs="Times New Roman"/>
          <w:sz w:val="24"/>
          <w:szCs w:val="24"/>
        </w:rPr>
        <w:t xml:space="preserve"> roughly 1000 properties available to rent and that is because, the rent has increase by 50%. As this rental crisis was never known before, this will directly have linkage to the homelessness crisis which will eventually affect the students.</w:t>
      </w:r>
      <w:r w:rsidR="005F3293">
        <w:rPr>
          <w:rFonts w:ascii="Times New Roman" w:hAnsi="Times New Roman" w:cs="Times New Roman"/>
          <w:sz w:val="24"/>
          <w:szCs w:val="24"/>
        </w:rPr>
        <w:t xml:space="preserve"> </w:t>
      </w:r>
      <w:r w:rsidR="005A34B2">
        <w:rPr>
          <w:rFonts w:ascii="Times New Roman" w:hAnsi="Times New Roman" w:cs="Times New Roman"/>
          <w:sz w:val="24"/>
          <w:szCs w:val="24"/>
        </w:rPr>
        <w:t xml:space="preserve">In such crisis, if the tenants get an eviction notice from the agent or landlord, it is very difficult for tenants to </w:t>
      </w:r>
      <w:r w:rsidR="008A4572">
        <w:rPr>
          <w:rFonts w:ascii="Times New Roman" w:hAnsi="Times New Roman" w:cs="Times New Roman"/>
          <w:sz w:val="24"/>
          <w:szCs w:val="24"/>
        </w:rPr>
        <w:t>search and shift into new apartment.</w:t>
      </w:r>
    </w:p>
    <w:p w14:paraId="6306E492" w14:textId="53F1A1B1" w:rsidR="00F91535" w:rsidRDefault="00C157F5" w:rsidP="009B1E3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After a lot of difficulties in viewing of unaffordable and unacceptable apartments due to the housing crisis, the renter has found one apartment finally to move in. Even after finding the correct apartment, there are lot of issues in that apartment that you won’t be able to see through your naked eyes. To get those issues solved, the tenants should first contact his/her house agent and explain the problems, </w:t>
      </w:r>
      <w:r w:rsidR="00635ECB">
        <w:rPr>
          <w:rFonts w:ascii="Times New Roman" w:hAnsi="Times New Roman" w:cs="Times New Roman"/>
          <w:sz w:val="24"/>
          <w:szCs w:val="24"/>
        </w:rPr>
        <w:t xml:space="preserve">and then the agent will contact the owner of the house to seek permission whether to make any changes or repairs in the house. </w:t>
      </w:r>
      <w:r w:rsidR="00514777">
        <w:rPr>
          <w:rFonts w:ascii="Times New Roman" w:hAnsi="Times New Roman" w:cs="Times New Roman"/>
          <w:sz w:val="24"/>
          <w:szCs w:val="24"/>
        </w:rPr>
        <w:t xml:space="preserve">So basically, there is a communication gap between house tenants, agent and landlord. To overcome this communication gap between the house tenants, agent and landlord, this application can be used as a medium to report house related issues and convey the message to the correct person. This will help to save a lot of time and get the work done much quicker. </w:t>
      </w:r>
    </w:p>
    <w:p w14:paraId="77D4E0F5" w14:textId="2556FEB9" w:rsidR="00482606" w:rsidRDefault="00482606" w:rsidP="009B1E37">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482606">
        <w:rPr>
          <w:rFonts w:ascii="Times New Roman" w:hAnsi="Times New Roman" w:cs="Times New Roman"/>
          <w:b/>
          <w:sz w:val="24"/>
          <w:szCs w:val="24"/>
        </w:rPr>
        <w:t>Research Question</w:t>
      </w:r>
      <w:r w:rsidR="00FB4845">
        <w:rPr>
          <w:rFonts w:ascii="Times New Roman" w:hAnsi="Times New Roman" w:cs="Times New Roman"/>
          <w:b/>
          <w:sz w:val="24"/>
          <w:szCs w:val="24"/>
        </w:rPr>
        <w:t>:</w:t>
      </w:r>
    </w:p>
    <w:p w14:paraId="774A4EE4" w14:textId="3B785892" w:rsidR="00425E23" w:rsidRDefault="00482606" w:rsidP="009B1E37">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How can we reduce the communication gap and housing problems faced by renters in Ireland </w:t>
      </w:r>
      <w:r w:rsidR="00B93918">
        <w:rPr>
          <w:rFonts w:ascii="Times New Roman" w:hAnsi="Times New Roman" w:cs="Times New Roman"/>
          <w:b/>
          <w:sz w:val="24"/>
          <w:szCs w:val="24"/>
        </w:rPr>
        <w:t xml:space="preserve">using </w:t>
      </w:r>
      <w:r w:rsidR="00925E56">
        <w:rPr>
          <w:rFonts w:ascii="Times New Roman" w:hAnsi="Times New Roman" w:cs="Times New Roman"/>
          <w:b/>
          <w:sz w:val="24"/>
          <w:szCs w:val="24"/>
        </w:rPr>
        <w:t xml:space="preserve">mobile </w:t>
      </w:r>
      <w:r w:rsidR="00B93918">
        <w:rPr>
          <w:rFonts w:ascii="Times New Roman" w:hAnsi="Times New Roman" w:cs="Times New Roman"/>
          <w:b/>
          <w:sz w:val="24"/>
          <w:szCs w:val="24"/>
        </w:rPr>
        <w:t>messaging application?</w:t>
      </w:r>
    </w:p>
    <w:p w14:paraId="0D65F431" w14:textId="3F352472" w:rsidR="00B93918" w:rsidRDefault="002D6FCC" w:rsidP="009B1E37">
      <w:pPr>
        <w:spacing w:line="360" w:lineRule="auto"/>
        <w:jc w:val="both"/>
        <w:rPr>
          <w:rFonts w:ascii="Times New Roman" w:hAnsi="Times New Roman" w:cs="Times New Roman"/>
          <w:sz w:val="24"/>
          <w:szCs w:val="24"/>
        </w:rPr>
      </w:pPr>
      <w:r>
        <w:rPr>
          <w:rFonts w:ascii="Times New Roman" w:hAnsi="Times New Roman" w:cs="Times New Roman"/>
          <w:sz w:val="24"/>
          <w:szCs w:val="24"/>
        </w:rPr>
        <w:t>Through this research, my primary aim is to reduce the communication gap between the landlord, agent and tenants which leads to disputes between them and eventually eviction notice to tenants.</w:t>
      </w:r>
      <w:r w:rsidR="00764AD6">
        <w:rPr>
          <w:rFonts w:ascii="Times New Roman" w:hAnsi="Times New Roman" w:cs="Times New Roman"/>
          <w:sz w:val="24"/>
          <w:szCs w:val="24"/>
        </w:rPr>
        <w:t xml:space="preserve"> </w:t>
      </w:r>
      <w:r w:rsidR="00D4717B">
        <w:rPr>
          <w:rFonts w:ascii="Times New Roman" w:hAnsi="Times New Roman" w:cs="Times New Roman"/>
          <w:sz w:val="24"/>
          <w:szCs w:val="24"/>
        </w:rPr>
        <w:t xml:space="preserve">The artefact implementation of this research will help all the renters regardless if they are international students or local renters to report house related problems like, if the window or window curtain rod is broken, plug point not working properly, heating system failure etc. to the </w:t>
      </w:r>
      <w:r w:rsidR="008F1B17">
        <w:rPr>
          <w:rFonts w:ascii="Times New Roman" w:hAnsi="Times New Roman" w:cs="Times New Roman"/>
          <w:sz w:val="24"/>
          <w:szCs w:val="24"/>
        </w:rPr>
        <w:t xml:space="preserve">owner of the house or agent directly using the user specific messaging mobile application. </w:t>
      </w:r>
      <w:r w:rsidR="00764AD6">
        <w:rPr>
          <w:rFonts w:ascii="Times New Roman" w:hAnsi="Times New Roman" w:cs="Times New Roman"/>
          <w:sz w:val="24"/>
          <w:szCs w:val="24"/>
        </w:rPr>
        <w:t>This mobile chat application will also be a medium for landlord, tenants and agents to solve the disputes between them. All the information regarding the Rights and Obligation for landlord and tenant</w:t>
      </w:r>
      <w:r w:rsidR="00A428F5">
        <w:rPr>
          <w:rFonts w:ascii="Times New Roman" w:hAnsi="Times New Roman" w:cs="Times New Roman"/>
          <w:sz w:val="24"/>
          <w:szCs w:val="24"/>
        </w:rPr>
        <w:t>,</w:t>
      </w:r>
      <w:r w:rsidR="00764AD6">
        <w:rPr>
          <w:rFonts w:ascii="Times New Roman" w:hAnsi="Times New Roman" w:cs="Times New Roman"/>
          <w:sz w:val="24"/>
          <w:szCs w:val="24"/>
        </w:rPr>
        <w:t xml:space="preserve"> and dispute resolution information website links is added under HELP section, which will prevent all the users to go outside </w:t>
      </w:r>
      <w:r w:rsidR="00A428F5">
        <w:rPr>
          <w:rFonts w:ascii="Times New Roman" w:hAnsi="Times New Roman" w:cs="Times New Roman"/>
          <w:sz w:val="24"/>
          <w:szCs w:val="24"/>
        </w:rPr>
        <w:t xml:space="preserve">of the mobile application to hunt for information. There will also be an option for house agent or landlord to rate the tenants of the house </w:t>
      </w:r>
      <w:r w:rsidR="00D217B7">
        <w:rPr>
          <w:rFonts w:ascii="Times New Roman" w:hAnsi="Times New Roman" w:cs="Times New Roman"/>
          <w:sz w:val="24"/>
          <w:szCs w:val="24"/>
        </w:rPr>
        <w:t xml:space="preserve">according to their behavior. </w:t>
      </w:r>
    </w:p>
    <w:p w14:paraId="74C40AAB" w14:textId="4B2CEFB1" w:rsidR="00FB4845" w:rsidRDefault="00FB4845" w:rsidP="009B1E37">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FB4845">
        <w:rPr>
          <w:rFonts w:ascii="Times New Roman" w:hAnsi="Times New Roman" w:cs="Times New Roman"/>
          <w:b/>
          <w:sz w:val="24"/>
          <w:szCs w:val="24"/>
        </w:rPr>
        <w:t>Practical benefits of the research</w:t>
      </w:r>
      <w:r w:rsidR="00853C77">
        <w:rPr>
          <w:rFonts w:ascii="Times New Roman" w:hAnsi="Times New Roman" w:cs="Times New Roman"/>
          <w:b/>
          <w:sz w:val="24"/>
          <w:szCs w:val="24"/>
        </w:rPr>
        <w:t xml:space="preserve"> and mobile chat application</w:t>
      </w:r>
      <w:r w:rsidRPr="00FB4845">
        <w:rPr>
          <w:rFonts w:ascii="Times New Roman" w:hAnsi="Times New Roman" w:cs="Times New Roman"/>
          <w:b/>
          <w:sz w:val="24"/>
          <w:szCs w:val="24"/>
        </w:rPr>
        <w:t>:</w:t>
      </w:r>
    </w:p>
    <w:p w14:paraId="0469F82D" w14:textId="4D068C85" w:rsidR="00E14E4A" w:rsidRPr="009E13AB" w:rsidRDefault="009E13AB" w:rsidP="009B1E37">
      <w:pPr>
        <w:pStyle w:val="ListParagraph"/>
        <w:numPr>
          <w:ilvl w:val="0"/>
          <w:numId w:val="4"/>
        </w:numPr>
        <w:spacing w:line="360" w:lineRule="auto"/>
        <w:jc w:val="both"/>
        <w:rPr>
          <w:rFonts w:ascii="Times New Roman" w:hAnsi="Times New Roman" w:cs="Times New Roman"/>
          <w:b/>
          <w:sz w:val="24"/>
          <w:szCs w:val="24"/>
        </w:rPr>
      </w:pPr>
      <w:r>
        <w:rPr>
          <w:rFonts w:ascii="Times New Roman" w:hAnsi="Times New Roman" w:cs="Times New Roman"/>
          <w:sz w:val="24"/>
          <w:szCs w:val="24"/>
        </w:rPr>
        <w:t>As this mobile chat application will help to reduce the communication gap between landlord, tenant and agent</w:t>
      </w:r>
      <w:r w:rsidR="002B66C7">
        <w:rPr>
          <w:rFonts w:ascii="Times New Roman" w:hAnsi="Times New Roman" w:cs="Times New Roman"/>
          <w:sz w:val="24"/>
          <w:szCs w:val="24"/>
        </w:rPr>
        <w:t xml:space="preserve"> </w:t>
      </w:r>
      <w:r w:rsidR="00962830">
        <w:rPr>
          <w:rFonts w:ascii="Times New Roman" w:hAnsi="Times New Roman" w:cs="Times New Roman"/>
          <w:sz w:val="24"/>
          <w:szCs w:val="24"/>
        </w:rPr>
        <w:t>and</w:t>
      </w:r>
      <w:r w:rsidR="002B66C7">
        <w:rPr>
          <w:rFonts w:ascii="Times New Roman" w:hAnsi="Times New Roman" w:cs="Times New Roman"/>
          <w:sz w:val="24"/>
          <w:szCs w:val="24"/>
        </w:rPr>
        <w:t xml:space="preserve"> help </w:t>
      </w:r>
      <w:r w:rsidR="00B756E6">
        <w:rPr>
          <w:rFonts w:ascii="Times New Roman" w:hAnsi="Times New Roman" w:cs="Times New Roman"/>
          <w:sz w:val="24"/>
          <w:szCs w:val="24"/>
        </w:rPr>
        <w:t xml:space="preserve">them </w:t>
      </w:r>
      <w:r w:rsidR="002B66C7">
        <w:rPr>
          <w:rFonts w:ascii="Times New Roman" w:hAnsi="Times New Roman" w:cs="Times New Roman"/>
          <w:sz w:val="24"/>
          <w:szCs w:val="24"/>
        </w:rPr>
        <w:t>to resolve any dispute</w:t>
      </w:r>
      <w:r>
        <w:rPr>
          <w:rFonts w:ascii="Times New Roman" w:hAnsi="Times New Roman" w:cs="Times New Roman"/>
          <w:sz w:val="24"/>
          <w:szCs w:val="24"/>
        </w:rPr>
        <w:t xml:space="preserve">. </w:t>
      </w:r>
    </w:p>
    <w:p w14:paraId="57A65EE7" w14:textId="20166D0E" w:rsidR="009E13AB" w:rsidRPr="000A25F7" w:rsidRDefault="009E13AB" w:rsidP="009B1E37">
      <w:pPr>
        <w:pStyle w:val="ListParagraph"/>
        <w:numPr>
          <w:ilvl w:val="0"/>
          <w:numId w:val="4"/>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The house agent and owner can manage more than one house by creating </w:t>
      </w:r>
      <w:r w:rsidR="000A25F7">
        <w:rPr>
          <w:rFonts w:ascii="Times New Roman" w:hAnsi="Times New Roman" w:cs="Times New Roman"/>
          <w:sz w:val="24"/>
          <w:szCs w:val="24"/>
        </w:rPr>
        <w:t xml:space="preserve">separate </w:t>
      </w:r>
      <w:r>
        <w:rPr>
          <w:rFonts w:ascii="Times New Roman" w:hAnsi="Times New Roman" w:cs="Times New Roman"/>
          <w:sz w:val="24"/>
          <w:szCs w:val="24"/>
        </w:rPr>
        <w:t xml:space="preserve">groups and adding </w:t>
      </w:r>
      <w:r w:rsidR="000A25F7">
        <w:rPr>
          <w:rFonts w:ascii="Times New Roman" w:hAnsi="Times New Roman" w:cs="Times New Roman"/>
          <w:sz w:val="24"/>
          <w:szCs w:val="24"/>
        </w:rPr>
        <w:t xml:space="preserve">tenants in the respective house groups in one single mobile application. </w:t>
      </w:r>
    </w:p>
    <w:p w14:paraId="176267F6" w14:textId="44DFE276" w:rsidR="000A25F7" w:rsidRPr="002B66C7" w:rsidRDefault="000A25F7" w:rsidP="009B1E37">
      <w:pPr>
        <w:pStyle w:val="ListParagraph"/>
        <w:numPr>
          <w:ilvl w:val="0"/>
          <w:numId w:val="4"/>
        </w:numPr>
        <w:spacing w:line="360" w:lineRule="auto"/>
        <w:jc w:val="both"/>
        <w:rPr>
          <w:rFonts w:ascii="Times New Roman" w:hAnsi="Times New Roman" w:cs="Times New Roman"/>
          <w:sz w:val="24"/>
          <w:szCs w:val="24"/>
        </w:rPr>
      </w:pPr>
      <w:r w:rsidRPr="002B66C7">
        <w:rPr>
          <w:rFonts w:ascii="Times New Roman" w:hAnsi="Times New Roman" w:cs="Times New Roman"/>
          <w:sz w:val="24"/>
          <w:szCs w:val="24"/>
        </w:rPr>
        <w:lastRenderedPageBreak/>
        <w:t xml:space="preserve">Tenant can only be added by the house agent in the respective group, as tenants can only stay in one house. </w:t>
      </w:r>
    </w:p>
    <w:p w14:paraId="7DA12B8F" w14:textId="5F6F9CE4" w:rsidR="000A25F7" w:rsidRPr="002B66C7" w:rsidRDefault="000A25F7" w:rsidP="009B1E37">
      <w:pPr>
        <w:pStyle w:val="ListParagraph"/>
        <w:numPr>
          <w:ilvl w:val="0"/>
          <w:numId w:val="4"/>
        </w:numPr>
        <w:spacing w:line="360" w:lineRule="auto"/>
        <w:jc w:val="both"/>
        <w:rPr>
          <w:rFonts w:ascii="Times New Roman" w:hAnsi="Times New Roman" w:cs="Times New Roman"/>
          <w:sz w:val="24"/>
          <w:szCs w:val="24"/>
        </w:rPr>
      </w:pPr>
      <w:r w:rsidRPr="002B66C7">
        <w:rPr>
          <w:rFonts w:ascii="Times New Roman" w:hAnsi="Times New Roman" w:cs="Times New Roman"/>
          <w:sz w:val="24"/>
          <w:szCs w:val="24"/>
        </w:rPr>
        <w:t xml:space="preserve">As a tenant point of view, </w:t>
      </w:r>
      <w:r w:rsidR="00157560" w:rsidRPr="002B66C7">
        <w:rPr>
          <w:rFonts w:ascii="Times New Roman" w:hAnsi="Times New Roman" w:cs="Times New Roman"/>
          <w:sz w:val="24"/>
          <w:szCs w:val="24"/>
        </w:rPr>
        <w:t xml:space="preserve">reporting house related problems by clicking picture is added on the chat application. </w:t>
      </w:r>
    </w:p>
    <w:p w14:paraId="57E2C6C5" w14:textId="4B8F65F8" w:rsidR="00157560" w:rsidRPr="002B66C7" w:rsidRDefault="00157560" w:rsidP="009B1E37">
      <w:pPr>
        <w:pStyle w:val="ListParagraph"/>
        <w:numPr>
          <w:ilvl w:val="0"/>
          <w:numId w:val="4"/>
        </w:numPr>
        <w:spacing w:line="360" w:lineRule="auto"/>
        <w:jc w:val="both"/>
        <w:rPr>
          <w:rFonts w:ascii="Times New Roman" w:hAnsi="Times New Roman" w:cs="Times New Roman"/>
          <w:sz w:val="24"/>
          <w:szCs w:val="24"/>
        </w:rPr>
      </w:pPr>
      <w:r w:rsidRPr="002B66C7">
        <w:rPr>
          <w:rFonts w:ascii="Times New Roman" w:hAnsi="Times New Roman" w:cs="Times New Roman"/>
          <w:sz w:val="24"/>
          <w:szCs w:val="24"/>
        </w:rPr>
        <w:t xml:space="preserve">Agent can upload legal documents of the house on the group with tenants and landlord included. </w:t>
      </w:r>
    </w:p>
    <w:p w14:paraId="5747B109" w14:textId="74329E33" w:rsidR="00157560" w:rsidRPr="002B66C7" w:rsidRDefault="002B66C7" w:rsidP="009B1E37">
      <w:pPr>
        <w:pStyle w:val="ListParagraph"/>
        <w:numPr>
          <w:ilvl w:val="0"/>
          <w:numId w:val="4"/>
        </w:numPr>
        <w:spacing w:line="360" w:lineRule="auto"/>
        <w:jc w:val="both"/>
        <w:rPr>
          <w:rFonts w:ascii="Times New Roman" w:hAnsi="Times New Roman" w:cs="Times New Roman"/>
          <w:sz w:val="24"/>
          <w:szCs w:val="24"/>
        </w:rPr>
      </w:pPr>
      <w:r w:rsidRPr="002B66C7">
        <w:rPr>
          <w:rFonts w:ascii="Times New Roman" w:hAnsi="Times New Roman" w:cs="Times New Roman"/>
          <w:sz w:val="24"/>
          <w:szCs w:val="24"/>
        </w:rPr>
        <w:t xml:space="preserve">Agent or owner can schedule meeting with the tenants through group chat. </w:t>
      </w:r>
    </w:p>
    <w:p w14:paraId="54EC03E9" w14:textId="734390E9" w:rsidR="002B66C7" w:rsidRPr="002B66C7" w:rsidRDefault="002B66C7" w:rsidP="009B1E37">
      <w:pPr>
        <w:pStyle w:val="ListParagraph"/>
        <w:numPr>
          <w:ilvl w:val="0"/>
          <w:numId w:val="4"/>
        </w:numPr>
        <w:spacing w:line="360" w:lineRule="auto"/>
        <w:jc w:val="both"/>
        <w:rPr>
          <w:rFonts w:ascii="Times New Roman" w:hAnsi="Times New Roman" w:cs="Times New Roman"/>
          <w:sz w:val="24"/>
          <w:szCs w:val="24"/>
        </w:rPr>
      </w:pPr>
      <w:r w:rsidRPr="002B66C7">
        <w:rPr>
          <w:rFonts w:ascii="Times New Roman" w:hAnsi="Times New Roman" w:cs="Times New Roman"/>
          <w:sz w:val="24"/>
          <w:szCs w:val="24"/>
        </w:rPr>
        <w:t xml:space="preserve">An agent can rate a tenant on the application according to his behavior or any issue. This will help eliminate the need of the reference letter from the previous agent or landlord and only agent can search the username of a tenant to check the rating. </w:t>
      </w:r>
    </w:p>
    <w:p w14:paraId="021B35E8" w14:textId="16610229" w:rsidR="002B66C7" w:rsidRDefault="002B66C7" w:rsidP="009B1E37">
      <w:pPr>
        <w:pStyle w:val="ListParagraph"/>
        <w:numPr>
          <w:ilvl w:val="0"/>
          <w:numId w:val="4"/>
        </w:numPr>
        <w:spacing w:line="360" w:lineRule="auto"/>
        <w:jc w:val="both"/>
        <w:rPr>
          <w:rFonts w:ascii="Times New Roman" w:hAnsi="Times New Roman" w:cs="Times New Roman"/>
          <w:sz w:val="24"/>
          <w:szCs w:val="24"/>
        </w:rPr>
      </w:pPr>
      <w:r w:rsidRPr="002B66C7">
        <w:rPr>
          <w:rFonts w:ascii="Times New Roman" w:hAnsi="Times New Roman" w:cs="Times New Roman"/>
          <w:sz w:val="24"/>
          <w:szCs w:val="24"/>
        </w:rPr>
        <w:t>The websites links of Citizens Information is added in the application.</w:t>
      </w:r>
    </w:p>
    <w:p w14:paraId="229C9F2F" w14:textId="45293AB7" w:rsidR="00975668" w:rsidRDefault="00975668" w:rsidP="009B1E37">
      <w:pPr>
        <w:spacing w:line="360" w:lineRule="auto"/>
        <w:jc w:val="both"/>
        <w:rPr>
          <w:rFonts w:ascii="Times New Roman" w:hAnsi="Times New Roman" w:cs="Times New Roman"/>
          <w:sz w:val="24"/>
          <w:szCs w:val="24"/>
        </w:rPr>
      </w:pPr>
    </w:p>
    <w:p w14:paraId="59BE5685" w14:textId="7339FB2B" w:rsidR="00975668" w:rsidRPr="00975668" w:rsidRDefault="00975668" w:rsidP="009B1E37">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Dissertation Roadmap:</w:t>
      </w:r>
    </w:p>
    <w:p w14:paraId="50AB844D" w14:textId="5526481F" w:rsidR="00975668" w:rsidRDefault="00975668" w:rsidP="009B1E3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Dissertation is divided into different chapters. First chapter illustrates an introduction </w:t>
      </w:r>
      <w:r w:rsidR="00E6160E">
        <w:rPr>
          <w:rFonts w:ascii="Times New Roman" w:hAnsi="Times New Roman" w:cs="Times New Roman"/>
          <w:sz w:val="24"/>
          <w:szCs w:val="24"/>
        </w:rPr>
        <w:t>and background of the dissertation and details the problem.</w:t>
      </w:r>
      <w:r w:rsidR="00C365A0">
        <w:rPr>
          <w:rFonts w:ascii="Times New Roman" w:hAnsi="Times New Roman" w:cs="Times New Roman"/>
          <w:sz w:val="24"/>
          <w:szCs w:val="24"/>
        </w:rPr>
        <w:t xml:space="preserve"> Chapter two </w:t>
      </w:r>
      <w:r w:rsidR="00007DB2">
        <w:rPr>
          <w:rFonts w:ascii="Times New Roman" w:hAnsi="Times New Roman" w:cs="Times New Roman"/>
          <w:sz w:val="24"/>
          <w:szCs w:val="24"/>
        </w:rPr>
        <w:t xml:space="preserve">is about the literature review given below. </w:t>
      </w:r>
    </w:p>
    <w:p w14:paraId="38A9BF14" w14:textId="631438BB" w:rsidR="00007DB2" w:rsidRDefault="00007DB2" w:rsidP="009B1E37">
      <w:pPr>
        <w:spacing w:line="360" w:lineRule="auto"/>
        <w:jc w:val="both"/>
        <w:rPr>
          <w:rFonts w:ascii="Times New Roman" w:hAnsi="Times New Roman" w:cs="Times New Roman"/>
          <w:sz w:val="24"/>
          <w:szCs w:val="24"/>
        </w:rPr>
      </w:pPr>
    </w:p>
    <w:p w14:paraId="19D14F4E" w14:textId="0DDC0FFF" w:rsidR="00007DB2" w:rsidRDefault="00007DB2" w:rsidP="009B1E37">
      <w:pPr>
        <w:spacing w:line="360" w:lineRule="auto"/>
        <w:jc w:val="both"/>
        <w:rPr>
          <w:rFonts w:ascii="Times New Roman" w:hAnsi="Times New Roman" w:cs="Times New Roman"/>
          <w:sz w:val="24"/>
          <w:szCs w:val="24"/>
        </w:rPr>
      </w:pPr>
    </w:p>
    <w:p w14:paraId="4E5E6701" w14:textId="16A26224" w:rsidR="00007DB2" w:rsidRDefault="00007DB2" w:rsidP="009B1E37">
      <w:pPr>
        <w:spacing w:line="360" w:lineRule="auto"/>
        <w:jc w:val="both"/>
        <w:rPr>
          <w:rFonts w:ascii="Times New Roman" w:hAnsi="Times New Roman" w:cs="Times New Roman"/>
          <w:sz w:val="24"/>
          <w:szCs w:val="24"/>
        </w:rPr>
      </w:pPr>
    </w:p>
    <w:p w14:paraId="6E9BAB35" w14:textId="65040FEE" w:rsidR="00007DB2" w:rsidRDefault="00007DB2" w:rsidP="009B1E37">
      <w:pPr>
        <w:spacing w:line="360" w:lineRule="auto"/>
        <w:jc w:val="both"/>
        <w:rPr>
          <w:rFonts w:ascii="Times New Roman" w:hAnsi="Times New Roman" w:cs="Times New Roman"/>
          <w:sz w:val="24"/>
          <w:szCs w:val="24"/>
        </w:rPr>
      </w:pPr>
    </w:p>
    <w:p w14:paraId="67E40B14" w14:textId="3289F481" w:rsidR="00007DB2" w:rsidRDefault="00007DB2" w:rsidP="009B1E37">
      <w:pPr>
        <w:spacing w:line="360" w:lineRule="auto"/>
        <w:jc w:val="both"/>
        <w:rPr>
          <w:rFonts w:ascii="Times New Roman" w:hAnsi="Times New Roman" w:cs="Times New Roman"/>
          <w:sz w:val="24"/>
          <w:szCs w:val="24"/>
        </w:rPr>
      </w:pPr>
    </w:p>
    <w:p w14:paraId="7175C477" w14:textId="4DFEEDA2" w:rsidR="00007DB2" w:rsidRDefault="00007DB2" w:rsidP="009B1E37">
      <w:pPr>
        <w:spacing w:line="360" w:lineRule="auto"/>
        <w:jc w:val="both"/>
        <w:rPr>
          <w:rFonts w:ascii="Times New Roman" w:hAnsi="Times New Roman" w:cs="Times New Roman"/>
          <w:sz w:val="24"/>
          <w:szCs w:val="24"/>
        </w:rPr>
      </w:pPr>
    </w:p>
    <w:p w14:paraId="47EF48FA" w14:textId="41CF7297" w:rsidR="00007DB2" w:rsidRDefault="00007DB2" w:rsidP="009B1E37">
      <w:pPr>
        <w:spacing w:line="360" w:lineRule="auto"/>
        <w:jc w:val="both"/>
        <w:rPr>
          <w:rFonts w:ascii="Times New Roman" w:hAnsi="Times New Roman" w:cs="Times New Roman"/>
          <w:sz w:val="24"/>
          <w:szCs w:val="24"/>
        </w:rPr>
      </w:pPr>
    </w:p>
    <w:p w14:paraId="4E6BE78B" w14:textId="1C9E8D6D" w:rsidR="00007DB2" w:rsidRDefault="00007DB2" w:rsidP="009B1E37">
      <w:pPr>
        <w:spacing w:line="360" w:lineRule="auto"/>
        <w:jc w:val="both"/>
        <w:rPr>
          <w:rFonts w:ascii="Times New Roman" w:hAnsi="Times New Roman" w:cs="Times New Roman"/>
          <w:sz w:val="24"/>
          <w:szCs w:val="24"/>
        </w:rPr>
      </w:pPr>
    </w:p>
    <w:p w14:paraId="09A43E7B" w14:textId="7CFDAAC7" w:rsidR="00007DB2" w:rsidRDefault="00007DB2" w:rsidP="009B1E37">
      <w:pPr>
        <w:spacing w:line="360" w:lineRule="auto"/>
        <w:jc w:val="both"/>
        <w:rPr>
          <w:rFonts w:ascii="Times New Roman" w:hAnsi="Times New Roman" w:cs="Times New Roman"/>
          <w:sz w:val="24"/>
          <w:szCs w:val="24"/>
        </w:rPr>
      </w:pPr>
    </w:p>
    <w:p w14:paraId="2A8D9A0B" w14:textId="155B5451" w:rsidR="00007DB2" w:rsidRDefault="00007DB2" w:rsidP="009B1E37">
      <w:pPr>
        <w:spacing w:line="360" w:lineRule="auto"/>
        <w:jc w:val="both"/>
        <w:rPr>
          <w:rFonts w:ascii="Times New Roman" w:hAnsi="Times New Roman" w:cs="Times New Roman"/>
          <w:sz w:val="24"/>
          <w:szCs w:val="24"/>
        </w:rPr>
      </w:pPr>
    </w:p>
    <w:p w14:paraId="77A9C699" w14:textId="77777777" w:rsidR="00161610" w:rsidRDefault="00161610" w:rsidP="009B1E37">
      <w:pPr>
        <w:spacing w:line="360" w:lineRule="auto"/>
        <w:jc w:val="both"/>
        <w:rPr>
          <w:rFonts w:ascii="Times New Roman" w:hAnsi="Times New Roman" w:cs="Times New Roman"/>
          <w:sz w:val="24"/>
          <w:szCs w:val="24"/>
        </w:rPr>
      </w:pPr>
    </w:p>
    <w:p w14:paraId="2F9A3C3A" w14:textId="604DF1F0" w:rsidR="00007DB2" w:rsidRPr="00161610" w:rsidRDefault="00007DB2" w:rsidP="009B1E37">
      <w:pPr>
        <w:pStyle w:val="ListParagraph"/>
        <w:numPr>
          <w:ilvl w:val="0"/>
          <w:numId w:val="2"/>
        </w:numPr>
        <w:spacing w:line="360" w:lineRule="auto"/>
        <w:jc w:val="both"/>
        <w:rPr>
          <w:rFonts w:ascii="Times New Roman" w:hAnsi="Times New Roman" w:cs="Times New Roman"/>
          <w:b/>
          <w:sz w:val="24"/>
          <w:szCs w:val="24"/>
        </w:rPr>
      </w:pPr>
      <w:r w:rsidRPr="00161610">
        <w:rPr>
          <w:rFonts w:ascii="Times New Roman" w:hAnsi="Times New Roman" w:cs="Times New Roman"/>
          <w:b/>
          <w:sz w:val="24"/>
          <w:szCs w:val="24"/>
        </w:rPr>
        <w:lastRenderedPageBreak/>
        <w:t>Scope</w:t>
      </w:r>
      <w:r w:rsidR="00161610" w:rsidRPr="00161610">
        <w:rPr>
          <w:rFonts w:ascii="Times New Roman" w:hAnsi="Times New Roman" w:cs="Times New Roman"/>
          <w:b/>
          <w:sz w:val="24"/>
          <w:szCs w:val="24"/>
        </w:rPr>
        <w:t xml:space="preserve"> </w:t>
      </w:r>
      <w:r w:rsidRPr="00161610">
        <w:rPr>
          <w:rFonts w:ascii="Times New Roman" w:hAnsi="Times New Roman" w:cs="Times New Roman"/>
          <w:b/>
          <w:sz w:val="24"/>
          <w:szCs w:val="24"/>
        </w:rPr>
        <w:t>of the research:</w:t>
      </w:r>
    </w:p>
    <w:p w14:paraId="454FDEAF" w14:textId="238D5F94" w:rsidR="00C206A8" w:rsidRPr="00C206A8" w:rsidRDefault="00C206A8" w:rsidP="009B1E37">
      <w:pPr>
        <w:pStyle w:val="ListParagraph"/>
        <w:numPr>
          <w:ilvl w:val="0"/>
          <w:numId w:val="5"/>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This research is focused in designing and implementing a mobile chat application for Android operating system and focusing on specific users such as landlord, tenants and agent. </w:t>
      </w:r>
    </w:p>
    <w:p w14:paraId="01987F25" w14:textId="6DE16634" w:rsidR="00C206A8" w:rsidRPr="00C206A8" w:rsidRDefault="00C206A8" w:rsidP="009B1E37">
      <w:pPr>
        <w:pStyle w:val="ListParagraph"/>
        <w:numPr>
          <w:ilvl w:val="0"/>
          <w:numId w:val="5"/>
        </w:numPr>
        <w:spacing w:line="360" w:lineRule="auto"/>
        <w:jc w:val="both"/>
        <w:rPr>
          <w:rFonts w:ascii="Times New Roman" w:hAnsi="Times New Roman" w:cs="Times New Roman"/>
          <w:b/>
          <w:sz w:val="24"/>
          <w:szCs w:val="24"/>
        </w:rPr>
      </w:pPr>
      <w:r>
        <w:rPr>
          <w:rFonts w:ascii="Times New Roman" w:hAnsi="Times New Roman" w:cs="Times New Roman"/>
          <w:sz w:val="24"/>
          <w:szCs w:val="24"/>
        </w:rPr>
        <w:t>The mobile application must be able to send, receive messages and, search and rate a specific user i.e. a tenant.</w:t>
      </w:r>
    </w:p>
    <w:p w14:paraId="7B1ABA5E" w14:textId="5D659F27" w:rsidR="00C206A8" w:rsidRPr="00161610" w:rsidRDefault="00C206A8" w:rsidP="009B1E37">
      <w:pPr>
        <w:pStyle w:val="ListParagraph"/>
        <w:numPr>
          <w:ilvl w:val="0"/>
          <w:numId w:val="5"/>
        </w:numPr>
        <w:spacing w:line="360" w:lineRule="auto"/>
        <w:jc w:val="both"/>
        <w:rPr>
          <w:rFonts w:ascii="Times New Roman" w:hAnsi="Times New Roman" w:cs="Times New Roman"/>
          <w:b/>
          <w:sz w:val="24"/>
          <w:szCs w:val="24"/>
        </w:rPr>
      </w:pPr>
      <w:r>
        <w:rPr>
          <w:rFonts w:ascii="Times New Roman" w:hAnsi="Times New Roman" w:cs="Times New Roman"/>
          <w:sz w:val="24"/>
          <w:szCs w:val="24"/>
        </w:rPr>
        <w:t>This research will also provide information related to tenant and landlord law, effects of housing crisis on renters</w:t>
      </w:r>
      <w:r w:rsidR="00161610">
        <w:rPr>
          <w:rFonts w:ascii="Times New Roman" w:hAnsi="Times New Roman" w:cs="Times New Roman"/>
          <w:sz w:val="24"/>
          <w:szCs w:val="24"/>
        </w:rPr>
        <w:t>, and information regarding Threshold and Residential Tenancies Board (RTB).</w:t>
      </w:r>
    </w:p>
    <w:p w14:paraId="1E9770E3" w14:textId="1EC46BEE" w:rsidR="00161610" w:rsidRDefault="00161610" w:rsidP="009B1E37">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Limitation of the research:</w:t>
      </w:r>
    </w:p>
    <w:p w14:paraId="706D5C7B" w14:textId="3E0B575A" w:rsidR="00161610" w:rsidRPr="00161610" w:rsidRDefault="00161610" w:rsidP="009B1E37">
      <w:pPr>
        <w:pStyle w:val="ListParagraph"/>
        <w:numPr>
          <w:ilvl w:val="0"/>
          <w:numId w:val="6"/>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The development of the mobile application is very vast and have several dimensions, it is very difficult to cover all the aspects of mobile development in a single research. </w:t>
      </w:r>
    </w:p>
    <w:p w14:paraId="5422F1C2" w14:textId="6F4915D9" w:rsidR="00161610" w:rsidRPr="0044456F" w:rsidRDefault="00161610" w:rsidP="009B1E37">
      <w:pPr>
        <w:pStyle w:val="ListParagraph"/>
        <w:numPr>
          <w:ilvl w:val="0"/>
          <w:numId w:val="6"/>
        </w:numPr>
        <w:spacing w:line="360" w:lineRule="auto"/>
        <w:jc w:val="both"/>
        <w:rPr>
          <w:rFonts w:ascii="Times New Roman" w:hAnsi="Times New Roman" w:cs="Times New Roman"/>
          <w:sz w:val="24"/>
          <w:szCs w:val="24"/>
        </w:rPr>
      </w:pPr>
      <w:r w:rsidRPr="0044456F">
        <w:rPr>
          <w:rFonts w:ascii="Times New Roman" w:hAnsi="Times New Roman" w:cs="Times New Roman"/>
          <w:sz w:val="24"/>
          <w:szCs w:val="24"/>
        </w:rPr>
        <w:t xml:space="preserve">Currently, there are </w:t>
      </w:r>
      <w:r w:rsidR="0041132A" w:rsidRPr="0044456F">
        <w:rPr>
          <w:rFonts w:ascii="Times New Roman" w:hAnsi="Times New Roman" w:cs="Times New Roman"/>
          <w:sz w:val="24"/>
          <w:szCs w:val="24"/>
        </w:rPr>
        <w:t>many</w:t>
      </w:r>
      <w:r w:rsidRPr="0044456F">
        <w:rPr>
          <w:rFonts w:ascii="Times New Roman" w:hAnsi="Times New Roman" w:cs="Times New Roman"/>
          <w:sz w:val="24"/>
          <w:szCs w:val="24"/>
        </w:rPr>
        <w:t xml:space="preserve"> mobile </w:t>
      </w:r>
      <w:r w:rsidR="0041132A" w:rsidRPr="0044456F">
        <w:rPr>
          <w:rFonts w:ascii="Times New Roman" w:hAnsi="Times New Roman" w:cs="Times New Roman"/>
          <w:sz w:val="24"/>
          <w:szCs w:val="24"/>
        </w:rPr>
        <w:t>O</w:t>
      </w:r>
      <w:r w:rsidRPr="0044456F">
        <w:rPr>
          <w:rFonts w:ascii="Times New Roman" w:hAnsi="Times New Roman" w:cs="Times New Roman"/>
          <w:sz w:val="24"/>
          <w:szCs w:val="24"/>
        </w:rPr>
        <w:t xml:space="preserve">perating </w:t>
      </w:r>
      <w:r w:rsidR="0041132A" w:rsidRPr="0044456F">
        <w:rPr>
          <w:rFonts w:ascii="Times New Roman" w:hAnsi="Times New Roman" w:cs="Times New Roman"/>
          <w:sz w:val="24"/>
          <w:szCs w:val="24"/>
        </w:rPr>
        <w:t>S</w:t>
      </w:r>
      <w:r w:rsidRPr="0044456F">
        <w:rPr>
          <w:rFonts w:ascii="Times New Roman" w:hAnsi="Times New Roman" w:cs="Times New Roman"/>
          <w:sz w:val="24"/>
          <w:szCs w:val="24"/>
        </w:rPr>
        <w:t xml:space="preserve">ystems </w:t>
      </w:r>
      <w:r w:rsidR="0041132A" w:rsidRPr="0044456F">
        <w:rPr>
          <w:rFonts w:ascii="Times New Roman" w:hAnsi="Times New Roman" w:cs="Times New Roman"/>
          <w:sz w:val="24"/>
          <w:szCs w:val="24"/>
        </w:rPr>
        <w:t>(OS) like iOS, Android, Windows etc. available, so implementing the chat application for every OS is difficult.</w:t>
      </w:r>
    </w:p>
    <w:p w14:paraId="61D82762" w14:textId="6E204625" w:rsidR="0041132A" w:rsidRPr="0044456F" w:rsidRDefault="0041132A" w:rsidP="009B1E37">
      <w:pPr>
        <w:pStyle w:val="ListParagraph"/>
        <w:numPr>
          <w:ilvl w:val="0"/>
          <w:numId w:val="6"/>
        </w:numPr>
        <w:spacing w:line="360" w:lineRule="auto"/>
        <w:jc w:val="both"/>
        <w:rPr>
          <w:rFonts w:ascii="Times New Roman" w:hAnsi="Times New Roman" w:cs="Times New Roman"/>
          <w:sz w:val="24"/>
          <w:szCs w:val="24"/>
        </w:rPr>
      </w:pPr>
      <w:r w:rsidRPr="0044456F">
        <w:rPr>
          <w:rFonts w:ascii="Times New Roman" w:hAnsi="Times New Roman" w:cs="Times New Roman"/>
          <w:sz w:val="24"/>
          <w:szCs w:val="24"/>
        </w:rPr>
        <w:t xml:space="preserve">Posting a feedback for a user by another user is difficult and storing the feedback data in backend is also challenging. This feature will require more time to </w:t>
      </w:r>
      <w:r w:rsidR="0044456F" w:rsidRPr="0044456F">
        <w:rPr>
          <w:rFonts w:ascii="Times New Roman" w:hAnsi="Times New Roman" w:cs="Times New Roman"/>
          <w:sz w:val="24"/>
          <w:szCs w:val="24"/>
        </w:rPr>
        <w:t>implement</w:t>
      </w:r>
      <w:r w:rsidRPr="0044456F">
        <w:rPr>
          <w:rFonts w:ascii="Times New Roman" w:hAnsi="Times New Roman" w:cs="Times New Roman"/>
          <w:sz w:val="24"/>
          <w:szCs w:val="24"/>
        </w:rPr>
        <w:t xml:space="preserve"> and will be available in version 2 of the application. </w:t>
      </w:r>
    </w:p>
    <w:p w14:paraId="262B41D3" w14:textId="672FD9A6" w:rsidR="0041132A" w:rsidRPr="0044456F" w:rsidRDefault="0041132A" w:rsidP="009B1E37">
      <w:pPr>
        <w:pStyle w:val="ListParagraph"/>
        <w:numPr>
          <w:ilvl w:val="0"/>
          <w:numId w:val="6"/>
        </w:numPr>
        <w:spacing w:line="360" w:lineRule="auto"/>
        <w:jc w:val="both"/>
        <w:rPr>
          <w:rFonts w:ascii="Times New Roman" w:hAnsi="Times New Roman" w:cs="Times New Roman"/>
          <w:sz w:val="24"/>
          <w:szCs w:val="24"/>
        </w:rPr>
      </w:pPr>
      <w:r w:rsidRPr="0044456F">
        <w:rPr>
          <w:rFonts w:ascii="Times New Roman" w:hAnsi="Times New Roman" w:cs="Times New Roman"/>
          <w:sz w:val="24"/>
          <w:szCs w:val="24"/>
        </w:rPr>
        <w:t xml:space="preserve">As this research is regarding the chat app for landlord, agent and tenant. The main goal is to send and receive messages from specific users. Hence, End-to-End Encryption (E2EE) for the messages </w:t>
      </w:r>
      <w:r w:rsidR="0044456F" w:rsidRPr="0044456F">
        <w:rPr>
          <w:rFonts w:ascii="Times New Roman" w:hAnsi="Times New Roman" w:cs="Times New Roman"/>
          <w:sz w:val="24"/>
          <w:szCs w:val="24"/>
        </w:rPr>
        <w:t xml:space="preserve">has been neglected and is beyond the scope of this research. </w:t>
      </w:r>
    </w:p>
    <w:p w14:paraId="1E10FED6" w14:textId="5B8CC24B" w:rsidR="00C44C01" w:rsidRDefault="0044456F" w:rsidP="009B1E37">
      <w:pPr>
        <w:pStyle w:val="ListParagraph"/>
        <w:numPr>
          <w:ilvl w:val="0"/>
          <w:numId w:val="6"/>
        </w:numPr>
        <w:spacing w:line="360" w:lineRule="auto"/>
        <w:jc w:val="both"/>
        <w:rPr>
          <w:rFonts w:ascii="Times New Roman" w:hAnsi="Times New Roman" w:cs="Times New Roman"/>
          <w:sz w:val="24"/>
          <w:szCs w:val="24"/>
        </w:rPr>
      </w:pPr>
      <w:r w:rsidRPr="0044456F">
        <w:rPr>
          <w:rFonts w:ascii="Times New Roman" w:hAnsi="Times New Roman" w:cs="Times New Roman"/>
          <w:sz w:val="24"/>
          <w:szCs w:val="24"/>
        </w:rPr>
        <w:t>For O-Authentication, I wanted to use SMS API, but the SMS packs or bundles from service providers are paid and hence couldn’t implement.</w:t>
      </w:r>
    </w:p>
    <w:p w14:paraId="4206973B" w14:textId="77777777" w:rsidR="00C44C01" w:rsidRPr="00C44C01" w:rsidRDefault="00C44C01" w:rsidP="009B1E37">
      <w:pPr>
        <w:pStyle w:val="ListParagraph"/>
        <w:spacing w:line="360" w:lineRule="auto"/>
        <w:jc w:val="both"/>
        <w:rPr>
          <w:rFonts w:ascii="Times New Roman" w:hAnsi="Times New Roman" w:cs="Times New Roman"/>
          <w:sz w:val="24"/>
          <w:szCs w:val="24"/>
        </w:rPr>
      </w:pPr>
    </w:p>
    <w:p w14:paraId="354D13D7" w14:textId="0F9349EE" w:rsidR="00C44C01" w:rsidRDefault="00C44C01" w:rsidP="009B1E37">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Major contributions of this research:</w:t>
      </w:r>
    </w:p>
    <w:p w14:paraId="2087EEC7" w14:textId="6BAF8544" w:rsidR="00C44C01" w:rsidRPr="00C44C01" w:rsidRDefault="00C44C01" w:rsidP="009B1E37">
      <w:pPr>
        <w:spacing w:line="360" w:lineRule="auto"/>
        <w:jc w:val="both"/>
        <w:rPr>
          <w:rFonts w:ascii="Times New Roman" w:hAnsi="Times New Roman" w:cs="Times New Roman"/>
          <w:sz w:val="24"/>
          <w:szCs w:val="24"/>
        </w:rPr>
      </w:pPr>
      <w:r>
        <w:rPr>
          <w:rFonts w:ascii="Times New Roman" w:hAnsi="Times New Roman" w:cs="Times New Roman"/>
          <w:sz w:val="24"/>
          <w:szCs w:val="24"/>
        </w:rPr>
        <w:t>This research highlights the relationship between an agent, tenants and landlord. It discusses the effects of housing crisis</w:t>
      </w:r>
      <w:r w:rsidR="00F75FEA">
        <w:rPr>
          <w:rFonts w:ascii="Times New Roman" w:hAnsi="Times New Roman" w:cs="Times New Roman"/>
          <w:sz w:val="24"/>
          <w:szCs w:val="24"/>
        </w:rPr>
        <w:t>, disputes and the need to resolve the communication gap between</w:t>
      </w:r>
      <w:r>
        <w:rPr>
          <w:rFonts w:ascii="Times New Roman" w:hAnsi="Times New Roman" w:cs="Times New Roman"/>
          <w:sz w:val="24"/>
          <w:szCs w:val="24"/>
        </w:rPr>
        <w:t xml:space="preserve"> landlord</w:t>
      </w:r>
      <w:r w:rsidR="00F75FEA">
        <w:rPr>
          <w:rFonts w:ascii="Times New Roman" w:hAnsi="Times New Roman" w:cs="Times New Roman"/>
          <w:sz w:val="24"/>
          <w:szCs w:val="24"/>
        </w:rPr>
        <w:t xml:space="preserve">, tenant and agents. It also discusses that, through the implementation of a mobile chat application, communication gap will decrease and hence there will be no cases filed to Residential Tenancies Board. </w:t>
      </w:r>
      <w:r w:rsidR="004E567A">
        <w:rPr>
          <w:rFonts w:ascii="Times New Roman" w:hAnsi="Times New Roman" w:cs="Times New Roman"/>
          <w:sz w:val="24"/>
          <w:szCs w:val="24"/>
        </w:rPr>
        <w:t xml:space="preserve">It explains </w:t>
      </w:r>
      <w:r w:rsidR="00CA61EC">
        <w:rPr>
          <w:rFonts w:ascii="Times New Roman" w:hAnsi="Times New Roman" w:cs="Times New Roman"/>
          <w:sz w:val="24"/>
          <w:szCs w:val="24"/>
        </w:rPr>
        <w:t xml:space="preserve">the practical benefits of the mobile chat application and there will be all the needed information for landlord and tenant in this research as well as mobile application. This research will ultimately contribute and improve the relationship between landlord, agent and tenants. </w:t>
      </w:r>
    </w:p>
    <w:p w14:paraId="7D7EB1CA" w14:textId="0311E64E" w:rsidR="00A2225C" w:rsidRDefault="00A2225C" w:rsidP="009B1E37">
      <w:pPr>
        <w:tabs>
          <w:tab w:val="left" w:pos="2340"/>
        </w:tabs>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Chapter 2</w:t>
      </w:r>
    </w:p>
    <w:p w14:paraId="60BCFFAC" w14:textId="7BCF1A95" w:rsidR="00A2225C" w:rsidRDefault="00A2225C" w:rsidP="009B1E37">
      <w:pPr>
        <w:tabs>
          <w:tab w:val="left" w:pos="2340"/>
        </w:tabs>
        <w:spacing w:line="360" w:lineRule="auto"/>
        <w:jc w:val="both"/>
        <w:rPr>
          <w:rFonts w:ascii="Times New Roman" w:hAnsi="Times New Roman" w:cs="Times New Roman"/>
          <w:b/>
          <w:sz w:val="24"/>
          <w:szCs w:val="24"/>
        </w:rPr>
      </w:pPr>
      <w:r>
        <w:rPr>
          <w:rFonts w:ascii="Times New Roman" w:hAnsi="Times New Roman" w:cs="Times New Roman"/>
          <w:b/>
          <w:sz w:val="24"/>
          <w:szCs w:val="24"/>
        </w:rPr>
        <w:t>Literature Review:</w:t>
      </w:r>
    </w:p>
    <w:p w14:paraId="533BC25C" w14:textId="5E279402" w:rsidR="00A2225C" w:rsidRDefault="00A2225C" w:rsidP="009B1E37">
      <w:pPr>
        <w:pStyle w:val="ListParagraph"/>
        <w:numPr>
          <w:ilvl w:val="0"/>
          <w:numId w:val="7"/>
        </w:numPr>
        <w:tabs>
          <w:tab w:val="left" w:pos="2340"/>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3A2BF4">
        <w:rPr>
          <w:rFonts w:ascii="Times New Roman" w:hAnsi="Times New Roman" w:cs="Times New Roman"/>
          <w:b/>
          <w:sz w:val="24"/>
          <w:szCs w:val="24"/>
        </w:rPr>
        <w:t>Discussion regarding the Residential Tenancies Act of Landlord and Tenant Law</w:t>
      </w:r>
      <w:r w:rsidR="00B754BD">
        <w:rPr>
          <w:rFonts w:ascii="Times New Roman" w:hAnsi="Times New Roman" w:cs="Times New Roman"/>
          <w:b/>
          <w:sz w:val="24"/>
          <w:szCs w:val="24"/>
        </w:rPr>
        <w:t>:</w:t>
      </w:r>
    </w:p>
    <w:p w14:paraId="234A5D6B" w14:textId="77777777" w:rsidR="0024728E" w:rsidRPr="0024728E" w:rsidRDefault="003A2BF4" w:rsidP="009B1E37">
      <w:pPr>
        <w:tabs>
          <w:tab w:val="left" w:pos="2340"/>
        </w:tabs>
        <w:spacing w:line="360" w:lineRule="auto"/>
        <w:jc w:val="both"/>
        <w:rPr>
          <w:rFonts w:ascii="Times New Roman" w:hAnsi="Times New Roman" w:cs="Times New Roman"/>
          <w:sz w:val="24"/>
          <w:szCs w:val="24"/>
        </w:rPr>
      </w:pPr>
      <w:r w:rsidRPr="0024728E">
        <w:rPr>
          <w:rFonts w:ascii="Times New Roman" w:hAnsi="Times New Roman" w:cs="Times New Roman"/>
          <w:sz w:val="24"/>
          <w:szCs w:val="24"/>
        </w:rPr>
        <w:t xml:space="preserve">As this research is regarding the tenancy application, landlord and tenants should </w:t>
      </w:r>
      <w:r w:rsidR="005D26C2" w:rsidRPr="0024728E">
        <w:rPr>
          <w:rFonts w:ascii="Times New Roman" w:hAnsi="Times New Roman" w:cs="Times New Roman"/>
          <w:sz w:val="24"/>
          <w:szCs w:val="24"/>
        </w:rPr>
        <w:t>be aware of</w:t>
      </w:r>
      <w:r w:rsidRPr="0024728E">
        <w:rPr>
          <w:rFonts w:ascii="Times New Roman" w:hAnsi="Times New Roman" w:cs="Times New Roman"/>
          <w:sz w:val="24"/>
          <w:szCs w:val="24"/>
        </w:rPr>
        <w:t xml:space="preserve"> the basic laws and, amendments done to the previous </w:t>
      </w:r>
      <w:r w:rsidR="00D0274E" w:rsidRPr="0024728E">
        <w:rPr>
          <w:rFonts w:ascii="Times New Roman" w:hAnsi="Times New Roman" w:cs="Times New Roman"/>
          <w:sz w:val="24"/>
          <w:szCs w:val="24"/>
        </w:rPr>
        <w:t>Acts</w:t>
      </w:r>
      <w:r w:rsidRPr="0024728E">
        <w:rPr>
          <w:rFonts w:ascii="Times New Roman" w:hAnsi="Times New Roman" w:cs="Times New Roman"/>
          <w:sz w:val="24"/>
          <w:szCs w:val="24"/>
        </w:rPr>
        <w:t xml:space="preserve"> by the Residential Tenancies Board (RTB)</w:t>
      </w:r>
      <w:r w:rsidR="00A66BEE" w:rsidRPr="0024728E">
        <w:rPr>
          <w:rFonts w:ascii="Times New Roman" w:hAnsi="Times New Roman" w:cs="Times New Roman"/>
          <w:sz w:val="24"/>
          <w:szCs w:val="24"/>
        </w:rPr>
        <w:t>.</w:t>
      </w:r>
      <w:r w:rsidR="00165B81" w:rsidRPr="0024728E">
        <w:rPr>
          <w:rFonts w:ascii="Times New Roman" w:hAnsi="Times New Roman" w:cs="Times New Roman"/>
          <w:sz w:val="24"/>
          <w:szCs w:val="24"/>
        </w:rPr>
        <w:t xml:space="preserve"> </w:t>
      </w:r>
    </w:p>
    <w:p w14:paraId="3EECC191" w14:textId="79EE9258" w:rsidR="00B754BD" w:rsidRDefault="00BF4C7D" w:rsidP="009B1E37">
      <w:pPr>
        <w:tabs>
          <w:tab w:val="left" w:pos="234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Currently, </w:t>
      </w:r>
      <w:r w:rsidR="00663666">
        <w:rPr>
          <w:rFonts w:ascii="Times New Roman" w:hAnsi="Times New Roman" w:cs="Times New Roman"/>
          <w:sz w:val="24"/>
          <w:szCs w:val="24"/>
        </w:rPr>
        <w:t>there is Residential Tenancies (Amendment) Act 2015 which has passed and signed into law on 4</w:t>
      </w:r>
      <w:r w:rsidR="00663666" w:rsidRPr="00663666">
        <w:rPr>
          <w:rFonts w:ascii="Times New Roman" w:hAnsi="Times New Roman" w:cs="Times New Roman"/>
          <w:sz w:val="24"/>
          <w:szCs w:val="24"/>
          <w:vertAlign w:val="superscript"/>
        </w:rPr>
        <w:t>th</w:t>
      </w:r>
      <w:r w:rsidR="00663666">
        <w:rPr>
          <w:rFonts w:ascii="Times New Roman" w:hAnsi="Times New Roman" w:cs="Times New Roman"/>
          <w:sz w:val="24"/>
          <w:szCs w:val="24"/>
        </w:rPr>
        <w:t xml:space="preserve"> December 2015 by the President</w:t>
      </w:r>
      <w:sdt>
        <w:sdtPr>
          <w:rPr>
            <w:rFonts w:ascii="Times New Roman" w:hAnsi="Times New Roman" w:cs="Times New Roman"/>
            <w:sz w:val="24"/>
            <w:szCs w:val="24"/>
          </w:rPr>
          <w:id w:val="1537160591"/>
          <w:citation/>
        </w:sdtPr>
        <w:sdtEndPr/>
        <w:sdtContent>
          <w:r w:rsidR="00663666">
            <w:rPr>
              <w:rFonts w:ascii="Times New Roman" w:hAnsi="Times New Roman" w:cs="Times New Roman"/>
              <w:sz w:val="24"/>
              <w:szCs w:val="24"/>
            </w:rPr>
            <w:fldChar w:fldCharType="begin"/>
          </w:r>
          <w:r w:rsidR="00271C8F">
            <w:rPr>
              <w:rFonts w:ascii="Times New Roman" w:hAnsi="Times New Roman" w:cs="Times New Roman"/>
              <w:sz w:val="24"/>
              <w:szCs w:val="24"/>
              <w:lang w:val="en-IE"/>
            </w:rPr>
            <w:instrText xml:space="preserve">CITATION Ban15 \l 6153 </w:instrText>
          </w:r>
          <w:r w:rsidR="00663666">
            <w:rPr>
              <w:rFonts w:ascii="Times New Roman" w:hAnsi="Times New Roman" w:cs="Times New Roman"/>
              <w:sz w:val="24"/>
              <w:szCs w:val="24"/>
            </w:rPr>
            <w:fldChar w:fldCharType="separate"/>
          </w:r>
          <w:r w:rsidR="00271C8F">
            <w:rPr>
              <w:rFonts w:ascii="Times New Roman" w:hAnsi="Times New Roman" w:cs="Times New Roman"/>
              <w:noProof/>
              <w:sz w:val="24"/>
              <w:szCs w:val="24"/>
              <w:lang w:val="en-IE"/>
            </w:rPr>
            <w:t xml:space="preserve"> </w:t>
          </w:r>
          <w:r w:rsidR="00271C8F" w:rsidRPr="00271C8F">
            <w:rPr>
              <w:rFonts w:ascii="Times New Roman" w:hAnsi="Times New Roman" w:cs="Times New Roman"/>
              <w:noProof/>
              <w:sz w:val="24"/>
              <w:szCs w:val="24"/>
              <w:lang w:val="en-IE"/>
            </w:rPr>
            <w:t>(Baneham, 2015)</w:t>
          </w:r>
          <w:r w:rsidR="00663666">
            <w:rPr>
              <w:rFonts w:ascii="Times New Roman" w:hAnsi="Times New Roman" w:cs="Times New Roman"/>
              <w:sz w:val="24"/>
              <w:szCs w:val="24"/>
            </w:rPr>
            <w:fldChar w:fldCharType="end"/>
          </w:r>
        </w:sdtContent>
      </w:sdt>
      <w:r w:rsidR="00663666">
        <w:rPr>
          <w:rFonts w:ascii="Times New Roman" w:hAnsi="Times New Roman" w:cs="Times New Roman"/>
          <w:sz w:val="24"/>
          <w:szCs w:val="24"/>
        </w:rPr>
        <w:t xml:space="preserve">. </w:t>
      </w:r>
      <w:r w:rsidR="00B51D69">
        <w:rPr>
          <w:rFonts w:ascii="Times New Roman" w:hAnsi="Times New Roman" w:cs="Times New Roman"/>
          <w:sz w:val="24"/>
          <w:szCs w:val="24"/>
        </w:rPr>
        <w:t xml:space="preserve">Following are the amendments done to the previous Acts and stated in Act 2015 which are related to landlord and tenants. </w:t>
      </w:r>
    </w:p>
    <w:p w14:paraId="0E51BE84" w14:textId="77777777" w:rsidR="00B51D69" w:rsidRPr="00B51D69" w:rsidRDefault="004A5103" w:rsidP="009B1E37">
      <w:pPr>
        <w:pStyle w:val="ListParagraph"/>
        <w:numPr>
          <w:ilvl w:val="0"/>
          <w:numId w:val="8"/>
        </w:numPr>
        <w:tabs>
          <w:tab w:val="left" w:pos="2340"/>
        </w:tabs>
        <w:spacing w:line="360" w:lineRule="auto"/>
        <w:jc w:val="both"/>
        <w:rPr>
          <w:rFonts w:ascii="Times New Roman" w:hAnsi="Times New Roman" w:cs="Times New Roman"/>
          <w:sz w:val="24"/>
          <w:szCs w:val="24"/>
        </w:rPr>
      </w:pPr>
      <w:r w:rsidRPr="00B51D69">
        <w:rPr>
          <w:rFonts w:ascii="Times New Roman" w:hAnsi="Times New Roman" w:cs="Times New Roman"/>
          <w:b/>
          <w:noProof/>
          <w:sz w:val="24"/>
          <w:szCs w:val="24"/>
          <w:lang w:val="en-IE"/>
        </w:rPr>
        <w:t>Rent Increase:</w:t>
      </w:r>
      <w:r w:rsidRPr="00B51D69">
        <w:rPr>
          <w:rFonts w:ascii="Times New Roman" w:hAnsi="Times New Roman" w:cs="Times New Roman"/>
          <w:noProof/>
          <w:sz w:val="24"/>
          <w:szCs w:val="24"/>
          <w:lang w:val="en-IE"/>
        </w:rPr>
        <w:t xml:space="preserve"> </w:t>
      </w:r>
    </w:p>
    <w:p w14:paraId="12D29C27" w14:textId="5F01A81A" w:rsidR="007A3B6E" w:rsidRDefault="00A52A70" w:rsidP="009B1E37">
      <w:pPr>
        <w:tabs>
          <w:tab w:val="left" w:pos="2340"/>
        </w:tabs>
        <w:spacing w:line="360" w:lineRule="auto"/>
        <w:jc w:val="both"/>
        <w:rPr>
          <w:rFonts w:ascii="Times New Roman" w:hAnsi="Times New Roman" w:cs="Times New Roman"/>
          <w:sz w:val="24"/>
          <w:szCs w:val="24"/>
        </w:rPr>
      </w:pPr>
      <w:r w:rsidRPr="00B51D69">
        <w:rPr>
          <w:rFonts w:ascii="Times New Roman" w:hAnsi="Times New Roman" w:cs="Times New Roman"/>
          <w:noProof/>
          <w:sz w:val="24"/>
          <w:szCs w:val="24"/>
          <w:lang w:val="en-IE"/>
        </w:rPr>
        <w:t>Baneham</w:t>
      </w:r>
      <w:r w:rsidRPr="00B51D69">
        <w:rPr>
          <w:rFonts w:ascii="Times New Roman" w:hAnsi="Times New Roman" w:cs="Times New Roman"/>
          <w:sz w:val="24"/>
          <w:szCs w:val="24"/>
        </w:rPr>
        <w:t xml:space="preserve"> </w:t>
      </w:r>
      <w:sdt>
        <w:sdtPr>
          <w:id w:val="-688830888"/>
          <w:citation/>
        </w:sdtPr>
        <w:sdtEndPr/>
        <w:sdtContent>
          <w:r w:rsidRPr="00B51D69">
            <w:rPr>
              <w:rFonts w:ascii="Times New Roman" w:hAnsi="Times New Roman" w:cs="Times New Roman"/>
              <w:sz w:val="24"/>
              <w:szCs w:val="24"/>
            </w:rPr>
            <w:fldChar w:fldCharType="begin"/>
          </w:r>
          <w:r w:rsidR="00271C8F">
            <w:rPr>
              <w:rFonts w:ascii="Times New Roman" w:hAnsi="Times New Roman" w:cs="Times New Roman"/>
              <w:sz w:val="24"/>
              <w:szCs w:val="24"/>
              <w:lang w:val="en-IE"/>
            </w:rPr>
            <w:instrText xml:space="preserve">CITATION Ban15 \n  \l 6153 </w:instrText>
          </w:r>
          <w:r w:rsidRPr="00B51D69">
            <w:rPr>
              <w:rFonts w:ascii="Times New Roman" w:hAnsi="Times New Roman" w:cs="Times New Roman"/>
              <w:sz w:val="24"/>
              <w:szCs w:val="24"/>
            </w:rPr>
            <w:fldChar w:fldCharType="separate"/>
          </w:r>
          <w:r w:rsidR="00271C8F" w:rsidRPr="00271C8F">
            <w:rPr>
              <w:rFonts w:ascii="Times New Roman" w:hAnsi="Times New Roman" w:cs="Times New Roman"/>
              <w:noProof/>
              <w:sz w:val="24"/>
              <w:szCs w:val="24"/>
              <w:lang w:val="en-IE"/>
            </w:rPr>
            <w:t>(2015)</w:t>
          </w:r>
          <w:r w:rsidRPr="00B51D69">
            <w:rPr>
              <w:rFonts w:ascii="Times New Roman" w:hAnsi="Times New Roman" w:cs="Times New Roman"/>
              <w:sz w:val="24"/>
              <w:szCs w:val="24"/>
            </w:rPr>
            <w:fldChar w:fldCharType="end"/>
          </w:r>
        </w:sdtContent>
      </w:sdt>
      <w:r w:rsidRPr="00B51D69">
        <w:rPr>
          <w:rFonts w:ascii="Times New Roman" w:hAnsi="Times New Roman" w:cs="Times New Roman"/>
          <w:sz w:val="24"/>
          <w:szCs w:val="24"/>
        </w:rPr>
        <w:t xml:space="preserve">, a Barrister at Law has discussed and prepared all the changes made to the previous Acts 2004 to 2009. In the case of rent increase, landlord </w:t>
      </w:r>
      <w:r w:rsidR="004A5103" w:rsidRPr="00B51D69">
        <w:rPr>
          <w:rFonts w:ascii="Times New Roman" w:hAnsi="Times New Roman" w:cs="Times New Roman"/>
          <w:sz w:val="24"/>
          <w:szCs w:val="24"/>
        </w:rPr>
        <w:t>must</w:t>
      </w:r>
      <w:r w:rsidRPr="00B51D69">
        <w:rPr>
          <w:rFonts w:ascii="Times New Roman" w:hAnsi="Times New Roman" w:cs="Times New Roman"/>
          <w:sz w:val="24"/>
          <w:szCs w:val="24"/>
        </w:rPr>
        <w:t xml:space="preserve"> inform the tenants 90 </w:t>
      </w:r>
      <w:r w:rsidR="004A5103" w:rsidRPr="00B51D69">
        <w:rPr>
          <w:rFonts w:ascii="Times New Roman" w:hAnsi="Times New Roman" w:cs="Times New Roman"/>
          <w:sz w:val="24"/>
          <w:szCs w:val="24"/>
        </w:rPr>
        <w:t xml:space="preserve">days’ prior </w:t>
      </w:r>
      <w:r w:rsidRPr="00B51D69">
        <w:rPr>
          <w:rFonts w:ascii="Times New Roman" w:hAnsi="Times New Roman" w:cs="Times New Roman"/>
          <w:sz w:val="24"/>
          <w:szCs w:val="24"/>
        </w:rPr>
        <w:t>regarding rent increase</w:t>
      </w:r>
      <w:r w:rsidR="004A5103" w:rsidRPr="00B51D69">
        <w:rPr>
          <w:rFonts w:ascii="Times New Roman" w:hAnsi="Times New Roman" w:cs="Times New Roman"/>
          <w:sz w:val="24"/>
          <w:szCs w:val="24"/>
        </w:rPr>
        <w:t xml:space="preserve"> in a prescribed form. The prescribed form will include justification to increase rent and compare three advertisements of rent in same area four weeks prior to the notice given</w:t>
      </w:r>
      <w:sdt>
        <w:sdtPr>
          <w:id w:val="1400629627"/>
          <w:citation/>
        </w:sdtPr>
        <w:sdtEndPr/>
        <w:sdtContent>
          <w:r w:rsidR="004A5103" w:rsidRPr="00B51D69">
            <w:rPr>
              <w:rFonts w:ascii="Times New Roman" w:hAnsi="Times New Roman" w:cs="Times New Roman"/>
              <w:sz w:val="24"/>
              <w:szCs w:val="24"/>
            </w:rPr>
            <w:fldChar w:fldCharType="begin"/>
          </w:r>
          <w:r w:rsidR="00271C8F">
            <w:rPr>
              <w:rFonts w:ascii="Times New Roman" w:hAnsi="Times New Roman" w:cs="Times New Roman"/>
              <w:sz w:val="24"/>
              <w:szCs w:val="24"/>
              <w:lang w:val="en-IE"/>
            </w:rPr>
            <w:instrText xml:space="preserve">CITATION Ban15 \l 6153 </w:instrText>
          </w:r>
          <w:r w:rsidR="004A5103" w:rsidRPr="00B51D69">
            <w:rPr>
              <w:rFonts w:ascii="Times New Roman" w:hAnsi="Times New Roman" w:cs="Times New Roman"/>
              <w:sz w:val="24"/>
              <w:szCs w:val="24"/>
            </w:rPr>
            <w:fldChar w:fldCharType="separate"/>
          </w:r>
          <w:r w:rsidR="00271C8F">
            <w:rPr>
              <w:rFonts w:ascii="Times New Roman" w:hAnsi="Times New Roman" w:cs="Times New Roman"/>
              <w:noProof/>
              <w:sz w:val="24"/>
              <w:szCs w:val="24"/>
              <w:lang w:val="en-IE"/>
            </w:rPr>
            <w:t xml:space="preserve"> </w:t>
          </w:r>
          <w:r w:rsidR="00271C8F" w:rsidRPr="00271C8F">
            <w:rPr>
              <w:rFonts w:ascii="Times New Roman" w:hAnsi="Times New Roman" w:cs="Times New Roman"/>
              <w:noProof/>
              <w:sz w:val="24"/>
              <w:szCs w:val="24"/>
              <w:lang w:val="en-IE"/>
            </w:rPr>
            <w:t>(Baneham, 2015)</w:t>
          </w:r>
          <w:r w:rsidR="004A5103" w:rsidRPr="00B51D69">
            <w:rPr>
              <w:rFonts w:ascii="Times New Roman" w:hAnsi="Times New Roman" w:cs="Times New Roman"/>
              <w:sz w:val="24"/>
              <w:szCs w:val="24"/>
            </w:rPr>
            <w:fldChar w:fldCharType="end"/>
          </w:r>
        </w:sdtContent>
      </w:sdt>
      <w:r w:rsidR="004A5103" w:rsidRPr="00B51D69">
        <w:rPr>
          <w:rFonts w:ascii="Times New Roman" w:hAnsi="Times New Roman" w:cs="Times New Roman"/>
          <w:sz w:val="24"/>
          <w:szCs w:val="24"/>
        </w:rPr>
        <w:t xml:space="preserve">. </w:t>
      </w:r>
    </w:p>
    <w:p w14:paraId="3C40C435" w14:textId="2A4F8B23" w:rsidR="00282E2D" w:rsidRPr="00282E2D" w:rsidRDefault="00282E2D" w:rsidP="009B1E37">
      <w:pPr>
        <w:pStyle w:val="ListParagraph"/>
        <w:numPr>
          <w:ilvl w:val="0"/>
          <w:numId w:val="8"/>
        </w:numPr>
        <w:tabs>
          <w:tab w:val="left" w:pos="2340"/>
        </w:tabs>
        <w:spacing w:line="360" w:lineRule="auto"/>
        <w:jc w:val="both"/>
        <w:rPr>
          <w:rFonts w:ascii="Times New Roman" w:hAnsi="Times New Roman" w:cs="Times New Roman"/>
          <w:sz w:val="24"/>
          <w:szCs w:val="24"/>
        </w:rPr>
      </w:pPr>
      <w:r>
        <w:rPr>
          <w:rFonts w:ascii="Times New Roman" w:hAnsi="Times New Roman" w:cs="Times New Roman"/>
          <w:b/>
          <w:sz w:val="24"/>
          <w:szCs w:val="24"/>
        </w:rPr>
        <w:t>Termination of Tenancy:</w:t>
      </w:r>
    </w:p>
    <w:p w14:paraId="48997529" w14:textId="2A14D7DF" w:rsidR="00282E2D" w:rsidRPr="00CE342A" w:rsidRDefault="0050539B" w:rsidP="009B1E37">
      <w:pPr>
        <w:tabs>
          <w:tab w:val="left" w:pos="2340"/>
        </w:tabs>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The base for </w:t>
      </w:r>
      <w:r w:rsidR="00A87345">
        <w:rPr>
          <w:rFonts w:ascii="Times New Roman" w:hAnsi="Times New Roman" w:cs="Times New Roman"/>
          <w:sz w:val="24"/>
          <w:szCs w:val="24"/>
        </w:rPr>
        <w:t xml:space="preserve">tenancy termination is now very strict and stronger as compared to the Acts 2009 and 2004. The landlord needs to provide a termination or eviction letter in the case of tenant breach i.e. tenants in fault. </w:t>
      </w:r>
      <w:r w:rsidR="00CE342A">
        <w:rPr>
          <w:rFonts w:ascii="Times New Roman" w:hAnsi="Times New Roman" w:cs="Times New Roman"/>
          <w:sz w:val="24"/>
          <w:szCs w:val="24"/>
        </w:rPr>
        <w:t>Also,</w:t>
      </w:r>
      <w:r w:rsidR="00A87345">
        <w:rPr>
          <w:rFonts w:ascii="Times New Roman" w:hAnsi="Times New Roman" w:cs="Times New Roman"/>
          <w:sz w:val="24"/>
          <w:szCs w:val="24"/>
        </w:rPr>
        <w:t xml:space="preserve"> termination on the ground</w:t>
      </w:r>
      <w:r w:rsidR="00162F96">
        <w:rPr>
          <w:rFonts w:ascii="Times New Roman" w:hAnsi="Times New Roman" w:cs="Times New Roman"/>
          <w:sz w:val="24"/>
          <w:szCs w:val="24"/>
        </w:rPr>
        <w:t>s</w:t>
      </w:r>
      <w:r w:rsidR="00A87345">
        <w:rPr>
          <w:rFonts w:ascii="Times New Roman" w:hAnsi="Times New Roman" w:cs="Times New Roman"/>
          <w:sz w:val="24"/>
          <w:szCs w:val="24"/>
        </w:rPr>
        <w:t xml:space="preserve"> of sale or occupying the </w:t>
      </w:r>
      <w:r w:rsidR="00162F96">
        <w:rPr>
          <w:rFonts w:ascii="Times New Roman" w:hAnsi="Times New Roman" w:cs="Times New Roman"/>
          <w:sz w:val="24"/>
          <w:szCs w:val="24"/>
        </w:rPr>
        <w:t xml:space="preserve">apartment by landlord itself or any of his/her family member, landlord need to provide notice to tenants one month prior. And in the case of </w:t>
      </w:r>
      <w:r w:rsidR="00CE342A">
        <w:rPr>
          <w:rFonts w:ascii="Times New Roman" w:hAnsi="Times New Roman" w:cs="Times New Roman"/>
          <w:sz w:val="24"/>
          <w:szCs w:val="24"/>
        </w:rPr>
        <w:t>refurbishment</w:t>
      </w:r>
      <w:r w:rsidR="00162F96">
        <w:rPr>
          <w:rFonts w:ascii="Times New Roman" w:hAnsi="Times New Roman" w:cs="Times New Roman"/>
          <w:sz w:val="24"/>
          <w:szCs w:val="24"/>
        </w:rPr>
        <w:t xml:space="preserve"> of the apartment, landlord should re-offer </w:t>
      </w:r>
      <w:r w:rsidR="00CE342A">
        <w:rPr>
          <w:rFonts w:ascii="Times New Roman" w:hAnsi="Times New Roman" w:cs="Times New Roman"/>
          <w:sz w:val="24"/>
          <w:szCs w:val="24"/>
        </w:rPr>
        <w:t xml:space="preserve">tenancy to the </w:t>
      </w:r>
      <w:r w:rsidR="00162F96">
        <w:rPr>
          <w:rFonts w:ascii="Times New Roman" w:hAnsi="Times New Roman" w:cs="Times New Roman"/>
          <w:sz w:val="24"/>
          <w:szCs w:val="24"/>
        </w:rPr>
        <w:t xml:space="preserve">tenants to stay in that apartment after the </w:t>
      </w:r>
      <w:r w:rsidR="00CE342A">
        <w:rPr>
          <w:rFonts w:ascii="Times New Roman" w:hAnsi="Times New Roman" w:cs="Times New Roman"/>
          <w:sz w:val="24"/>
          <w:szCs w:val="24"/>
        </w:rPr>
        <w:t>work is done in six months period</w:t>
      </w:r>
      <w:sdt>
        <w:sdtPr>
          <w:rPr>
            <w:rFonts w:ascii="Times New Roman" w:hAnsi="Times New Roman" w:cs="Times New Roman"/>
            <w:sz w:val="24"/>
            <w:szCs w:val="24"/>
          </w:rPr>
          <w:id w:val="-554699974"/>
          <w:citation/>
        </w:sdtPr>
        <w:sdtEndPr/>
        <w:sdtContent>
          <w:r w:rsidR="00CE342A">
            <w:rPr>
              <w:rFonts w:ascii="Times New Roman" w:hAnsi="Times New Roman" w:cs="Times New Roman"/>
              <w:sz w:val="24"/>
              <w:szCs w:val="24"/>
            </w:rPr>
            <w:fldChar w:fldCharType="begin"/>
          </w:r>
          <w:r w:rsidR="00271C8F">
            <w:rPr>
              <w:rFonts w:ascii="Times New Roman" w:hAnsi="Times New Roman" w:cs="Times New Roman"/>
              <w:sz w:val="24"/>
              <w:szCs w:val="24"/>
              <w:lang w:val="en-IE"/>
            </w:rPr>
            <w:instrText xml:space="preserve">CITATION Ban15 \l 6153 </w:instrText>
          </w:r>
          <w:r w:rsidR="00CE342A">
            <w:rPr>
              <w:rFonts w:ascii="Times New Roman" w:hAnsi="Times New Roman" w:cs="Times New Roman"/>
              <w:sz w:val="24"/>
              <w:szCs w:val="24"/>
            </w:rPr>
            <w:fldChar w:fldCharType="separate"/>
          </w:r>
          <w:r w:rsidR="00271C8F">
            <w:rPr>
              <w:rFonts w:ascii="Times New Roman" w:hAnsi="Times New Roman" w:cs="Times New Roman"/>
              <w:noProof/>
              <w:sz w:val="24"/>
              <w:szCs w:val="24"/>
              <w:lang w:val="en-IE"/>
            </w:rPr>
            <w:t xml:space="preserve"> </w:t>
          </w:r>
          <w:r w:rsidR="00271C8F" w:rsidRPr="00271C8F">
            <w:rPr>
              <w:rFonts w:ascii="Times New Roman" w:hAnsi="Times New Roman" w:cs="Times New Roman"/>
              <w:noProof/>
              <w:sz w:val="24"/>
              <w:szCs w:val="24"/>
              <w:lang w:val="en-IE"/>
            </w:rPr>
            <w:t>(Baneham, 2015)</w:t>
          </w:r>
          <w:r w:rsidR="00CE342A">
            <w:rPr>
              <w:rFonts w:ascii="Times New Roman" w:hAnsi="Times New Roman" w:cs="Times New Roman"/>
              <w:sz w:val="24"/>
              <w:szCs w:val="24"/>
            </w:rPr>
            <w:fldChar w:fldCharType="end"/>
          </w:r>
        </w:sdtContent>
      </w:sdt>
      <w:r w:rsidR="00CE342A">
        <w:rPr>
          <w:rFonts w:ascii="Times New Roman" w:hAnsi="Times New Roman" w:cs="Times New Roman"/>
          <w:sz w:val="24"/>
          <w:szCs w:val="24"/>
        </w:rPr>
        <w:t xml:space="preserve">. </w:t>
      </w:r>
    </w:p>
    <w:p w14:paraId="0F4820AF" w14:textId="58BF1EAD" w:rsidR="00CE342A" w:rsidRDefault="00CE342A" w:rsidP="009B1E37">
      <w:pPr>
        <w:pStyle w:val="ListParagraph"/>
        <w:numPr>
          <w:ilvl w:val="0"/>
          <w:numId w:val="8"/>
        </w:numPr>
        <w:tabs>
          <w:tab w:val="left" w:pos="2340"/>
        </w:tabs>
        <w:spacing w:line="360" w:lineRule="auto"/>
        <w:jc w:val="both"/>
        <w:rPr>
          <w:rFonts w:ascii="Times New Roman" w:hAnsi="Times New Roman" w:cs="Times New Roman"/>
          <w:b/>
          <w:sz w:val="24"/>
          <w:szCs w:val="24"/>
        </w:rPr>
      </w:pPr>
      <w:r w:rsidRPr="00CE342A">
        <w:rPr>
          <w:rFonts w:ascii="Times New Roman" w:hAnsi="Times New Roman" w:cs="Times New Roman"/>
          <w:b/>
          <w:sz w:val="24"/>
          <w:szCs w:val="24"/>
        </w:rPr>
        <w:t>Dispute Resolution:</w:t>
      </w:r>
    </w:p>
    <w:p w14:paraId="125BB0F0" w14:textId="638CE4BC" w:rsidR="009C28F8" w:rsidRDefault="00727A34" w:rsidP="009B1E37">
      <w:pPr>
        <w:tabs>
          <w:tab w:val="left" w:pos="2340"/>
        </w:tabs>
        <w:spacing w:line="360" w:lineRule="auto"/>
        <w:jc w:val="both"/>
        <w:rPr>
          <w:rFonts w:ascii="Times New Roman" w:hAnsi="Times New Roman" w:cs="Times New Roman"/>
          <w:noProof/>
          <w:sz w:val="24"/>
          <w:szCs w:val="24"/>
          <w:lang w:val="en-IE"/>
        </w:rPr>
      </w:pPr>
      <w:r>
        <w:rPr>
          <w:rFonts w:ascii="Times New Roman" w:hAnsi="Times New Roman" w:cs="Times New Roman"/>
          <w:noProof/>
          <w:sz w:val="24"/>
          <w:szCs w:val="24"/>
          <w:lang w:val="en-IE"/>
        </w:rPr>
        <w:t xml:space="preserve">Residential Tenancies Act 2015 states additional categories for the issues that are related to dispute resolution. Additional category will include the failure of the landlord to return deposit amount to the tenants after their tenancy period. And failure of both the parties i.e. landlord and tenants to follow laws </w:t>
      </w:r>
      <w:r w:rsidR="00E07BD8">
        <w:rPr>
          <w:rFonts w:ascii="Times New Roman" w:hAnsi="Times New Roman" w:cs="Times New Roman"/>
          <w:noProof/>
          <w:sz w:val="24"/>
          <w:szCs w:val="24"/>
          <w:lang w:val="en-IE"/>
        </w:rPr>
        <w:t>assigned to them</w:t>
      </w:r>
      <w:sdt>
        <w:sdtPr>
          <w:rPr>
            <w:rFonts w:ascii="Times New Roman" w:hAnsi="Times New Roman" w:cs="Times New Roman"/>
            <w:noProof/>
            <w:sz w:val="24"/>
            <w:szCs w:val="24"/>
            <w:lang w:val="en-IE"/>
          </w:rPr>
          <w:id w:val="711396522"/>
          <w:citation/>
        </w:sdtPr>
        <w:sdtEndPr/>
        <w:sdtContent>
          <w:r w:rsidR="00E07BD8">
            <w:rPr>
              <w:rFonts w:ascii="Times New Roman" w:hAnsi="Times New Roman" w:cs="Times New Roman"/>
              <w:noProof/>
              <w:sz w:val="24"/>
              <w:szCs w:val="24"/>
              <w:lang w:val="en-IE"/>
            </w:rPr>
            <w:fldChar w:fldCharType="begin"/>
          </w:r>
          <w:r w:rsidR="00271C8F">
            <w:rPr>
              <w:rFonts w:ascii="Times New Roman" w:hAnsi="Times New Roman" w:cs="Times New Roman"/>
              <w:noProof/>
              <w:sz w:val="24"/>
              <w:szCs w:val="24"/>
              <w:lang w:val="en-IE"/>
            </w:rPr>
            <w:instrText xml:space="preserve">CITATION Ban15 \l 6153 </w:instrText>
          </w:r>
          <w:r w:rsidR="00E07BD8">
            <w:rPr>
              <w:rFonts w:ascii="Times New Roman" w:hAnsi="Times New Roman" w:cs="Times New Roman"/>
              <w:noProof/>
              <w:sz w:val="24"/>
              <w:szCs w:val="24"/>
              <w:lang w:val="en-IE"/>
            </w:rPr>
            <w:fldChar w:fldCharType="separate"/>
          </w:r>
          <w:r w:rsidR="00271C8F">
            <w:rPr>
              <w:rFonts w:ascii="Times New Roman" w:hAnsi="Times New Roman" w:cs="Times New Roman"/>
              <w:noProof/>
              <w:sz w:val="24"/>
              <w:szCs w:val="24"/>
              <w:lang w:val="en-IE"/>
            </w:rPr>
            <w:t xml:space="preserve"> </w:t>
          </w:r>
          <w:r w:rsidR="00271C8F" w:rsidRPr="00271C8F">
            <w:rPr>
              <w:rFonts w:ascii="Times New Roman" w:hAnsi="Times New Roman" w:cs="Times New Roman"/>
              <w:noProof/>
              <w:sz w:val="24"/>
              <w:szCs w:val="24"/>
              <w:lang w:val="en-IE"/>
            </w:rPr>
            <w:t>(Baneham, 2015)</w:t>
          </w:r>
          <w:r w:rsidR="00E07BD8">
            <w:rPr>
              <w:rFonts w:ascii="Times New Roman" w:hAnsi="Times New Roman" w:cs="Times New Roman"/>
              <w:noProof/>
              <w:sz w:val="24"/>
              <w:szCs w:val="24"/>
              <w:lang w:val="en-IE"/>
            </w:rPr>
            <w:fldChar w:fldCharType="end"/>
          </w:r>
        </w:sdtContent>
      </w:sdt>
      <w:r w:rsidR="00E07BD8">
        <w:rPr>
          <w:rFonts w:ascii="Times New Roman" w:hAnsi="Times New Roman" w:cs="Times New Roman"/>
          <w:noProof/>
          <w:sz w:val="24"/>
          <w:szCs w:val="24"/>
          <w:lang w:val="en-IE"/>
        </w:rPr>
        <w:t>. The act also changes the cooling-</w:t>
      </w:r>
      <w:r w:rsidR="00E07BD8">
        <w:rPr>
          <w:rFonts w:ascii="Times New Roman" w:hAnsi="Times New Roman" w:cs="Times New Roman"/>
          <w:noProof/>
          <w:sz w:val="24"/>
          <w:szCs w:val="24"/>
          <w:lang w:val="en-IE"/>
        </w:rPr>
        <w:lastRenderedPageBreak/>
        <w:t>off period of 21 days for resolution of the disputes to 10 days including weekends and bank holidays</w:t>
      </w:r>
      <w:sdt>
        <w:sdtPr>
          <w:rPr>
            <w:rFonts w:ascii="Times New Roman" w:hAnsi="Times New Roman" w:cs="Times New Roman"/>
            <w:noProof/>
            <w:sz w:val="24"/>
            <w:szCs w:val="24"/>
            <w:lang w:val="en-IE"/>
          </w:rPr>
          <w:id w:val="-1367438984"/>
          <w:citation/>
        </w:sdtPr>
        <w:sdtEndPr/>
        <w:sdtContent>
          <w:r w:rsidR="00E07BD8">
            <w:rPr>
              <w:rFonts w:ascii="Times New Roman" w:hAnsi="Times New Roman" w:cs="Times New Roman"/>
              <w:noProof/>
              <w:sz w:val="24"/>
              <w:szCs w:val="24"/>
              <w:lang w:val="en-IE"/>
            </w:rPr>
            <w:fldChar w:fldCharType="begin"/>
          </w:r>
          <w:r w:rsidR="00D876B6">
            <w:rPr>
              <w:rFonts w:ascii="Times New Roman" w:hAnsi="Times New Roman" w:cs="Times New Roman"/>
              <w:noProof/>
              <w:sz w:val="24"/>
              <w:szCs w:val="24"/>
              <w:lang w:val="en-IE"/>
            </w:rPr>
            <w:instrText xml:space="preserve">CITATION Res18 \l 6153 </w:instrText>
          </w:r>
          <w:r w:rsidR="00E07BD8">
            <w:rPr>
              <w:rFonts w:ascii="Times New Roman" w:hAnsi="Times New Roman" w:cs="Times New Roman"/>
              <w:noProof/>
              <w:sz w:val="24"/>
              <w:szCs w:val="24"/>
              <w:lang w:val="en-IE"/>
            </w:rPr>
            <w:fldChar w:fldCharType="separate"/>
          </w:r>
          <w:r w:rsidR="00D876B6">
            <w:rPr>
              <w:rFonts w:ascii="Times New Roman" w:hAnsi="Times New Roman" w:cs="Times New Roman"/>
              <w:noProof/>
              <w:sz w:val="24"/>
              <w:szCs w:val="24"/>
              <w:lang w:val="en-IE"/>
            </w:rPr>
            <w:t xml:space="preserve"> </w:t>
          </w:r>
          <w:r w:rsidR="00D876B6" w:rsidRPr="00D876B6">
            <w:rPr>
              <w:rFonts w:ascii="Times New Roman" w:hAnsi="Times New Roman" w:cs="Times New Roman"/>
              <w:noProof/>
              <w:sz w:val="24"/>
              <w:szCs w:val="24"/>
              <w:lang w:val="en-IE"/>
            </w:rPr>
            <w:t>(Board, 2018)</w:t>
          </w:r>
          <w:r w:rsidR="00E07BD8">
            <w:rPr>
              <w:rFonts w:ascii="Times New Roman" w:hAnsi="Times New Roman" w:cs="Times New Roman"/>
              <w:noProof/>
              <w:sz w:val="24"/>
              <w:szCs w:val="24"/>
              <w:lang w:val="en-IE"/>
            </w:rPr>
            <w:fldChar w:fldCharType="end"/>
          </w:r>
        </w:sdtContent>
      </w:sdt>
      <w:r w:rsidR="00E07BD8">
        <w:rPr>
          <w:rFonts w:ascii="Times New Roman" w:hAnsi="Times New Roman" w:cs="Times New Roman"/>
          <w:noProof/>
          <w:sz w:val="24"/>
          <w:szCs w:val="24"/>
          <w:lang w:val="en-IE"/>
        </w:rPr>
        <w:t xml:space="preserve">. </w:t>
      </w:r>
    </w:p>
    <w:p w14:paraId="3668DD42" w14:textId="0F36C1FE" w:rsidR="00C76260" w:rsidRDefault="0024728E" w:rsidP="009B1E37">
      <w:pPr>
        <w:tabs>
          <w:tab w:val="left" w:pos="2340"/>
        </w:tabs>
        <w:spacing w:line="360" w:lineRule="auto"/>
        <w:jc w:val="both"/>
        <w:rPr>
          <w:rFonts w:ascii="Times New Roman" w:hAnsi="Times New Roman" w:cs="Times New Roman"/>
          <w:noProof/>
          <w:sz w:val="24"/>
          <w:szCs w:val="24"/>
          <w:lang w:val="en-IE"/>
        </w:rPr>
      </w:pPr>
      <w:r>
        <w:rPr>
          <w:rFonts w:ascii="Times New Roman" w:hAnsi="Times New Roman" w:cs="Times New Roman"/>
          <w:noProof/>
          <w:sz w:val="24"/>
          <w:szCs w:val="24"/>
          <w:lang w:val="en-IE"/>
        </w:rPr>
        <w:t>The Planning and Development (Housing) and Residential Tenancies Act 2016 was passed and signed on 23</w:t>
      </w:r>
      <w:r w:rsidRPr="0024728E">
        <w:rPr>
          <w:rFonts w:ascii="Times New Roman" w:hAnsi="Times New Roman" w:cs="Times New Roman"/>
          <w:noProof/>
          <w:sz w:val="24"/>
          <w:szCs w:val="24"/>
          <w:vertAlign w:val="superscript"/>
          <w:lang w:val="en-IE"/>
        </w:rPr>
        <w:t>rd</w:t>
      </w:r>
      <w:r>
        <w:rPr>
          <w:rFonts w:ascii="Times New Roman" w:hAnsi="Times New Roman" w:cs="Times New Roman"/>
          <w:noProof/>
          <w:sz w:val="24"/>
          <w:szCs w:val="24"/>
          <w:lang w:val="en-IE"/>
        </w:rPr>
        <w:t xml:space="preserve"> </w:t>
      </w:r>
      <w:r w:rsidR="00680338">
        <w:rPr>
          <w:rFonts w:ascii="Times New Roman" w:hAnsi="Times New Roman" w:cs="Times New Roman"/>
          <w:noProof/>
          <w:sz w:val="24"/>
          <w:szCs w:val="24"/>
          <w:lang w:val="en-IE"/>
        </w:rPr>
        <w:t>of December 2016 by the President in which</w:t>
      </w:r>
      <w:r w:rsidR="00EC1550">
        <w:rPr>
          <w:rFonts w:ascii="Times New Roman" w:hAnsi="Times New Roman" w:cs="Times New Roman"/>
          <w:noProof/>
          <w:sz w:val="24"/>
          <w:szCs w:val="24"/>
          <w:lang w:val="en-IE"/>
        </w:rPr>
        <w:t xml:space="preserve"> </w:t>
      </w:r>
      <w:r w:rsidR="00034110">
        <w:rPr>
          <w:rFonts w:ascii="Times New Roman" w:hAnsi="Times New Roman" w:cs="Times New Roman"/>
          <w:noProof/>
          <w:sz w:val="24"/>
          <w:szCs w:val="24"/>
          <w:lang w:val="en-IE"/>
        </w:rPr>
        <w:t xml:space="preserve">minor </w:t>
      </w:r>
      <w:r w:rsidR="00271C8F">
        <w:rPr>
          <w:rFonts w:ascii="Times New Roman" w:hAnsi="Times New Roman" w:cs="Times New Roman"/>
          <w:noProof/>
          <w:sz w:val="24"/>
          <w:szCs w:val="24"/>
          <w:lang w:val="en-IE"/>
        </w:rPr>
        <w:t xml:space="preserve">amendments are made to the Residential Tenancies Act 2004 </w:t>
      </w:r>
      <w:r w:rsidR="00812908">
        <w:rPr>
          <w:rFonts w:ascii="Times New Roman" w:hAnsi="Times New Roman" w:cs="Times New Roman"/>
          <w:noProof/>
          <w:sz w:val="24"/>
          <w:szCs w:val="24"/>
          <w:lang w:val="en-IE"/>
        </w:rPr>
        <w:t>which</w:t>
      </w:r>
      <w:r w:rsidR="00271C8F">
        <w:rPr>
          <w:rFonts w:ascii="Times New Roman" w:hAnsi="Times New Roman" w:cs="Times New Roman"/>
          <w:noProof/>
          <w:sz w:val="24"/>
          <w:szCs w:val="24"/>
          <w:lang w:val="en-IE"/>
        </w:rPr>
        <w:t xml:space="preserve"> </w:t>
      </w:r>
      <w:r w:rsidR="00812908">
        <w:rPr>
          <w:rFonts w:ascii="Times New Roman" w:hAnsi="Times New Roman" w:cs="Times New Roman"/>
          <w:noProof/>
          <w:sz w:val="24"/>
          <w:szCs w:val="24"/>
          <w:lang w:val="en-IE"/>
        </w:rPr>
        <w:t>is related</w:t>
      </w:r>
      <w:r w:rsidR="00680338">
        <w:rPr>
          <w:rFonts w:ascii="Times New Roman" w:hAnsi="Times New Roman" w:cs="Times New Roman"/>
          <w:noProof/>
          <w:sz w:val="24"/>
          <w:szCs w:val="24"/>
          <w:lang w:val="en-IE"/>
        </w:rPr>
        <w:t xml:space="preserve"> </w:t>
      </w:r>
      <w:r w:rsidR="00812908">
        <w:rPr>
          <w:rFonts w:ascii="Times New Roman" w:hAnsi="Times New Roman" w:cs="Times New Roman"/>
          <w:noProof/>
          <w:sz w:val="24"/>
          <w:szCs w:val="24"/>
          <w:lang w:val="en-IE"/>
        </w:rPr>
        <w:t>to</w:t>
      </w:r>
      <w:r w:rsidR="00680338">
        <w:rPr>
          <w:rFonts w:ascii="Times New Roman" w:hAnsi="Times New Roman" w:cs="Times New Roman"/>
          <w:noProof/>
          <w:sz w:val="24"/>
          <w:szCs w:val="24"/>
          <w:lang w:val="en-IE"/>
        </w:rPr>
        <w:t xml:space="preserve"> both, landlord and tenants</w:t>
      </w:r>
      <w:sdt>
        <w:sdtPr>
          <w:rPr>
            <w:rFonts w:ascii="Times New Roman" w:hAnsi="Times New Roman" w:cs="Times New Roman"/>
            <w:noProof/>
            <w:sz w:val="24"/>
            <w:szCs w:val="24"/>
            <w:lang w:val="en-IE"/>
          </w:rPr>
          <w:id w:val="-2066246951"/>
          <w:citation/>
        </w:sdtPr>
        <w:sdtEndPr/>
        <w:sdtContent>
          <w:r w:rsidR="00271C8F">
            <w:rPr>
              <w:rFonts w:ascii="Times New Roman" w:hAnsi="Times New Roman" w:cs="Times New Roman"/>
              <w:noProof/>
              <w:sz w:val="24"/>
              <w:szCs w:val="24"/>
              <w:lang w:val="en-IE"/>
            </w:rPr>
            <w:fldChar w:fldCharType="begin"/>
          </w:r>
          <w:r w:rsidR="00D876B6">
            <w:rPr>
              <w:rFonts w:ascii="Times New Roman" w:hAnsi="Times New Roman" w:cs="Times New Roman"/>
              <w:noProof/>
              <w:sz w:val="24"/>
              <w:szCs w:val="24"/>
              <w:lang w:val="en-IE"/>
            </w:rPr>
            <w:instrText xml:space="preserve">CITATION Res18 \l 6153 </w:instrText>
          </w:r>
          <w:r w:rsidR="00271C8F">
            <w:rPr>
              <w:rFonts w:ascii="Times New Roman" w:hAnsi="Times New Roman" w:cs="Times New Roman"/>
              <w:noProof/>
              <w:sz w:val="24"/>
              <w:szCs w:val="24"/>
              <w:lang w:val="en-IE"/>
            </w:rPr>
            <w:fldChar w:fldCharType="separate"/>
          </w:r>
          <w:r w:rsidR="00D876B6">
            <w:rPr>
              <w:rFonts w:ascii="Times New Roman" w:hAnsi="Times New Roman" w:cs="Times New Roman"/>
              <w:noProof/>
              <w:sz w:val="24"/>
              <w:szCs w:val="24"/>
              <w:lang w:val="en-IE"/>
            </w:rPr>
            <w:t xml:space="preserve"> </w:t>
          </w:r>
          <w:r w:rsidR="00D876B6" w:rsidRPr="00D876B6">
            <w:rPr>
              <w:rFonts w:ascii="Times New Roman" w:hAnsi="Times New Roman" w:cs="Times New Roman"/>
              <w:noProof/>
              <w:sz w:val="24"/>
              <w:szCs w:val="24"/>
              <w:lang w:val="en-IE"/>
            </w:rPr>
            <w:t>(Board, 2018)</w:t>
          </w:r>
          <w:r w:rsidR="00271C8F">
            <w:rPr>
              <w:rFonts w:ascii="Times New Roman" w:hAnsi="Times New Roman" w:cs="Times New Roman"/>
              <w:noProof/>
              <w:sz w:val="24"/>
              <w:szCs w:val="24"/>
              <w:lang w:val="en-IE"/>
            </w:rPr>
            <w:fldChar w:fldCharType="end"/>
          </w:r>
        </w:sdtContent>
      </w:sdt>
      <w:r w:rsidR="00680338">
        <w:rPr>
          <w:rFonts w:ascii="Times New Roman" w:hAnsi="Times New Roman" w:cs="Times New Roman"/>
          <w:noProof/>
          <w:sz w:val="24"/>
          <w:szCs w:val="24"/>
          <w:lang w:val="en-IE"/>
        </w:rPr>
        <w:t xml:space="preserve">. </w:t>
      </w:r>
      <w:r w:rsidR="00812908">
        <w:rPr>
          <w:rFonts w:ascii="Times New Roman" w:hAnsi="Times New Roman" w:cs="Times New Roman"/>
          <w:noProof/>
          <w:sz w:val="24"/>
          <w:szCs w:val="24"/>
          <w:lang w:val="en-IE"/>
        </w:rPr>
        <w:t>A landlord cannot terminate the lease contract or send eviction notice to vacant the apartment without any reason. If this happens, a tenant can lodge a complaint to RTB</w:t>
      </w:r>
      <w:sdt>
        <w:sdtPr>
          <w:rPr>
            <w:rFonts w:ascii="Times New Roman" w:hAnsi="Times New Roman" w:cs="Times New Roman"/>
            <w:noProof/>
            <w:sz w:val="24"/>
            <w:szCs w:val="24"/>
            <w:lang w:val="en-IE"/>
          </w:rPr>
          <w:id w:val="117190920"/>
          <w:citation/>
        </w:sdtPr>
        <w:sdtEndPr/>
        <w:sdtContent>
          <w:r w:rsidR="00812908">
            <w:rPr>
              <w:rFonts w:ascii="Times New Roman" w:hAnsi="Times New Roman" w:cs="Times New Roman"/>
              <w:noProof/>
              <w:sz w:val="24"/>
              <w:szCs w:val="24"/>
              <w:lang w:val="en-IE"/>
            </w:rPr>
            <w:fldChar w:fldCharType="begin"/>
          </w:r>
          <w:r w:rsidR="00812908">
            <w:rPr>
              <w:rFonts w:ascii="Times New Roman" w:hAnsi="Times New Roman" w:cs="Times New Roman"/>
              <w:noProof/>
              <w:sz w:val="24"/>
              <w:szCs w:val="24"/>
              <w:lang w:val="en-IE"/>
            </w:rPr>
            <w:instrText xml:space="preserve"> CITATION Res18 \l 6153 </w:instrText>
          </w:r>
          <w:r w:rsidR="00812908">
            <w:rPr>
              <w:rFonts w:ascii="Times New Roman" w:hAnsi="Times New Roman" w:cs="Times New Roman"/>
              <w:noProof/>
              <w:sz w:val="24"/>
              <w:szCs w:val="24"/>
              <w:lang w:val="en-IE"/>
            </w:rPr>
            <w:fldChar w:fldCharType="separate"/>
          </w:r>
          <w:r w:rsidR="00812908">
            <w:rPr>
              <w:rFonts w:ascii="Times New Roman" w:hAnsi="Times New Roman" w:cs="Times New Roman"/>
              <w:noProof/>
              <w:sz w:val="24"/>
              <w:szCs w:val="24"/>
              <w:lang w:val="en-IE"/>
            </w:rPr>
            <w:t xml:space="preserve"> </w:t>
          </w:r>
          <w:r w:rsidR="00812908" w:rsidRPr="00812908">
            <w:rPr>
              <w:rFonts w:ascii="Times New Roman" w:hAnsi="Times New Roman" w:cs="Times New Roman"/>
              <w:noProof/>
              <w:sz w:val="24"/>
              <w:szCs w:val="24"/>
              <w:lang w:val="en-IE"/>
            </w:rPr>
            <w:t>(Board, 2018)</w:t>
          </w:r>
          <w:r w:rsidR="00812908">
            <w:rPr>
              <w:rFonts w:ascii="Times New Roman" w:hAnsi="Times New Roman" w:cs="Times New Roman"/>
              <w:noProof/>
              <w:sz w:val="24"/>
              <w:szCs w:val="24"/>
              <w:lang w:val="en-IE"/>
            </w:rPr>
            <w:fldChar w:fldCharType="end"/>
          </w:r>
        </w:sdtContent>
      </w:sdt>
      <w:r w:rsidR="00812908">
        <w:rPr>
          <w:rFonts w:ascii="Times New Roman" w:hAnsi="Times New Roman" w:cs="Times New Roman"/>
          <w:noProof/>
          <w:sz w:val="24"/>
          <w:szCs w:val="24"/>
          <w:lang w:val="en-IE"/>
        </w:rPr>
        <w:t>. In the case of Anti-social behaviour by tenants, a landlord is liable to the distress caused to third-person (neighbour)</w:t>
      </w:r>
      <w:sdt>
        <w:sdtPr>
          <w:rPr>
            <w:rFonts w:ascii="Times New Roman" w:hAnsi="Times New Roman" w:cs="Times New Roman"/>
            <w:noProof/>
            <w:sz w:val="24"/>
            <w:szCs w:val="24"/>
            <w:lang w:val="en-IE"/>
          </w:rPr>
          <w:id w:val="-60329883"/>
          <w:citation/>
        </w:sdtPr>
        <w:sdtEndPr/>
        <w:sdtContent>
          <w:r w:rsidR="00812908">
            <w:rPr>
              <w:rFonts w:ascii="Times New Roman" w:hAnsi="Times New Roman" w:cs="Times New Roman"/>
              <w:noProof/>
              <w:sz w:val="24"/>
              <w:szCs w:val="24"/>
              <w:lang w:val="en-IE"/>
            </w:rPr>
            <w:fldChar w:fldCharType="begin"/>
          </w:r>
          <w:r w:rsidR="008A2BB1">
            <w:rPr>
              <w:rFonts w:ascii="Times New Roman" w:hAnsi="Times New Roman" w:cs="Times New Roman"/>
              <w:noProof/>
              <w:sz w:val="24"/>
              <w:szCs w:val="24"/>
              <w:lang w:val="en-IE"/>
            </w:rPr>
            <w:instrText xml:space="preserve">CITATION Res181 \l 6153 </w:instrText>
          </w:r>
          <w:r w:rsidR="00812908">
            <w:rPr>
              <w:rFonts w:ascii="Times New Roman" w:hAnsi="Times New Roman" w:cs="Times New Roman"/>
              <w:noProof/>
              <w:sz w:val="24"/>
              <w:szCs w:val="24"/>
              <w:lang w:val="en-IE"/>
            </w:rPr>
            <w:fldChar w:fldCharType="separate"/>
          </w:r>
          <w:r w:rsidR="008A2BB1">
            <w:rPr>
              <w:rFonts w:ascii="Times New Roman" w:hAnsi="Times New Roman" w:cs="Times New Roman"/>
              <w:noProof/>
              <w:sz w:val="24"/>
              <w:szCs w:val="24"/>
              <w:lang w:val="en-IE"/>
            </w:rPr>
            <w:t xml:space="preserve"> </w:t>
          </w:r>
          <w:r w:rsidR="008A2BB1" w:rsidRPr="008A2BB1">
            <w:rPr>
              <w:rFonts w:ascii="Times New Roman" w:hAnsi="Times New Roman" w:cs="Times New Roman"/>
              <w:noProof/>
              <w:sz w:val="24"/>
              <w:szCs w:val="24"/>
              <w:lang w:val="en-IE"/>
            </w:rPr>
            <w:t>(RTB, 2018)</w:t>
          </w:r>
          <w:r w:rsidR="00812908">
            <w:rPr>
              <w:rFonts w:ascii="Times New Roman" w:hAnsi="Times New Roman" w:cs="Times New Roman"/>
              <w:noProof/>
              <w:sz w:val="24"/>
              <w:szCs w:val="24"/>
              <w:lang w:val="en-IE"/>
            </w:rPr>
            <w:fldChar w:fldCharType="end"/>
          </w:r>
        </w:sdtContent>
      </w:sdt>
      <w:r w:rsidR="00812908">
        <w:rPr>
          <w:rFonts w:ascii="Times New Roman" w:hAnsi="Times New Roman" w:cs="Times New Roman"/>
          <w:noProof/>
          <w:sz w:val="24"/>
          <w:szCs w:val="24"/>
          <w:lang w:val="en-IE"/>
        </w:rPr>
        <w:t xml:space="preserve">. </w:t>
      </w:r>
      <w:r w:rsidR="008A2BB1">
        <w:rPr>
          <w:rFonts w:ascii="Times New Roman" w:hAnsi="Times New Roman" w:cs="Times New Roman"/>
          <w:noProof/>
          <w:sz w:val="24"/>
          <w:szCs w:val="24"/>
          <w:lang w:val="en-IE"/>
        </w:rPr>
        <w:t>In Act 2016, which was changed on 9</w:t>
      </w:r>
      <w:r w:rsidR="008A2BB1" w:rsidRPr="008A2BB1">
        <w:rPr>
          <w:rFonts w:ascii="Times New Roman" w:hAnsi="Times New Roman" w:cs="Times New Roman"/>
          <w:noProof/>
          <w:sz w:val="24"/>
          <w:szCs w:val="24"/>
          <w:vertAlign w:val="superscript"/>
          <w:lang w:val="en-IE"/>
        </w:rPr>
        <w:t>th</w:t>
      </w:r>
      <w:r w:rsidR="008A2BB1">
        <w:rPr>
          <w:rFonts w:ascii="Times New Roman" w:hAnsi="Times New Roman" w:cs="Times New Roman"/>
          <w:noProof/>
          <w:sz w:val="24"/>
          <w:szCs w:val="24"/>
          <w:lang w:val="en-IE"/>
        </w:rPr>
        <w:t xml:space="preserve"> May 2016, third-party i.e. affected person can now file a case against landlord and take the case to RTB. </w:t>
      </w:r>
      <w:r w:rsidR="00C85925">
        <w:rPr>
          <w:rFonts w:ascii="Times New Roman" w:hAnsi="Times New Roman" w:cs="Times New Roman"/>
          <w:noProof/>
          <w:sz w:val="24"/>
          <w:szCs w:val="24"/>
          <w:lang w:val="en-IE"/>
        </w:rPr>
        <w:t>Other Act passed in 2016 related to landlord and tenant is Dispute Resolution. Telephone Mediation is a category in dispute resolution, which is now free</w:t>
      </w:r>
      <w:sdt>
        <w:sdtPr>
          <w:rPr>
            <w:rFonts w:ascii="Times New Roman" w:hAnsi="Times New Roman" w:cs="Times New Roman"/>
            <w:noProof/>
            <w:sz w:val="24"/>
            <w:szCs w:val="24"/>
            <w:lang w:val="en-IE"/>
          </w:rPr>
          <w:id w:val="630291063"/>
          <w:citation/>
        </w:sdtPr>
        <w:sdtEndPr/>
        <w:sdtContent>
          <w:r w:rsidR="00C85925">
            <w:rPr>
              <w:rFonts w:ascii="Times New Roman" w:hAnsi="Times New Roman" w:cs="Times New Roman"/>
              <w:noProof/>
              <w:sz w:val="24"/>
              <w:szCs w:val="24"/>
              <w:lang w:val="en-IE"/>
            </w:rPr>
            <w:fldChar w:fldCharType="begin"/>
          </w:r>
          <w:r w:rsidR="00C85925">
            <w:rPr>
              <w:rFonts w:ascii="Times New Roman" w:hAnsi="Times New Roman" w:cs="Times New Roman"/>
              <w:noProof/>
              <w:sz w:val="24"/>
              <w:szCs w:val="24"/>
              <w:lang w:val="en-IE"/>
            </w:rPr>
            <w:instrText xml:space="preserve"> CITATION Res181 \l 6153 </w:instrText>
          </w:r>
          <w:r w:rsidR="00C85925">
            <w:rPr>
              <w:rFonts w:ascii="Times New Roman" w:hAnsi="Times New Roman" w:cs="Times New Roman"/>
              <w:noProof/>
              <w:sz w:val="24"/>
              <w:szCs w:val="24"/>
              <w:lang w:val="en-IE"/>
            </w:rPr>
            <w:fldChar w:fldCharType="separate"/>
          </w:r>
          <w:r w:rsidR="00C85925">
            <w:rPr>
              <w:rFonts w:ascii="Times New Roman" w:hAnsi="Times New Roman" w:cs="Times New Roman"/>
              <w:noProof/>
              <w:sz w:val="24"/>
              <w:szCs w:val="24"/>
              <w:lang w:val="en-IE"/>
            </w:rPr>
            <w:t xml:space="preserve"> </w:t>
          </w:r>
          <w:r w:rsidR="00C85925" w:rsidRPr="00C85925">
            <w:rPr>
              <w:rFonts w:ascii="Times New Roman" w:hAnsi="Times New Roman" w:cs="Times New Roman"/>
              <w:noProof/>
              <w:sz w:val="24"/>
              <w:szCs w:val="24"/>
              <w:lang w:val="en-IE"/>
            </w:rPr>
            <w:t>(RTB, 2018)</w:t>
          </w:r>
          <w:r w:rsidR="00C85925">
            <w:rPr>
              <w:rFonts w:ascii="Times New Roman" w:hAnsi="Times New Roman" w:cs="Times New Roman"/>
              <w:noProof/>
              <w:sz w:val="24"/>
              <w:szCs w:val="24"/>
              <w:lang w:val="en-IE"/>
            </w:rPr>
            <w:fldChar w:fldCharType="end"/>
          </w:r>
        </w:sdtContent>
      </w:sdt>
      <w:r w:rsidR="00C85925">
        <w:rPr>
          <w:rFonts w:ascii="Times New Roman" w:hAnsi="Times New Roman" w:cs="Times New Roman"/>
          <w:noProof/>
          <w:sz w:val="24"/>
          <w:szCs w:val="24"/>
          <w:lang w:val="en-IE"/>
        </w:rPr>
        <w:t>.</w:t>
      </w:r>
      <w:r w:rsidR="000C21A3">
        <w:rPr>
          <w:rFonts w:ascii="Times New Roman" w:hAnsi="Times New Roman" w:cs="Times New Roman"/>
          <w:noProof/>
          <w:sz w:val="24"/>
          <w:szCs w:val="24"/>
          <w:lang w:val="en-IE"/>
        </w:rPr>
        <w:t xml:space="preserve"> </w:t>
      </w:r>
    </w:p>
    <w:p w14:paraId="42BCF2A9" w14:textId="3D18D2D8" w:rsidR="000C21A3" w:rsidRPr="006B41A8" w:rsidRDefault="00700A23" w:rsidP="009B1E37">
      <w:pPr>
        <w:pStyle w:val="ListParagraph"/>
        <w:numPr>
          <w:ilvl w:val="0"/>
          <w:numId w:val="7"/>
        </w:numPr>
        <w:tabs>
          <w:tab w:val="left" w:pos="2340"/>
        </w:tabs>
        <w:spacing w:line="360" w:lineRule="auto"/>
        <w:jc w:val="both"/>
        <w:rPr>
          <w:rFonts w:ascii="Times New Roman" w:hAnsi="Times New Roman" w:cs="Times New Roman"/>
          <w:noProof/>
          <w:sz w:val="24"/>
          <w:szCs w:val="24"/>
          <w:lang w:val="en-IE"/>
        </w:rPr>
      </w:pPr>
      <w:r>
        <w:rPr>
          <w:rFonts w:ascii="Times New Roman" w:hAnsi="Times New Roman" w:cs="Times New Roman"/>
          <w:noProof/>
          <w:sz w:val="24"/>
          <w:szCs w:val="24"/>
          <w:lang w:val="en-IE"/>
        </w:rPr>
        <w:t xml:space="preserve"> </w:t>
      </w:r>
      <w:r w:rsidR="0019607D" w:rsidRPr="006B41A8">
        <w:rPr>
          <w:rFonts w:ascii="Times New Roman" w:hAnsi="Times New Roman" w:cs="Times New Roman"/>
          <w:b/>
          <w:noProof/>
          <w:sz w:val="24"/>
          <w:szCs w:val="24"/>
          <w:lang w:val="en-IE"/>
        </w:rPr>
        <w:t>Doctor</w:t>
      </w:r>
      <w:r w:rsidR="007F5A71">
        <w:rPr>
          <w:rFonts w:ascii="Times New Roman" w:hAnsi="Times New Roman" w:cs="Times New Roman"/>
          <w:b/>
          <w:noProof/>
          <w:sz w:val="24"/>
          <w:szCs w:val="24"/>
          <w:lang w:val="en-IE"/>
        </w:rPr>
        <w:t xml:space="preserve"> and </w:t>
      </w:r>
      <w:r w:rsidR="0019607D" w:rsidRPr="006B41A8">
        <w:rPr>
          <w:rFonts w:ascii="Times New Roman" w:hAnsi="Times New Roman" w:cs="Times New Roman"/>
          <w:b/>
          <w:noProof/>
          <w:sz w:val="24"/>
          <w:szCs w:val="24"/>
          <w:lang w:val="en-IE"/>
        </w:rPr>
        <w:t xml:space="preserve">Patient </w:t>
      </w:r>
      <w:r w:rsidR="007F5A71">
        <w:rPr>
          <w:rFonts w:ascii="Times New Roman" w:hAnsi="Times New Roman" w:cs="Times New Roman"/>
          <w:b/>
          <w:noProof/>
          <w:sz w:val="24"/>
          <w:szCs w:val="24"/>
          <w:lang w:val="en-IE"/>
        </w:rPr>
        <w:t>c</w:t>
      </w:r>
      <w:r w:rsidR="0019607D" w:rsidRPr="006B41A8">
        <w:rPr>
          <w:rFonts w:ascii="Times New Roman" w:hAnsi="Times New Roman" w:cs="Times New Roman"/>
          <w:b/>
          <w:noProof/>
          <w:sz w:val="24"/>
          <w:szCs w:val="24"/>
          <w:lang w:val="en-IE"/>
        </w:rPr>
        <w:t xml:space="preserve">hat </w:t>
      </w:r>
      <w:r w:rsidR="007F5A71">
        <w:rPr>
          <w:rFonts w:ascii="Times New Roman" w:hAnsi="Times New Roman" w:cs="Times New Roman"/>
          <w:b/>
          <w:noProof/>
          <w:sz w:val="24"/>
          <w:szCs w:val="24"/>
          <w:lang w:val="en-IE"/>
        </w:rPr>
        <w:t>a</w:t>
      </w:r>
      <w:r w:rsidR="0019607D" w:rsidRPr="006B41A8">
        <w:rPr>
          <w:rFonts w:ascii="Times New Roman" w:hAnsi="Times New Roman" w:cs="Times New Roman"/>
          <w:b/>
          <w:noProof/>
          <w:sz w:val="24"/>
          <w:szCs w:val="24"/>
          <w:lang w:val="en-IE"/>
        </w:rPr>
        <w:t xml:space="preserve">pplication </w:t>
      </w:r>
      <w:r w:rsidR="00FA5B43" w:rsidRPr="006B41A8">
        <w:rPr>
          <w:rFonts w:ascii="Times New Roman" w:hAnsi="Times New Roman" w:cs="Times New Roman"/>
          <w:b/>
          <w:noProof/>
          <w:sz w:val="24"/>
          <w:szCs w:val="24"/>
          <w:lang w:val="en-IE"/>
        </w:rPr>
        <w:t>in</w:t>
      </w:r>
      <w:r w:rsidR="0019607D" w:rsidRPr="006B41A8">
        <w:rPr>
          <w:rFonts w:ascii="Times New Roman" w:hAnsi="Times New Roman" w:cs="Times New Roman"/>
          <w:b/>
          <w:noProof/>
          <w:sz w:val="24"/>
          <w:szCs w:val="24"/>
          <w:lang w:val="en-IE"/>
        </w:rPr>
        <w:t xml:space="preserve"> Android</w:t>
      </w:r>
      <w:r w:rsidR="00FA5B43" w:rsidRPr="006B41A8">
        <w:rPr>
          <w:rFonts w:ascii="Times New Roman" w:hAnsi="Times New Roman" w:cs="Times New Roman"/>
          <w:b/>
          <w:noProof/>
          <w:sz w:val="24"/>
          <w:szCs w:val="24"/>
          <w:lang w:val="en-IE"/>
        </w:rPr>
        <w:t xml:space="preserve"> Operating System</w:t>
      </w:r>
      <w:r w:rsidR="0019607D" w:rsidRPr="006B41A8">
        <w:rPr>
          <w:rFonts w:ascii="Times New Roman" w:hAnsi="Times New Roman" w:cs="Times New Roman"/>
          <w:b/>
          <w:noProof/>
          <w:sz w:val="24"/>
          <w:szCs w:val="24"/>
          <w:lang w:val="en-IE"/>
        </w:rPr>
        <w:t>:</w:t>
      </w:r>
    </w:p>
    <w:p w14:paraId="656B4B8A" w14:textId="77777777" w:rsidR="006F6656" w:rsidRPr="006B41A8" w:rsidRDefault="0019607D" w:rsidP="009B1E37">
      <w:pPr>
        <w:tabs>
          <w:tab w:val="left" w:pos="2340"/>
        </w:tabs>
        <w:spacing w:line="360" w:lineRule="auto"/>
        <w:jc w:val="both"/>
        <w:rPr>
          <w:rFonts w:ascii="Times New Roman" w:hAnsi="Times New Roman" w:cs="Times New Roman"/>
          <w:noProof/>
          <w:sz w:val="24"/>
          <w:szCs w:val="24"/>
          <w:lang w:val="en-IE"/>
        </w:rPr>
      </w:pPr>
      <w:r w:rsidRPr="006B41A8">
        <w:rPr>
          <w:rFonts w:ascii="Times New Roman" w:hAnsi="Times New Roman" w:cs="Times New Roman"/>
          <w:noProof/>
          <w:sz w:val="24"/>
          <w:szCs w:val="24"/>
          <w:lang w:val="en-IE"/>
        </w:rPr>
        <w:t>In Sonwane, et al.</w:t>
      </w:r>
      <w:sdt>
        <w:sdtPr>
          <w:rPr>
            <w:rFonts w:ascii="Times New Roman" w:hAnsi="Times New Roman" w:cs="Times New Roman"/>
            <w:noProof/>
            <w:sz w:val="24"/>
            <w:szCs w:val="24"/>
            <w:lang w:val="en-IE"/>
          </w:rPr>
          <w:id w:val="-34119666"/>
          <w:citation/>
        </w:sdtPr>
        <w:sdtEndPr/>
        <w:sdtContent>
          <w:r w:rsidRPr="006B41A8">
            <w:rPr>
              <w:rFonts w:ascii="Times New Roman" w:hAnsi="Times New Roman" w:cs="Times New Roman"/>
              <w:noProof/>
              <w:sz w:val="24"/>
              <w:szCs w:val="24"/>
              <w:lang w:val="en-IE"/>
            </w:rPr>
            <w:fldChar w:fldCharType="begin"/>
          </w:r>
          <w:r w:rsidRPr="006B41A8">
            <w:rPr>
              <w:rFonts w:ascii="Times New Roman" w:hAnsi="Times New Roman" w:cs="Times New Roman"/>
              <w:noProof/>
              <w:sz w:val="24"/>
              <w:szCs w:val="24"/>
              <w:lang w:val="en-IE"/>
            </w:rPr>
            <w:instrText xml:space="preserve">CITATION Son17 \p 170-174 \n  \l 6153 </w:instrText>
          </w:r>
          <w:r w:rsidRPr="006B41A8">
            <w:rPr>
              <w:rFonts w:ascii="Times New Roman" w:hAnsi="Times New Roman" w:cs="Times New Roman"/>
              <w:noProof/>
              <w:sz w:val="24"/>
              <w:szCs w:val="24"/>
              <w:lang w:val="en-IE"/>
            </w:rPr>
            <w:fldChar w:fldCharType="separate"/>
          </w:r>
          <w:r w:rsidRPr="006B41A8">
            <w:rPr>
              <w:rFonts w:ascii="Times New Roman" w:hAnsi="Times New Roman" w:cs="Times New Roman"/>
              <w:noProof/>
              <w:sz w:val="24"/>
              <w:szCs w:val="24"/>
              <w:lang w:val="en-IE"/>
            </w:rPr>
            <w:t xml:space="preserve"> (2017, pp. 170-174)</w:t>
          </w:r>
          <w:r w:rsidRPr="006B41A8">
            <w:rPr>
              <w:rFonts w:ascii="Times New Roman" w:hAnsi="Times New Roman" w:cs="Times New Roman"/>
              <w:noProof/>
              <w:sz w:val="24"/>
              <w:szCs w:val="24"/>
              <w:lang w:val="en-IE"/>
            </w:rPr>
            <w:fldChar w:fldCharType="end"/>
          </w:r>
        </w:sdtContent>
      </w:sdt>
      <w:r w:rsidRPr="006B41A8">
        <w:rPr>
          <w:rFonts w:ascii="Times New Roman" w:hAnsi="Times New Roman" w:cs="Times New Roman"/>
          <w:noProof/>
          <w:sz w:val="24"/>
          <w:szCs w:val="24"/>
          <w:lang w:val="en-IE"/>
        </w:rPr>
        <w:t xml:space="preserve"> shows that how doctor patient communication is done using the android chat application. In this research, the chat application is basically used for sharing data such as x-rays, ECG, blood reports, prescription etc. by the doctor with his/her patients. The implementation of this research shows that, the patient has to send request to the respective doctor, and then only communication is possible between them</w:t>
      </w:r>
      <w:sdt>
        <w:sdtPr>
          <w:rPr>
            <w:rFonts w:ascii="Times New Roman" w:hAnsi="Times New Roman" w:cs="Times New Roman"/>
            <w:noProof/>
            <w:sz w:val="24"/>
            <w:szCs w:val="24"/>
            <w:lang w:val="en-IE"/>
          </w:rPr>
          <w:id w:val="1203289702"/>
          <w:citation/>
        </w:sdtPr>
        <w:sdtEndPr/>
        <w:sdtContent>
          <w:r w:rsidR="00FA5B43" w:rsidRPr="006B41A8">
            <w:rPr>
              <w:rFonts w:ascii="Times New Roman" w:hAnsi="Times New Roman" w:cs="Times New Roman"/>
              <w:noProof/>
              <w:sz w:val="24"/>
              <w:szCs w:val="24"/>
              <w:lang w:val="en-IE"/>
            </w:rPr>
            <w:fldChar w:fldCharType="begin"/>
          </w:r>
          <w:r w:rsidR="00FA5B43" w:rsidRPr="006B41A8">
            <w:rPr>
              <w:rFonts w:ascii="Times New Roman" w:hAnsi="Times New Roman" w:cs="Times New Roman"/>
              <w:noProof/>
              <w:sz w:val="24"/>
              <w:szCs w:val="24"/>
              <w:lang w:val="en-IE"/>
            </w:rPr>
            <w:instrText xml:space="preserve"> CITATION Son17 \l 6153 </w:instrText>
          </w:r>
          <w:r w:rsidR="00FA5B43" w:rsidRPr="006B41A8">
            <w:rPr>
              <w:rFonts w:ascii="Times New Roman" w:hAnsi="Times New Roman" w:cs="Times New Roman"/>
              <w:noProof/>
              <w:sz w:val="24"/>
              <w:szCs w:val="24"/>
              <w:lang w:val="en-IE"/>
            </w:rPr>
            <w:fldChar w:fldCharType="separate"/>
          </w:r>
          <w:r w:rsidR="00FA5B43" w:rsidRPr="006B41A8">
            <w:rPr>
              <w:rFonts w:ascii="Times New Roman" w:hAnsi="Times New Roman" w:cs="Times New Roman"/>
              <w:noProof/>
              <w:sz w:val="24"/>
              <w:szCs w:val="24"/>
              <w:lang w:val="en-IE"/>
            </w:rPr>
            <w:t xml:space="preserve"> (Sonwane, et al., 2017)</w:t>
          </w:r>
          <w:r w:rsidR="00FA5B43" w:rsidRPr="006B41A8">
            <w:rPr>
              <w:rFonts w:ascii="Times New Roman" w:hAnsi="Times New Roman" w:cs="Times New Roman"/>
              <w:noProof/>
              <w:sz w:val="24"/>
              <w:szCs w:val="24"/>
              <w:lang w:val="en-IE"/>
            </w:rPr>
            <w:fldChar w:fldCharType="end"/>
          </w:r>
        </w:sdtContent>
      </w:sdt>
      <w:r w:rsidR="00FA5B43" w:rsidRPr="006B41A8">
        <w:rPr>
          <w:rFonts w:ascii="Times New Roman" w:hAnsi="Times New Roman" w:cs="Times New Roman"/>
          <w:noProof/>
          <w:sz w:val="24"/>
          <w:szCs w:val="24"/>
          <w:lang w:val="en-IE"/>
        </w:rPr>
        <w:t>, which is similar to this research</w:t>
      </w:r>
      <w:r w:rsidRPr="006B41A8">
        <w:rPr>
          <w:rFonts w:ascii="Times New Roman" w:hAnsi="Times New Roman" w:cs="Times New Roman"/>
          <w:noProof/>
          <w:sz w:val="24"/>
          <w:szCs w:val="24"/>
          <w:lang w:val="en-IE"/>
        </w:rPr>
        <w:t xml:space="preserve">. </w:t>
      </w:r>
    </w:p>
    <w:p w14:paraId="09B47F16" w14:textId="44FB3FF7" w:rsidR="000E7D82" w:rsidRPr="006B41A8" w:rsidRDefault="00FA5B43" w:rsidP="009B1E37">
      <w:pPr>
        <w:tabs>
          <w:tab w:val="left" w:pos="2340"/>
        </w:tabs>
        <w:spacing w:line="360" w:lineRule="auto"/>
        <w:jc w:val="both"/>
        <w:rPr>
          <w:rFonts w:ascii="Times New Roman" w:hAnsi="Times New Roman" w:cs="Times New Roman"/>
          <w:noProof/>
          <w:sz w:val="24"/>
          <w:szCs w:val="24"/>
          <w:lang w:val="en-IE"/>
        </w:rPr>
      </w:pPr>
      <w:r w:rsidRPr="006B41A8">
        <w:rPr>
          <w:rFonts w:ascii="Times New Roman" w:hAnsi="Times New Roman" w:cs="Times New Roman"/>
          <w:noProof/>
          <w:sz w:val="24"/>
          <w:szCs w:val="24"/>
          <w:lang w:val="en-IE"/>
        </w:rPr>
        <w:t xml:space="preserve">In this research, specific users such as, tenants, landlord and agents will also be using a chat application to communicate between them. Like doctor patient application, </w:t>
      </w:r>
      <w:r w:rsidR="00C45AF6" w:rsidRPr="006B41A8">
        <w:rPr>
          <w:rFonts w:ascii="Times New Roman" w:hAnsi="Times New Roman" w:cs="Times New Roman"/>
          <w:noProof/>
          <w:sz w:val="24"/>
          <w:szCs w:val="24"/>
          <w:lang w:val="en-IE"/>
        </w:rPr>
        <w:t xml:space="preserve">in this research implementation, </w:t>
      </w:r>
      <w:r w:rsidRPr="006B41A8">
        <w:rPr>
          <w:rFonts w:ascii="Times New Roman" w:hAnsi="Times New Roman" w:cs="Times New Roman"/>
          <w:noProof/>
          <w:sz w:val="24"/>
          <w:szCs w:val="24"/>
          <w:lang w:val="en-IE"/>
        </w:rPr>
        <w:t>agent will be the primary user who can add landlord and tenants in a home chat group. Only if agent adds the tenant</w:t>
      </w:r>
      <w:r w:rsidR="002C78E0" w:rsidRPr="006B41A8">
        <w:rPr>
          <w:rFonts w:ascii="Times New Roman" w:hAnsi="Times New Roman" w:cs="Times New Roman"/>
          <w:noProof/>
          <w:sz w:val="24"/>
          <w:szCs w:val="24"/>
          <w:lang w:val="en-IE"/>
        </w:rPr>
        <w:t xml:space="preserve"> and landlord</w:t>
      </w:r>
      <w:r w:rsidRPr="006B41A8">
        <w:rPr>
          <w:rFonts w:ascii="Times New Roman" w:hAnsi="Times New Roman" w:cs="Times New Roman"/>
          <w:noProof/>
          <w:sz w:val="24"/>
          <w:szCs w:val="24"/>
          <w:lang w:val="en-IE"/>
        </w:rPr>
        <w:t xml:space="preserve">, then communication can happen </w:t>
      </w:r>
      <w:r w:rsidR="006F6656" w:rsidRPr="006B41A8">
        <w:rPr>
          <w:rFonts w:ascii="Times New Roman" w:hAnsi="Times New Roman" w:cs="Times New Roman"/>
          <w:noProof/>
          <w:sz w:val="24"/>
          <w:szCs w:val="24"/>
          <w:lang w:val="en-IE"/>
        </w:rPr>
        <w:t xml:space="preserve">over application. </w:t>
      </w:r>
      <w:r w:rsidR="002C78E0" w:rsidRPr="006B41A8">
        <w:rPr>
          <w:rFonts w:ascii="Times New Roman" w:hAnsi="Times New Roman" w:cs="Times New Roman"/>
          <w:noProof/>
          <w:sz w:val="24"/>
          <w:szCs w:val="24"/>
          <w:lang w:val="en-IE"/>
        </w:rPr>
        <w:t xml:space="preserve">If there is no agent in between, the landlord can signup as agent and login in which he can manage all his/her houses. </w:t>
      </w:r>
      <w:r w:rsidR="00C45AF6" w:rsidRPr="006B41A8">
        <w:rPr>
          <w:rFonts w:ascii="Times New Roman" w:hAnsi="Times New Roman" w:cs="Times New Roman"/>
          <w:noProof/>
          <w:sz w:val="24"/>
          <w:szCs w:val="24"/>
          <w:lang w:val="en-IE"/>
        </w:rPr>
        <w:t>Sonwane, et al.</w:t>
      </w:r>
      <w:sdt>
        <w:sdtPr>
          <w:rPr>
            <w:rFonts w:ascii="Times New Roman" w:hAnsi="Times New Roman" w:cs="Times New Roman"/>
            <w:noProof/>
            <w:sz w:val="24"/>
            <w:szCs w:val="24"/>
            <w:lang w:val="en-IE"/>
          </w:rPr>
          <w:id w:val="1193798080"/>
          <w:citation/>
        </w:sdtPr>
        <w:sdtEndPr/>
        <w:sdtContent>
          <w:r w:rsidR="00C45AF6" w:rsidRPr="006B41A8">
            <w:rPr>
              <w:rFonts w:ascii="Times New Roman" w:hAnsi="Times New Roman" w:cs="Times New Roman"/>
              <w:noProof/>
              <w:sz w:val="24"/>
              <w:szCs w:val="24"/>
              <w:lang w:val="en-IE"/>
            </w:rPr>
            <w:fldChar w:fldCharType="begin"/>
          </w:r>
          <w:r w:rsidR="00C45AF6" w:rsidRPr="006B41A8">
            <w:rPr>
              <w:rFonts w:ascii="Times New Roman" w:hAnsi="Times New Roman" w:cs="Times New Roman"/>
              <w:noProof/>
              <w:sz w:val="24"/>
              <w:szCs w:val="24"/>
              <w:lang w:val="en-IE"/>
            </w:rPr>
            <w:instrText xml:space="preserve">CITATION Son17 \p 170-174 \n  \l 6153 </w:instrText>
          </w:r>
          <w:r w:rsidR="00C45AF6" w:rsidRPr="006B41A8">
            <w:rPr>
              <w:rFonts w:ascii="Times New Roman" w:hAnsi="Times New Roman" w:cs="Times New Roman"/>
              <w:noProof/>
              <w:sz w:val="24"/>
              <w:szCs w:val="24"/>
              <w:lang w:val="en-IE"/>
            </w:rPr>
            <w:fldChar w:fldCharType="separate"/>
          </w:r>
          <w:r w:rsidR="00C45AF6" w:rsidRPr="006B41A8">
            <w:rPr>
              <w:rFonts w:ascii="Times New Roman" w:hAnsi="Times New Roman" w:cs="Times New Roman"/>
              <w:noProof/>
              <w:sz w:val="24"/>
              <w:szCs w:val="24"/>
              <w:lang w:val="en-IE"/>
            </w:rPr>
            <w:t>(2017, pp. 170-174)</w:t>
          </w:r>
          <w:r w:rsidR="00C45AF6" w:rsidRPr="006B41A8">
            <w:rPr>
              <w:rFonts w:ascii="Times New Roman" w:hAnsi="Times New Roman" w:cs="Times New Roman"/>
              <w:noProof/>
              <w:sz w:val="24"/>
              <w:szCs w:val="24"/>
              <w:lang w:val="en-IE"/>
            </w:rPr>
            <w:fldChar w:fldCharType="end"/>
          </w:r>
        </w:sdtContent>
      </w:sdt>
      <w:r w:rsidR="00C45AF6" w:rsidRPr="006B41A8">
        <w:rPr>
          <w:rFonts w:ascii="Times New Roman" w:hAnsi="Times New Roman" w:cs="Times New Roman"/>
          <w:noProof/>
          <w:sz w:val="24"/>
          <w:szCs w:val="24"/>
          <w:lang w:val="en-IE"/>
        </w:rPr>
        <w:t xml:space="preserve"> uses technologies such as Firebase for backend and MySQL database to store information of the user. </w:t>
      </w:r>
      <w:r w:rsidR="00C325C9" w:rsidRPr="006B41A8">
        <w:rPr>
          <w:rFonts w:ascii="Times New Roman" w:hAnsi="Times New Roman" w:cs="Times New Roman"/>
          <w:noProof/>
          <w:sz w:val="24"/>
          <w:szCs w:val="24"/>
          <w:lang w:val="en-IE"/>
        </w:rPr>
        <w:t>By this research, I found Firebase is used for all the back-end support for chat application which is simple and SDKs are already provided by Firebase. Also, user authentication i.e. OAUTH 2.0 is provided by firebase which will be automatically added when selecting an option.</w:t>
      </w:r>
      <w:r w:rsidR="00747F17" w:rsidRPr="006B41A8">
        <w:rPr>
          <w:rFonts w:ascii="Times New Roman" w:hAnsi="Times New Roman" w:cs="Times New Roman"/>
          <w:noProof/>
          <w:sz w:val="24"/>
          <w:szCs w:val="24"/>
          <w:lang w:val="en-IE"/>
        </w:rPr>
        <w:t xml:space="preserve"> By this, the user can user Gmail or Facebook credentials to login to the app. Whereas in this research, all the users need additional information at first to sign-up, that’s why OAUTH cannot be used for sign-up in this application. </w:t>
      </w:r>
    </w:p>
    <w:p w14:paraId="63908E82" w14:textId="77777777" w:rsidR="00906308" w:rsidRDefault="00A72E70" w:rsidP="009B1E37">
      <w:pPr>
        <w:keepNext/>
        <w:tabs>
          <w:tab w:val="left" w:pos="2340"/>
        </w:tabs>
        <w:spacing w:line="360" w:lineRule="auto"/>
        <w:jc w:val="both"/>
        <w:rPr>
          <w:sz w:val="24"/>
          <w:szCs w:val="24"/>
        </w:rPr>
      </w:pPr>
      <w:r w:rsidRPr="006B41A8">
        <w:rPr>
          <w:sz w:val="24"/>
          <w:szCs w:val="24"/>
        </w:rPr>
        <w:lastRenderedPageBreak/>
        <w:tab/>
      </w:r>
      <w:r w:rsidRPr="006B41A8">
        <w:rPr>
          <w:sz w:val="24"/>
          <w:szCs w:val="24"/>
        </w:rPr>
        <w:tab/>
        <w:t xml:space="preserve">    </w:t>
      </w:r>
      <w:r w:rsidR="006E1984" w:rsidRPr="006B41A8">
        <w:rPr>
          <w:noProof/>
          <w:sz w:val="24"/>
          <w:szCs w:val="24"/>
        </w:rPr>
        <w:drawing>
          <wp:inline distT="0" distB="0" distL="0" distR="0" wp14:anchorId="653700B3" wp14:editId="0A22BA5B">
            <wp:extent cx="1714286" cy="3047619"/>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14286" cy="3047619"/>
                    </a:xfrm>
                    <a:prstGeom prst="rect">
                      <a:avLst/>
                    </a:prstGeom>
                  </pic:spPr>
                </pic:pic>
              </a:graphicData>
            </a:graphic>
          </wp:inline>
        </w:drawing>
      </w:r>
      <w:r w:rsidR="006E1984" w:rsidRPr="006B41A8">
        <w:rPr>
          <w:sz w:val="24"/>
          <w:szCs w:val="24"/>
        </w:rPr>
        <w:t xml:space="preserve">               </w:t>
      </w:r>
    </w:p>
    <w:p w14:paraId="70B58302" w14:textId="495EC354" w:rsidR="00A72E70" w:rsidRPr="006B41A8" w:rsidRDefault="00A72E70" w:rsidP="009B1E37">
      <w:pPr>
        <w:keepNext/>
        <w:tabs>
          <w:tab w:val="left" w:pos="2340"/>
        </w:tabs>
        <w:spacing w:line="360" w:lineRule="auto"/>
        <w:jc w:val="both"/>
        <w:rPr>
          <w:sz w:val="24"/>
          <w:szCs w:val="24"/>
        </w:rPr>
      </w:pPr>
      <w:r w:rsidRPr="006B41A8">
        <w:rPr>
          <w:rFonts w:ascii="Times New Roman" w:hAnsi="Times New Roman" w:cs="Times New Roman"/>
          <w:b/>
          <w:sz w:val="24"/>
          <w:szCs w:val="24"/>
        </w:rPr>
        <w:t xml:space="preserve"> Figure </w:t>
      </w:r>
      <w:r w:rsidRPr="006B41A8">
        <w:rPr>
          <w:rFonts w:ascii="Times New Roman" w:hAnsi="Times New Roman" w:cs="Times New Roman"/>
          <w:b/>
          <w:sz w:val="24"/>
          <w:szCs w:val="24"/>
        </w:rPr>
        <w:fldChar w:fldCharType="begin"/>
      </w:r>
      <w:r w:rsidRPr="006B41A8">
        <w:rPr>
          <w:rFonts w:ascii="Times New Roman" w:hAnsi="Times New Roman" w:cs="Times New Roman"/>
          <w:b/>
          <w:sz w:val="24"/>
          <w:szCs w:val="24"/>
        </w:rPr>
        <w:instrText xml:space="preserve"> SEQ Figure \* ARABIC </w:instrText>
      </w:r>
      <w:r w:rsidRPr="006B41A8">
        <w:rPr>
          <w:rFonts w:ascii="Times New Roman" w:hAnsi="Times New Roman" w:cs="Times New Roman"/>
          <w:b/>
          <w:sz w:val="24"/>
          <w:szCs w:val="24"/>
        </w:rPr>
        <w:fldChar w:fldCharType="separate"/>
      </w:r>
      <w:r w:rsidR="000A2195">
        <w:rPr>
          <w:rFonts w:ascii="Times New Roman" w:hAnsi="Times New Roman" w:cs="Times New Roman"/>
          <w:b/>
          <w:noProof/>
          <w:sz w:val="24"/>
          <w:szCs w:val="24"/>
        </w:rPr>
        <w:t>1</w:t>
      </w:r>
      <w:r w:rsidRPr="006B41A8">
        <w:rPr>
          <w:rFonts w:ascii="Times New Roman" w:hAnsi="Times New Roman" w:cs="Times New Roman"/>
          <w:b/>
          <w:sz w:val="24"/>
          <w:szCs w:val="24"/>
        </w:rPr>
        <w:fldChar w:fldCharType="end"/>
      </w:r>
      <w:r w:rsidRPr="006B41A8">
        <w:rPr>
          <w:rFonts w:ascii="Times New Roman" w:hAnsi="Times New Roman" w:cs="Times New Roman"/>
          <w:b/>
          <w:sz w:val="24"/>
          <w:szCs w:val="24"/>
        </w:rPr>
        <w:t xml:space="preserve">: Doctor-Patient Chat Login </w:t>
      </w:r>
      <w:sdt>
        <w:sdtPr>
          <w:rPr>
            <w:rFonts w:ascii="Times New Roman" w:hAnsi="Times New Roman" w:cs="Times New Roman"/>
            <w:b/>
            <w:sz w:val="24"/>
            <w:szCs w:val="24"/>
          </w:rPr>
          <w:id w:val="-519162038"/>
          <w:citation/>
        </w:sdtPr>
        <w:sdtEndPr/>
        <w:sdtContent>
          <w:r w:rsidRPr="006B41A8">
            <w:rPr>
              <w:rFonts w:ascii="Times New Roman" w:hAnsi="Times New Roman" w:cs="Times New Roman"/>
              <w:b/>
              <w:sz w:val="24"/>
              <w:szCs w:val="24"/>
            </w:rPr>
            <w:fldChar w:fldCharType="begin"/>
          </w:r>
          <w:r w:rsidRPr="006B41A8">
            <w:rPr>
              <w:rFonts w:ascii="Times New Roman" w:hAnsi="Times New Roman" w:cs="Times New Roman"/>
              <w:b/>
              <w:sz w:val="24"/>
              <w:szCs w:val="24"/>
              <w:lang w:val="en-IE"/>
            </w:rPr>
            <w:instrText xml:space="preserve"> CITATION Son17 \l 6153 </w:instrText>
          </w:r>
          <w:r w:rsidRPr="006B41A8">
            <w:rPr>
              <w:rFonts w:ascii="Times New Roman" w:hAnsi="Times New Roman" w:cs="Times New Roman"/>
              <w:b/>
              <w:sz w:val="24"/>
              <w:szCs w:val="24"/>
            </w:rPr>
            <w:fldChar w:fldCharType="separate"/>
          </w:r>
          <w:r w:rsidRPr="006B41A8">
            <w:rPr>
              <w:rFonts w:ascii="Times New Roman" w:hAnsi="Times New Roman" w:cs="Times New Roman"/>
              <w:b/>
              <w:noProof/>
              <w:sz w:val="24"/>
              <w:szCs w:val="24"/>
              <w:lang w:val="en-IE"/>
            </w:rPr>
            <w:t>(Sonwane, et al., 2017)</w:t>
          </w:r>
          <w:r w:rsidRPr="006B41A8">
            <w:rPr>
              <w:rFonts w:ascii="Times New Roman" w:hAnsi="Times New Roman" w:cs="Times New Roman"/>
              <w:b/>
              <w:sz w:val="24"/>
              <w:szCs w:val="24"/>
            </w:rPr>
            <w:fldChar w:fldCharType="end"/>
          </w:r>
        </w:sdtContent>
      </w:sdt>
      <w:r w:rsidR="006E1984" w:rsidRPr="006B41A8">
        <w:rPr>
          <w:sz w:val="24"/>
          <w:szCs w:val="24"/>
        </w:rPr>
        <w:t xml:space="preserve">                </w:t>
      </w:r>
    </w:p>
    <w:p w14:paraId="7AD681E7" w14:textId="4C5324DE" w:rsidR="00007DB2" w:rsidRDefault="00A72E70" w:rsidP="009B1E37">
      <w:pPr>
        <w:keepNext/>
        <w:tabs>
          <w:tab w:val="left" w:pos="2340"/>
        </w:tabs>
        <w:spacing w:line="360" w:lineRule="auto"/>
        <w:jc w:val="both"/>
        <w:rPr>
          <w:rFonts w:ascii="Times New Roman" w:hAnsi="Times New Roman" w:cs="Times New Roman"/>
          <w:sz w:val="24"/>
          <w:szCs w:val="24"/>
        </w:rPr>
      </w:pPr>
      <w:r w:rsidRPr="006B41A8">
        <w:rPr>
          <w:rFonts w:ascii="Times New Roman" w:hAnsi="Times New Roman" w:cs="Times New Roman"/>
          <w:sz w:val="24"/>
          <w:szCs w:val="24"/>
        </w:rPr>
        <w:t xml:space="preserve">Figure 1 shows the login screenshot of the doctor patient application in which, the user </w:t>
      </w:r>
      <w:r w:rsidR="001C30A2" w:rsidRPr="006B41A8">
        <w:rPr>
          <w:rFonts w:ascii="Times New Roman" w:hAnsi="Times New Roman" w:cs="Times New Roman"/>
          <w:sz w:val="24"/>
          <w:szCs w:val="24"/>
        </w:rPr>
        <w:t>must</w:t>
      </w:r>
      <w:r w:rsidRPr="006B41A8">
        <w:rPr>
          <w:rFonts w:ascii="Times New Roman" w:hAnsi="Times New Roman" w:cs="Times New Roman"/>
          <w:sz w:val="24"/>
          <w:szCs w:val="24"/>
        </w:rPr>
        <w:t xml:space="preserve"> select either doctor or patient user type</w:t>
      </w:r>
      <w:sdt>
        <w:sdtPr>
          <w:rPr>
            <w:rFonts w:ascii="Times New Roman" w:hAnsi="Times New Roman" w:cs="Times New Roman"/>
            <w:sz w:val="24"/>
            <w:szCs w:val="24"/>
          </w:rPr>
          <w:id w:val="-2094471316"/>
          <w:citation/>
        </w:sdtPr>
        <w:sdtEndPr/>
        <w:sdtContent>
          <w:r w:rsidR="001C30A2" w:rsidRPr="006B41A8">
            <w:rPr>
              <w:rFonts w:ascii="Times New Roman" w:hAnsi="Times New Roman" w:cs="Times New Roman"/>
              <w:sz w:val="24"/>
              <w:szCs w:val="24"/>
            </w:rPr>
            <w:fldChar w:fldCharType="begin"/>
          </w:r>
          <w:r w:rsidR="001C30A2" w:rsidRPr="006B41A8">
            <w:rPr>
              <w:rFonts w:ascii="Times New Roman" w:hAnsi="Times New Roman" w:cs="Times New Roman"/>
              <w:sz w:val="24"/>
              <w:szCs w:val="24"/>
              <w:lang w:val="en-IE"/>
            </w:rPr>
            <w:instrText xml:space="preserve"> CITATION Son17 \l 6153 </w:instrText>
          </w:r>
          <w:r w:rsidR="001C30A2" w:rsidRPr="006B41A8">
            <w:rPr>
              <w:rFonts w:ascii="Times New Roman" w:hAnsi="Times New Roman" w:cs="Times New Roman"/>
              <w:sz w:val="24"/>
              <w:szCs w:val="24"/>
            </w:rPr>
            <w:fldChar w:fldCharType="separate"/>
          </w:r>
          <w:r w:rsidR="001C30A2" w:rsidRPr="006B41A8">
            <w:rPr>
              <w:rFonts w:ascii="Times New Roman" w:hAnsi="Times New Roman" w:cs="Times New Roman"/>
              <w:noProof/>
              <w:sz w:val="24"/>
              <w:szCs w:val="24"/>
              <w:lang w:val="en-IE"/>
            </w:rPr>
            <w:t xml:space="preserve"> (Sonwane, et al., 2017)</w:t>
          </w:r>
          <w:r w:rsidR="001C30A2" w:rsidRPr="006B41A8">
            <w:rPr>
              <w:rFonts w:ascii="Times New Roman" w:hAnsi="Times New Roman" w:cs="Times New Roman"/>
              <w:sz w:val="24"/>
              <w:szCs w:val="24"/>
            </w:rPr>
            <w:fldChar w:fldCharType="end"/>
          </w:r>
        </w:sdtContent>
      </w:sdt>
      <w:r w:rsidRPr="006B41A8">
        <w:rPr>
          <w:rFonts w:ascii="Times New Roman" w:hAnsi="Times New Roman" w:cs="Times New Roman"/>
          <w:sz w:val="24"/>
          <w:szCs w:val="24"/>
        </w:rPr>
        <w:t>.</w:t>
      </w:r>
      <w:r w:rsidR="003A2E4F" w:rsidRPr="006B41A8">
        <w:rPr>
          <w:rFonts w:ascii="Times New Roman" w:hAnsi="Times New Roman" w:cs="Times New Roman"/>
          <w:sz w:val="24"/>
          <w:szCs w:val="24"/>
        </w:rPr>
        <w:t xml:space="preserve"> But there will be no extra information collected from the user at the time of login such as disease type</w:t>
      </w:r>
      <w:r w:rsidR="005444DA" w:rsidRPr="006B41A8">
        <w:rPr>
          <w:rFonts w:ascii="Times New Roman" w:hAnsi="Times New Roman" w:cs="Times New Roman"/>
          <w:sz w:val="24"/>
          <w:szCs w:val="24"/>
        </w:rPr>
        <w:t xml:space="preserve"> and </w:t>
      </w:r>
      <w:r w:rsidR="003A2E4F" w:rsidRPr="006B41A8">
        <w:rPr>
          <w:rFonts w:ascii="Times New Roman" w:hAnsi="Times New Roman" w:cs="Times New Roman"/>
          <w:sz w:val="24"/>
          <w:szCs w:val="24"/>
        </w:rPr>
        <w:t>doctor’s specialty</w:t>
      </w:r>
      <w:r w:rsidR="005444DA" w:rsidRPr="006B41A8">
        <w:rPr>
          <w:rFonts w:ascii="Times New Roman" w:hAnsi="Times New Roman" w:cs="Times New Roman"/>
          <w:sz w:val="24"/>
          <w:szCs w:val="24"/>
        </w:rPr>
        <w:t xml:space="preserve"> category etc. which will be need by the doctor at a later stage</w:t>
      </w:r>
      <w:r w:rsidR="006B11DA">
        <w:rPr>
          <w:rFonts w:ascii="Times New Roman" w:hAnsi="Times New Roman" w:cs="Times New Roman"/>
          <w:sz w:val="24"/>
          <w:szCs w:val="24"/>
        </w:rPr>
        <w:t>, as</w:t>
      </w:r>
      <w:r w:rsidR="006B41A8">
        <w:rPr>
          <w:rFonts w:ascii="Times New Roman" w:hAnsi="Times New Roman" w:cs="Times New Roman"/>
          <w:sz w:val="24"/>
          <w:szCs w:val="24"/>
        </w:rPr>
        <w:t xml:space="preserve"> mentioned in limitations</w:t>
      </w:r>
      <w:sdt>
        <w:sdtPr>
          <w:rPr>
            <w:rFonts w:ascii="Times New Roman" w:hAnsi="Times New Roman" w:cs="Times New Roman"/>
            <w:sz w:val="24"/>
            <w:szCs w:val="24"/>
          </w:rPr>
          <w:id w:val="860476556"/>
          <w:citation/>
        </w:sdtPr>
        <w:sdtEndPr/>
        <w:sdtContent>
          <w:r w:rsidR="006B41A8">
            <w:rPr>
              <w:rFonts w:ascii="Times New Roman" w:hAnsi="Times New Roman" w:cs="Times New Roman"/>
              <w:sz w:val="24"/>
              <w:szCs w:val="24"/>
            </w:rPr>
            <w:fldChar w:fldCharType="begin"/>
          </w:r>
          <w:r w:rsidR="006B41A8">
            <w:rPr>
              <w:rFonts w:ascii="Times New Roman" w:hAnsi="Times New Roman" w:cs="Times New Roman"/>
              <w:sz w:val="24"/>
              <w:szCs w:val="24"/>
              <w:lang w:val="en-IE"/>
            </w:rPr>
            <w:instrText xml:space="preserve"> CITATION Son17 \l 6153 </w:instrText>
          </w:r>
          <w:r w:rsidR="006B41A8">
            <w:rPr>
              <w:rFonts w:ascii="Times New Roman" w:hAnsi="Times New Roman" w:cs="Times New Roman"/>
              <w:sz w:val="24"/>
              <w:szCs w:val="24"/>
            </w:rPr>
            <w:fldChar w:fldCharType="separate"/>
          </w:r>
          <w:r w:rsidR="006B41A8">
            <w:rPr>
              <w:rFonts w:ascii="Times New Roman" w:hAnsi="Times New Roman" w:cs="Times New Roman"/>
              <w:noProof/>
              <w:sz w:val="24"/>
              <w:szCs w:val="24"/>
              <w:lang w:val="en-IE"/>
            </w:rPr>
            <w:t xml:space="preserve"> </w:t>
          </w:r>
          <w:r w:rsidR="006B41A8" w:rsidRPr="006B41A8">
            <w:rPr>
              <w:rFonts w:ascii="Times New Roman" w:hAnsi="Times New Roman" w:cs="Times New Roman"/>
              <w:noProof/>
              <w:sz w:val="24"/>
              <w:szCs w:val="24"/>
              <w:lang w:val="en-IE"/>
            </w:rPr>
            <w:t>(Sonwane, et al., 2017)</w:t>
          </w:r>
          <w:r w:rsidR="006B41A8">
            <w:rPr>
              <w:rFonts w:ascii="Times New Roman" w:hAnsi="Times New Roman" w:cs="Times New Roman"/>
              <w:sz w:val="24"/>
              <w:szCs w:val="24"/>
            </w:rPr>
            <w:fldChar w:fldCharType="end"/>
          </w:r>
        </w:sdtContent>
      </w:sdt>
      <w:r w:rsidR="005444DA" w:rsidRPr="006B41A8">
        <w:rPr>
          <w:rFonts w:ascii="Times New Roman" w:hAnsi="Times New Roman" w:cs="Times New Roman"/>
          <w:sz w:val="24"/>
          <w:szCs w:val="24"/>
        </w:rPr>
        <w:t xml:space="preserve">. Comparing the research implementation of </w:t>
      </w:r>
      <w:r w:rsidR="005444DA" w:rsidRPr="006B41A8">
        <w:rPr>
          <w:rFonts w:ascii="Times New Roman" w:hAnsi="Times New Roman" w:cs="Times New Roman"/>
          <w:noProof/>
          <w:sz w:val="24"/>
          <w:szCs w:val="24"/>
          <w:lang w:val="en-IE"/>
        </w:rPr>
        <w:t>Sonwane, et al.</w:t>
      </w:r>
      <w:sdt>
        <w:sdtPr>
          <w:rPr>
            <w:rFonts w:ascii="Times New Roman" w:hAnsi="Times New Roman" w:cs="Times New Roman"/>
            <w:sz w:val="24"/>
            <w:szCs w:val="24"/>
          </w:rPr>
          <w:id w:val="1518656492"/>
          <w:citation/>
        </w:sdtPr>
        <w:sdtEndPr/>
        <w:sdtContent>
          <w:r w:rsidR="005444DA" w:rsidRPr="006B41A8">
            <w:rPr>
              <w:rFonts w:ascii="Times New Roman" w:hAnsi="Times New Roman" w:cs="Times New Roman"/>
              <w:sz w:val="24"/>
              <w:szCs w:val="24"/>
            </w:rPr>
            <w:fldChar w:fldCharType="begin"/>
          </w:r>
          <w:r w:rsidR="005444DA" w:rsidRPr="006B41A8">
            <w:rPr>
              <w:rFonts w:ascii="Times New Roman" w:hAnsi="Times New Roman" w:cs="Times New Roman"/>
              <w:sz w:val="24"/>
              <w:szCs w:val="24"/>
              <w:lang w:val="en-IE"/>
            </w:rPr>
            <w:instrText xml:space="preserve">CITATION Son17 \n  \l 6153 </w:instrText>
          </w:r>
          <w:r w:rsidR="005444DA" w:rsidRPr="006B41A8">
            <w:rPr>
              <w:rFonts w:ascii="Times New Roman" w:hAnsi="Times New Roman" w:cs="Times New Roman"/>
              <w:sz w:val="24"/>
              <w:szCs w:val="24"/>
            </w:rPr>
            <w:fldChar w:fldCharType="separate"/>
          </w:r>
          <w:r w:rsidR="005444DA" w:rsidRPr="006B41A8">
            <w:rPr>
              <w:rFonts w:ascii="Times New Roman" w:hAnsi="Times New Roman" w:cs="Times New Roman"/>
              <w:noProof/>
              <w:sz w:val="24"/>
              <w:szCs w:val="24"/>
              <w:lang w:val="en-IE"/>
            </w:rPr>
            <w:t>(2017)</w:t>
          </w:r>
          <w:r w:rsidR="005444DA" w:rsidRPr="006B41A8">
            <w:rPr>
              <w:rFonts w:ascii="Times New Roman" w:hAnsi="Times New Roman" w:cs="Times New Roman"/>
              <w:sz w:val="24"/>
              <w:szCs w:val="24"/>
            </w:rPr>
            <w:fldChar w:fldCharType="end"/>
          </w:r>
        </w:sdtContent>
      </w:sdt>
      <w:r w:rsidR="005444DA" w:rsidRPr="006B41A8">
        <w:rPr>
          <w:rFonts w:ascii="Times New Roman" w:hAnsi="Times New Roman" w:cs="Times New Roman"/>
          <w:sz w:val="24"/>
          <w:szCs w:val="24"/>
        </w:rPr>
        <w:t xml:space="preserve"> </w:t>
      </w:r>
      <w:r w:rsidR="00F13E93" w:rsidRPr="006B41A8">
        <w:rPr>
          <w:rFonts w:ascii="Times New Roman" w:hAnsi="Times New Roman" w:cs="Times New Roman"/>
          <w:sz w:val="24"/>
          <w:szCs w:val="24"/>
        </w:rPr>
        <w:t>to implementation requirements in this research, doctor-patient requires limited information while signup of the users</w:t>
      </w:r>
      <w:r w:rsidR="006C7110">
        <w:rPr>
          <w:rFonts w:ascii="Times New Roman" w:hAnsi="Times New Roman" w:cs="Times New Roman"/>
          <w:sz w:val="24"/>
          <w:szCs w:val="24"/>
        </w:rPr>
        <w:t>,</w:t>
      </w:r>
      <w:r w:rsidR="006B41A8" w:rsidRPr="006B41A8">
        <w:rPr>
          <w:rFonts w:ascii="Times New Roman" w:hAnsi="Times New Roman" w:cs="Times New Roman"/>
          <w:sz w:val="24"/>
          <w:szCs w:val="24"/>
        </w:rPr>
        <w:t xml:space="preserve"> which is a drawback in future</w:t>
      </w:r>
      <w:r w:rsidR="00F13E93" w:rsidRPr="006B41A8">
        <w:rPr>
          <w:rFonts w:ascii="Times New Roman" w:hAnsi="Times New Roman" w:cs="Times New Roman"/>
          <w:sz w:val="24"/>
          <w:szCs w:val="24"/>
        </w:rPr>
        <w:t>. Whereas, Renter Solution (name of my app)</w:t>
      </w:r>
      <w:r w:rsidR="00F13E93" w:rsidRPr="006B41A8">
        <w:rPr>
          <w:sz w:val="24"/>
          <w:szCs w:val="24"/>
        </w:rPr>
        <w:t xml:space="preserve"> </w:t>
      </w:r>
      <w:r w:rsidR="00F13E93" w:rsidRPr="006B41A8">
        <w:rPr>
          <w:rFonts w:ascii="Times New Roman" w:hAnsi="Times New Roman" w:cs="Times New Roman"/>
          <w:sz w:val="24"/>
          <w:szCs w:val="24"/>
        </w:rPr>
        <w:t>requires more details of the tenants, landlord and agents such as PSR (Property Services Regulatory) number of the agent</w:t>
      </w:r>
      <w:r w:rsidR="006C7110">
        <w:rPr>
          <w:rFonts w:ascii="Times New Roman" w:hAnsi="Times New Roman" w:cs="Times New Roman"/>
          <w:sz w:val="24"/>
          <w:szCs w:val="24"/>
        </w:rPr>
        <w:t xml:space="preserve">, </w:t>
      </w:r>
      <w:r w:rsidR="00F13E93" w:rsidRPr="006B41A8">
        <w:rPr>
          <w:rFonts w:ascii="Times New Roman" w:hAnsi="Times New Roman" w:cs="Times New Roman"/>
          <w:sz w:val="24"/>
          <w:szCs w:val="24"/>
        </w:rPr>
        <w:t>current address of the tenant</w:t>
      </w:r>
      <w:r w:rsidR="006C7110">
        <w:rPr>
          <w:rFonts w:ascii="Times New Roman" w:hAnsi="Times New Roman" w:cs="Times New Roman"/>
          <w:sz w:val="24"/>
          <w:szCs w:val="24"/>
        </w:rPr>
        <w:t xml:space="preserve"> and mobile number</w:t>
      </w:r>
      <w:r w:rsidR="00F13E93" w:rsidRPr="006B41A8">
        <w:rPr>
          <w:rFonts w:ascii="Times New Roman" w:hAnsi="Times New Roman" w:cs="Times New Roman"/>
          <w:sz w:val="24"/>
          <w:szCs w:val="24"/>
        </w:rPr>
        <w:t xml:space="preserve"> which is very important</w:t>
      </w:r>
      <w:r w:rsidR="006B41A8" w:rsidRPr="006B41A8">
        <w:rPr>
          <w:rFonts w:ascii="Times New Roman" w:hAnsi="Times New Roman" w:cs="Times New Roman"/>
          <w:sz w:val="24"/>
          <w:szCs w:val="24"/>
        </w:rPr>
        <w:t xml:space="preserve"> and hence won’t need any additional information in future</w:t>
      </w:r>
      <w:r w:rsidR="00F13E93" w:rsidRPr="006B41A8">
        <w:rPr>
          <w:rFonts w:ascii="Times New Roman" w:hAnsi="Times New Roman" w:cs="Times New Roman"/>
          <w:sz w:val="24"/>
          <w:szCs w:val="24"/>
        </w:rPr>
        <w:t>.</w:t>
      </w:r>
      <w:r w:rsidR="006C7110">
        <w:rPr>
          <w:rFonts w:ascii="Times New Roman" w:hAnsi="Times New Roman" w:cs="Times New Roman"/>
          <w:sz w:val="24"/>
          <w:szCs w:val="24"/>
        </w:rPr>
        <w:t xml:space="preserve"> Also, there is a rating feature in the application where, an agent can rate tenants out of 5. </w:t>
      </w:r>
    </w:p>
    <w:p w14:paraId="1FFF04F4" w14:textId="4CC88820" w:rsidR="0049223F" w:rsidRPr="006C7110" w:rsidRDefault="007C5FB3" w:rsidP="009B1E37">
      <w:pPr>
        <w:pStyle w:val="ListParagraph"/>
        <w:keepNext/>
        <w:numPr>
          <w:ilvl w:val="0"/>
          <w:numId w:val="7"/>
        </w:numPr>
        <w:tabs>
          <w:tab w:val="left" w:pos="2340"/>
        </w:tabs>
        <w:spacing w:line="360" w:lineRule="auto"/>
        <w:jc w:val="both"/>
        <w:rPr>
          <w:rFonts w:ascii="Times New Roman" w:hAnsi="Times New Roman" w:cs="Times New Roman"/>
          <w:sz w:val="24"/>
          <w:szCs w:val="24"/>
        </w:rPr>
      </w:pPr>
      <w:r w:rsidRPr="006C7110">
        <w:rPr>
          <w:rFonts w:ascii="Times New Roman" w:hAnsi="Times New Roman" w:cs="Times New Roman"/>
          <w:b/>
          <w:sz w:val="24"/>
          <w:szCs w:val="24"/>
        </w:rPr>
        <w:t>Bluetooth based Android chatting application:</w:t>
      </w:r>
    </w:p>
    <w:p w14:paraId="441B00CD" w14:textId="10750692" w:rsidR="007C5FB3" w:rsidRDefault="00757F94" w:rsidP="009B1E37">
      <w:pPr>
        <w:keepNext/>
        <w:tabs>
          <w:tab w:val="left" w:pos="2340"/>
        </w:tabs>
        <w:spacing w:line="360" w:lineRule="auto"/>
        <w:jc w:val="both"/>
        <w:rPr>
          <w:rFonts w:ascii="Times New Roman" w:hAnsi="Times New Roman" w:cs="Times New Roman"/>
          <w:sz w:val="24"/>
          <w:szCs w:val="24"/>
        </w:rPr>
      </w:pPr>
      <w:r w:rsidRPr="006C7110">
        <w:rPr>
          <w:rFonts w:ascii="Times New Roman" w:hAnsi="Times New Roman" w:cs="Times New Roman"/>
          <w:sz w:val="24"/>
          <w:szCs w:val="24"/>
        </w:rPr>
        <w:t xml:space="preserve">The authors </w:t>
      </w:r>
      <w:r w:rsidRPr="006C7110">
        <w:rPr>
          <w:rFonts w:ascii="Times New Roman" w:hAnsi="Times New Roman" w:cs="Times New Roman"/>
          <w:noProof/>
          <w:sz w:val="24"/>
          <w:szCs w:val="24"/>
          <w:lang w:val="en-IE"/>
        </w:rPr>
        <w:t>Mahajan, et al.</w:t>
      </w:r>
      <w:sdt>
        <w:sdtPr>
          <w:rPr>
            <w:rFonts w:ascii="Times New Roman" w:hAnsi="Times New Roman" w:cs="Times New Roman"/>
            <w:sz w:val="24"/>
            <w:szCs w:val="24"/>
          </w:rPr>
          <w:id w:val="-1045364374"/>
          <w:citation/>
        </w:sdtPr>
        <w:sdtEndPr/>
        <w:sdtContent>
          <w:r w:rsidRPr="006C7110">
            <w:rPr>
              <w:rFonts w:ascii="Times New Roman" w:hAnsi="Times New Roman" w:cs="Times New Roman"/>
              <w:sz w:val="24"/>
              <w:szCs w:val="24"/>
            </w:rPr>
            <w:fldChar w:fldCharType="begin"/>
          </w:r>
          <w:r w:rsidRPr="006C7110">
            <w:rPr>
              <w:rFonts w:ascii="Times New Roman" w:hAnsi="Times New Roman" w:cs="Times New Roman"/>
              <w:sz w:val="24"/>
              <w:szCs w:val="24"/>
              <w:lang w:val="en-IE"/>
            </w:rPr>
            <w:instrText xml:space="preserve">CITATION Mah14 \p 712-717 \n  \l 6153 </w:instrText>
          </w:r>
          <w:r w:rsidRPr="006C7110">
            <w:rPr>
              <w:rFonts w:ascii="Times New Roman" w:hAnsi="Times New Roman" w:cs="Times New Roman"/>
              <w:sz w:val="24"/>
              <w:szCs w:val="24"/>
            </w:rPr>
            <w:fldChar w:fldCharType="separate"/>
          </w:r>
          <w:r w:rsidRPr="006C7110">
            <w:rPr>
              <w:rFonts w:ascii="Times New Roman" w:hAnsi="Times New Roman" w:cs="Times New Roman"/>
              <w:noProof/>
              <w:sz w:val="24"/>
              <w:szCs w:val="24"/>
              <w:lang w:val="en-IE"/>
            </w:rPr>
            <w:t xml:space="preserve"> (2014, pp. 712-717)</w:t>
          </w:r>
          <w:r w:rsidRPr="006C7110">
            <w:rPr>
              <w:rFonts w:ascii="Times New Roman" w:hAnsi="Times New Roman" w:cs="Times New Roman"/>
              <w:sz w:val="24"/>
              <w:szCs w:val="24"/>
            </w:rPr>
            <w:fldChar w:fldCharType="end"/>
          </w:r>
        </w:sdtContent>
      </w:sdt>
      <w:r w:rsidRPr="006C7110">
        <w:rPr>
          <w:rFonts w:ascii="Times New Roman" w:hAnsi="Times New Roman" w:cs="Times New Roman"/>
          <w:sz w:val="24"/>
          <w:szCs w:val="24"/>
        </w:rPr>
        <w:t xml:space="preserve"> shows that how a Bluetooth on an </w:t>
      </w:r>
      <w:r w:rsidR="00C65764" w:rsidRPr="006C7110">
        <w:rPr>
          <w:rFonts w:ascii="Times New Roman" w:hAnsi="Times New Roman" w:cs="Times New Roman"/>
          <w:sz w:val="24"/>
          <w:szCs w:val="24"/>
        </w:rPr>
        <w:t>A</w:t>
      </w:r>
      <w:r w:rsidRPr="006C7110">
        <w:rPr>
          <w:rFonts w:ascii="Times New Roman" w:hAnsi="Times New Roman" w:cs="Times New Roman"/>
          <w:sz w:val="24"/>
          <w:szCs w:val="24"/>
        </w:rPr>
        <w:t xml:space="preserve">ndroid based smartphone can be used for chatting </w:t>
      </w:r>
      <w:r w:rsidR="00C65764" w:rsidRPr="006C7110">
        <w:rPr>
          <w:rFonts w:ascii="Times New Roman" w:hAnsi="Times New Roman" w:cs="Times New Roman"/>
          <w:sz w:val="24"/>
          <w:szCs w:val="24"/>
        </w:rPr>
        <w:t>with another Android based smartphone.</w:t>
      </w:r>
      <w:r w:rsidR="006C7110">
        <w:rPr>
          <w:rFonts w:ascii="Times New Roman" w:hAnsi="Times New Roman" w:cs="Times New Roman"/>
          <w:sz w:val="24"/>
          <w:szCs w:val="24"/>
        </w:rPr>
        <w:t xml:space="preserve"> </w:t>
      </w:r>
      <w:r w:rsidR="000043B1">
        <w:rPr>
          <w:rFonts w:ascii="Times New Roman" w:hAnsi="Times New Roman" w:cs="Times New Roman"/>
          <w:sz w:val="24"/>
          <w:szCs w:val="24"/>
        </w:rPr>
        <w:t>The author also explains that, most of communication happening is through China Unicom gateway which was paid service. To overcome this, author implements and used Bluetooth technology of an Android device to communicate with other smartphones having Bluetooth using the local area network</w:t>
      </w:r>
      <w:r w:rsidR="00672E40">
        <w:rPr>
          <w:rFonts w:ascii="Times New Roman" w:hAnsi="Times New Roman" w:cs="Times New Roman"/>
          <w:sz w:val="24"/>
          <w:szCs w:val="24"/>
        </w:rPr>
        <w:t>, which help devices to communicate with each other without paying any cost</w:t>
      </w:r>
      <w:sdt>
        <w:sdtPr>
          <w:rPr>
            <w:rFonts w:ascii="Times New Roman" w:hAnsi="Times New Roman" w:cs="Times New Roman"/>
            <w:sz w:val="24"/>
            <w:szCs w:val="24"/>
          </w:rPr>
          <w:id w:val="-1139034941"/>
          <w:citation/>
        </w:sdtPr>
        <w:sdtEndPr/>
        <w:sdtContent>
          <w:r w:rsidR="00672E40">
            <w:rPr>
              <w:rFonts w:ascii="Times New Roman" w:hAnsi="Times New Roman" w:cs="Times New Roman"/>
              <w:sz w:val="24"/>
              <w:szCs w:val="24"/>
            </w:rPr>
            <w:fldChar w:fldCharType="begin"/>
          </w:r>
          <w:r w:rsidR="00672E40">
            <w:rPr>
              <w:rFonts w:ascii="Times New Roman" w:hAnsi="Times New Roman" w:cs="Times New Roman"/>
              <w:sz w:val="24"/>
              <w:szCs w:val="24"/>
              <w:lang w:val="en-IE"/>
            </w:rPr>
            <w:instrText xml:space="preserve"> CITATION Mah14 \l 6153 </w:instrText>
          </w:r>
          <w:r w:rsidR="00672E40">
            <w:rPr>
              <w:rFonts w:ascii="Times New Roman" w:hAnsi="Times New Roman" w:cs="Times New Roman"/>
              <w:sz w:val="24"/>
              <w:szCs w:val="24"/>
            </w:rPr>
            <w:fldChar w:fldCharType="separate"/>
          </w:r>
          <w:r w:rsidR="00672E40">
            <w:rPr>
              <w:rFonts w:ascii="Times New Roman" w:hAnsi="Times New Roman" w:cs="Times New Roman"/>
              <w:noProof/>
              <w:sz w:val="24"/>
              <w:szCs w:val="24"/>
              <w:lang w:val="en-IE"/>
            </w:rPr>
            <w:t xml:space="preserve"> </w:t>
          </w:r>
          <w:r w:rsidR="00672E40" w:rsidRPr="00672E40">
            <w:rPr>
              <w:rFonts w:ascii="Times New Roman" w:hAnsi="Times New Roman" w:cs="Times New Roman"/>
              <w:noProof/>
              <w:sz w:val="24"/>
              <w:szCs w:val="24"/>
              <w:lang w:val="en-IE"/>
            </w:rPr>
            <w:t>(Mahajan, et al., 2014)</w:t>
          </w:r>
          <w:r w:rsidR="00672E40">
            <w:rPr>
              <w:rFonts w:ascii="Times New Roman" w:hAnsi="Times New Roman" w:cs="Times New Roman"/>
              <w:sz w:val="24"/>
              <w:szCs w:val="24"/>
            </w:rPr>
            <w:fldChar w:fldCharType="end"/>
          </w:r>
        </w:sdtContent>
      </w:sdt>
      <w:r w:rsidR="00672E40">
        <w:rPr>
          <w:rFonts w:ascii="Times New Roman" w:hAnsi="Times New Roman" w:cs="Times New Roman"/>
          <w:sz w:val="24"/>
          <w:szCs w:val="24"/>
        </w:rPr>
        <w:t xml:space="preserve">. </w:t>
      </w:r>
      <w:r w:rsidR="005A67EE">
        <w:rPr>
          <w:rFonts w:ascii="Times New Roman" w:hAnsi="Times New Roman" w:cs="Times New Roman"/>
          <w:sz w:val="24"/>
          <w:szCs w:val="24"/>
        </w:rPr>
        <w:t xml:space="preserve">The methodology used to implement is the Bluetooth module, where </w:t>
      </w:r>
      <w:r w:rsidR="005A67EE">
        <w:rPr>
          <w:rFonts w:ascii="Times New Roman" w:hAnsi="Times New Roman" w:cs="Times New Roman"/>
          <w:sz w:val="24"/>
          <w:szCs w:val="24"/>
        </w:rPr>
        <w:lastRenderedPageBreak/>
        <w:t xml:space="preserve">in the case of two devices connected via Bluetooth, one device will be Server and another device will be client or slave. Where there are more than two devices connected to each other, only one device will be server and rest will be clients and can only be added by server device or </w:t>
      </w:r>
      <w:r w:rsidR="009A6788">
        <w:rPr>
          <w:rFonts w:ascii="Times New Roman" w:hAnsi="Times New Roman" w:cs="Times New Roman"/>
          <w:sz w:val="24"/>
          <w:szCs w:val="24"/>
        </w:rPr>
        <w:t>primary device</w:t>
      </w:r>
      <w:sdt>
        <w:sdtPr>
          <w:rPr>
            <w:rFonts w:ascii="Times New Roman" w:hAnsi="Times New Roman" w:cs="Times New Roman"/>
            <w:sz w:val="24"/>
            <w:szCs w:val="24"/>
          </w:rPr>
          <w:id w:val="323948965"/>
          <w:citation/>
        </w:sdtPr>
        <w:sdtEndPr/>
        <w:sdtContent>
          <w:r w:rsidR="009A6788">
            <w:rPr>
              <w:rFonts w:ascii="Times New Roman" w:hAnsi="Times New Roman" w:cs="Times New Roman"/>
              <w:sz w:val="24"/>
              <w:szCs w:val="24"/>
            </w:rPr>
            <w:fldChar w:fldCharType="begin"/>
          </w:r>
          <w:r w:rsidR="005B4D32">
            <w:rPr>
              <w:rFonts w:ascii="Times New Roman" w:hAnsi="Times New Roman" w:cs="Times New Roman"/>
              <w:sz w:val="24"/>
              <w:szCs w:val="24"/>
              <w:lang w:val="en-IE"/>
            </w:rPr>
            <w:instrText xml:space="preserve">CITATION Mah14 \p 712-717 \l 6153 </w:instrText>
          </w:r>
          <w:r w:rsidR="009A6788">
            <w:rPr>
              <w:rFonts w:ascii="Times New Roman" w:hAnsi="Times New Roman" w:cs="Times New Roman"/>
              <w:sz w:val="24"/>
              <w:szCs w:val="24"/>
            </w:rPr>
            <w:fldChar w:fldCharType="separate"/>
          </w:r>
          <w:r w:rsidR="005B4D32">
            <w:rPr>
              <w:rFonts w:ascii="Times New Roman" w:hAnsi="Times New Roman" w:cs="Times New Roman"/>
              <w:noProof/>
              <w:sz w:val="24"/>
              <w:szCs w:val="24"/>
              <w:lang w:val="en-IE"/>
            </w:rPr>
            <w:t xml:space="preserve"> </w:t>
          </w:r>
          <w:r w:rsidR="005B4D32" w:rsidRPr="005B4D32">
            <w:rPr>
              <w:rFonts w:ascii="Times New Roman" w:hAnsi="Times New Roman" w:cs="Times New Roman"/>
              <w:noProof/>
              <w:sz w:val="24"/>
              <w:szCs w:val="24"/>
              <w:lang w:val="en-IE"/>
            </w:rPr>
            <w:t>(Mahajan, et al., 2014, pp. 712-717)</w:t>
          </w:r>
          <w:r w:rsidR="009A6788">
            <w:rPr>
              <w:rFonts w:ascii="Times New Roman" w:hAnsi="Times New Roman" w:cs="Times New Roman"/>
              <w:sz w:val="24"/>
              <w:szCs w:val="24"/>
            </w:rPr>
            <w:fldChar w:fldCharType="end"/>
          </w:r>
        </w:sdtContent>
      </w:sdt>
      <w:r w:rsidR="009A6788">
        <w:rPr>
          <w:rFonts w:ascii="Times New Roman" w:hAnsi="Times New Roman" w:cs="Times New Roman"/>
          <w:sz w:val="24"/>
          <w:szCs w:val="24"/>
        </w:rPr>
        <w:t>.</w:t>
      </w:r>
      <w:r w:rsidR="00D61E82">
        <w:rPr>
          <w:rFonts w:ascii="Times New Roman" w:hAnsi="Times New Roman" w:cs="Times New Roman"/>
          <w:sz w:val="24"/>
          <w:szCs w:val="24"/>
        </w:rPr>
        <w:t xml:space="preserve"> </w:t>
      </w:r>
      <w:r w:rsidR="00FD3199">
        <w:rPr>
          <w:rFonts w:ascii="Times New Roman" w:hAnsi="Times New Roman" w:cs="Times New Roman"/>
          <w:sz w:val="24"/>
          <w:szCs w:val="24"/>
        </w:rPr>
        <w:t xml:space="preserve">The design of the chatting application is a Client-Server architecture. Bluetooth API is used where it provides RFCOMM </w:t>
      </w:r>
      <w:r w:rsidR="00853F99">
        <w:rPr>
          <w:rFonts w:ascii="Times New Roman" w:hAnsi="Times New Roman" w:cs="Times New Roman"/>
          <w:sz w:val="24"/>
          <w:szCs w:val="24"/>
        </w:rPr>
        <w:t xml:space="preserve">(Radio Frequency Communication) </w:t>
      </w:r>
      <w:r w:rsidR="00FD3199">
        <w:rPr>
          <w:rFonts w:ascii="Times New Roman" w:hAnsi="Times New Roman" w:cs="Times New Roman"/>
          <w:sz w:val="24"/>
          <w:szCs w:val="24"/>
        </w:rPr>
        <w:t>channel to transmit data between the devices connected. Each Android device will have a unique MAC (</w:t>
      </w:r>
      <w:r w:rsidR="005B4D32">
        <w:rPr>
          <w:rFonts w:ascii="Times New Roman" w:hAnsi="Times New Roman" w:cs="Times New Roman"/>
          <w:sz w:val="24"/>
          <w:szCs w:val="24"/>
        </w:rPr>
        <w:t>Memory Access Control</w:t>
      </w:r>
      <w:r w:rsidR="00FD3199">
        <w:rPr>
          <w:rFonts w:ascii="Times New Roman" w:hAnsi="Times New Roman" w:cs="Times New Roman"/>
          <w:sz w:val="24"/>
          <w:szCs w:val="24"/>
        </w:rPr>
        <w:t>)</w:t>
      </w:r>
      <w:r w:rsidR="005B4D32">
        <w:rPr>
          <w:rFonts w:ascii="Times New Roman" w:hAnsi="Times New Roman" w:cs="Times New Roman"/>
          <w:sz w:val="24"/>
          <w:szCs w:val="24"/>
        </w:rPr>
        <w:t xml:space="preserve"> address, and using this MAC address, the server-side device will be able to discover and pair the client-side Android device</w:t>
      </w:r>
      <w:sdt>
        <w:sdtPr>
          <w:rPr>
            <w:rFonts w:ascii="Times New Roman" w:hAnsi="Times New Roman" w:cs="Times New Roman"/>
            <w:sz w:val="24"/>
            <w:szCs w:val="24"/>
          </w:rPr>
          <w:id w:val="-183820787"/>
          <w:citation/>
        </w:sdtPr>
        <w:sdtEndPr/>
        <w:sdtContent>
          <w:r w:rsidR="005B4D32">
            <w:rPr>
              <w:rFonts w:ascii="Times New Roman" w:hAnsi="Times New Roman" w:cs="Times New Roman"/>
              <w:sz w:val="24"/>
              <w:szCs w:val="24"/>
            </w:rPr>
            <w:fldChar w:fldCharType="begin"/>
          </w:r>
          <w:r w:rsidR="005B4D32">
            <w:rPr>
              <w:rFonts w:ascii="Times New Roman" w:hAnsi="Times New Roman" w:cs="Times New Roman"/>
              <w:sz w:val="24"/>
              <w:szCs w:val="24"/>
              <w:lang w:val="en-IE"/>
            </w:rPr>
            <w:instrText xml:space="preserve">CITATION Mah14 \p 712-717 \l 6153 </w:instrText>
          </w:r>
          <w:r w:rsidR="005B4D32">
            <w:rPr>
              <w:rFonts w:ascii="Times New Roman" w:hAnsi="Times New Roman" w:cs="Times New Roman"/>
              <w:sz w:val="24"/>
              <w:szCs w:val="24"/>
            </w:rPr>
            <w:fldChar w:fldCharType="separate"/>
          </w:r>
          <w:r w:rsidR="005B4D32">
            <w:rPr>
              <w:rFonts w:ascii="Times New Roman" w:hAnsi="Times New Roman" w:cs="Times New Roman"/>
              <w:noProof/>
              <w:sz w:val="24"/>
              <w:szCs w:val="24"/>
              <w:lang w:val="en-IE"/>
            </w:rPr>
            <w:t xml:space="preserve"> </w:t>
          </w:r>
          <w:r w:rsidR="005B4D32" w:rsidRPr="005B4D32">
            <w:rPr>
              <w:rFonts w:ascii="Times New Roman" w:hAnsi="Times New Roman" w:cs="Times New Roman"/>
              <w:noProof/>
              <w:sz w:val="24"/>
              <w:szCs w:val="24"/>
              <w:lang w:val="en-IE"/>
            </w:rPr>
            <w:t>(Mahajan, et al., 2014, pp. 712-717)</w:t>
          </w:r>
          <w:r w:rsidR="005B4D32">
            <w:rPr>
              <w:rFonts w:ascii="Times New Roman" w:hAnsi="Times New Roman" w:cs="Times New Roman"/>
              <w:sz w:val="24"/>
              <w:szCs w:val="24"/>
            </w:rPr>
            <w:fldChar w:fldCharType="end"/>
          </w:r>
        </w:sdtContent>
      </w:sdt>
      <w:r w:rsidR="005B4D32">
        <w:rPr>
          <w:rFonts w:ascii="Times New Roman" w:hAnsi="Times New Roman" w:cs="Times New Roman"/>
          <w:sz w:val="24"/>
          <w:szCs w:val="24"/>
        </w:rPr>
        <w:t>.</w:t>
      </w:r>
    </w:p>
    <w:p w14:paraId="0AE0D303" w14:textId="77777777" w:rsidR="00FD3199" w:rsidRDefault="00FD3199" w:rsidP="009B1E37">
      <w:pPr>
        <w:keepNext/>
        <w:tabs>
          <w:tab w:val="left" w:pos="2340"/>
        </w:tabs>
        <w:spacing w:line="360" w:lineRule="auto"/>
        <w:jc w:val="both"/>
      </w:pPr>
      <w:r>
        <w:rPr>
          <w:rFonts w:ascii="Times New Roman" w:hAnsi="Times New Roman" w:cs="Times New Roman"/>
          <w:sz w:val="24"/>
          <w:szCs w:val="24"/>
        </w:rPr>
        <w:t xml:space="preserve">           </w:t>
      </w:r>
      <w:r>
        <w:rPr>
          <w:noProof/>
        </w:rPr>
        <w:drawing>
          <wp:inline distT="0" distB="0" distL="0" distR="0" wp14:anchorId="0B30B67F" wp14:editId="66D5D497">
            <wp:extent cx="5219700" cy="407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9700" cy="4076700"/>
                    </a:xfrm>
                    <a:prstGeom prst="rect">
                      <a:avLst/>
                    </a:prstGeom>
                  </pic:spPr>
                </pic:pic>
              </a:graphicData>
            </a:graphic>
          </wp:inline>
        </w:drawing>
      </w:r>
    </w:p>
    <w:p w14:paraId="0BD5E433" w14:textId="6AC4DE7A" w:rsidR="00FD3199" w:rsidRDefault="00FD3199" w:rsidP="009B1E37">
      <w:pPr>
        <w:pStyle w:val="Caption"/>
        <w:spacing w:line="360" w:lineRule="auto"/>
        <w:jc w:val="both"/>
        <w:rPr>
          <w:rFonts w:ascii="Times New Roman" w:hAnsi="Times New Roman" w:cs="Times New Roman"/>
          <w:b/>
          <w:i w:val="0"/>
          <w:sz w:val="24"/>
          <w:szCs w:val="24"/>
        </w:rPr>
      </w:pPr>
      <w:r w:rsidRPr="00FD3199">
        <w:rPr>
          <w:rFonts w:ascii="Times New Roman" w:hAnsi="Times New Roman" w:cs="Times New Roman"/>
          <w:b/>
          <w:i w:val="0"/>
          <w:sz w:val="24"/>
          <w:szCs w:val="24"/>
        </w:rPr>
        <w:t xml:space="preserve">Figure </w:t>
      </w:r>
      <w:r w:rsidRPr="00FD3199">
        <w:rPr>
          <w:rFonts w:ascii="Times New Roman" w:hAnsi="Times New Roman" w:cs="Times New Roman"/>
          <w:b/>
          <w:i w:val="0"/>
          <w:sz w:val="24"/>
          <w:szCs w:val="24"/>
        </w:rPr>
        <w:fldChar w:fldCharType="begin"/>
      </w:r>
      <w:r w:rsidRPr="00FD3199">
        <w:rPr>
          <w:rFonts w:ascii="Times New Roman" w:hAnsi="Times New Roman" w:cs="Times New Roman"/>
          <w:b/>
          <w:i w:val="0"/>
          <w:sz w:val="24"/>
          <w:szCs w:val="24"/>
        </w:rPr>
        <w:instrText xml:space="preserve"> SEQ Figure \* ARABIC </w:instrText>
      </w:r>
      <w:r w:rsidRPr="00FD3199">
        <w:rPr>
          <w:rFonts w:ascii="Times New Roman" w:hAnsi="Times New Roman" w:cs="Times New Roman"/>
          <w:b/>
          <w:i w:val="0"/>
          <w:sz w:val="24"/>
          <w:szCs w:val="24"/>
        </w:rPr>
        <w:fldChar w:fldCharType="separate"/>
      </w:r>
      <w:r w:rsidR="000A2195">
        <w:rPr>
          <w:rFonts w:ascii="Times New Roman" w:hAnsi="Times New Roman" w:cs="Times New Roman"/>
          <w:b/>
          <w:i w:val="0"/>
          <w:noProof/>
          <w:sz w:val="24"/>
          <w:szCs w:val="24"/>
        </w:rPr>
        <w:t>2</w:t>
      </w:r>
      <w:r w:rsidRPr="00FD3199">
        <w:rPr>
          <w:rFonts w:ascii="Times New Roman" w:hAnsi="Times New Roman" w:cs="Times New Roman"/>
          <w:b/>
          <w:i w:val="0"/>
          <w:sz w:val="24"/>
          <w:szCs w:val="24"/>
        </w:rPr>
        <w:fldChar w:fldCharType="end"/>
      </w:r>
      <w:r w:rsidRPr="00FD3199">
        <w:rPr>
          <w:rFonts w:ascii="Times New Roman" w:hAnsi="Times New Roman" w:cs="Times New Roman"/>
          <w:b/>
          <w:i w:val="0"/>
          <w:sz w:val="24"/>
          <w:szCs w:val="24"/>
        </w:rPr>
        <w:t>: Pairing process of the Bluetooth</w:t>
      </w:r>
      <w:r w:rsidR="005B4D32">
        <w:rPr>
          <w:rFonts w:ascii="Times New Roman" w:hAnsi="Times New Roman" w:cs="Times New Roman"/>
          <w:b/>
          <w:i w:val="0"/>
          <w:sz w:val="24"/>
          <w:szCs w:val="24"/>
        </w:rPr>
        <w:t xml:space="preserve"> </w:t>
      </w:r>
      <w:sdt>
        <w:sdtPr>
          <w:rPr>
            <w:rFonts w:ascii="Times New Roman" w:hAnsi="Times New Roman" w:cs="Times New Roman"/>
            <w:b/>
            <w:i w:val="0"/>
            <w:sz w:val="24"/>
            <w:szCs w:val="24"/>
          </w:rPr>
          <w:id w:val="-1242637251"/>
          <w:citation/>
        </w:sdtPr>
        <w:sdtEndPr/>
        <w:sdtContent>
          <w:r w:rsidR="005B4D32" w:rsidRPr="005B4D32">
            <w:rPr>
              <w:rFonts w:ascii="Times New Roman" w:hAnsi="Times New Roman" w:cs="Times New Roman"/>
              <w:b/>
              <w:i w:val="0"/>
              <w:sz w:val="24"/>
              <w:szCs w:val="24"/>
            </w:rPr>
            <w:fldChar w:fldCharType="begin"/>
          </w:r>
          <w:r w:rsidR="005B4D32" w:rsidRPr="005B4D32">
            <w:rPr>
              <w:rFonts w:ascii="Times New Roman" w:hAnsi="Times New Roman" w:cs="Times New Roman"/>
              <w:b/>
              <w:i w:val="0"/>
              <w:sz w:val="24"/>
              <w:szCs w:val="24"/>
              <w:lang w:val="en-IE"/>
            </w:rPr>
            <w:instrText xml:space="preserve">CITATION Mah14 \p 712-717 \l 6153 </w:instrText>
          </w:r>
          <w:r w:rsidR="005B4D32" w:rsidRPr="005B4D32">
            <w:rPr>
              <w:rFonts w:ascii="Times New Roman" w:hAnsi="Times New Roman" w:cs="Times New Roman"/>
              <w:b/>
              <w:i w:val="0"/>
              <w:sz w:val="24"/>
              <w:szCs w:val="24"/>
            </w:rPr>
            <w:fldChar w:fldCharType="separate"/>
          </w:r>
          <w:r w:rsidR="005B4D32" w:rsidRPr="005B4D32">
            <w:rPr>
              <w:rFonts w:ascii="Times New Roman" w:hAnsi="Times New Roman" w:cs="Times New Roman"/>
              <w:b/>
              <w:i w:val="0"/>
              <w:noProof/>
              <w:sz w:val="24"/>
              <w:szCs w:val="24"/>
              <w:lang w:val="en-IE"/>
            </w:rPr>
            <w:t>(Mahajan, et al., 2014, pp. 712-717)</w:t>
          </w:r>
          <w:r w:rsidR="005B4D32" w:rsidRPr="005B4D32">
            <w:rPr>
              <w:rFonts w:ascii="Times New Roman" w:hAnsi="Times New Roman" w:cs="Times New Roman"/>
              <w:b/>
              <w:i w:val="0"/>
              <w:sz w:val="24"/>
              <w:szCs w:val="24"/>
            </w:rPr>
            <w:fldChar w:fldCharType="end"/>
          </w:r>
        </w:sdtContent>
      </w:sdt>
    </w:p>
    <w:p w14:paraId="71C06CC2" w14:textId="77777777" w:rsidR="00940227" w:rsidRDefault="005B4D32" w:rsidP="009B1E3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author </w:t>
      </w:r>
      <w:r w:rsidRPr="005B4D32">
        <w:rPr>
          <w:rFonts w:ascii="Times New Roman" w:hAnsi="Times New Roman" w:cs="Times New Roman"/>
          <w:noProof/>
          <w:sz w:val="24"/>
          <w:szCs w:val="24"/>
          <w:lang w:val="en-IE"/>
        </w:rPr>
        <w:t>Mahajan, et al.</w:t>
      </w:r>
      <w:r>
        <w:rPr>
          <w:rFonts w:ascii="Times New Roman" w:hAnsi="Times New Roman" w:cs="Times New Roman"/>
          <w:noProof/>
          <w:sz w:val="24"/>
          <w:szCs w:val="24"/>
          <w:lang w:val="en-IE"/>
        </w:rPr>
        <w:t xml:space="preserve"> </w:t>
      </w:r>
      <w:sdt>
        <w:sdtPr>
          <w:rPr>
            <w:rFonts w:ascii="Times New Roman" w:hAnsi="Times New Roman" w:cs="Times New Roman"/>
            <w:sz w:val="24"/>
            <w:szCs w:val="24"/>
          </w:rPr>
          <w:id w:val="-580988409"/>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n-IE"/>
            </w:rPr>
            <w:instrText xml:space="preserve">CITATION Mah14 \p 712-717 \n  \l 6153 </w:instrText>
          </w:r>
          <w:r>
            <w:rPr>
              <w:rFonts w:ascii="Times New Roman" w:hAnsi="Times New Roman" w:cs="Times New Roman"/>
              <w:sz w:val="24"/>
              <w:szCs w:val="24"/>
            </w:rPr>
            <w:fldChar w:fldCharType="separate"/>
          </w:r>
          <w:r w:rsidRPr="005B4D32">
            <w:rPr>
              <w:rFonts w:ascii="Times New Roman" w:hAnsi="Times New Roman" w:cs="Times New Roman"/>
              <w:noProof/>
              <w:sz w:val="24"/>
              <w:szCs w:val="24"/>
              <w:lang w:val="en-IE"/>
            </w:rPr>
            <w:t>(2014, pp. 712-717)</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explains the Bluetooth pairing process before establishing the chat session. Primary device </w:t>
      </w:r>
      <w:r w:rsidR="000975DE">
        <w:rPr>
          <w:rFonts w:ascii="Times New Roman" w:hAnsi="Times New Roman" w:cs="Times New Roman"/>
          <w:sz w:val="24"/>
          <w:szCs w:val="24"/>
        </w:rPr>
        <w:t xml:space="preserve">i.e. Bluetooth server-side Android phone will enable Bluetooth </w:t>
      </w:r>
      <w:r w:rsidR="00B01D40">
        <w:rPr>
          <w:rFonts w:ascii="Times New Roman" w:hAnsi="Times New Roman" w:cs="Times New Roman"/>
          <w:sz w:val="24"/>
          <w:szCs w:val="24"/>
        </w:rPr>
        <w:t xml:space="preserve">and will be discoverable to other devices and can see all the slave devices with enabled Bluetooth. The server-device gets all the information of the available slave devices nearby and hence sending pairing request to device which it intends to communicate. The slave device will send a PIN number to primary device which has to match, if </w:t>
      </w:r>
      <w:r w:rsidR="006E4E52">
        <w:rPr>
          <w:rFonts w:ascii="Times New Roman" w:hAnsi="Times New Roman" w:cs="Times New Roman"/>
          <w:sz w:val="24"/>
          <w:szCs w:val="24"/>
        </w:rPr>
        <w:t xml:space="preserve">the PIN </w:t>
      </w:r>
      <w:r w:rsidR="006E4E52">
        <w:rPr>
          <w:rFonts w:ascii="Times New Roman" w:hAnsi="Times New Roman" w:cs="Times New Roman"/>
          <w:sz w:val="24"/>
          <w:szCs w:val="24"/>
        </w:rPr>
        <w:lastRenderedPageBreak/>
        <w:t>number matches then a connection is established between two devices where one device will be a server and other will be slave. Bluetooth communication is same as TCP (Transmission Control Protocol) traffic</w:t>
      </w:r>
      <w:sdt>
        <w:sdtPr>
          <w:rPr>
            <w:rFonts w:ascii="Times New Roman" w:hAnsi="Times New Roman" w:cs="Times New Roman"/>
            <w:sz w:val="24"/>
            <w:szCs w:val="24"/>
          </w:rPr>
          <w:id w:val="523765311"/>
          <w:citation/>
        </w:sdtPr>
        <w:sdtEndPr/>
        <w:sdtContent>
          <w:r w:rsidR="006E4E52">
            <w:rPr>
              <w:rFonts w:ascii="Times New Roman" w:hAnsi="Times New Roman" w:cs="Times New Roman"/>
              <w:sz w:val="24"/>
              <w:szCs w:val="24"/>
            </w:rPr>
            <w:fldChar w:fldCharType="begin"/>
          </w:r>
          <w:r w:rsidR="006E4E52">
            <w:rPr>
              <w:rFonts w:ascii="Times New Roman" w:hAnsi="Times New Roman" w:cs="Times New Roman"/>
              <w:sz w:val="24"/>
              <w:szCs w:val="24"/>
              <w:lang w:val="en-IE"/>
            </w:rPr>
            <w:instrText xml:space="preserve">CITATION Mah14 \p 712-717 \l 6153 </w:instrText>
          </w:r>
          <w:r w:rsidR="006E4E52">
            <w:rPr>
              <w:rFonts w:ascii="Times New Roman" w:hAnsi="Times New Roman" w:cs="Times New Roman"/>
              <w:sz w:val="24"/>
              <w:szCs w:val="24"/>
            </w:rPr>
            <w:fldChar w:fldCharType="separate"/>
          </w:r>
          <w:r w:rsidR="006E4E52">
            <w:rPr>
              <w:rFonts w:ascii="Times New Roman" w:hAnsi="Times New Roman" w:cs="Times New Roman"/>
              <w:noProof/>
              <w:sz w:val="24"/>
              <w:szCs w:val="24"/>
              <w:lang w:val="en-IE"/>
            </w:rPr>
            <w:t xml:space="preserve"> </w:t>
          </w:r>
          <w:r w:rsidR="006E4E52" w:rsidRPr="006E4E52">
            <w:rPr>
              <w:rFonts w:ascii="Times New Roman" w:hAnsi="Times New Roman" w:cs="Times New Roman"/>
              <w:noProof/>
              <w:sz w:val="24"/>
              <w:szCs w:val="24"/>
              <w:lang w:val="en-IE"/>
            </w:rPr>
            <w:t>(Mahajan, et al., 2014, pp. 712-717)</w:t>
          </w:r>
          <w:r w:rsidR="006E4E52">
            <w:rPr>
              <w:rFonts w:ascii="Times New Roman" w:hAnsi="Times New Roman" w:cs="Times New Roman"/>
              <w:sz w:val="24"/>
              <w:szCs w:val="24"/>
            </w:rPr>
            <w:fldChar w:fldCharType="end"/>
          </w:r>
        </w:sdtContent>
      </w:sdt>
      <w:r w:rsidR="006E4E52">
        <w:rPr>
          <w:rFonts w:ascii="Times New Roman" w:hAnsi="Times New Roman" w:cs="Times New Roman"/>
          <w:sz w:val="24"/>
          <w:szCs w:val="24"/>
        </w:rPr>
        <w:t xml:space="preserve">. </w:t>
      </w:r>
    </w:p>
    <w:p w14:paraId="572B12F2" w14:textId="6959AE76" w:rsidR="00851485" w:rsidRDefault="00853F99" w:rsidP="009B1E3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IE"/>
        </w:rPr>
        <w:t xml:space="preserve">Another research conducted by </w:t>
      </w:r>
      <w:r w:rsidRPr="00853F99">
        <w:rPr>
          <w:rFonts w:ascii="Times New Roman" w:hAnsi="Times New Roman" w:cs="Times New Roman"/>
          <w:noProof/>
          <w:sz w:val="24"/>
          <w:szCs w:val="24"/>
          <w:lang w:val="en-IE"/>
        </w:rPr>
        <w:t>Ghare, et al.</w:t>
      </w:r>
      <w:sdt>
        <w:sdtPr>
          <w:rPr>
            <w:rFonts w:ascii="Times New Roman" w:hAnsi="Times New Roman" w:cs="Times New Roman"/>
            <w:sz w:val="24"/>
            <w:szCs w:val="24"/>
          </w:rPr>
          <w:id w:val="1736589173"/>
          <w:citation/>
        </w:sdtPr>
        <w:sdtEndPr/>
        <w:sdtContent>
          <w:r>
            <w:rPr>
              <w:rFonts w:ascii="Times New Roman" w:hAnsi="Times New Roman" w:cs="Times New Roman"/>
              <w:sz w:val="24"/>
              <w:szCs w:val="24"/>
            </w:rPr>
            <w:fldChar w:fldCharType="begin"/>
          </w:r>
          <w:r w:rsidR="002356C1">
            <w:rPr>
              <w:rFonts w:ascii="Times New Roman" w:hAnsi="Times New Roman" w:cs="Times New Roman"/>
              <w:sz w:val="24"/>
              <w:szCs w:val="24"/>
              <w:lang w:val="en-IE"/>
            </w:rPr>
            <w:instrText xml:space="preserve">CITATION Gha15 \p 10674-10679 \n  \l 6153 </w:instrText>
          </w:r>
          <w:r>
            <w:rPr>
              <w:rFonts w:ascii="Times New Roman" w:hAnsi="Times New Roman" w:cs="Times New Roman"/>
              <w:sz w:val="24"/>
              <w:szCs w:val="24"/>
            </w:rPr>
            <w:fldChar w:fldCharType="separate"/>
          </w:r>
          <w:r w:rsidR="002356C1">
            <w:rPr>
              <w:rFonts w:ascii="Times New Roman" w:hAnsi="Times New Roman" w:cs="Times New Roman"/>
              <w:noProof/>
              <w:sz w:val="24"/>
              <w:szCs w:val="24"/>
              <w:lang w:val="en-IE"/>
            </w:rPr>
            <w:t xml:space="preserve"> </w:t>
          </w:r>
          <w:r w:rsidR="002356C1" w:rsidRPr="002356C1">
            <w:rPr>
              <w:rFonts w:ascii="Times New Roman" w:hAnsi="Times New Roman" w:cs="Times New Roman"/>
              <w:noProof/>
              <w:sz w:val="24"/>
              <w:szCs w:val="24"/>
              <w:lang w:val="en-IE"/>
            </w:rPr>
            <w:t>(2015, pp. 10674-10679)</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also shows </w:t>
      </w:r>
      <w:r w:rsidR="003E4432">
        <w:rPr>
          <w:rFonts w:ascii="Times New Roman" w:hAnsi="Times New Roman" w:cs="Times New Roman"/>
          <w:sz w:val="24"/>
          <w:szCs w:val="24"/>
        </w:rPr>
        <w:t xml:space="preserve">how Bluetooth can be useful to chat </w:t>
      </w:r>
      <w:r w:rsidR="00C67E8E">
        <w:rPr>
          <w:rFonts w:ascii="Times New Roman" w:hAnsi="Times New Roman" w:cs="Times New Roman"/>
          <w:sz w:val="24"/>
          <w:szCs w:val="24"/>
        </w:rPr>
        <w:t xml:space="preserve">with other devices. The research done by </w:t>
      </w:r>
      <w:r w:rsidR="00C67E8E" w:rsidRPr="00C67E8E">
        <w:rPr>
          <w:rFonts w:ascii="Times New Roman" w:hAnsi="Times New Roman" w:cs="Times New Roman"/>
          <w:noProof/>
          <w:sz w:val="24"/>
          <w:szCs w:val="24"/>
          <w:lang w:val="en-IE"/>
        </w:rPr>
        <w:t>Mahajan, et al.</w:t>
      </w:r>
      <w:r w:rsidR="00C67E8E">
        <w:rPr>
          <w:rFonts w:ascii="Times New Roman" w:hAnsi="Times New Roman" w:cs="Times New Roman"/>
          <w:noProof/>
          <w:sz w:val="24"/>
          <w:szCs w:val="24"/>
          <w:lang w:val="en-IE"/>
        </w:rPr>
        <w:t xml:space="preserve"> </w:t>
      </w:r>
      <w:sdt>
        <w:sdtPr>
          <w:rPr>
            <w:rFonts w:ascii="Times New Roman" w:hAnsi="Times New Roman" w:cs="Times New Roman"/>
            <w:sz w:val="24"/>
            <w:szCs w:val="24"/>
          </w:rPr>
          <w:id w:val="1209839221"/>
          <w:citation/>
        </w:sdtPr>
        <w:sdtEndPr/>
        <w:sdtContent>
          <w:r w:rsidR="00C67E8E">
            <w:rPr>
              <w:rFonts w:ascii="Times New Roman" w:hAnsi="Times New Roman" w:cs="Times New Roman"/>
              <w:sz w:val="24"/>
              <w:szCs w:val="24"/>
            </w:rPr>
            <w:fldChar w:fldCharType="begin"/>
          </w:r>
          <w:r w:rsidR="00C67E8E">
            <w:rPr>
              <w:rFonts w:ascii="Times New Roman" w:hAnsi="Times New Roman" w:cs="Times New Roman"/>
              <w:sz w:val="24"/>
              <w:szCs w:val="24"/>
              <w:lang w:val="en-IE"/>
            </w:rPr>
            <w:instrText xml:space="preserve">CITATION Mah14 \p 712-717 \n  \l 6153 </w:instrText>
          </w:r>
          <w:r w:rsidR="00C67E8E">
            <w:rPr>
              <w:rFonts w:ascii="Times New Roman" w:hAnsi="Times New Roman" w:cs="Times New Roman"/>
              <w:sz w:val="24"/>
              <w:szCs w:val="24"/>
            </w:rPr>
            <w:fldChar w:fldCharType="separate"/>
          </w:r>
          <w:r w:rsidR="00C67E8E" w:rsidRPr="00C67E8E">
            <w:rPr>
              <w:rFonts w:ascii="Times New Roman" w:hAnsi="Times New Roman" w:cs="Times New Roman"/>
              <w:noProof/>
              <w:sz w:val="24"/>
              <w:szCs w:val="24"/>
              <w:lang w:val="en-IE"/>
            </w:rPr>
            <w:t>(2014, pp. 712-717)</w:t>
          </w:r>
          <w:r w:rsidR="00C67E8E">
            <w:rPr>
              <w:rFonts w:ascii="Times New Roman" w:hAnsi="Times New Roman" w:cs="Times New Roman"/>
              <w:sz w:val="24"/>
              <w:szCs w:val="24"/>
            </w:rPr>
            <w:fldChar w:fldCharType="end"/>
          </w:r>
        </w:sdtContent>
      </w:sdt>
      <w:r w:rsidR="00C67E8E">
        <w:rPr>
          <w:rFonts w:ascii="Times New Roman" w:hAnsi="Times New Roman" w:cs="Times New Roman"/>
          <w:sz w:val="24"/>
          <w:szCs w:val="24"/>
        </w:rPr>
        <w:t xml:space="preserve"> and </w:t>
      </w:r>
      <w:r w:rsidR="00C67E8E" w:rsidRPr="00C67E8E">
        <w:rPr>
          <w:rFonts w:ascii="Times New Roman" w:hAnsi="Times New Roman" w:cs="Times New Roman"/>
          <w:noProof/>
          <w:sz w:val="24"/>
          <w:szCs w:val="24"/>
          <w:lang w:val="en-IE"/>
        </w:rPr>
        <w:t>Ghare, et al.</w:t>
      </w:r>
      <w:r w:rsidR="00C67E8E">
        <w:rPr>
          <w:rFonts w:ascii="Times New Roman" w:hAnsi="Times New Roman" w:cs="Times New Roman"/>
          <w:noProof/>
          <w:sz w:val="24"/>
          <w:szCs w:val="24"/>
          <w:lang w:val="en-IE"/>
        </w:rPr>
        <w:t xml:space="preserve"> </w:t>
      </w:r>
      <w:sdt>
        <w:sdtPr>
          <w:rPr>
            <w:rFonts w:ascii="Times New Roman" w:hAnsi="Times New Roman" w:cs="Times New Roman"/>
            <w:sz w:val="24"/>
            <w:szCs w:val="24"/>
          </w:rPr>
          <w:id w:val="-1310327153"/>
          <w:citation/>
        </w:sdtPr>
        <w:sdtEndPr/>
        <w:sdtContent>
          <w:r w:rsidR="00C67E8E">
            <w:rPr>
              <w:rFonts w:ascii="Times New Roman" w:hAnsi="Times New Roman" w:cs="Times New Roman"/>
              <w:sz w:val="24"/>
              <w:szCs w:val="24"/>
            </w:rPr>
            <w:fldChar w:fldCharType="begin"/>
          </w:r>
          <w:r w:rsidR="002356C1">
            <w:rPr>
              <w:rFonts w:ascii="Times New Roman" w:hAnsi="Times New Roman" w:cs="Times New Roman"/>
              <w:sz w:val="24"/>
              <w:szCs w:val="24"/>
              <w:lang w:val="en-IE"/>
            </w:rPr>
            <w:instrText xml:space="preserve">CITATION Gha15 \p 10674-10679 \n  \l 6153 </w:instrText>
          </w:r>
          <w:r w:rsidR="00C67E8E">
            <w:rPr>
              <w:rFonts w:ascii="Times New Roman" w:hAnsi="Times New Roman" w:cs="Times New Roman"/>
              <w:sz w:val="24"/>
              <w:szCs w:val="24"/>
            </w:rPr>
            <w:fldChar w:fldCharType="separate"/>
          </w:r>
          <w:r w:rsidR="002356C1" w:rsidRPr="002356C1">
            <w:rPr>
              <w:rFonts w:ascii="Times New Roman" w:hAnsi="Times New Roman" w:cs="Times New Roman"/>
              <w:noProof/>
              <w:sz w:val="24"/>
              <w:szCs w:val="24"/>
              <w:lang w:val="en-IE"/>
            </w:rPr>
            <w:t>(2015, pp. 10674-10679)</w:t>
          </w:r>
          <w:r w:rsidR="00C67E8E">
            <w:rPr>
              <w:rFonts w:ascii="Times New Roman" w:hAnsi="Times New Roman" w:cs="Times New Roman"/>
              <w:sz w:val="24"/>
              <w:szCs w:val="24"/>
            </w:rPr>
            <w:fldChar w:fldCharType="end"/>
          </w:r>
        </w:sdtContent>
      </w:sdt>
      <w:r w:rsidR="00C67E8E">
        <w:rPr>
          <w:rFonts w:ascii="Times New Roman" w:hAnsi="Times New Roman" w:cs="Times New Roman"/>
          <w:sz w:val="24"/>
          <w:szCs w:val="24"/>
        </w:rPr>
        <w:t xml:space="preserve"> are similar to each other except for one feature i.e. chat history will be stored on a server which is done by </w:t>
      </w:r>
      <w:r w:rsidR="00C67E8E" w:rsidRPr="00C67E8E">
        <w:rPr>
          <w:rFonts w:ascii="Times New Roman" w:hAnsi="Times New Roman" w:cs="Times New Roman"/>
          <w:noProof/>
          <w:sz w:val="24"/>
          <w:szCs w:val="24"/>
          <w:lang w:val="en-IE"/>
        </w:rPr>
        <w:t>Ghare, et al.</w:t>
      </w:r>
      <w:r w:rsidR="00C67E8E">
        <w:rPr>
          <w:rFonts w:ascii="Times New Roman" w:hAnsi="Times New Roman" w:cs="Times New Roman"/>
          <w:noProof/>
          <w:sz w:val="24"/>
          <w:szCs w:val="24"/>
          <w:lang w:val="en-IE"/>
        </w:rPr>
        <w:t xml:space="preserve"> </w:t>
      </w:r>
      <w:sdt>
        <w:sdtPr>
          <w:rPr>
            <w:rFonts w:ascii="Times New Roman" w:hAnsi="Times New Roman" w:cs="Times New Roman"/>
            <w:sz w:val="24"/>
            <w:szCs w:val="24"/>
          </w:rPr>
          <w:id w:val="-174277002"/>
          <w:citation/>
        </w:sdtPr>
        <w:sdtEndPr/>
        <w:sdtContent>
          <w:r w:rsidR="00C67E8E">
            <w:rPr>
              <w:rFonts w:ascii="Times New Roman" w:hAnsi="Times New Roman" w:cs="Times New Roman"/>
              <w:sz w:val="24"/>
              <w:szCs w:val="24"/>
            </w:rPr>
            <w:fldChar w:fldCharType="begin"/>
          </w:r>
          <w:r w:rsidR="002356C1">
            <w:rPr>
              <w:rFonts w:ascii="Times New Roman" w:hAnsi="Times New Roman" w:cs="Times New Roman"/>
              <w:sz w:val="24"/>
              <w:szCs w:val="24"/>
              <w:lang w:val="en-IE"/>
            </w:rPr>
            <w:instrText xml:space="preserve">CITATION Gha15 \p 10674-10679 \n  \l 6153 </w:instrText>
          </w:r>
          <w:r w:rsidR="00C67E8E">
            <w:rPr>
              <w:rFonts w:ascii="Times New Roman" w:hAnsi="Times New Roman" w:cs="Times New Roman"/>
              <w:sz w:val="24"/>
              <w:szCs w:val="24"/>
            </w:rPr>
            <w:fldChar w:fldCharType="separate"/>
          </w:r>
          <w:r w:rsidR="002356C1" w:rsidRPr="002356C1">
            <w:rPr>
              <w:rFonts w:ascii="Times New Roman" w:hAnsi="Times New Roman" w:cs="Times New Roman"/>
              <w:noProof/>
              <w:sz w:val="24"/>
              <w:szCs w:val="24"/>
              <w:lang w:val="en-IE"/>
            </w:rPr>
            <w:t>(2015, pp. 10674-10679)</w:t>
          </w:r>
          <w:r w:rsidR="00C67E8E">
            <w:rPr>
              <w:rFonts w:ascii="Times New Roman" w:hAnsi="Times New Roman" w:cs="Times New Roman"/>
              <w:sz w:val="24"/>
              <w:szCs w:val="24"/>
            </w:rPr>
            <w:fldChar w:fldCharType="end"/>
          </w:r>
        </w:sdtContent>
      </w:sdt>
      <w:r w:rsidR="00C67E8E">
        <w:rPr>
          <w:rFonts w:ascii="Times New Roman" w:hAnsi="Times New Roman" w:cs="Times New Roman"/>
          <w:sz w:val="24"/>
          <w:szCs w:val="24"/>
        </w:rPr>
        <w:t xml:space="preserve"> in their research. The methodology used in both the researches are Bluetooth API’s which provides </w:t>
      </w:r>
      <w:r w:rsidR="002356C1">
        <w:rPr>
          <w:rFonts w:ascii="Times New Roman" w:hAnsi="Times New Roman" w:cs="Times New Roman"/>
          <w:sz w:val="24"/>
          <w:szCs w:val="24"/>
        </w:rPr>
        <w:t xml:space="preserve">functions such as </w:t>
      </w:r>
      <w:r w:rsidR="00C67E8E">
        <w:rPr>
          <w:rFonts w:ascii="Times New Roman" w:hAnsi="Times New Roman" w:cs="Times New Roman"/>
          <w:sz w:val="24"/>
          <w:szCs w:val="24"/>
        </w:rPr>
        <w:t>BLE (</w:t>
      </w:r>
      <w:r w:rsidR="002356C1">
        <w:rPr>
          <w:rFonts w:ascii="Times New Roman" w:hAnsi="Times New Roman" w:cs="Times New Roman"/>
          <w:sz w:val="24"/>
          <w:szCs w:val="24"/>
        </w:rPr>
        <w:t>BT Low Energy</w:t>
      </w:r>
      <w:r w:rsidR="00C67E8E">
        <w:rPr>
          <w:rFonts w:ascii="Times New Roman" w:hAnsi="Times New Roman" w:cs="Times New Roman"/>
          <w:sz w:val="24"/>
          <w:szCs w:val="24"/>
        </w:rPr>
        <w:t>)</w:t>
      </w:r>
      <w:r w:rsidR="002356C1">
        <w:rPr>
          <w:rFonts w:ascii="Times New Roman" w:hAnsi="Times New Roman" w:cs="Times New Roman"/>
          <w:sz w:val="24"/>
          <w:szCs w:val="24"/>
        </w:rPr>
        <w:t xml:space="preserve"> to scan other devices, Bluetooth Adaptor for enquiring paired Bluetooth devices and RFCOMM channel for establishing connection between the devices. </w:t>
      </w:r>
      <w:r w:rsidR="009D55E5">
        <w:rPr>
          <w:rFonts w:ascii="Times New Roman" w:hAnsi="Times New Roman" w:cs="Times New Roman"/>
          <w:sz w:val="24"/>
          <w:szCs w:val="24"/>
        </w:rPr>
        <w:t>The authors</w:t>
      </w:r>
      <w:r w:rsidR="002356C1">
        <w:rPr>
          <w:rFonts w:ascii="Times New Roman" w:hAnsi="Times New Roman" w:cs="Times New Roman"/>
          <w:sz w:val="24"/>
          <w:szCs w:val="24"/>
        </w:rPr>
        <w:t xml:space="preserve"> </w:t>
      </w:r>
      <w:r w:rsidR="002356C1" w:rsidRPr="002356C1">
        <w:rPr>
          <w:rFonts w:ascii="Times New Roman" w:hAnsi="Times New Roman" w:cs="Times New Roman"/>
          <w:noProof/>
          <w:sz w:val="24"/>
          <w:szCs w:val="24"/>
          <w:lang w:val="en-IE"/>
        </w:rPr>
        <w:t>Ghare, et al.</w:t>
      </w:r>
      <w:r w:rsidR="002356C1">
        <w:rPr>
          <w:rFonts w:ascii="Times New Roman" w:hAnsi="Times New Roman" w:cs="Times New Roman"/>
          <w:noProof/>
          <w:sz w:val="24"/>
          <w:szCs w:val="24"/>
          <w:lang w:val="en-IE"/>
        </w:rPr>
        <w:t xml:space="preserve"> </w:t>
      </w:r>
      <w:sdt>
        <w:sdtPr>
          <w:rPr>
            <w:rFonts w:ascii="Times New Roman" w:hAnsi="Times New Roman" w:cs="Times New Roman"/>
            <w:sz w:val="24"/>
            <w:szCs w:val="24"/>
          </w:rPr>
          <w:id w:val="481589439"/>
          <w:citation/>
        </w:sdtPr>
        <w:sdtEndPr/>
        <w:sdtContent>
          <w:r w:rsidR="002356C1">
            <w:rPr>
              <w:rFonts w:ascii="Times New Roman" w:hAnsi="Times New Roman" w:cs="Times New Roman"/>
              <w:sz w:val="24"/>
              <w:szCs w:val="24"/>
            </w:rPr>
            <w:fldChar w:fldCharType="begin"/>
          </w:r>
          <w:r w:rsidR="002356C1">
            <w:rPr>
              <w:rFonts w:ascii="Times New Roman" w:hAnsi="Times New Roman" w:cs="Times New Roman"/>
              <w:sz w:val="24"/>
              <w:szCs w:val="24"/>
              <w:lang w:val="en-IE"/>
            </w:rPr>
            <w:instrText xml:space="preserve">CITATION Gha15 \p 10674-10679 \n  \l 6153 </w:instrText>
          </w:r>
          <w:r w:rsidR="002356C1">
            <w:rPr>
              <w:rFonts w:ascii="Times New Roman" w:hAnsi="Times New Roman" w:cs="Times New Roman"/>
              <w:sz w:val="24"/>
              <w:szCs w:val="24"/>
            </w:rPr>
            <w:fldChar w:fldCharType="separate"/>
          </w:r>
          <w:r w:rsidR="002356C1" w:rsidRPr="002356C1">
            <w:rPr>
              <w:rFonts w:ascii="Times New Roman" w:hAnsi="Times New Roman" w:cs="Times New Roman"/>
              <w:noProof/>
              <w:sz w:val="24"/>
              <w:szCs w:val="24"/>
              <w:lang w:val="en-IE"/>
            </w:rPr>
            <w:t>(2015, pp. 10674-10679)</w:t>
          </w:r>
          <w:r w:rsidR="002356C1">
            <w:rPr>
              <w:rFonts w:ascii="Times New Roman" w:hAnsi="Times New Roman" w:cs="Times New Roman"/>
              <w:sz w:val="24"/>
              <w:szCs w:val="24"/>
            </w:rPr>
            <w:fldChar w:fldCharType="end"/>
          </w:r>
        </w:sdtContent>
      </w:sdt>
      <w:r w:rsidR="002356C1">
        <w:rPr>
          <w:rFonts w:ascii="Times New Roman" w:hAnsi="Times New Roman" w:cs="Times New Roman"/>
          <w:sz w:val="24"/>
          <w:szCs w:val="24"/>
        </w:rPr>
        <w:t xml:space="preserve"> </w:t>
      </w:r>
      <w:r w:rsidR="009D55E5">
        <w:rPr>
          <w:rFonts w:ascii="Times New Roman" w:hAnsi="Times New Roman" w:cs="Times New Roman"/>
          <w:sz w:val="24"/>
          <w:szCs w:val="24"/>
        </w:rPr>
        <w:t>shows how an extra feature of saving the chat history to the remote cloud server, which can be used by a Bluetooth chat application. The authors use Android’s Backup Service to take the backup of the application through Backup Manager of Android</w:t>
      </w:r>
      <w:r w:rsidR="00DF1D50">
        <w:rPr>
          <w:rFonts w:ascii="Times New Roman" w:hAnsi="Times New Roman" w:cs="Times New Roman"/>
          <w:sz w:val="24"/>
          <w:szCs w:val="24"/>
        </w:rPr>
        <w:t>,</w:t>
      </w:r>
      <w:r w:rsidR="009D55E5">
        <w:rPr>
          <w:rFonts w:ascii="Times New Roman" w:hAnsi="Times New Roman" w:cs="Times New Roman"/>
          <w:sz w:val="24"/>
          <w:szCs w:val="24"/>
        </w:rPr>
        <w:t xml:space="preserve"> which queries about the </w:t>
      </w:r>
      <w:r w:rsidR="00DF1D50">
        <w:rPr>
          <w:rFonts w:ascii="Times New Roman" w:hAnsi="Times New Roman" w:cs="Times New Roman"/>
          <w:sz w:val="24"/>
          <w:szCs w:val="24"/>
        </w:rPr>
        <w:t xml:space="preserve">backup </w:t>
      </w:r>
      <w:r w:rsidR="009D55E5">
        <w:rPr>
          <w:rFonts w:ascii="Times New Roman" w:hAnsi="Times New Roman" w:cs="Times New Roman"/>
          <w:sz w:val="24"/>
          <w:szCs w:val="24"/>
        </w:rPr>
        <w:t xml:space="preserve">data </w:t>
      </w:r>
      <w:r w:rsidR="00DF1D50">
        <w:rPr>
          <w:rFonts w:ascii="Times New Roman" w:hAnsi="Times New Roman" w:cs="Times New Roman"/>
          <w:sz w:val="24"/>
          <w:szCs w:val="24"/>
        </w:rPr>
        <w:t xml:space="preserve">to the Bluetooth chat application. </w:t>
      </w:r>
      <w:r w:rsidR="00940227">
        <w:rPr>
          <w:rFonts w:ascii="Times New Roman" w:hAnsi="Times New Roman" w:cs="Times New Roman"/>
          <w:sz w:val="24"/>
          <w:szCs w:val="24"/>
        </w:rPr>
        <w:t xml:space="preserve">The only similarities of these researches to my research is that, they use Client-Server Architecture to communicate between the users of the application. </w:t>
      </w:r>
    </w:p>
    <w:p w14:paraId="643AA330" w14:textId="54508A04" w:rsidR="00D92A3C" w:rsidRDefault="00940227" w:rsidP="009B1E37">
      <w:pPr>
        <w:spacing w:line="360" w:lineRule="auto"/>
        <w:jc w:val="both"/>
        <w:rPr>
          <w:rFonts w:ascii="Times New Roman" w:hAnsi="Times New Roman" w:cs="Times New Roman"/>
          <w:sz w:val="24"/>
          <w:szCs w:val="24"/>
        </w:rPr>
      </w:pPr>
      <w:r>
        <w:rPr>
          <w:rFonts w:ascii="Times New Roman" w:hAnsi="Times New Roman" w:cs="Times New Roman"/>
          <w:sz w:val="24"/>
          <w:szCs w:val="24"/>
        </w:rPr>
        <w:t>These Bluetooth based chatting systems are useful where there is no Wi-Fi or internet available, but it has several limitations</w:t>
      </w:r>
      <w:sdt>
        <w:sdtPr>
          <w:rPr>
            <w:rFonts w:ascii="Times New Roman" w:hAnsi="Times New Roman" w:cs="Times New Roman"/>
            <w:sz w:val="24"/>
            <w:szCs w:val="24"/>
          </w:rPr>
          <w:id w:val="163062827"/>
          <w:citation/>
        </w:sdtPr>
        <w:sdtContent>
          <w:r w:rsidR="00D03F04">
            <w:rPr>
              <w:rFonts w:ascii="Times New Roman" w:hAnsi="Times New Roman" w:cs="Times New Roman"/>
              <w:sz w:val="24"/>
              <w:szCs w:val="24"/>
            </w:rPr>
            <w:fldChar w:fldCharType="begin"/>
          </w:r>
          <w:r w:rsidR="00D03F04">
            <w:rPr>
              <w:rFonts w:ascii="Times New Roman" w:hAnsi="Times New Roman" w:cs="Times New Roman"/>
              <w:sz w:val="24"/>
              <w:szCs w:val="24"/>
              <w:lang w:val="en-IE"/>
            </w:rPr>
            <w:instrText xml:space="preserve">CITATION Gha15 \p 10674-10679 \l 6153 </w:instrText>
          </w:r>
          <w:r w:rsidR="00D03F04">
            <w:rPr>
              <w:rFonts w:ascii="Times New Roman" w:hAnsi="Times New Roman" w:cs="Times New Roman"/>
              <w:sz w:val="24"/>
              <w:szCs w:val="24"/>
            </w:rPr>
            <w:fldChar w:fldCharType="separate"/>
          </w:r>
          <w:r w:rsidR="00D03F04">
            <w:rPr>
              <w:rFonts w:ascii="Times New Roman" w:hAnsi="Times New Roman" w:cs="Times New Roman"/>
              <w:noProof/>
              <w:sz w:val="24"/>
              <w:szCs w:val="24"/>
              <w:lang w:val="en-IE"/>
            </w:rPr>
            <w:t xml:space="preserve"> </w:t>
          </w:r>
          <w:r w:rsidR="00D03F04" w:rsidRPr="00D03F04">
            <w:rPr>
              <w:rFonts w:ascii="Times New Roman" w:hAnsi="Times New Roman" w:cs="Times New Roman"/>
              <w:noProof/>
              <w:sz w:val="24"/>
              <w:szCs w:val="24"/>
              <w:lang w:val="en-IE"/>
            </w:rPr>
            <w:t>(Ghare, et al., 2015, pp. 10674-10679)</w:t>
          </w:r>
          <w:r w:rsidR="00D03F04">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D92A3C">
        <w:rPr>
          <w:rFonts w:ascii="Times New Roman" w:hAnsi="Times New Roman" w:cs="Times New Roman"/>
          <w:sz w:val="24"/>
          <w:szCs w:val="24"/>
        </w:rPr>
        <w:t>The limitations are:</w:t>
      </w:r>
    </w:p>
    <w:p w14:paraId="70DBC1D6" w14:textId="49430980" w:rsidR="00D92A3C" w:rsidRDefault="00D92A3C" w:rsidP="009B1E37">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The maximum range of the Bluetooth is not more than 100 meters</w:t>
      </w:r>
      <w:r w:rsidR="00FE0184">
        <w:rPr>
          <w:rFonts w:ascii="Times New Roman" w:hAnsi="Times New Roman" w:cs="Times New Roman"/>
          <w:sz w:val="24"/>
          <w:szCs w:val="24"/>
        </w:rPr>
        <w:t xml:space="preserve">. This is a major disadvantage of Bluetooth based chat application where it cannot communicate with another user if they are far. </w:t>
      </w:r>
    </w:p>
    <w:p w14:paraId="41E27F83" w14:textId="56CBE589" w:rsidR="00FE0184" w:rsidRDefault="00FE0184" w:rsidP="009B1E37">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Bluetooth chat applications can only transfer small amount data over chat. </w:t>
      </w:r>
    </w:p>
    <w:p w14:paraId="67318D36" w14:textId="68BF1421" w:rsidR="00FE0184" w:rsidRDefault="00FE0184" w:rsidP="009B1E37">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The</w:t>
      </w:r>
      <w:r w:rsidR="0044013D">
        <w:rPr>
          <w:rFonts w:ascii="Times New Roman" w:hAnsi="Times New Roman" w:cs="Times New Roman"/>
          <w:sz w:val="24"/>
          <w:szCs w:val="24"/>
        </w:rPr>
        <w:t xml:space="preserve"> speed of chatting </w:t>
      </w:r>
      <w:r w:rsidR="00A80169">
        <w:rPr>
          <w:rFonts w:ascii="Times New Roman" w:hAnsi="Times New Roman" w:cs="Times New Roman"/>
          <w:sz w:val="24"/>
          <w:szCs w:val="24"/>
        </w:rPr>
        <w:t>will be slow as compared to other non-Bluetooth chat applications.</w:t>
      </w:r>
    </w:p>
    <w:p w14:paraId="33D596DA" w14:textId="0064D7A1" w:rsidR="00A80169" w:rsidRDefault="00B0215D" w:rsidP="00264111">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Bluetooth communication, any device </w:t>
      </w:r>
      <w:r w:rsidR="0040138C">
        <w:rPr>
          <w:rFonts w:ascii="Times New Roman" w:hAnsi="Times New Roman" w:cs="Times New Roman"/>
          <w:sz w:val="24"/>
          <w:szCs w:val="24"/>
        </w:rPr>
        <w:t xml:space="preserve">enabled with its Bluetooth can get connected to the server device. </w:t>
      </w:r>
    </w:p>
    <w:p w14:paraId="4D7FEAD7" w14:textId="487468C9" w:rsidR="00B0215D" w:rsidRDefault="0040138C" w:rsidP="00264111">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bandwidth of </w:t>
      </w:r>
      <w:r w:rsidR="00264111">
        <w:rPr>
          <w:rFonts w:ascii="Times New Roman" w:hAnsi="Times New Roman" w:cs="Times New Roman"/>
          <w:sz w:val="24"/>
          <w:szCs w:val="24"/>
        </w:rPr>
        <w:t>the Bluetooth technology is lower than Wi-Fi and cellular connections</w:t>
      </w:r>
      <w:r>
        <w:rPr>
          <w:rFonts w:ascii="Times New Roman" w:hAnsi="Times New Roman" w:cs="Times New Roman"/>
          <w:sz w:val="24"/>
          <w:szCs w:val="24"/>
        </w:rPr>
        <w:t xml:space="preserve">. </w:t>
      </w:r>
    </w:p>
    <w:p w14:paraId="6C601AB1" w14:textId="5541B032" w:rsidR="00A80169" w:rsidRDefault="00A80169" w:rsidP="009B1E3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compared to the implementation of my research, Renter Solution chat application will </w:t>
      </w:r>
      <w:r w:rsidR="00770BE9">
        <w:rPr>
          <w:rFonts w:ascii="Times New Roman" w:hAnsi="Times New Roman" w:cs="Times New Roman"/>
          <w:sz w:val="24"/>
          <w:szCs w:val="24"/>
        </w:rPr>
        <w:t xml:space="preserve">take out the limitations of </w:t>
      </w:r>
      <w:r w:rsidR="00886DE1">
        <w:rPr>
          <w:rFonts w:ascii="Times New Roman" w:hAnsi="Times New Roman" w:cs="Times New Roman"/>
          <w:sz w:val="24"/>
          <w:szCs w:val="24"/>
        </w:rPr>
        <w:t>a</w:t>
      </w:r>
      <w:r w:rsidR="00770BE9">
        <w:rPr>
          <w:rFonts w:ascii="Times New Roman" w:hAnsi="Times New Roman" w:cs="Times New Roman"/>
          <w:sz w:val="24"/>
          <w:szCs w:val="24"/>
        </w:rPr>
        <w:t xml:space="preserve"> Bluetooth based Android chat application.</w:t>
      </w:r>
      <w:r w:rsidR="001429AC">
        <w:rPr>
          <w:rFonts w:ascii="Times New Roman" w:hAnsi="Times New Roman" w:cs="Times New Roman"/>
          <w:sz w:val="24"/>
          <w:szCs w:val="24"/>
        </w:rPr>
        <w:t xml:space="preserve"> Renter Solution is a Client-Server based architecture where communication between landlord, tenants and agents is not </w:t>
      </w:r>
      <w:r w:rsidR="001429AC">
        <w:rPr>
          <w:rFonts w:ascii="Times New Roman" w:hAnsi="Times New Roman" w:cs="Times New Roman"/>
          <w:sz w:val="24"/>
          <w:szCs w:val="24"/>
        </w:rPr>
        <w:lastRenderedPageBreak/>
        <w:t xml:space="preserve">based on the Android Bluetooth. It </w:t>
      </w:r>
      <w:r w:rsidR="0040138C">
        <w:rPr>
          <w:rFonts w:ascii="Times New Roman" w:hAnsi="Times New Roman" w:cs="Times New Roman"/>
          <w:sz w:val="24"/>
          <w:szCs w:val="24"/>
        </w:rPr>
        <w:t>relies on the</w:t>
      </w:r>
      <w:r w:rsidR="001429AC">
        <w:rPr>
          <w:rFonts w:ascii="Times New Roman" w:hAnsi="Times New Roman" w:cs="Times New Roman"/>
          <w:sz w:val="24"/>
          <w:szCs w:val="24"/>
        </w:rPr>
        <w:t xml:space="preserve"> </w:t>
      </w:r>
      <w:r w:rsidR="00F87589">
        <w:rPr>
          <w:rFonts w:ascii="Times New Roman" w:hAnsi="Times New Roman" w:cs="Times New Roman"/>
          <w:sz w:val="24"/>
          <w:szCs w:val="24"/>
        </w:rPr>
        <w:t>cellular connection</w:t>
      </w:r>
      <w:r w:rsidR="001429AC">
        <w:rPr>
          <w:rFonts w:ascii="Times New Roman" w:hAnsi="Times New Roman" w:cs="Times New Roman"/>
          <w:sz w:val="24"/>
          <w:szCs w:val="24"/>
        </w:rPr>
        <w:t xml:space="preserve"> or Wi-fi to communicate </w:t>
      </w:r>
      <w:r w:rsidR="00135961">
        <w:rPr>
          <w:rFonts w:ascii="Times New Roman" w:hAnsi="Times New Roman" w:cs="Times New Roman"/>
          <w:sz w:val="24"/>
          <w:szCs w:val="24"/>
        </w:rPr>
        <w:t>with</w:t>
      </w:r>
      <w:r w:rsidR="001429AC">
        <w:rPr>
          <w:rFonts w:ascii="Times New Roman" w:hAnsi="Times New Roman" w:cs="Times New Roman"/>
          <w:sz w:val="24"/>
          <w:szCs w:val="24"/>
        </w:rPr>
        <w:t xml:space="preserve"> other</w:t>
      </w:r>
      <w:r w:rsidR="00135961">
        <w:rPr>
          <w:rFonts w:ascii="Times New Roman" w:hAnsi="Times New Roman" w:cs="Times New Roman"/>
          <w:sz w:val="24"/>
          <w:szCs w:val="24"/>
        </w:rPr>
        <w:t xml:space="preserve"> users</w:t>
      </w:r>
      <w:r w:rsidR="001429AC">
        <w:rPr>
          <w:rFonts w:ascii="Times New Roman" w:hAnsi="Times New Roman" w:cs="Times New Roman"/>
          <w:sz w:val="24"/>
          <w:szCs w:val="24"/>
        </w:rPr>
        <w:t xml:space="preserve">. </w:t>
      </w:r>
      <w:r w:rsidR="00F87589">
        <w:rPr>
          <w:rFonts w:ascii="Times New Roman" w:hAnsi="Times New Roman" w:cs="Times New Roman"/>
          <w:sz w:val="24"/>
          <w:szCs w:val="24"/>
        </w:rPr>
        <w:t xml:space="preserve">Presently, </w:t>
      </w:r>
      <w:r w:rsidR="00264111">
        <w:rPr>
          <w:rFonts w:ascii="Times New Roman" w:hAnsi="Times New Roman" w:cs="Times New Roman"/>
          <w:sz w:val="24"/>
          <w:szCs w:val="24"/>
        </w:rPr>
        <w:t>cellular connection is very advanced and uses 3G/4G technologies which has worldwide coverage of the network. Hence, it provides</w:t>
      </w:r>
      <w:r w:rsidR="00264111">
        <w:rPr>
          <w:rFonts w:ascii="Times New Roman" w:hAnsi="Times New Roman" w:cs="Times New Roman"/>
          <w:sz w:val="24"/>
          <w:szCs w:val="24"/>
        </w:rPr>
        <w:t xml:space="preserve"> faster data transfer </w:t>
      </w:r>
      <w:r w:rsidR="00264111">
        <w:rPr>
          <w:rFonts w:ascii="Times New Roman" w:hAnsi="Times New Roman" w:cs="Times New Roman"/>
          <w:sz w:val="24"/>
          <w:szCs w:val="24"/>
        </w:rPr>
        <w:t>rate as compared to</w:t>
      </w:r>
      <w:r w:rsidR="00264111">
        <w:rPr>
          <w:rFonts w:ascii="Times New Roman" w:hAnsi="Times New Roman" w:cs="Times New Roman"/>
          <w:sz w:val="24"/>
          <w:szCs w:val="24"/>
        </w:rPr>
        <w:t xml:space="preserve"> Bluetooth.</w:t>
      </w:r>
      <w:r w:rsidR="00264111">
        <w:rPr>
          <w:rFonts w:ascii="Times New Roman" w:hAnsi="Times New Roman" w:cs="Times New Roman"/>
          <w:sz w:val="24"/>
          <w:szCs w:val="24"/>
        </w:rPr>
        <w:t xml:space="preserve"> Also, almost all the users around the world has internet connectivity on their Android smartphones</w:t>
      </w:r>
      <w:r w:rsidR="00D03F04">
        <w:rPr>
          <w:rFonts w:ascii="Times New Roman" w:hAnsi="Times New Roman" w:cs="Times New Roman"/>
          <w:sz w:val="24"/>
          <w:szCs w:val="24"/>
        </w:rPr>
        <w:t xml:space="preserve"> which eliminates all the users to be in any range and data transfer speed over the chat will be better. In Renter Solution application, only the agent has been given right to add tenants </w:t>
      </w:r>
      <w:r w:rsidR="00207866">
        <w:rPr>
          <w:rFonts w:ascii="Times New Roman" w:hAnsi="Times New Roman" w:cs="Times New Roman"/>
          <w:sz w:val="24"/>
          <w:szCs w:val="24"/>
        </w:rPr>
        <w:t xml:space="preserve">and landlord of that apartment to the group chat. This will </w:t>
      </w:r>
      <w:r w:rsidR="004645F5">
        <w:rPr>
          <w:rFonts w:ascii="Times New Roman" w:hAnsi="Times New Roman" w:cs="Times New Roman"/>
          <w:sz w:val="24"/>
          <w:szCs w:val="24"/>
        </w:rPr>
        <w:t>give assurance of</w:t>
      </w:r>
      <w:r w:rsidR="00207866">
        <w:rPr>
          <w:rFonts w:ascii="Times New Roman" w:hAnsi="Times New Roman" w:cs="Times New Roman"/>
          <w:sz w:val="24"/>
          <w:szCs w:val="24"/>
        </w:rPr>
        <w:t xml:space="preserve"> no other stranger can get added to the apartment group unless he/she knows the agent or landlord. </w:t>
      </w:r>
    </w:p>
    <w:p w14:paraId="15C65D5F" w14:textId="184A41D2" w:rsidR="004645F5" w:rsidRPr="006B0615" w:rsidRDefault="006B0615" w:rsidP="004645F5">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Intranet based chatting application:</w:t>
      </w:r>
    </w:p>
    <w:p w14:paraId="73CBD965" w14:textId="4C5BD5B5" w:rsidR="006B0615" w:rsidRDefault="00ED081A" w:rsidP="006B06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research, the authors </w:t>
      </w:r>
      <w:r w:rsidRPr="00D123DD">
        <w:rPr>
          <w:rFonts w:ascii="Times New Roman" w:hAnsi="Times New Roman" w:cs="Times New Roman"/>
          <w:noProof/>
          <w:sz w:val="24"/>
          <w:szCs w:val="24"/>
          <w:lang w:val="en-IE"/>
        </w:rPr>
        <w:t>Mehrotra, et al.</w:t>
      </w:r>
      <w:sdt>
        <w:sdtPr>
          <w:rPr>
            <w:rFonts w:ascii="Times New Roman" w:hAnsi="Times New Roman" w:cs="Times New Roman"/>
            <w:sz w:val="24"/>
            <w:szCs w:val="24"/>
          </w:rPr>
          <w:id w:val="-2015064144"/>
          <w:citation/>
        </w:sdtPr>
        <w:sdtContent>
          <w:r w:rsidR="00D123DD">
            <w:rPr>
              <w:rFonts w:ascii="Times New Roman" w:hAnsi="Times New Roman" w:cs="Times New Roman"/>
              <w:sz w:val="24"/>
              <w:szCs w:val="24"/>
            </w:rPr>
            <w:fldChar w:fldCharType="begin"/>
          </w:r>
          <w:r>
            <w:rPr>
              <w:rFonts w:ascii="Times New Roman" w:hAnsi="Times New Roman" w:cs="Times New Roman"/>
              <w:sz w:val="24"/>
              <w:szCs w:val="24"/>
              <w:lang w:val="en-IE"/>
            </w:rPr>
            <w:instrText xml:space="preserve">CITATION Meh14 \p 265-272 \n  \l 6153 </w:instrText>
          </w:r>
          <w:r w:rsidR="00D123DD">
            <w:rPr>
              <w:rFonts w:ascii="Times New Roman" w:hAnsi="Times New Roman" w:cs="Times New Roman"/>
              <w:sz w:val="24"/>
              <w:szCs w:val="24"/>
            </w:rPr>
            <w:fldChar w:fldCharType="separate"/>
          </w:r>
          <w:r>
            <w:rPr>
              <w:rFonts w:ascii="Times New Roman" w:hAnsi="Times New Roman" w:cs="Times New Roman"/>
              <w:noProof/>
              <w:sz w:val="24"/>
              <w:szCs w:val="24"/>
              <w:lang w:val="en-IE"/>
            </w:rPr>
            <w:t xml:space="preserve"> </w:t>
          </w:r>
          <w:r w:rsidRPr="00ED081A">
            <w:rPr>
              <w:rFonts w:ascii="Times New Roman" w:hAnsi="Times New Roman" w:cs="Times New Roman"/>
              <w:noProof/>
              <w:sz w:val="24"/>
              <w:szCs w:val="24"/>
              <w:lang w:val="en-IE"/>
            </w:rPr>
            <w:t>(2014, pp. 265-272)</w:t>
          </w:r>
          <w:r w:rsidR="00D123DD">
            <w:rPr>
              <w:rFonts w:ascii="Times New Roman" w:hAnsi="Times New Roman" w:cs="Times New Roman"/>
              <w:sz w:val="24"/>
              <w:szCs w:val="24"/>
            </w:rPr>
            <w:fldChar w:fldCharType="end"/>
          </w:r>
        </w:sdtContent>
      </w:sdt>
      <w:r>
        <w:rPr>
          <w:rFonts w:ascii="Times New Roman" w:hAnsi="Times New Roman" w:cs="Times New Roman"/>
          <w:sz w:val="24"/>
          <w:szCs w:val="24"/>
        </w:rPr>
        <w:t xml:space="preserve"> discusses about the Peer-to-Peer</w:t>
      </w:r>
      <w:r w:rsidR="000B109C">
        <w:rPr>
          <w:rFonts w:ascii="Times New Roman" w:hAnsi="Times New Roman" w:cs="Times New Roman"/>
          <w:sz w:val="24"/>
          <w:szCs w:val="24"/>
        </w:rPr>
        <w:t xml:space="preserve"> (P2P)</w:t>
      </w:r>
      <w:r>
        <w:rPr>
          <w:rFonts w:ascii="Times New Roman" w:hAnsi="Times New Roman" w:cs="Times New Roman"/>
          <w:sz w:val="24"/>
          <w:szCs w:val="24"/>
        </w:rPr>
        <w:t xml:space="preserve"> chat </w:t>
      </w:r>
      <w:r w:rsidR="000B109C">
        <w:rPr>
          <w:rFonts w:ascii="Times New Roman" w:hAnsi="Times New Roman" w:cs="Times New Roman"/>
          <w:sz w:val="24"/>
          <w:szCs w:val="24"/>
        </w:rPr>
        <w:t>application</w:t>
      </w:r>
      <w:r>
        <w:rPr>
          <w:rFonts w:ascii="Times New Roman" w:hAnsi="Times New Roman" w:cs="Times New Roman"/>
          <w:sz w:val="24"/>
          <w:szCs w:val="24"/>
        </w:rPr>
        <w:t xml:space="preserve"> used in an organization without the need of cellular network on Android smartphones</w:t>
      </w:r>
      <w:r w:rsidR="000B109C">
        <w:rPr>
          <w:rFonts w:ascii="Times New Roman" w:hAnsi="Times New Roman" w:cs="Times New Roman"/>
          <w:sz w:val="24"/>
          <w:szCs w:val="24"/>
        </w:rPr>
        <w:t xml:space="preserve"> and which are connected to the Intranet of an organization over Wi-Fi</w:t>
      </w:r>
      <w:r>
        <w:rPr>
          <w:rFonts w:ascii="Times New Roman" w:hAnsi="Times New Roman" w:cs="Times New Roman"/>
          <w:sz w:val="24"/>
          <w:szCs w:val="24"/>
        </w:rPr>
        <w:t xml:space="preserve">. </w:t>
      </w:r>
      <w:r w:rsidR="00D5270F">
        <w:rPr>
          <w:rFonts w:ascii="Times New Roman" w:hAnsi="Times New Roman" w:cs="Times New Roman"/>
          <w:sz w:val="24"/>
          <w:szCs w:val="24"/>
        </w:rPr>
        <w:t xml:space="preserve">The author shows that, in an organization where all the employees needs to have meeting at the end of the day or during the work hours, so they have to gather in a room or chat via email to share the work reports and </w:t>
      </w:r>
      <w:r w:rsidR="00970785">
        <w:rPr>
          <w:rFonts w:ascii="Times New Roman" w:hAnsi="Times New Roman" w:cs="Times New Roman"/>
          <w:sz w:val="24"/>
          <w:szCs w:val="24"/>
        </w:rPr>
        <w:t>discuss about the related projects</w:t>
      </w:r>
      <w:sdt>
        <w:sdtPr>
          <w:rPr>
            <w:rFonts w:ascii="Times New Roman" w:hAnsi="Times New Roman" w:cs="Times New Roman"/>
            <w:sz w:val="24"/>
            <w:szCs w:val="24"/>
          </w:rPr>
          <w:id w:val="-846167483"/>
          <w:citation/>
        </w:sdtPr>
        <w:sdtContent>
          <w:r w:rsidR="00970785">
            <w:rPr>
              <w:rFonts w:ascii="Times New Roman" w:hAnsi="Times New Roman" w:cs="Times New Roman"/>
              <w:sz w:val="24"/>
              <w:szCs w:val="24"/>
            </w:rPr>
            <w:fldChar w:fldCharType="begin"/>
          </w:r>
          <w:r w:rsidR="00970785">
            <w:rPr>
              <w:rFonts w:ascii="Times New Roman" w:hAnsi="Times New Roman" w:cs="Times New Roman"/>
              <w:sz w:val="24"/>
              <w:szCs w:val="24"/>
              <w:lang w:val="en-IE"/>
            </w:rPr>
            <w:instrText xml:space="preserve">CITATION Meh14 \p 265-272 \l 6153 </w:instrText>
          </w:r>
          <w:r w:rsidR="00970785">
            <w:rPr>
              <w:rFonts w:ascii="Times New Roman" w:hAnsi="Times New Roman" w:cs="Times New Roman"/>
              <w:sz w:val="24"/>
              <w:szCs w:val="24"/>
            </w:rPr>
            <w:fldChar w:fldCharType="separate"/>
          </w:r>
          <w:r w:rsidR="00970785">
            <w:rPr>
              <w:rFonts w:ascii="Times New Roman" w:hAnsi="Times New Roman" w:cs="Times New Roman"/>
              <w:noProof/>
              <w:sz w:val="24"/>
              <w:szCs w:val="24"/>
              <w:lang w:val="en-IE"/>
            </w:rPr>
            <w:t xml:space="preserve"> </w:t>
          </w:r>
          <w:r w:rsidR="00970785" w:rsidRPr="00970785">
            <w:rPr>
              <w:rFonts w:ascii="Times New Roman" w:hAnsi="Times New Roman" w:cs="Times New Roman"/>
              <w:noProof/>
              <w:sz w:val="24"/>
              <w:szCs w:val="24"/>
              <w:lang w:val="en-IE"/>
            </w:rPr>
            <w:t>(Mehrotra, et al., 2014, pp. 265-272)</w:t>
          </w:r>
          <w:r w:rsidR="00970785">
            <w:rPr>
              <w:rFonts w:ascii="Times New Roman" w:hAnsi="Times New Roman" w:cs="Times New Roman"/>
              <w:sz w:val="24"/>
              <w:szCs w:val="24"/>
            </w:rPr>
            <w:fldChar w:fldCharType="end"/>
          </w:r>
        </w:sdtContent>
      </w:sdt>
      <w:r w:rsidR="00970785">
        <w:rPr>
          <w:rFonts w:ascii="Times New Roman" w:hAnsi="Times New Roman" w:cs="Times New Roman"/>
          <w:sz w:val="24"/>
          <w:szCs w:val="24"/>
        </w:rPr>
        <w:t xml:space="preserve">. To avoid meeting physically or chat through emails, </w:t>
      </w:r>
      <w:r w:rsidR="00970785" w:rsidRPr="00970785">
        <w:rPr>
          <w:rFonts w:ascii="Times New Roman" w:hAnsi="Times New Roman" w:cs="Times New Roman"/>
          <w:noProof/>
          <w:sz w:val="24"/>
          <w:szCs w:val="24"/>
          <w:lang w:val="en-IE"/>
        </w:rPr>
        <w:t>Mehrotra, et al.</w:t>
      </w:r>
      <w:sdt>
        <w:sdtPr>
          <w:rPr>
            <w:rFonts w:ascii="Times New Roman" w:hAnsi="Times New Roman" w:cs="Times New Roman"/>
            <w:sz w:val="24"/>
            <w:szCs w:val="24"/>
          </w:rPr>
          <w:id w:val="-240725943"/>
          <w:citation/>
        </w:sdtPr>
        <w:sdtContent>
          <w:r w:rsidR="00970785">
            <w:rPr>
              <w:rFonts w:ascii="Times New Roman" w:hAnsi="Times New Roman" w:cs="Times New Roman"/>
              <w:sz w:val="24"/>
              <w:szCs w:val="24"/>
            </w:rPr>
            <w:fldChar w:fldCharType="begin"/>
          </w:r>
          <w:r w:rsidR="00970785">
            <w:rPr>
              <w:rFonts w:ascii="Times New Roman" w:hAnsi="Times New Roman" w:cs="Times New Roman"/>
              <w:sz w:val="24"/>
              <w:szCs w:val="24"/>
              <w:lang w:val="en-IE"/>
            </w:rPr>
            <w:instrText xml:space="preserve">CITATION Meh14 \p 265-272 \n  \l 6153 </w:instrText>
          </w:r>
          <w:r w:rsidR="00970785">
            <w:rPr>
              <w:rFonts w:ascii="Times New Roman" w:hAnsi="Times New Roman" w:cs="Times New Roman"/>
              <w:sz w:val="24"/>
              <w:szCs w:val="24"/>
            </w:rPr>
            <w:fldChar w:fldCharType="separate"/>
          </w:r>
          <w:r w:rsidR="00970785">
            <w:rPr>
              <w:rFonts w:ascii="Times New Roman" w:hAnsi="Times New Roman" w:cs="Times New Roman"/>
              <w:noProof/>
              <w:sz w:val="24"/>
              <w:szCs w:val="24"/>
              <w:lang w:val="en-IE"/>
            </w:rPr>
            <w:t xml:space="preserve"> </w:t>
          </w:r>
          <w:r w:rsidR="00970785" w:rsidRPr="00970785">
            <w:rPr>
              <w:rFonts w:ascii="Times New Roman" w:hAnsi="Times New Roman" w:cs="Times New Roman"/>
              <w:noProof/>
              <w:sz w:val="24"/>
              <w:szCs w:val="24"/>
              <w:lang w:val="en-IE"/>
            </w:rPr>
            <w:t>(2014, pp. 265-272)</w:t>
          </w:r>
          <w:r w:rsidR="00970785">
            <w:rPr>
              <w:rFonts w:ascii="Times New Roman" w:hAnsi="Times New Roman" w:cs="Times New Roman"/>
              <w:sz w:val="24"/>
              <w:szCs w:val="24"/>
            </w:rPr>
            <w:fldChar w:fldCharType="end"/>
          </w:r>
        </w:sdtContent>
      </w:sdt>
      <w:r w:rsidR="00970785">
        <w:rPr>
          <w:rFonts w:ascii="Times New Roman" w:hAnsi="Times New Roman" w:cs="Times New Roman"/>
          <w:sz w:val="24"/>
          <w:szCs w:val="24"/>
        </w:rPr>
        <w:t xml:space="preserve"> have proposed an idea of an Instant Messaging Android based application where more than one person can join the chat over internet </w:t>
      </w:r>
      <w:r w:rsidR="000B109C">
        <w:rPr>
          <w:rFonts w:ascii="Times New Roman" w:hAnsi="Times New Roman" w:cs="Times New Roman"/>
          <w:sz w:val="24"/>
          <w:szCs w:val="24"/>
        </w:rPr>
        <w:t xml:space="preserve">which is connected to Wi-Fi </w:t>
      </w:r>
      <w:r w:rsidR="00970785">
        <w:rPr>
          <w:rFonts w:ascii="Times New Roman" w:hAnsi="Times New Roman" w:cs="Times New Roman"/>
          <w:sz w:val="24"/>
          <w:szCs w:val="24"/>
        </w:rPr>
        <w:t>in an organization</w:t>
      </w:r>
      <w:r w:rsidR="00970785">
        <w:rPr>
          <w:rFonts w:ascii="Times New Roman" w:hAnsi="Times New Roman" w:cs="Times New Roman"/>
          <w:sz w:val="24"/>
          <w:szCs w:val="24"/>
        </w:rPr>
        <w:t>. This Instant messaging chat application offers text-based quick transmission of messages from sender to receiver</w:t>
      </w:r>
      <w:r w:rsidR="00F53E21">
        <w:rPr>
          <w:rFonts w:ascii="Times New Roman" w:hAnsi="Times New Roman" w:cs="Times New Roman"/>
          <w:sz w:val="24"/>
          <w:szCs w:val="24"/>
        </w:rPr>
        <w:t xml:space="preserve"> over </w:t>
      </w:r>
      <w:r w:rsidR="000B109C">
        <w:rPr>
          <w:rFonts w:ascii="Times New Roman" w:hAnsi="Times New Roman" w:cs="Times New Roman"/>
          <w:sz w:val="24"/>
          <w:szCs w:val="24"/>
        </w:rPr>
        <w:t>intranet</w:t>
      </w:r>
      <w:r w:rsidR="00F53E21">
        <w:rPr>
          <w:rFonts w:ascii="Times New Roman" w:hAnsi="Times New Roman" w:cs="Times New Roman"/>
          <w:sz w:val="24"/>
          <w:szCs w:val="24"/>
        </w:rPr>
        <w:t xml:space="preserve"> (Wi-Fi)</w:t>
      </w:r>
      <w:r w:rsidR="00970785">
        <w:rPr>
          <w:rFonts w:ascii="Times New Roman" w:hAnsi="Times New Roman" w:cs="Times New Roman"/>
          <w:sz w:val="24"/>
          <w:szCs w:val="24"/>
        </w:rPr>
        <w:t xml:space="preserve">. </w:t>
      </w:r>
      <w:r w:rsidR="003D7577">
        <w:rPr>
          <w:rFonts w:ascii="Times New Roman" w:hAnsi="Times New Roman" w:cs="Times New Roman"/>
          <w:sz w:val="24"/>
          <w:szCs w:val="24"/>
        </w:rPr>
        <w:t>The research</w:t>
      </w:r>
      <w:r w:rsidR="003B3AF9">
        <w:rPr>
          <w:rFonts w:ascii="Times New Roman" w:hAnsi="Times New Roman" w:cs="Times New Roman"/>
          <w:sz w:val="24"/>
          <w:szCs w:val="24"/>
        </w:rPr>
        <w:t xml:space="preserve">er uses BlueStacks App Player which is used to install and use Android applications on Windows PCs, Macintosh computers and Windows tablets by which all the users can use the application to chat with each other. </w:t>
      </w:r>
      <w:r w:rsidR="000B109C">
        <w:rPr>
          <w:rFonts w:ascii="Times New Roman" w:hAnsi="Times New Roman" w:cs="Times New Roman"/>
          <w:sz w:val="24"/>
          <w:szCs w:val="24"/>
        </w:rPr>
        <w:t xml:space="preserve">The main aim of </w:t>
      </w:r>
      <w:r w:rsidR="00366D95" w:rsidRPr="00366D95">
        <w:rPr>
          <w:rFonts w:ascii="Times New Roman" w:hAnsi="Times New Roman" w:cs="Times New Roman"/>
          <w:noProof/>
          <w:sz w:val="24"/>
          <w:szCs w:val="24"/>
          <w:lang w:val="en-IE"/>
        </w:rPr>
        <w:t>Mehrotra, et al.</w:t>
      </w:r>
      <w:sdt>
        <w:sdtPr>
          <w:rPr>
            <w:rFonts w:ascii="Times New Roman" w:hAnsi="Times New Roman" w:cs="Times New Roman"/>
            <w:sz w:val="24"/>
            <w:szCs w:val="24"/>
          </w:rPr>
          <w:id w:val="-721827678"/>
          <w:citation/>
        </w:sdtPr>
        <w:sdtContent>
          <w:r w:rsidR="00366D95">
            <w:rPr>
              <w:rFonts w:ascii="Times New Roman" w:hAnsi="Times New Roman" w:cs="Times New Roman"/>
              <w:sz w:val="24"/>
              <w:szCs w:val="24"/>
            </w:rPr>
            <w:fldChar w:fldCharType="begin"/>
          </w:r>
          <w:r w:rsidR="00366D95">
            <w:rPr>
              <w:rFonts w:ascii="Times New Roman" w:hAnsi="Times New Roman" w:cs="Times New Roman"/>
              <w:sz w:val="24"/>
              <w:szCs w:val="24"/>
              <w:lang w:val="en-IE"/>
            </w:rPr>
            <w:instrText xml:space="preserve">CITATION Meh14 \p 265-272 \n  \l 6153 </w:instrText>
          </w:r>
          <w:r w:rsidR="00366D95">
            <w:rPr>
              <w:rFonts w:ascii="Times New Roman" w:hAnsi="Times New Roman" w:cs="Times New Roman"/>
              <w:sz w:val="24"/>
              <w:szCs w:val="24"/>
            </w:rPr>
            <w:fldChar w:fldCharType="separate"/>
          </w:r>
          <w:r w:rsidR="00366D95">
            <w:rPr>
              <w:rFonts w:ascii="Times New Roman" w:hAnsi="Times New Roman" w:cs="Times New Roman"/>
              <w:noProof/>
              <w:sz w:val="24"/>
              <w:szCs w:val="24"/>
              <w:lang w:val="en-IE"/>
            </w:rPr>
            <w:t xml:space="preserve"> </w:t>
          </w:r>
          <w:r w:rsidR="00366D95" w:rsidRPr="00366D95">
            <w:rPr>
              <w:rFonts w:ascii="Times New Roman" w:hAnsi="Times New Roman" w:cs="Times New Roman"/>
              <w:noProof/>
              <w:sz w:val="24"/>
              <w:szCs w:val="24"/>
              <w:lang w:val="en-IE"/>
            </w:rPr>
            <w:t>(2014, pp. 265-272)</w:t>
          </w:r>
          <w:r w:rsidR="00366D95">
            <w:rPr>
              <w:rFonts w:ascii="Times New Roman" w:hAnsi="Times New Roman" w:cs="Times New Roman"/>
              <w:sz w:val="24"/>
              <w:szCs w:val="24"/>
            </w:rPr>
            <w:fldChar w:fldCharType="end"/>
          </w:r>
        </w:sdtContent>
      </w:sdt>
      <w:r w:rsidR="00366D95">
        <w:rPr>
          <w:rFonts w:ascii="Times New Roman" w:hAnsi="Times New Roman" w:cs="Times New Roman"/>
          <w:sz w:val="24"/>
          <w:szCs w:val="24"/>
        </w:rPr>
        <w:t xml:space="preserve"> is to allow the users to communicate in an Intranet without paying any Internet data charge on Android phones. </w:t>
      </w:r>
      <w:r w:rsidR="00D22AEA">
        <w:rPr>
          <w:rFonts w:ascii="Times New Roman" w:hAnsi="Times New Roman" w:cs="Times New Roman"/>
          <w:sz w:val="24"/>
          <w:szCs w:val="24"/>
        </w:rPr>
        <w:t xml:space="preserve">The architecture of the Instant messaging </w:t>
      </w:r>
      <w:r w:rsidR="000B109C">
        <w:rPr>
          <w:rFonts w:ascii="Times New Roman" w:hAnsi="Times New Roman" w:cs="Times New Roman"/>
          <w:sz w:val="24"/>
          <w:szCs w:val="24"/>
        </w:rPr>
        <w:t>chat application is based on Peer-to-Peer (P2P) network</w:t>
      </w:r>
      <w:r w:rsidR="00366D95">
        <w:rPr>
          <w:rFonts w:ascii="Times New Roman" w:hAnsi="Times New Roman" w:cs="Times New Roman"/>
          <w:sz w:val="24"/>
          <w:szCs w:val="24"/>
        </w:rPr>
        <w:t xml:space="preserve"> and the developed service or application will be installed on the intranet server, through which all the users connected on the intranet can communicate with each other</w:t>
      </w:r>
      <w:sdt>
        <w:sdtPr>
          <w:rPr>
            <w:rFonts w:ascii="Times New Roman" w:hAnsi="Times New Roman" w:cs="Times New Roman"/>
            <w:sz w:val="24"/>
            <w:szCs w:val="24"/>
          </w:rPr>
          <w:id w:val="-5991530"/>
          <w:citation/>
        </w:sdtPr>
        <w:sdtContent>
          <w:r w:rsidR="00366D95">
            <w:rPr>
              <w:rFonts w:ascii="Times New Roman" w:hAnsi="Times New Roman" w:cs="Times New Roman"/>
              <w:sz w:val="24"/>
              <w:szCs w:val="24"/>
            </w:rPr>
            <w:fldChar w:fldCharType="begin"/>
          </w:r>
          <w:r w:rsidR="00366D95">
            <w:rPr>
              <w:rFonts w:ascii="Times New Roman" w:hAnsi="Times New Roman" w:cs="Times New Roman"/>
              <w:sz w:val="24"/>
              <w:szCs w:val="24"/>
              <w:lang w:val="en-IE"/>
            </w:rPr>
            <w:instrText xml:space="preserve">CITATION Meh14 \p 265-272 \l 6153 </w:instrText>
          </w:r>
          <w:r w:rsidR="00366D95">
            <w:rPr>
              <w:rFonts w:ascii="Times New Roman" w:hAnsi="Times New Roman" w:cs="Times New Roman"/>
              <w:sz w:val="24"/>
              <w:szCs w:val="24"/>
            </w:rPr>
            <w:fldChar w:fldCharType="separate"/>
          </w:r>
          <w:r w:rsidR="00366D95">
            <w:rPr>
              <w:rFonts w:ascii="Times New Roman" w:hAnsi="Times New Roman" w:cs="Times New Roman"/>
              <w:noProof/>
              <w:sz w:val="24"/>
              <w:szCs w:val="24"/>
              <w:lang w:val="en-IE"/>
            </w:rPr>
            <w:t xml:space="preserve"> </w:t>
          </w:r>
          <w:r w:rsidR="00366D95" w:rsidRPr="00366D95">
            <w:rPr>
              <w:rFonts w:ascii="Times New Roman" w:hAnsi="Times New Roman" w:cs="Times New Roman"/>
              <w:noProof/>
              <w:sz w:val="24"/>
              <w:szCs w:val="24"/>
              <w:lang w:val="en-IE"/>
            </w:rPr>
            <w:t>(Mehrotra, et al., 2014, pp. 265-272)</w:t>
          </w:r>
          <w:r w:rsidR="00366D95">
            <w:rPr>
              <w:rFonts w:ascii="Times New Roman" w:hAnsi="Times New Roman" w:cs="Times New Roman"/>
              <w:sz w:val="24"/>
              <w:szCs w:val="24"/>
            </w:rPr>
            <w:fldChar w:fldCharType="end"/>
          </w:r>
        </w:sdtContent>
      </w:sdt>
      <w:r w:rsidR="00366D95">
        <w:rPr>
          <w:rFonts w:ascii="Times New Roman" w:hAnsi="Times New Roman" w:cs="Times New Roman"/>
          <w:sz w:val="24"/>
          <w:szCs w:val="24"/>
        </w:rPr>
        <w:t xml:space="preserve">. </w:t>
      </w:r>
    </w:p>
    <w:p w14:paraId="301666B5" w14:textId="7997E27A" w:rsidR="00D33288" w:rsidRDefault="006A6930" w:rsidP="00771283">
      <w:pPr>
        <w:spacing w:line="360" w:lineRule="auto"/>
        <w:jc w:val="both"/>
        <w:rPr>
          <w:rFonts w:ascii="Times New Roman" w:hAnsi="Times New Roman" w:cs="Times New Roman"/>
          <w:sz w:val="24"/>
          <w:szCs w:val="24"/>
        </w:rPr>
      </w:pPr>
      <w:r>
        <w:rPr>
          <w:rFonts w:ascii="Times New Roman" w:hAnsi="Times New Roman" w:cs="Times New Roman"/>
          <w:sz w:val="24"/>
          <w:szCs w:val="24"/>
        </w:rPr>
        <w:t>A s</w:t>
      </w:r>
      <w:r w:rsidR="00E328DB">
        <w:rPr>
          <w:rFonts w:ascii="Times New Roman" w:hAnsi="Times New Roman" w:cs="Times New Roman"/>
          <w:sz w:val="24"/>
          <w:szCs w:val="24"/>
        </w:rPr>
        <w:t xml:space="preserve">imilar </w:t>
      </w:r>
      <w:r>
        <w:rPr>
          <w:rFonts w:ascii="Times New Roman" w:hAnsi="Times New Roman" w:cs="Times New Roman"/>
          <w:sz w:val="24"/>
          <w:szCs w:val="24"/>
        </w:rPr>
        <w:t>study</w:t>
      </w:r>
      <w:r w:rsidR="00E328DB">
        <w:rPr>
          <w:rFonts w:ascii="Times New Roman" w:hAnsi="Times New Roman" w:cs="Times New Roman"/>
          <w:sz w:val="24"/>
          <w:szCs w:val="24"/>
        </w:rPr>
        <w:t xml:space="preserve"> done by </w:t>
      </w:r>
      <w:r w:rsidRPr="00E328DB">
        <w:rPr>
          <w:rFonts w:ascii="Times New Roman" w:hAnsi="Times New Roman" w:cs="Times New Roman"/>
          <w:noProof/>
          <w:sz w:val="24"/>
          <w:szCs w:val="24"/>
          <w:lang w:val="en-IE"/>
        </w:rPr>
        <w:t>Verma, et al.</w:t>
      </w:r>
      <w:sdt>
        <w:sdtPr>
          <w:rPr>
            <w:rFonts w:ascii="Times New Roman" w:hAnsi="Times New Roman" w:cs="Times New Roman"/>
            <w:sz w:val="24"/>
            <w:szCs w:val="24"/>
          </w:rPr>
          <w:id w:val="762655505"/>
          <w:citation/>
        </w:sdtPr>
        <w:sdtContent>
          <w:r w:rsidR="00E328DB">
            <w:rPr>
              <w:rFonts w:ascii="Times New Roman" w:hAnsi="Times New Roman" w:cs="Times New Roman"/>
              <w:sz w:val="24"/>
              <w:szCs w:val="24"/>
            </w:rPr>
            <w:fldChar w:fldCharType="begin"/>
          </w:r>
          <w:r>
            <w:rPr>
              <w:rFonts w:ascii="Times New Roman" w:hAnsi="Times New Roman" w:cs="Times New Roman"/>
              <w:sz w:val="24"/>
              <w:szCs w:val="24"/>
              <w:lang w:val="en-IE"/>
            </w:rPr>
            <w:instrText xml:space="preserve">CITATION Ver13 \p 1030-1032 \n  \l 6153 </w:instrText>
          </w:r>
          <w:r w:rsidR="00E328DB">
            <w:rPr>
              <w:rFonts w:ascii="Times New Roman" w:hAnsi="Times New Roman" w:cs="Times New Roman"/>
              <w:sz w:val="24"/>
              <w:szCs w:val="24"/>
            </w:rPr>
            <w:fldChar w:fldCharType="separate"/>
          </w:r>
          <w:r>
            <w:rPr>
              <w:rFonts w:ascii="Times New Roman" w:hAnsi="Times New Roman" w:cs="Times New Roman"/>
              <w:noProof/>
              <w:sz w:val="24"/>
              <w:szCs w:val="24"/>
              <w:lang w:val="en-IE"/>
            </w:rPr>
            <w:t xml:space="preserve"> </w:t>
          </w:r>
          <w:r w:rsidRPr="006A6930">
            <w:rPr>
              <w:rFonts w:ascii="Times New Roman" w:hAnsi="Times New Roman" w:cs="Times New Roman"/>
              <w:noProof/>
              <w:sz w:val="24"/>
              <w:szCs w:val="24"/>
              <w:lang w:val="en-IE"/>
            </w:rPr>
            <w:t>(2013, pp. 1030-1032)</w:t>
          </w:r>
          <w:r w:rsidR="00E328DB">
            <w:rPr>
              <w:rFonts w:ascii="Times New Roman" w:hAnsi="Times New Roman" w:cs="Times New Roman"/>
              <w:sz w:val="24"/>
              <w:szCs w:val="24"/>
            </w:rPr>
            <w:fldChar w:fldCharType="end"/>
          </w:r>
        </w:sdtContent>
      </w:sdt>
      <w:r>
        <w:rPr>
          <w:rFonts w:ascii="Times New Roman" w:hAnsi="Times New Roman" w:cs="Times New Roman"/>
          <w:sz w:val="24"/>
          <w:szCs w:val="24"/>
        </w:rPr>
        <w:t xml:space="preserve"> says about the </w:t>
      </w:r>
      <w:r w:rsidR="00486C41">
        <w:rPr>
          <w:rFonts w:ascii="Times New Roman" w:hAnsi="Times New Roman" w:cs="Times New Roman"/>
          <w:sz w:val="24"/>
          <w:szCs w:val="24"/>
        </w:rPr>
        <w:t xml:space="preserve">Intranet based messaging service on Android smartphones and tablets. It explains and demonstrate the </w:t>
      </w:r>
      <w:r w:rsidR="00486C41">
        <w:rPr>
          <w:rFonts w:ascii="Times New Roman" w:hAnsi="Times New Roman" w:cs="Times New Roman"/>
          <w:sz w:val="24"/>
          <w:szCs w:val="24"/>
        </w:rPr>
        <w:lastRenderedPageBreak/>
        <w:t xml:space="preserve">implementation of their research. </w:t>
      </w:r>
      <w:r w:rsidR="00D52AA6">
        <w:rPr>
          <w:rFonts w:ascii="Times New Roman" w:hAnsi="Times New Roman" w:cs="Times New Roman"/>
          <w:sz w:val="24"/>
          <w:szCs w:val="24"/>
        </w:rPr>
        <w:t>Following</w:t>
      </w:r>
      <w:r w:rsidR="00486C41">
        <w:rPr>
          <w:rFonts w:ascii="Times New Roman" w:hAnsi="Times New Roman" w:cs="Times New Roman"/>
          <w:sz w:val="24"/>
          <w:szCs w:val="24"/>
        </w:rPr>
        <w:t xml:space="preserve"> are the images of the implementation</w:t>
      </w:r>
      <w:r w:rsidR="00D52AA6">
        <w:rPr>
          <w:rFonts w:ascii="Times New Roman" w:hAnsi="Times New Roman" w:cs="Times New Roman"/>
          <w:sz w:val="24"/>
          <w:szCs w:val="24"/>
        </w:rPr>
        <w:t xml:space="preserve"> of Intranet Based Messaging s</w:t>
      </w:r>
      <w:bookmarkStart w:id="0" w:name="_GoBack"/>
      <w:bookmarkEnd w:id="0"/>
      <w:r w:rsidR="00D52AA6">
        <w:rPr>
          <w:rFonts w:ascii="Times New Roman" w:hAnsi="Times New Roman" w:cs="Times New Roman"/>
          <w:sz w:val="24"/>
          <w:szCs w:val="24"/>
        </w:rPr>
        <w:t>ervice:</w:t>
      </w:r>
    </w:p>
    <w:p w14:paraId="419457F7" w14:textId="77B6B0AF" w:rsidR="00771283" w:rsidRDefault="00771283" w:rsidP="00771283">
      <w:pPr>
        <w:spacing w:line="360" w:lineRule="auto"/>
        <w:ind w:firstLine="1134"/>
        <w:jc w:val="both"/>
        <w:rPr>
          <w:rFonts w:ascii="Times New Roman" w:hAnsi="Times New Roman" w:cs="Times New Roman"/>
          <w:sz w:val="24"/>
          <w:szCs w:val="24"/>
        </w:rPr>
      </w:pPr>
      <w:r>
        <w:rPr>
          <w:noProof/>
        </w:rPr>
        <w:drawing>
          <wp:inline distT="0" distB="0" distL="0" distR="0" wp14:anchorId="771CF6E7" wp14:editId="2D38F1DB">
            <wp:extent cx="4410075" cy="1476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0075" cy="1476375"/>
                    </a:xfrm>
                    <a:prstGeom prst="rect">
                      <a:avLst/>
                    </a:prstGeom>
                  </pic:spPr>
                </pic:pic>
              </a:graphicData>
            </a:graphic>
          </wp:inline>
        </w:drawing>
      </w:r>
    </w:p>
    <w:p w14:paraId="36A51D44" w14:textId="06FFBD7E" w:rsidR="00771283" w:rsidRDefault="00771283" w:rsidP="00771283">
      <w:pPr>
        <w:pStyle w:val="Caption"/>
        <w:spacing w:line="360" w:lineRule="auto"/>
        <w:jc w:val="both"/>
        <w:rPr>
          <w:rFonts w:ascii="Times New Roman" w:hAnsi="Times New Roman" w:cs="Times New Roman"/>
          <w:b/>
          <w:i w:val="0"/>
          <w:sz w:val="24"/>
          <w:szCs w:val="24"/>
        </w:rPr>
      </w:pPr>
      <w:r w:rsidRPr="00771283">
        <w:rPr>
          <w:rFonts w:ascii="Times New Roman" w:hAnsi="Times New Roman" w:cs="Times New Roman"/>
          <w:b/>
          <w:i w:val="0"/>
          <w:sz w:val="24"/>
          <w:szCs w:val="24"/>
        </w:rPr>
        <w:t xml:space="preserve">Figure </w:t>
      </w:r>
      <w:r w:rsidRPr="00771283">
        <w:rPr>
          <w:rFonts w:ascii="Times New Roman" w:hAnsi="Times New Roman" w:cs="Times New Roman"/>
          <w:b/>
          <w:i w:val="0"/>
          <w:sz w:val="24"/>
          <w:szCs w:val="24"/>
        </w:rPr>
        <w:fldChar w:fldCharType="begin"/>
      </w:r>
      <w:r w:rsidRPr="00771283">
        <w:rPr>
          <w:rFonts w:ascii="Times New Roman" w:hAnsi="Times New Roman" w:cs="Times New Roman"/>
          <w:b/>
          <w:i w:val="0"/>
          <w:sz w:val="24"/>
          <w:szCs w:val="24"/>
        </w:rPr>
        <w:instrText xml:space="preserve"> SEQ Figure \* ARABIC </w:instrText>
      </w:r>
      <w:r w:rsidRPr="00771283">
        <w:rPr>
          <w:rFonts w:ascii="Times New Roman" w:hAnsi="Times New Roman" w:cs="Times New Roman"/>
          <w:b/>
          <w:i w:val="0"/>
          <w:sz w:val="24"/>
          <w:szCs w:val="24"/>
        </w:rPr>
        <w:fldChar w:fldCharType="separate"/>
      </w:r>
      <w:r w:rsidR="000A2195">
        <w:rPr>
          <w:rFonts w:ascii="Times New Roman" w:hAnsi="Times New Roman" w:cs="Times New Roman"/>
          <w:b/>
          <w:i w:val="0"/>
          <w:noProof/>
          <w:sz w:val="24"/>
          <w:szCs w:val="24"/>
        </w:rPr>
        <w:t>3</w:t>
      </w:r>
      <w:r w:rsidRPr="00771283">
        <w:rPr>
          <w:rFonts w:ascii="Times New Roman" w:hAnsi="Times New Roman" w:cs="Times New Roman"/>
          <w:b/>
          <w:i w:val="0"/>
          <w:sz w:val="24"/>
          <w:szCs w:val="24"/>
        </w:rPr>
        <w:fldChar w:fldCharType="end"/>
      </w:r>
      <w:r w:rsidRPr="00771283">
        <w:rPr>
          <w:rFonts w:ascii="Times New Roman" w:hAnsi="Times New Roman" w:cs="Times New Roman"/>
          <w:b/>
          <w:i w:val="0"/>
          <w:sz w:val="24"/>
          <w:szCs w:val="24"/>
        </w:rPr>
        <w:t>: Client interface</w:t>
      </w:r>
      <w:sdt>
        <w:sdtPr>
          <w:rPr>
            <w:rFonts w:ascii="Times New Roman" w:hAnsi="Times New Roman" w:cs="Times New Roman"/>
            <w:b/>
            <w:i w:val="0"/>
            <w:sz w:val="24"/>
            <w:szCs w:val="24"/>
          </w:rPr>
          <w:id w:val="-1105187713"/>
          <w:citation/>
        </w:sdtPr>
        <w:sdtContent>
          <w:r w:rsidRPr="00771283">
            <w:rPr>
              <w:rFonts w:ascii="Times New Roman" w:hAnsi="Times New Roman" w:cs="Times New Roman"/>
              <w:b/>
              <w:i w:val="0"/>
              <w:sz w:val="24"/>
              <w:szCs w:val="24"/>
            </w:rPr>
            <w:fldChar w:fldCharType="begin"/>
          </w:r>
          <w:r w:rsidRPr="00771283">
            <w:rPr>
              <w:rFonts w:ascii="Times New Roman" w:hAnsi="Times New Roman" w:cs="Times New Roman"/>
              <w:b/>
              <w:i w:val="0"/>
              <w:sz w:val="24"/>
              <w:szCs w:val="24"/>
              <w:lang w:val="en-IE"/>
            </w:rPr>
            <w:instrText xml:space="preserve">CITATION Ver13 \p 1030-1032 \l 6153 </w:instrText>
          </w:r>
          <w:r w:rsidRPr="00771283">
            <w:rPr>
              <w:rFonts w:ascii="Times New Roman" w:hAnsi="Times New Roman" w:cs="Times New Roman"/>
              <w:b/>
              <w:i w:val="0"/>
              <w:sz w:val="24"/>
              <w:szCs w:val="24"/>
            </w:rPr>
            <w:fldChar w:fldCharType="separate"/>
          </w:r>
          <w:r w:rsidRPr="00771283">
            <w:rPr>
              <w:rFonts w:ascii="Times New Roman" w:hAnsi="Times New Roman" w:cs="Times New Roman"/>
              <w:b/>
              <w:i w:val="0"/>
              <w:noProof/>
              <w:sz w:val="24"/>
              <w:szCs w:val="24"/>
              <w:lang w:val="en-IE"/>
            </w:rPr>
            <w:t xml:space="preserve"> (Verma, et al., 2013, pp. 1030-1032)</w:t>
          </w:r>
          <w:r w:rsidRPr="00771283">
            <w:rPr>
              <w:rFonts w:ascii="Times New Roman" w:hAnsi="Times New Roman" w:cs="Times New Roman"/>
              <w:b/>
              <w:i w:val="0"/>
              <w:sz w:val="24"/>
              <w:szCs w:val="24"/>
            </w:rPr>
            <w:fldChar w:fldCharType="end"/>
          </w:r>
        </w:sdtContent>
      </w:sdt>
    </w:p>
    <w:p w14:paraId="7B98D013" w14:textId="62C37550" w:rsidR="00771283" w:rsidRDefault="00771283" w:rsidP="0077128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above image shows the client interface where the client specifies the server address, to connect with the organization server. </w:t>
      </w:r>
    </w:p>
    <w:p w14:paraId="643CF12E" w14:textId="759756A5" w:rsidR="00771283" w:rsidRDefault="007822C6" w:rsidP="007822C6">
      <w:pPr>
        <w:spacing w:line="360" w:lineRule="auto"/>
        <w:ind w:firstLine="851"/>
        <w:jc w:val="both"/>
        <w:rPr>
          <w:rFonts w:ascii="Times New Roman" w:hAnsi="Times New Roman" w:cs="Times New Roman"/>
          <w:sz w:val="24"/>
          <w:szCs w:val="24"/>
        </w:rPr>
      </w:pPr>
      <w:r>
        <w:rPr>
          <w:noProof/>
        </w:rPr>
        <w:drawing>
          <wp:inline distT="0" distB="0" distL="0" distR="0" wp14:anchorId="13C58651" wp14:editId="1BBE85BA">
            <wp:extent cx="4914900" cy="1647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4900" cy="1647825"/>
                    </a:xfrm>
                    <a:prstGeom prst="rect">
                      <a:avLst/>
                    </a:prstGeom>
                  </pic:spPr>
                </pic:pic>
              </a:graphicData>
            </a:graphic>
          </wp:inline>
        </w:drawing>
      </w:r>
    </w:p>
    <w:p w14:paraId="49E3EC3B" w14:textId="611D0B27" w:rsidR="007822C6" w:rsidRDefault="000A2195" w:rsidP="000A2195">
      <w:pPr>
        <w:pStyle w:val="Caption"/>
        <w:spacing w:line="360" w:lineRule="auto"/>
        <w:jc w:val="both"/>
        <w:rPr>
          <w:rFonts w:ascii="Times New Roman" w:hAnsi="Times New Roman" w:cs="Times New Roman"/>
          <w:b/>
          <w:i w:val="0"/>
          <w:sz w:val="24"/>
          <w:szCs w:val="24"/>
        </w:rPr>
      </w:pPr>
      <w:r w:rsidRPr="000A2195">
        <w:rPr>
          <w:rFonts w:ascii="Times New Roman" w:hAnsi="Times New Roman" w:cs="Times New Roman"/>
          <w:b/>
          <w:i w:val="0"/>
          <w:sz w:val="24"/>
          <w:szCs w:val="24"/>
        </w:rPr>
        <w:t xml:space="preserve">Figure </w:t>
      </w:r>
      <w:r w:rsidRPr="000A2195">
        <w:rPr>
          <w:rFonts w:ascii="Times New Roman" w:hAnsi="Times New Roman" w:cs="Times New Roman"/>
          <w:b/>
          <w:i w:val="0"/>
          <w:sz w:val="24"/>
          <w:szCs w:val="24"/>
        </w:rPr>
        <w:fldChar w:fldCharType="begin"/>
      </w:r>
      <w:r w:rsidRPr="000A2195">
        <w:rPr>
          <w:rFonts w:ascii="Times New Roman" w:hAnsi="Times New Roman" w:cs="Times New Roman"/>
          <w:b/>
          <w:i w:val="0"/>
          <w:sz w:val="24"/>
          <w:szCs w:val="24"/>
        </w:rPr>
        <w:instrText xml:space="preserve"> SEQ Figure \* ARABIC </w:instrText>
      </w:r>
      <w:r w:rsidRPr="000A2195">
        <w:rPr>
          <w:rFonts w:ascii="Times New Roman" w:hAnsi="Times New Roman" w:cs="Times New Roman"/>
          <w:b/>
          <w:i w:val="0"/>
          <w:sz w:val="24"/>
          <w:szCs w:val="24"/>
        </w:rPr>
        <w:fldChar w:fldCharType="separate"/>
      </w:r>
      <w:r w:rsidRPr="000A2195">
        <w:rPr>
          <w:rFonts w:ascii="Times New Roman" w:hAnsi="Times New Roman" w:cs="Times New Roman"/>
          <w:b/>
          <w:i w:val="0"/>
          <w:noProof/>
          <w:sz w:val="24"/>
          <w:szCs w:val="24"/>
        </w:rPr>
        <w:t>4</w:t>
      </w:r>
      <w:r w:rsidRPr="000A2195">
        <w:rPr>
          <w:rFonts w:ascii="Times New Roman" w:hAnsi="Times New Roman" w:cs="Times New Roman"/>
          <w:b/>
          <w:i w:val="0"/>
          <w:sz w:val="24"/>
          <w:szCs w:val="24"/>
        </w:rPr>
        <w:fldChar w:fldCharType="end"/>
      </w:r>
      <w:r w:rsidRPr="000A2195">
        <w:rPr>
          <w:rFonts w:ascii="Times New Roman" w:hAnsi="Times New Roman" w:cs="Times New Roman"/>
          <w:b/>
          <w:i w:val="0"/>
          <w:sz w:val="24"/>
          <w:szCs w:val="24"/>
        </w:rPr>
        <w:t>: List of active users on client side</w:t>
      </w:r>
      <w:sdt>
        <w:sdtPr>
          <w:rPr>
            <w:rFonts w:ascii="Times New Roman" w:hAnsi="Times New Roman" w:cs="Times New Roman"/>
            <w:b/>
            <w:i w:val="0"/>
            <w:sz w:val="24"/>
            <w:szCs w:val="24"/>
          </w:rPr>
          <w:id w:val="-798220620"/>
          <w:citation/>
        </w:sdtPr>
        <w:sdtContent>
          <w:r w:rsidRPr="000A2195">
            <w:rPr>
              <w:rFonts w:ascii="Times New Roman" w:hAnsi="Times New Roman" w:cs="Times New Roman"/>
              <w:b/>
              <w:i w:val="0"/>
              <w:sz w:val="24"/>
              <w:szCs w:val="24"/>
            </w:rPr>
            <w:fldChar w:fldCharType="begin"/>
          </w:r>
          <w:r w:rsidRPr="000A2195">
            <w:rPr>
              <w:rFonts w:ascii="Times New Roman" w:hAnsi="Times New Roman" w:cs="Times New Roman"/>
              <w:b/>
              <w:i w:val="0"/>
              <w:sz w:val="24"/>
              <w:szCs w:val="24"/>
              <w:lang w:val="en-IE"/>
            </w:rPr>
            <w:instrText xml:space="preserve">CITATION Ver13 \p 1030-1032 \l 6153 </w:instrText>
          </w:r>
          <w:r w:rsidRPr="000A2195">
            <w:rPr>
              <w:rFonts w:ascii="Times New Roman" w:hAnsi="Times New Roman" w:cs="Times New Roman"/>
              <w:b/>
              <w:i w:val="0"/>
              <w:sz w:val="24"/>
              <w:szCs w:val="24"/>
            </w:rPr>
            <w:fldChar w:fldCharType="separate"/>
          </w:r>
          <w:r w:rsidRPr="000A2195">
            <w:rPr>
              <w:rFonts w:ascii="Times New Roman" w:hAnsi="Times New Roman" w:cs="Times New Roman"/>
              <w:b/>
              <w:i w:val="0"/>
              <w:noProof/>
              <w:sz w:val="24"/>
              <w:szCs w:val="24"/>
              <w:lang w:val="en-IE"/>
            </w:rPr>
            <w:t xml:space="preserve"> (Verma, et al., 2013, pp. 1030-1032)</w:t>
          </w:r>
          <w:r w:rsidRPr="000A2195">
            <w:rPr>
              <w:rFonts w:ascii="Times New Roman" w:hAnsi="Times New Roman" w:cs="Times New Roman"/>
              <w:b/>
              <w:i w:val="0"/>
              <w:sz w:val="24"/>
              <w:szCs w:val="24"/>
            </w:rPr>
            <w:fldChar w:fldCharType="end"/>
          </w:r>
        </w:sdtContent>
      </w:sdt>
    </w:p>
    <w:p w14:paraId="3241C9BC" w14:textId="561918EE" w:rsidR="000A2195" w:rsidRDefault="000A2195" w:rsidP="000A219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above image shows when a client gets successfully connected to the server, the server broadcasts the list of active users and can communicate with other employees in the organization. </w:t>
      </w:r>
      <w:r w:rsidR="0062079D">
        <w:rPr>
          <w:rFonts w:ascii="Times New Roman" w:hAnsi="Times New Roman" w:cs="Times New Roman"/>
          <w:sz w:val="24"/>
          <w:szCs w:val="24"/>
        </w:rPr>
        <w:t>All the information regarding the employees will already be stored in the organization server by the company</w:t>
      </w:r>
      <w:sdt>
        <w:sdtPr>
          <w:rPr>
            <w:rFonts w:ascii="Times New Roman" w:hAnsi="Times New Roman" w:cs="Times New Roman"/>
            <w:sz w:val="24"/>
            <w:szCs w:val="24"/>
          </w:rPr>
          <w:id w:val="-2036492077"/>
          <w:citation/>
        </w:sdtPr>
        <w:sdtContent>
          <w:r w:rsidR="0062079D">
            <w:rPr>
              <w:rFonts w:ascii="Times New Roman" w:hAnsi="Times New Roman" w:cs="Times New Roman"/>
              <w:sz w:val="24"/>
              <w:szCs w:val="24"/>
            </w:rPr>
            <w:fldChar w:fldCharType="begin"/>
          </w:r>
          <w:r w:rsidR="0062079D">
            <w:rPr>
              <w:rFonts w:ascii="Times New Roman" w:hAnsi="Times New Roman" w:cs="Times New Roman"/>
              <w:sz w:val="24"/>
              <w:szCs w:val="24"/>
              <w:lang w:val="en-IE"/>
            </w:rPr>
            <w:instrText xml:space="preserve">CITATION Ver13 \p 1030-1032 \l 6153 </w:instrText>
          </w:r>
          <w:r w:rsidR="0062079D">
            <w:rPr>
              <w:rFonts w:ascii="Times New Roman" w:hAnsi="Times New Roman" w:cs="Times New Roman"/>
              <w:sz w:val="24"/>
              <w:szCs w:val="24"/>
            </w:rPr>
            <w:fldChar w:fldCharType="separate"/>
          </w:r>
          <w:r w:rsidR="0062079D">
            <w:rPr>
              <w:rFonts w:ascii="Times New Roman" w:hAnsi="Times New Roman" w:cs="Times New Roman"/>
              <w:noProof/>
              <w:sz w:val="24"/>
              <w:szCs w:val="24"/>
              <w:lang w:val="en-IE"/>
            </w:rPr>
            <w:t xml:space="preserve"> </w:t>
          </w:r>
          <w:r w:rsidR="0062079D" w:rsidRPr="0062079D">
            <w:rPr>
              <w:rFonts w:ascii="Times New Roman" w:hAnsi="Times New Roman" w:cs="Times New Roman"/>
              <w:noProof/>
              <w:sz w:val="24"/>
              <w:szCs w:val="24"/>
              <w:lang w:val="en-IE"/>
            </w:rPr>
            <w:t>(Verma, et al., 2013, pp. 1030-1032)</w:t>
          </w:r>
          <w:r w:rsidR="0062079D">
            <w:rPr>
              <w:rFonts w:ascii="Times New Roman" w:hAnsi="Times New Roman" w:cs="Times New Roman"/>
              <w:sz w:val="24"/>
              <w:szCs w:val="24"/>
            </w:rPr>
            <w:fldChar w:fldCharType="end"/>
          </w:r>
        </w:sdtContent>
      </w:sdt>
      <w:r w:rsidR="0062079D">
        <w:rPr>
          <w:rFonts w:ascii="Times New Roman" w:hAnsi="Times New Roman" w:cs="Times New Roman"/>
          <w:sz w:val="24"/>
          <w:szCs w:val="24"/>
        </w:rPr>
        <w:t>.</w:t>
      </w:r>
    </w:p>
    <w:p w14:paraId="1B6E0926" w14:textId="072AF57E" w:rsidR="007122B8" w:rsidRPr="000A2195" w:rsidRDefault="001D22AA" w:rsidP="001D22A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research as compared to both the studies is not similar. The </w:t>
      </w:r>
      <w:r w:rsidR="00CA1A26">
        <w:rPr>
          <w:rFonts w:ascii="Times New Roman" w:hAnsi="Times New Roman" w:cs="Times New Roman"/>
          <w:sz w:val="24"/>
          <w:szCs w:val="24"/>
        </w:rPr>
        <w:t xml:space="preserve">implementation of this research will be different, where the clients (users) i.e. tenants, landlord and agent will send request to the server and server will then give response to the request sent by the users. </w:t>
      </w:r>
      <w:r w:rsidR="0062079D">
        <w:rPr>
          <w:rFonts w:ascii="Times New Roman" w:hAnsi="Times New Roman" w:cs="Times New Roman"/>
          <w:sz w:val="24"/>
          <w:szCs w:val="24"/>
        </w:rPr>
        <w:t xml:space="preserve">Which indicates that, Renter Solution chat application will not be bounded by the server in which all the users are connected through same Wi-Fi. The chat application of this research will work on Wi-Fi network as well as cellular network as compared with the Intranet based </w:t>
      </w:r>
      <w:r w:rsidR="00B21B45">
        <w:rPr>
          <w:rFonts w:ascii="Times New Roman" w:hAnsi="Times New Roman" w:cs="Times New Roman"/>
          <w:sz w:val="24"/>
          <w:szCs w:val="24"/>
        </w:rPr>
        <w:t>M</w:t>
      </w:r>
      <w:r w:rsidR="0062079D">
        <w:rPr>
          <w:rFonts w:ascii="Times New Roman" w:hAnsi="Times New Roman" w:cs="Times New Roman"/>
          <w:sz w:val="24"/>
          <w:szCs w:val="24"/>
        </w:rPr>
        <w:t xml:space="preserve">essaging </w:t>
      </w:r>
      <w:r w:rsidR="00B21B45">
        <w:rPr>
          <w:rFonts w:ascii="Times New Roman" w:hAnsi="Times New Roman" w:cs="Times New Roman"/>
          <w:sz w:val="24"/>
          <w:szCs w:val="24"/>
        </w:rPr>
        <w:t>S</w:t>
      </w:r>
      <w:r w:rsidR="0062079D">
        <w:rPr>
          <w:rFonts w:ascii="Times New Roman" w:hAnsi="Times New Roman" w:cs="Times New Roman"/>
          <w:sz w:val="24"/>
          <w:szCs w:val="24"/>
        </w:rPr>
        <w:t>ervice</w:t>
      </w:r>
      <w:sdt>
        <w:sdtPr>
          <w:rPr>
            <w:rFonts w:ascii="Times New Roman" w:hAnsi="Times New Roman" w:cs="Times New Roman"/>
            <w:sz w:val="24"/>
            <w:szCs w:val="24"/>
          </w:rPr>
          <w:id w:val="-1265222922"/>
          <w:citation/>
        </w:sdtPr>
        <w:sdtContent>
          <w:r w:rsidR="00B21B45">
            <w:rPr>
              <w:rFonts w:ascii="Times New Roman" w:hAnsi="Times New Roman" w:cs="Times New Roman"/>
              <w:sz w:val="24"/>
              <w:szCs w:val="24"/>
            </w:rPr>
            <w:fldChar w:fldCharType="begin"/>
          </w:r>
          <w:r w:rsidR="00B21B45">
            <w:rPr>
              <w:rFonts w:ascii="Times New Roman" w:hAnsi="Times New Roman" w:cs="Times New Roman"/>
              <w:sz w:val="24"/>
              <w:szCs w:val="24"/>
              <w:lang w:val="en-IE"/>
            </w:rPr>
            <w:instrText xml:space="preserve">CITATION Ver13 \p 1030-1032 \l 6153 </w:instrText>
          </w:r>
          <w:r w:rsidR="00B21B45">
            <w:rPr>
              <w:rFonts w:ascii="Times New Roman" w:hAnsi="Times New Roman" w:cs="Times New Roman"/>
              <w:sz w:val="24"/>
              <w:szCs w:val="24"/>
            </w:rPr>
            <w:fldChar w:fldCharType="separate"/>
          </w:r>
          <w:r w:rsidR="00B21B45">
            <w:rPr>
              <w:rFonts w:ascii="Times New Roman" w:hAnsi="Times New Roman" w:cs="Times New Roman"/>
              <w:noProof/>
              <w:sz w:val="24"/>
              <w:szCs w:val="24"/>
              <w:lang w:val="en-IE"/>
            </w:rPr>
            <w:t xml:space="preserve"> </w:t>
          </w:r>
          <w:r w:rsidR="00B21B45" w:rsidRPr="00B21B45">
            <w:rPr>
              <w:rFonts w:ascii="Times New Roman" w:hAnsi="Times New Roman" w:cs="Times New Roman"/>
              <w:noProof/>
              <w:sz w:val="24"/>
              <w:szCs w:val="24"/>
              <w:lang w:val="en-IE"/>
            </w:rPr>
            <w:t>(Verma, et al., 2013, pp. 1030-1032)</w:t>
          </w:r>
          <w:r w:rsidR="00B21B45">
            <w:rPr>
              <w:rFonts w:ascii="Times New Roman" w:hAnsi="Times New Roman" w:cs="Times New Roman"/>
              <w:sz w:val="24"/>
              <w:szCs w:val="24"/>
            </w:rPr>
            <w:fldChar w:fldCharType="end"/>
          </w:r>
        </w:sdtContent>
      </w:sdt>
      <w:r w:rsidR="0062079D">
        <w:rPr>
          <w:rFonts w:ascii="Times New Roman" w:hAnsi="Times New Roman" w:cs="Times New Roman"/>
          <w:sz w:val="24"/>
          <w:szCs w:val="24"/>
        </w:rPr>
        <w:t xml:space="preserve"> and Instant </w:t>
      </w:r>
      <w:r w:rsidR="00B21B45">
        <w:rPr>
          <w:rFonts w:ascii="Times New Roman" w:hAnsi="Times New Roman" w:cs="Times New Roman"/>
          <w:sz w:val="24"/>
          <w:szCs w:val="24"/>
        </w:rPr>
        <w:t>M</w:t>
      </w:r>
      <w:r w:rsidR="0062079D">
        <w:rPr>
          <w:rFonts w:ascii="Times New Roman" w:hAnsi="Times New Roman" w:cs="Times New Roman"/>
          <w:sz w:val="24"/>
          <w:szCs w:val="24"/>
        </w:rPr>
        <w:t xml:space="preserve">essaging </w:t>
      </w:r>
      <w:r w:rsidR="00B21B45">
        <w:rPr>
          <w:rFonts w:ascii="Times New Roman" w:hAnsi="Times New Roman" w:cs="Times New Roman"/>
          <w:sz w:val="24"/>
          <w:szCs w:val="24"/>
        </w:rPr>
        <w:t>S</w:t>
      </w:r>
      <w:r w:rsidR="0062079D">
        <w:rPr>
          <w:rFonts w:ascii="Times New Roman" w:hAnsi="Times New Roman" w:cs="Times New Roman"/>
          <w:sz w:val="24"/>
          <w:szCs w:val="24"/>
        </w:rPr>
        <w:t>ervice on Android smartphones</w:t>
      </w:r>
      <w:sdt>
        <w:sdtPr>
          <w:rPr>
            <w:rFonts w:ascii="Times New Roman" w:hAnsi="Times New Roman" w:cs="Times New Roman"/>
            <w:sz w:val="24"/>
            <w:szCs w:val="24"/>
          </w:rPr>
          <w:id w:val="1640607328"/>
          <w:citation/>
        </w:sdtPr>
        <w:sdtContent>
          <w:r w:rsidR="00B21B45">
            <w:rPr>
              <w:rFonts w:ascii="Times New Roman" w:hAnsi="Times New Roman" w:cs="Times New Roman"/>
              <w:sz w:val="24"/>
              <w:szCs w:val="24"/>
            </w:rPr>
            <w:fldChar w:fldCharType="begin"/>
          </w:r>
          <w:r w:rsidR="00B21B45">
            <w:rPr>
              <w:rFonts w:ascii="Times New Roman" w:hAnsi="Times New Roman" w:cs="Times New Roman"/>
              <w:sz w:val="24"/>
              <w:szCs w:val="24"/>
              <w:lang w:val="en-IE"/>
            </w:rPr>
            <w:instrText xml:space="preserve">CITATION Meh14 \p 265-272 \l 6153 </w:instrText>
          </w:r>
          <w:r w:rsidR="00B21B45">
            <w:rPr>
              <w:rFonts w:ascii="Times New Roman" w:hAnsi="Times New Roman" w:cs="Times New Roman"/>
              <w:sz w:val="24"/>
              <w:szCs w:val="24"/>
            </w:rPr>
            <w:fldChar w:fldCharType="separate"/>
          </w:r>
          <w:r w:rsidR="00B21B45">
            <w:rPr>
              <w:rFonts w:ascii="Times New Roman" w:hAnsi="Times New Roman" w:cs="Times New Roman"/>
              <w:noProof/>
              <w:sz w:val="24"/>
              <w:szCs w:val="24"/>
              <w:lang w:val="en-IE"/>
            </w:rPr>
            <w:t xml:space="preserve"> </w:t>
          </w:r>
          <w:r w:rsidR="00B21B45" w:rsidRPr="00B21B45">
            <w:rPr>
              <w:rFonts w:ascii="Times New Roman" w:hAnsi="Times New Roman" w:cs="Times New Roman"/>
              <w:noProof/>
              <w:sz w:val="24"/>
              <w:szCs w:val="24"/>
              <w:lang w:val="en-IE"/>
            </w:rPr>
            <w:t>(Mehrotra, et al., 2014, pp. 265-272)</w:t>
          </w:r>
          <w:r w:rsidR="00B21B45">
            <w:rPr>
              <w:rFonts w:ascii="Times New Roman" w:hAnsi="Times New Roman" w:cs="Times New Roman"/>
              <w:sz w:val="24"/>
              <w:szCs w:val="24"/>
            </w:rPr>
            <w:fldChar w:fldCharType="end"/>
          </w:r>
        </w:sdtContent>
      </w:sdt>
      <w:r w:rsidR="00B21B45">
        <w:rPr>
          <w:rFonts w:ascii="Times New Roman" w:hAnsi="Times New Roman" w:cs="Times New Roman"/>
          <w:sz w:val="24"/>
          <w:szCs w:val="24"/>
        </w:rPr>
        <w:t>.</w:t>
      </w:r>
    </w:p>
    <w:sectPr w:rsidR="007122B8" w:rsidRPr="000A21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E1CEE7" w14:textId="77777777" w:rsidR="000E43E7" w:rsidRDefault="000E43E7" w:rsidP="006C7110">
      <w:pPr>
        <w:spacing w:before="0" w:after="0" w:line="240" w:lineRule="auto"/>
      </w:pPr>
      <w:r>
        <w:separator/>
      </w:r>
    </w:p>
  </w:endnote>
  <w:endnote w:type="continuationSeparator" w:id="0">
    <w:p w14:paraId="3EC664E9" w14:textId="77777777" w:rsidR="000E43E7" w:rsidRDefault="000E43E7" w:rsidP="006C71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0049F5" w14:textId="77777777" w:rsidR="000E43E7" w:rsidRDefault="000E43E7" w:rsidP="006C7110">
      <w:pPr>
        <w:spacing w:before="0" w:after="0" w:line="240" w:lineRule="auto"/>
      </w:pPr>
      <w:r>
        <w:separator/>
      </w:r>
    </w:p>
  </w:footnote>
  <w:footnote w:type="continuationSeparator" w:id="0">
    <w:p w14:paraId="34030D43" w14:textId="77777777" w:rsidR="000E43E7" w:rsidRDefault="000E43E7" w:rsidP="006C711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D7086"/>
    <w:multiLevelType w:val="hybridMultilevel"/>
    <w:tmpl w:val="4614DF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67B3BE2"/>
    <w:multiLevelType w:val="hybridMultilevel"/>
    <w:tmpl w:val="2FAA1C9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8B402B8"/>
    <w:multiLevelType w:val="hybridMultilevel"/>
    <w:tmpl w:val="ECB817AA"/>
    <w:lvl w:ilvl="0" w:tplc="8BE67E66">
      <w:start w:val="1"/>
      <w:numFmt w:val="decimal"/>
      <w:lvlText w:val="1.%1"/>
      <w:lvlJc w:val="left"/>
      <w:pPr>
        <w:ind w:left="720" w:hanging="360"/>
      </w:pPr>
      <w:rPr>
        <w:rFonts w:ascii="Times New Roman" w:hAnsi="Times New Roman" w:hint="default"/>
        <w:b/>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8727306"/>
    <w:multiLevelType w:val="hybridMultilevel"/>
    <w:tmpl w:val="FA0074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85E479A"/>
    <w:multiLevelType w:val="hybridMultilevel"/>
    <w:tmpl w:val="6868D6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9F267E2"/>
    <w:multiLevelType w:val="hybridMultilevel"/>
    <w:tmpl w:val="F6B076FA"/>
    <w:lvl w:ilvl="0" w:tplc="C2560AAC">
      <w:start w:val="1"/>
      <w:numFmt w:val="decimal"/>
      <w:lvlText w:val="2.%1"/>
      <w:lvlJc w:val="left"/>
      <w:pPr>
        <w:ind w:left="720" w:hanging="360"/>
      </w:pPr>
      <w:rPr>
        <w:rFonts w:ascii="Times New Roman" w:hAnsi="Times New Roman" w:hint="default"/>
        <w:b/>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521D6570"/>
    <w:multiLevelType w:val="hybridMultilevel"/>
    <w:tmpl w:val="06320780"/>
    <w:lvl w:ilvl="0" w:tplc="8BE67E66">
      <w:start w:val="1"/>
      <w:numFmt w:val="decimal"/>
      <w:lvlText w:val="1.%1"/>
      <w:lvlJc w:val="left"/>
      <w:pPr>
        <w:ind w:left="720" w:hanging="360"/>
      </w:pPr>
      <w:rPr>
        <w:rFonts w:ascii="Times New Roman" w:hAnsi="Times New Roman" w:hint="default"/>
        <w:b/>
        <w:i w:val="0"/>
        <w:sz w:val="24"/>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3F65828"/>
    <w:multiLevelType w:val="hybridMultilevel"/>
    <w:tmpl w:val="87AA12B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F514E25"/>
    <w:multiLevelType w:val="hybridMultilevel"/>
    <w:tmpl w:val="482884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F734CCA"/>
    <w:multiLevelType w:val="hybridMultilevel"/>
    <w:tmpl w:val="343A0DE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742F6D3E"/>
    <w:multiLevelType w:val="hybridMultilevel"/>
    <w:tmpl w:val="54887786"/>
    <w:lvl w:ilvl="0" w:tplc="6150A5D2">
      <w:start w:val="1"/>
      <w:numFmt w:val="decimal"/>
      <w:lvlText w:val="2.1.%1"/>
      <w:lvlJc w:val="left"/>
      <w:pPr>
        <w:ind w:left="720" w:hanging="360"/>
      </w:pPr>
      <w:rPr>
        <w:rFonts w:ascii="Times New Roman" w:hAnsi="Times New Roman" w:hint="default"/>
        <w:b/>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8"/>
  </w:num>
  <w:num w:numId="5">
    <w:abstractNumId w:val="7"/>
  </w:num>
  <w:num w:numId="6">
    <w:abstractNumId w:val="4"/>
  </w:num>
  <w:num w:numId="7">
    <w:abstractNumId w:val="5"/>
  </w:num>
  <w:num w:numId="8">
    <w:abstractNumId w:val="1"/>
  </w:num>
  <w:num w:numId="9">
    <w:abstractNumId w:val="10"/>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21"/>
    <w:rsid w:val="000043B1"/>
    <w:rsid w:val="00007DB2"/>
    <w:rsid w:val="00034110"/>
    <w:rsid w:val="0006407A"/>
    <w:rsid w:val="000975DE"/>
    <w:rsid w:val="000A2195"/>
    <w:rsid w:val="000A25F7"/>
    <w:rsid w:val="000B109C"/>
    <w:rsid w:val="000C21A3"/>
    <w:rsid w:val="000E43E7"/>
    <w:rsid w:val="000E7D82"/>
    <w:rsid w:val="00104ECD"/>
    <w:rsid w:val="00132A65"/>
    <w:rsid w:val="00135961"/>
    <w:rsid w:val="001429AC"/>
    <w:rsid w:val="00157560"/>
    <w:rsid w:val="00161610"/>
    <w:rsid w:val="00162F96"/>
    <w:rsid w:val="00165B81"/>
    <w:rsid w:val="0019607D"/>
    <w:rsid w:val="001A17AE"/>
    <w:rsid w:val="001C30A2"/>
    <w:rsid w:val="001D22AA"/>
    <w:rsid w:val="001D34F5"/>
    <w:rsid w:val="00207866"/>
    <w:rsid w:val="002356C1"/>
    <w:rsid w:val="0024728E"/>
    <w:rsid w:val="00264111"/>
    <w:rsid w:val="00266F1E"/>
    <w:rsid w:val="00271C8F"/>
    <w:rsid w:val="00275C9E"/>
    <w:rsid w:val="00282E2D"/>
    <w:rsid w:val="00286337"/>
    <w:rsid w:val="002B66C7"/>
    <w:rsid w:val="002C7421"/>
    <w:rsid w:val="002C78E0"/>
    <w:rsid w:val="002D6FCC"/>
    <w:rsid w:val="003058DC"/>
    <w:rsid w:val="00307127"/>
    <w:rsid w:val="00321AA0"/>
    <w:rsid w:val="00366D95"/>
    <w:rsid w:val="003A2BF4"/>
    <w:rsid w:val="003A2E4F"/>
    <w:rsid w:val="003B3AF9"/>
    <w:rsid w:val="003D7577"/>
    <w:rsid w:val="003E4432"/>
    <w:rsid w:val="0040138C"/>
    <w:rsid w:val="004035C0"/>
    <w:rsid w:val="0041132A"/>
    <w:rsid w:val="00412BA9"/>
    <w:rsid w:val="00413B86"/>
    <w:rsid w:val="004155F1"/>
    <w:rsid w:val="00425E23"/>
    <w:rsid w:val="0044013D"/>
    <w:rsid w:val="0044456F"/>
    <w:rsid w:val="004645F5"/>
    <w:rsid w:val="00482606"/>
    <w:rsid w:val="00486C41"/>
    <w:rsid w:val="0049223F"/>
    <w:rsid w:val="004A0AF3"/>
    <w:rsid w:val="004A5103"/>
    <w:rsid w:val="004E567A"/>
    <w:rsid w:val="0050539B"/>
    <w:rsid w:val="00514777"/>
    <w:rsid w:val="00524FD7"/>
    <w:rsid w:val="00543882"/>
    <w:rsid w:val="005444DA"/>
    <w:rsid w:val="005621EF"/>
    <w:rsid w:val="005950F8"/>
    <w:rsid w:val="005A34B2"/>
    <w:rsid w:val="005A67EE"/>
    <w:rsid w:val="005B3FFE"/>
    <w:rsid w:val="005B4D32"/>
    <w:rsid w:val="005D26C2"/>
    <w:rsid w:val="005F2E4A"/>
    <w:rsid w:val="005F3293"/>
    <w:rsid w:val="00603D3E"/>
    <w:rsid w:val="0062079D"/>
    <w:rsid w:val="00635ECB"/>
    <w:rsid w:val="00660A14"/>
    <w:rsid w:val="00663666"/>
    <w:rsid w:val="006656F8"/>
    <w:rsid w:val="00672E40"/>
    <w:rsid w:val="00680338"/>
    <w:rsid w:val="006A6930"/>
    <w:rsid w:val="006B0615"/>
    <w:rsid w:val="006B11DA"/>
    <w:rsid w:val="006B41A8"/>
    <w:rsid w:val="006C52F0"/>
    <w:rsid w:val="006C7110"/>
    <w:rsid w:val="006E1984"/>
    <w:rsid w:val="006E4E52"/>
    <w:rsid w:val="006F6656"/>
    <w:rsid w:val="00700A23"/>
    <w:rsid w:val="00704798"/>
    <w:rsid w:val="007122B8"/>
    <w:rsid w:val="007132CD"/>
    <w:rsid w:val="00720C8E"/>
    <w:rsid w:val="00727A34"/>
    <w:rsid w:val="00747F17"/>
    <w:rsid w:val="00757F94"/>
    <w:rsid w:val="00764AD6"/>
    <w:rsid w:val="00764DA1"/>
    <w:rsid w:val="00770BE9"/>
    <w:rsid w:val="00771283"/>
    <w:rsid w:val="007765ED"/>
    <w:rsid w:val="007822C6"/>
    <w:rsid w:val="007A3B6E"/>
    <w:rsid w:val="007C5FB3"/>
    <w:rsid w:val="007D723E"/>
    <w:rsid w:val="007F5A71"/>
    <w:rsid w:val="00812908"/>
    <w:rsid w:val="00851485"/>
    <w:rsid w:val="00853C77"/>
    <w:rsid w:val="00853F99"/>
    <w:rsid w:val="00886DE1"/>
    <w:rsid w:val="008954C0"/>
    <w:rsid w:val="008A2BB1"/>
    <w:rsid w:val="008A4572"/>
    <w:rsid w:val="008B2461"/>
    <w:rsid w:val="008B60AD"/>
    <w:rsid w:val="008C6BE9"/>
    <w:rsid w:val="008E39F3"/>
    <w:rsid w:val="008F1B17"/>
    <w:rsid w:val="00901D51"/>
    <w:rsid w:val="00906308"/>
    <w:rsid w:val="00917478"/>
    <w:rsid w:val="00925E56"/>
    <w:rsid w:val="00940227"/>
    <w:rsid w:val="00956970"/>
    <w:rsid w:val="00962830"/>
    <w:rsid w:val="00970785"/>
    <w:rsid w:val="00975668"/>
    <w:rsid w:val="009A6788"/>
    <w:rsid w:val="009B1E37"/>
    <w:rsid w:val="009B435F"/>
    <w:rsid w:val="009C28F8"/>
    <w:rsid w:val="009D55E5"/>
    <w:rsid w:val="009E13AB"/>
    <w:rsid w:val="009E2DCA"/>
    <w:rsid w:val="00A0615C"/>
    <w:rsid w:val="00A2225C"/>
    <w:rsid w:val="00A428F5"/>
    <w:rsid w:val="00A52A70"/>
    <w:rsid w:val="00A66BEE"/>
    <w:rsid w:val="00A72E70"/>
    <w:rsid w:val="00A80169"/>
    <w:rsid w:val="00A87345"/>
    <w:rsid w:val="00AA62B3"/>
    <w:rsid w:val="00AD3CF4"/>
    <w:rsid w:val="00B01D40"/>
    <w:rsid w:val="00B0215D"/>
    <w:rsid w:val="00B21B45"/>
    <w:rsid w:val="00B24EFE"/>
    <w:rsid w:val="00B33D96"/>
    <w:rsid w:val="00B42348"/>
    <w:rsid w:val="00B4654A"/>
    <w:rsid w:val="00B51D69"/>
    <w:rsid w:val="00B66D9E"/>
    <w:rsid w:val="00B754BD"/>
    <w:rsid w:val="00B756E6"/>
    <w:rsid w:val="00B8626A"/>
    <w:rsid w:val="00B93918"/>
    <w:rsid w:val="00BC4387"/>
    <w:rsid w:val="00BF299D"/>
    <w:rsid w:val="00BF4C7D"/>
    <w:rsid w:val="00C157F5"/>
    <w:rsid w:val="00C206A8"/>
    <w:rsid w:val="00C325C9"/>
    <w:rsid w:val="00C365A0"/>
    <w:rsid w:val="00C42E36"/>
    <w:rsid w:val="00C44C01"/>
    <w:rsid w:val="00C45AF6"/>
    <w:rsid w:val="00C633D7"/>
    <w:rsid w:val="00C65764"/>
    <w:rsid w:val="00C67E8E"/>
    <w:rsid w:val="00C76260"/>
    <w:rsid w:val="00C82CD3"/>
    <w:rsid w:val="00C845A9"/>
    <w:rsid w:val="00C85925"/>
    <w:rsid w:val="00CA1A26"/>
    <w:rsid w:val="00CA61EC"/>
    <w:rsid w:val="00CE342A"/>
    <w:rsid w:val="00D0274E"/>
    <w:rsid w:val="00D03F04"/>
    <w:rsid w:val="00D123DD"/>
    <w:rsid w:val="00D14B9F"/>
    <w:rsid w:val="00D217B7"/>
    <w:rsid w:val="00D22AEA"/>
    <w:rsid w:val="00D33288"/>
    <w:rsid w:val="00D4717B"/>
    <w:rsid w:val="00D5270F"/>
    <w:rsid w:val="00D52AA6"/>
    <w:rsid w:val="00D61E82"/>
    <w:rsid w:val="00D876B6"/>
    <w:rsid w:val="00D92A3C"/>
    <w:rsid w:val="00DC38E4"/>
    <w:rsid w:val="00DF1D50"/>
    <w:rsid w:val="00E07BD8"/>
    <w:rsid w:val="00E14E4A"/>
    <w:rsid w:val="00E328DB"/>
    <w:rsid w:val="00E6160E"/>
    <w:rsid w:val="00E740FB"/>
    <w:rsid w:val="00E75E10"/>
    <w:rsid w:val="00EC1550"/>
    <w:rsid w:val="00ED081A"/>
    <w:rsid w:val="00EF75F7"/>
    <w:rsid w:val="00F13584"/>
    <w:rsid w:val="00F13E93"/>
    <w:rsid w:val="00F529B6"/>
    <w:rsid w:val="00F53E21"/>
    <w:rsid w:val="00F75FEA"/>
    <w:rsid w:val="00F87589"/>
    <w:rsid w:val="00F91535"/>
    <w:rsid w:val="00FA5B43"/>
    <w:rsid w:val="00FB4845"/>
    <w:rsid w:val="00FD3199"/>
    <w:rsid w:val="00FE0184"/>
    <w:rsid w:val="00FE58C9"/>
    <w:rsid w:val="00FF6D1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D6B60"/>
  <w15:chartTrackingRefBased/>
  <w15:docId w15:val="{0A9CBB06-7E89-4B6A-B14F-4A7A57BA5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6970"/>
    <w:pPr>
      <w:spacing w:before="120" w:after="200" w:line="264" w:lineRule="auto"/>
    </w:pPr>
    <w:rPr>
      <w:color w:val="595959" w:themeColor="text1" w:themeTint="A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954C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8954C0"/>
    <w:pPr>
      <w:ind w:left="720"/>
      <w:contextualSpacing/>
    </w:pPr>
  </w:style>
  <w:style w:type="paragraph" w:styleId="Caption">
    <w:name w:val="caption"/>
    <w:basedOn w:val="Normal"/>
    <w:next w:val="Normal"/>
    <w:uiPriority w:val="35"/>
    <w:unhideWhenUsed/>
    <w:qFormat/>
    <w:rsid w:val="006E1984"/>
    <w:pPr>
      <w:spacing w:before="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6C7110"/>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6C7110"/>
    <w:rPr>
      <w:color w:val="595959" w:themeColor="text1" w:themeTint="A6"/>
      <w:sz w:val="20"/>
      <w:szCs w:val="20"/>
      <w:lang w:val="en-US"/>
    </w:rPr>
  </w:style>
  <w:style w:type="character" w:styleId="FootnoteReference">
    <w:name w:val="footnote reference"/>
    <w:basedOn w:val="DefaultParagraphFont"/>
    <w:uiPriority w:val="99"/>
    <w:semiHidden/>
    <w:unhideWhenUsed/>
    <w:rsid w:val="006C711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0258">
      <w:bodyDiv w:val="1"/>
      <w:marLeft w:val="0"/>
      <w:marRight w:val="0"/>
      <w:marTop w:val="0"/>
      <w:marBottom w:val="0"/>
      <w:divBdr>
        <w:top w:val="none" w:sz="0" w:space="0" w:color="auto"/>
        <w:left w:val="none" w:sz="0" w:space="0" w:color="auto"/>
        <w:bottom w:val="none" w:sz="0" w:space="0" w:color="auto"/>
        <w:right w:val="none" w:sz="0" w:space="0" w:color="auto"/>
      </w:divBdr>
    </w:div>
    <w:div w:id="31081533">
      <w:bodyDiv w:val="1"/>
      <w:marLeft w:val="0"/>
      <w:marRight w:val="0"/>
      <w:marTop w:val="0"/>
      <w:marBottom w:val="0"/>
      <w:divBdr>
        <w:top w:val="none" w:sz="0" w:space="0" w:color="auto"/>
        <w:left w:val="none" w:sz="0" w:space="0" w:color="auto"/>
        <w:bottom w:val="none" w:sz="0" w:space="0" w:color="auto"/>
        <w:right w:val="none" w:sz="0" w:space="0" w:color="auto"/>
      </w:divBdr>
    </w:div>
    <w:div w:id="66736209">
      <w:bodyDiv w:val="1"/>
      <w:marLeft w:val="0"/>
      <w:marRight w:val="0"/>
      <w:marTop w:val="0"/>
      <w:marBottom w:val="0"/>
      <w:divBdr>
        <w:top w:val="none" w:sz="0" w:space="0" w:color="auto"/>
        <w:left w:val="none" w:sz="0" w:space="0" w:color="auto"/>
        <w:bottom w:val="none" w:sz="0" w:space="0" w:color="auto"/>
        <w:right w:val="none" w:sz="0" w:space="0" w:color="auto"/>
      </w:divBdr>
    </w:div>
    <w:div w:id="93601488">
      <w:bodyDiv w:val="1"/>
      <w:marLeft w:val="0"/>
      <w:marRight w:val="0"/>
      <w:marTop w:val="0"/>
      <w:marBottom w:val="0"/>
      <w:divBdr>
        <w:top w:val="none" w:sz="0" w:space="0" w:color="auto"/>
        <w:left w:val="none" w:sz="0" w:space="0" w:color="auto"/>
        <w:bottom w:val="none" w:sz="0" w:space="0" w:color="auto"/>
        <w:right w:val="none" w:sz="0" w:space="0" w:color="auto"/>
      </w:divBdr>
    </w:div>
    <w:div w:id="96028556">
      <w:bodyDiv w:val="1"/>
      <w:marLeft w:val="0"/>
      <w:marRight w:val="0"/>
      <w:marTop w:val="0"/>
      <w:marBottom w:val="0"/>
      <w:divBdr>
        <w:top w:val="none" w:sz="0" w:space="0" w:color="auto"/>
        <w:left w:val="none" w:sz="0" w:space="0" w:color="auto"/>
        <w:bottom w:val="none" w:sz="0" w:space="0" w:color="auto"/>
        <w:right w:val="none" w:sz="0" w:space="0" w:color="auto"/>
      </w:divBdr>
    </w:div>
    <w:div w:id="105126962">
      <w:bodyDiv w:val="1"/>
      <w:marLeft w:val="0"/>
      <w:marRight w:val="0"/>
      <w:marTop w:val="0"/>
      <w:marBottom w:val="0"/>
      <w:divBdr>
        <w:top w:val="none" w:sz="0" w:space="0" w:color="auto"/>
        <w:left w:val="none" w:sz="0" w:space="0" w:color="auto"/>
        <w:bottom w:val="none" w:sz="0" w:space="0" w:color="auto"/>
        <w:right w:val="none" w:sz="0" w:space="0" w:color="auto"/>
      </w:divBdr>
    </w:div>
    <w:div w:id="128281584">
      <w:bodyDiv w:val="1"/>
      <w:marLeft w:val="0"/>
      <w:marRight w:val="0"/>
      <w:marTop w:val="0"/>
      <w:marBottom w:val="0"/>
      <w:divBdr>
        <w:top w:val="none" w:sz="0" w:space="0" w:color="auto"/>
        <w:left w:val="none" w:sz="0" w:space="0" w:color="auto"/>
        <w:bottom w:val="none" w:sz="0" w:space="0" w:color="auto"/>
        <w:right w:val="none" w:sz="0" w:space="0" w:color="auto"/>
      </w:divBdr>
    </w:div>
    <w:div w:id="128403502">
      <w:bodyDiv w:val="1"/>
      <w:marLeft w:val="0"/>
      <w:marRight w:val="0"/>
      <w:marTop w:val="0"/>
      <w:marBottom w:val="0"/>
      <w:divBdr>
        <w:top w:val="none" w:sz="0" w:space="0" w:color="auto"/>
        <w:left w:val="none" w:sz="0" w:space="0" w:color="auto"/>
        <w:bottom w:val="none" w:sz="0" w:space="0" w:color="auto"/>
        <w:right w:val="none" w:sz="0" w:space="0" w:color="auto"/>
      </w:divBdr>
    </w:div>
    <w:div w:id="135954318">
      <w:bodyDiv w:val="1"/>
      <w:marLeft w:val="0"/>
      <w:marRight w:val="0"/>
      <w:marTop w:val="0"/>
      <w:marBottom w:val="0"/>
      <w:divBdr>
        <w:top w:val="none" w:sz="0" w:space="0" w:color="auto"/>
        <w:left w:val="none" w:sz="0" w:space="0" w:color="auto"/>
        <w:bottom w:val="none" w:sz="0" w:space="0" w:color="auto"/>
        <w:right w:val="none" w:sz="0" w:space="0" w:color="auto"/>
      </w:divBdr>
    </w:div>
    <w:div w:id="172885895">
      <w:bodyDiv w:val="1"/>
      <w:marLeft w:val="0"/>
      <w:marRight w:val="0"/>
      <w:marTop w:val="0"/>
      <w:marBottom w:val="0"/>
      <w:divBdr>
        <w:top w:val="none" w:sz="0" w:space="0" w:color="auto"/>
        <w:left w:val="none" w:sz="0" w:space="0" w:color="auto"/>
        <w:bottom w:val="none" w:sz="0" w:space="0" w:color="auto"/>
        <w:right w:val="none" w:sz="0" w:space="0" w:color="auto"/>
      </w:divBdr>
    </w:div>
    <w:div w:id="185870275">
      <w:bodyDiv w:val="1"/>
      <w:marLeft w:val="0"/>
      <w:marRight w:val="0"/>
      <w:marTop w:val="0"/>
      <w:marBottom w:val="0"/>
      <w:divBdr>
        <w:top w:val="none" w:sz="0" w:space="0" w:color="auto"/>
        <w:left w:val="none" w:sz="0" w:space="0" w:color="auto"/>
        <w:bottom w:val="none" w:sz="0" w:space="0" w:color="auto"/>
        <w:right w:val="none" w:sz="0" w:space="0" w:color="auto"/>
      </w:divBdr>
    </w:div>
    <w:div w:id="221714364">
      <w:bodyDiv w:val="1"/>
      <w:marLeft w:val="0"/>
      <w:marRight w:val="0"/>
      <w:marTop w:val="0"/>
      <w:marBottom w:val="0"/>
      <w:divBdr>
        <w:top w:val="none" w:sz="0" w:space="0" w:color="auto"/>
        <w:left w:val="none" w:sz="0" w:space="0" w:color="auto"/>
        <w:bottom w:val="none" w:sz="0" w:space="0" w:color="auto"/>
        <w:right w:val="none" w:sz="0" w:space="0" w:color="auto"/>
      </w:divBdr>
    </w:div>
    <w:div w:id="225922676">
      <w:bodyDiv w:val="1"/>
      <w:marLeft w:val="0"/>
      <w:marRight w:val="0"/>
      <w:marTop w:val="0"/>
      <w:marBottom w:val="0"/>
      <w:divBdr>
        <w:top w:val="none" w:sz="0" w:space="0" w:color="auto"/>
        <w:left w:val="none" w:sz="0" w:space="0" w:color="auto"/>
        <w:bottom w:val="none" w:sz="0" w:space="0" w:color="auto"/>
        <w:right w:val="none" w:sz="0" w:space="0" w:color="auto"/>
      </w:divBdr>
    </w:div>
    <w:div w:id="227959432">
      <w:bodyDiv w:val="1"/>
      <w:marLeft w:val="0"/>
      <w:marRight w:val="0"/>
      <w:marTop w:val="0"/>
      <w:marBottom w:val="0"/>
      <w:divBdr>
        <w:top w:val="none" w:sz="0" w:space="0" w:color="auto"/>
        <w:left w:val="none" w:sz="0" w:space="0" w:color="auto"/>
        <w:bottom w:val="none" w:sz="0" w:space="0" w:color="auto"/>
        <w:right w:val="none" w:sz="0" w:space="0" w:color="auto"/>
      </w:divBdr>
    </w:div>
    <w:div w:id="261838954">
      <w:bodyDiv w:val="1"/>
      <w:marLeft w:val="0"/>
      <w:marRight w:val="0"/>
      <w:marTop w:val="0"/>
      <w:marBottom w:val="0"/>
      <w:divBdr>
        <w:top w:val="none" w:sz="0" w:space="0" w:color="auto"/>
        <w:left w:val="none" w:sz="0" w:space="0" w:color="auto"/>
        <w:bottom w:val="none" w:sz="0" w:space="0" w:color="auto"/>
        <w:right w:val="none" w:sz="0" w:space="0" w:color="auto"/>
      </w:divBdr>
    </w:div>
    <w:div w:id="272640676">
      <w:bodyDiv w:val="1"/>
      <w:marLeft w:val="0"/>
      <w:marRight w:val="0"/>
      <w:marTop w:val="0"/>
      <w:marBottom w:val="0"/>
      <w:divBdr>
        <w:top w:val="none" w:sz="0" w:space="0" w:color="auto"/>
        <w:left w:val="none" w:sz="0" w:space="0" w:color="auto"/>
        <w:bottom w:val="none" w:sz="0" w:space="0" w:color="auto"/>
        <w:right w:val="none" w:sz="0" w:space="0" w:color="auto"/>
      </w:divBdr>
    </w:div>
    <w:div w:id="353729500">
      <w:bodyDiv w:val="1"/>
      <w:marLeft w:val="0"/>
      <w:marRight w:val="0"/>
      <w:marTop w:val="0"/>
      <w:marBottom w:val="0"/>
      <w:divBdr>
        <w:top w:val="none" w:sz="0" w:space="0" w:color="auto"/>
        <w:left w:val="none" w:sz="0" w:space="0" w:color="auto"/>
        <w:bottom w:val="none" w:sz="0" w:space="0" w:color="auto"/>
        <w:right w:val="none" w:sz="0" w:space="0" w:color="auto"/>
      </w:divBdr>
    </w:div>
    <w:div w:id="362097727">
      <w:bodyDiv w:val="1"/>
      <w:marLeft w:val="0"/>
      <w:marRight w:val="0"/>
      <w:marTop w:val="0"/>
      <w:marBottom w:val="0"/>
      <w:divBdr>
        <w:top w:val="none" w:sz="0" w:space="0" w:color="auto"/>
        <w:left w:val="none" w:sz="0" w:space="0" w:color="auto"/>
        <w:bottom w:val="none" w:sz="0" w:space="0" w:color="auto"/>
        <w:right w:val="none" w:sz="0" w:space="0" w:color="auto"/>
      </w:divBdr>
    </w:div>
    <w:div w:id="380206239">
      <w:bodyDiv w:val="1"/>
      <w:marLeft w:val="0"/>
      <w:marRight w:val="0"/>
      <w:marTop w:val="0"/>
      <w:marBottom w:val="0"/>
      <w:divBdr>
        <w:top w:val="none" w:sz="0" w:space="0" w:color="auto"/>
        <w:left w:val="none" w:sz="0" w:space="0" w:color="auto"/>
        <w:bottom w:val="none" w:sz="0" w:space="0" w:color="auto"/>
        <w:right w:val="none" w:sz="0" w:space="0" w:color="auto"/>
      </w:divBdr>
    </w:div>
    <w:div w:id="430782833">
      <w:bodyDiv w:val="1"/>
      <w:marLeft w:val="0"/>
      <w:marRight w:val="0"/>
      <w:marTop w:val="0"/>
      <w:marBottom w:val="0"/>
      <w:divBdr>
        <w:top w:val="none" w:sz="0" w:space="0" w:color="auto"/>
        <w:left w:val="none" w:sz="0" w:space="0" w:color="auto"/>
        <w:bottom w:val="none" w:sz="0" w:space="0" w:color="auto"/>
        <w:right w:val="none" w:sz="0" w:space="0" w:color="auto"/>
      </w:divBdr>
    </w:div>
    <w:div w:id="432475791">
      <w:bodyDiv w:val="1"/>
      <w:marLeft w:val="0"/>
      <w:marRight w:val="0"/>
      <w:marTop w:val="0"/>
      <w:marBottom w:val="0"/>
      <w:divBdr>
        <w:top w:val="none" w:sz="0" w:space="0" w:color="auto"/>
        <w:left w:val="none" w:sz="0" w:space="0" w:color="auto"/>
        <w:bottom w:val="none" w:sz="0" w:space="0" w:color="auto"/>
        <w:right w:val="none" w:sz="0" w:space="0" w:color="auto"/>
      </w:divBdr>
    </w:div>
    <w:div w:id="440340566">
      <w:bodyDiv w:val="1"/>
      <w:marLeft w:val="0"/>
      <w:marRight w:val="0"/>
      <w:marTop w:val="0"/>
      <w:marBottom w:val="0"/>
      <w:divBdr>
        <w:top w:val="none" w:sz="0" w:space="0" w:color="auto"/>
        <w:left w:val="none" w:sz="0" w:space="0" w:color="auto"/>
        <w:bottom w:val="none" w:sz="0" w:space="0" w:color="auto"/>
        <w:right w:val="none" w:sz="0" w:space="0" w:color="auto"/>
      </w:divBdr>
    </w:div>
    <w:div w:id="455102230">
      <w:bodyDiv w:val="1"/>
      <w:marLeft w:val="0"/>
      <w:marRight w:val="0"/>
      <w:marTop w:val="0"/>
      <w:marBottom w:val="0"/>
      <w:divBdr>
        <w:top w:val="none" w:sz="0" w:space="0" w:color="auto"/>
        <w:left w:val="none" w:sz="0" w:space="0" w:color="auto"/>
        <w:bottom w:val="none" w:sz="0" w:space="0" w:color="auto"/>
        <w:right w:val="none" w:sz="0" w:space="0" w:color="auto"/>
      </w:divBdr>
    </w:div>
    <w:div w:id="481430159">
      <w:bodyDiv w:val="1"/>
      <w:marLeft w:val="0"/>
      <w:marRight w:val="0"/>
      <w:marTop w:val="0"/>
      <w:marBottom w:val="0"/>
      <w:divBdr>
        <w:top w:val="none" w:sz="0" w:space="0" w:color="auto"/>
        <w:left w:val="none" w:sz="0" w:space="0" w:color="auto"/>
        <w:bottom w:val="none" w:sz="0" w:space="0" w:color="auto"/>
        <w:right w:val="none" w:sz="0" w:space="0" w:color="auto"/>
      </w:divBdr>
    </w:div>
    <w:div w:id="487289934">
      <w:bodyDiv w:val="1"/>
      <w:marLeft w:val="0"/>
      <w:marRight w:val="0"/>
      <w:marTop w:val="0"/>
      <w:marBottom w:val="0"/>
      <w:divBdr>
        <w:top w:val="none" w:sz="0" w:space="0" w:color="auto"/>
        <w:left w:val="none" w:sz="0" w:space="0" w:color="auto"/>
        <w:bottom w:val="none" w:sz="0" w:space="0" w:color="auto"/>
        <w:right w:val="none" w:sz="0" w:space="0" w:color="auto"/>
      </w:divBdr>
    </w:div>
    <w:div w:id="487945367">
      <w:bodyDiv w:val="1"/>
      <w:marLeft w:val="0"/>
      <w:marRight w:val="0"/>
      <w:marTop w:val="0"/>
      <w:marBottom w:val="0"/>
      <w:divBdr>
        <w:top w:val="none" w:sz="0" w:space="0" w:color="auto"/>
        <w:left w:val="none" w:sz="0" w:space="0" w:color="auto"/>
        <w:bottom w:val="none" w:sz="0" w:space="0" w:color="auto"/>
        <w:right w:val="none" w:sz="0" w:space="0" w:color="auto"/>
      </w:divBdr>
    </w:div>
    <w:div w:id="495998384">
      <w:bodyDiv w:val="1"/>
      <w:marLeft w:val="0"/>
      <w:marRight w:val="0"/>
      <w:marTop w:val="0"/>
      <w:marBottom w:val="0"/>
      <w:divBdr>
        <w:top w:val="none" w:sz="0" w:space="0" w:color="auto"/>
        <w:left w:val="none" w:sz="0" w:space="0" w:color="auto"/>
        <w:bottom w:val="none" w:sz="0" w:space="0" w:color="auto"/>
        <w:right w:val="none" w:sz="0" w:space="0" w:color="auto"/>
      </w:divBdr>
    </w:div>
    <w:div w:id="540095603">
      <w:bodyDiv w:val="1"/>
      <w:marLeft w:val="0"/>
      <w:marRight w:val="0"/>
      <w:marTop w:val="0"/>
      <w:marBottom w:val="0"/>
      <w:divBdr>
        <w:top w:val="none" w:sz="0" w:space="0" w:color="auto"/>
        <w:left w:val="none" w:sz="0" w:space="0" w:color="auto"/>
        <w:bottom w:val="none" w:sz="0" w:space="0" w:color="auto"/>
        <w:right w:val="none" w:sz="0" w:space="0" w:color="auto"/>
      </w:divBdr>
    </w:div>
    <w:div w:id="564025627">
      <w:bodyDiv w:val="1"/>
      <w:marLeft w:val="0"/>
      <w:marRight w:val="0"/>
      <w:marTop w:val="0"/>
      <w:marBottom w:val="0"/>
      <w:divBdr>
        <w:top w:val="none" w:sz="0" w:space="0" w:color="auto"/>
        <w:left w:val="none" w:sz="0" w:space="0" w:color="auto"/>
        <w:bottom w:val="none" w:sz="0" w:space="0" w:color="auto"/>
        <w:right w:val="none" w:sz="0" w:space="0" w:color="auto"/>
      </w:divBdr>
    </w:div>
    <w:div w:id="581640179">
      <w:bodyDiv w:val="1"/>
      <w:marLeft w:val="0"/>
      <w:marRight w:val="0"/>
      <w:marTop w:val="0"/>
      <w:marBottom w:val="0"/>
      <w:divBdr>
        <w:top w:val="none" w:sz="0" w:space="0" w:color="auto"/>
        <w:left w:val="none" w:sz="0" w:space="0" w:color="auto"/>
        <w:bottom w:val="none" w:sz="0" w:space="0" w:color="auto"/>
        <w:right w:val="none" w:sz="0" w:space="0" w:color="auto"/>
      </w:divBdr>
    </w:div>
    <w:div w:id="599221352">
      <w:bodyDiv w:val="1"/>
      <w:marLeft w:val="0"/>
      <w:marRight w:val="0"/>
      <w:marTop w:val="0"/>
      <w:marBottom w:val="0"/>
      <w:divBdr>
        <w:top w:val="none" w:sz="0" w:space="0" w:color="auto"/>
        <w:left w:val="none" w:sz="0" w:space="0" w:color="auto"/>
        <w:bottom w:val="none" w:sz="0" w:space="0" w:color="auto"/>
        <w:right w:val="none" w:sz="0" w:space="0" w:color="auto"/>
      </w:divBdr>
    </w:div>
    <w:div w:id="605115218">
      <w:bodyDiv w:val="1"/>
      <w:marLeft w:val="0"/>
      <w:marRight w:val="0"/>
      <w:marTop w:val="0"/>
      <w:marBottom w:val="0"/>
      <w:divBdr>
        <w:top w:val="none" w:sz="0" w:space="0" w:color="auto"/>
        <w:left w:val="none" w:sz="0" w:space="0" w:color="auto"/>
        <w:bottom w:val="none" w:sz="0" w:space="0" w:color="auto"/>
        <w:right w:val="none" w:sz="0" w:space="0" w:color="auto"/>
      </w:divBdr>
    </w:div>
    <w:div w:id="605621249">
      <w:bodyDiv w:val="1"/>
      <w:marLeft w:val="0"/>
      <w:marRight w:val="0"/>
      <w:marTop w:val="0"/>
      <w:marBottom w:val="0"/>
      <w:divBdr>
        <w:top w:val="none" w:sz="0" w:space="0" w:color="auto"/>
        <w:left w:val="none" w:sz="0" w:space="0" w:color="auto"/>
        <w:bottom w:val="none" w:sz="0" w:space="0" w:color="auto"/>
        <w:right w:val="none" w:sz="0" w:space="0" w:color="auto"/>
      </w:divBdr>
    </w:div>
    <w:div w:id="626618346">
      <w:bodyDiv w:val="1"/>
      <w:marLeft w:val="0"/>
      <w:marRight w:val="0"/>
      <w:marTop w:val="0"/>
      <w:marBottom w:val="0"/>
      <w:divBdr>
        <w:top w:val="none" w:sz="0" w:space="0" w:color="auto"/>
        <w:left w:val="none" w:sz="0" w:space="0" w:color="auto"/>
        <w:bottom w:val="none" w:sz="0" w:space="0" w:color="auto"/>
        <w:right w:val="none" w:sz="0" w:space="0" w:color="auto"/>
      </w:divBdr>
    </w:div>
    <w:div w:id="642546912">
      <w:bodyDiv w:val="1"/>
      <w:marLeft w:val="0"/>
      <w:marRight w:val="0"/>
      <w:marTop w:val="0"/>
      <w:marBottom w:val="0"/>
      <w:divBdr>
        <w:top w:val="none" w:sz="0" w:space="0" w:color="auto"/>
        <w:left w:val="none" w:sz="0" w:space="0" w:color="auto"/>
        <w:bottom w:val="none" w:sz="0" w:space="0" w:color="auto"/>
        <w:right w:val="none" w:sz="0" w:space="0" w:color="auto"/>
      </w:divBdr>
    </w:div>
    <w:div w:id="646206878">
      <w:bodyDiv w:val="1"/>
      <w:marLeft w:val="0"/>
      <w:marRight w:val="0"/>
      <w:marTop w:val="0"/>
      <w:marBottom w:val="0"/>
      <w:divBdr>
        <w:top w:val="none" w:sz="0" w:space="0" w:color="auto"/>
        <w:left w:val="none" w:sz="0" w:space="0" w:color="auto"/>
        <w:bottom w:val="none" w:sz="0" w:space="0" w:color="auto"/>
        <w:right w:val="none" w:sz="0" w:space="0" w:color="auto"/>
      </w:divBdr>
    </w:div>
    <w:div w:id="671251677">
      <w:bodyDiv w:val="1"/>
      <w:marLeft w:val="0"/>
      <w:marRight w:val="0"/>
      <w:marTop w:val="0"/>
      <w:marBottom w:val="0"/>
      <w:divBdr>
        <w:top w:val="none" w:sz="0" w:space="0" w:color="auto"/>
        <w:left w:val="none" w:sz="0" w:space="0" w:color="auto"/>
        <w:bottom w:val="none" w:sz="0" w:space="0" w:color="auto"/>
        <w:right w:val="none" w:sz="0" w:space="0" w:color="auto"/>
      </w:divBdr>
    </w:div>
    <w:div w:id="694843937">
      <w:bodyDiv w:val="1"/>
      <w:marLeft w:val="0"/>
      <w:marRight w:val="0"/>
      <w:marTop w:val="0"/>
      <w:marBottom w:val="0"/>
      <w:divBdr>
        <w:top w:val="none" w:sz="0" w:space="0" w:color="auto"/>
        <w:left w:val="none" w:sz="0" w:space="0" w:color="auto"/>
        <w:bottom w:val="none" w:sz="0" w:space="0" w:color="auto"/>
        <w:right w:val="none" w:sz="0" w:space="0" w:color="auto"/>
      </w:divBdr>
    </w:div>
    <w:div w:id="695544587">
      <w:bodyDiv w:val="1"/>
      <w:marLeft w:val="0"/>
      <w:marRight w:val="0"/>
      <w:marTop w:val="0"/>
      <w:marBottom w:val="0"/>
      <w:divBdr>
        <w:top w:val="none" w:sz="0" w:space="0" w:color="auto"/>
        <w:left w:val="none" w:sz="0" w:space="0" w:color="auto"/>
        <w:bottom w:val="none" w:sz="0" w:space="0" w:color="auto"/>
        <w:right w:val="none" w:sz="0" w:space="0" w:color="auto"/>
      </w:divBdr>
    </w:div>
    <w:div w:id="750584704">
      <w:bodyDiv w:val="1"/>
      <w:marLeft w:val="0"/>
      <w:marRight w:val="0"/>
      <w:marTop w:val="0"/>
      <w:marBottom w:val="0"/>
      <w:divBdr>
        <w:top w:val="none" w:sz="0" w:space="0" w:color="auto"/>
        <w:left w:val="none" w:sz="0" w:space="0" w:color="auto"/>
        <w:bottom w:val="none" w:sz="0" w:space="0" w:color="auto"/>
        <w:right w:val="none" w:sz="0" w:space="0" w:color="auto"/>
      </w:divBdr>
    </w:div>
    <w:div w:id="751240633">
      <w:bodyDiv w:val="1"/>
      <w:marLeft w:val="0"/>
      <w:marRight w:val="0"/>
      <w:marTop w:val="0"/>
      <w:marBottom w:val="0"/>
      <w:divBdr>
        <w:top w:val="none" w:sz="0" w:space="0" w:color="auto"/>
        <w:left w:val="none" w:sz="0" w:space="0" w:color="auto"/>
        <w:bottom w:val="none" w:sz="0" w:space="0" w:color="auto"/>
        <w:right w:val="none" w:sz="0" w:space="0" w:color="auto"/>
      </w:divBdr>
    </w:div>
    <w:div w:id="774448670">
      <w:bodyDiv w:val="1"/>
      <w:marLeft w:val="0"/>
      <w:marRight w:val="0"/>
      <w:marTop w:val="0"/>
      <w:marBottom w:val="0"/>
      <w:divBdr>
        <w:top w:val="none" w:sz="0" w:space="0" w:color="auto"/>
        <w:left w:val="none" w:sz="0" w:space="0" w:color="auto"/>
        <w:bottom w:val="none" w:sz="0" w:space="0" w:color="auto"/>
        <w:right w:val="none" w:sz="0" w:space="0" w:color="auto"/>
      </w:divBdr>
    </w:div>
    <w:div w:id="794521804">
      <w:bodyDiv w:val="1"/>
      <w:marLeft w:val="0"/>
      <w:marRight w:val="0"/>
      <w:marTop w:val="0"/>
      <w:marBottom w:val="0"/>
      <w:divBdr>
        <w:top w:val="none" w:sz="0" w:space="0" w:color="auto"/>
        <w:left w:val="none" w:sz="0" w:space="0" w:color="auto"/>
        <w:bottom w:val="none" w:sz="0" w:space="0" w:color="auto"/>
        <w:right w:val="none" w:sz="0" w:space="0" w:color="auto"/>
      </w:divBdr>
    </w:div>
    <w:div w:id="808593399">
      <w:bodyDiv w:val="1"/>
      <w:marLeft w:val="0"/>
      <w:marRight w:val="0"/>
      <w:marTop w:val="0"/>
      <w:marBottom w:val="0"/>
      <w:divBdr>
        <w:top w:val="none" w:sz="0" w:space="0" w:color="auto"/>
        <w:left w:val="none" w:sz="0" w:space="0" w:color="auto"/>
        <w:bottom w:val="none" w:sz="0" w:space="0" w:color="auto"/>
        <w:right w:val="none" w:sz="0" w:space="0" w:color="auto"/>
      </w:divBdr>
    </w:div>
    <w:div w:id="819273352">
      <w:bodyDiv w:val="1"/>
      <w:marLeft w:val="0"/>
      <w:marRight w:val="0"/>
      <w:marTop w:val="0"/>
      <w:marBottom w:val="0"/>
      <w:divBdr>
        <w:top w:val="none" w:sz="0" w:space="0" w:color="auto"/>
        <w:left w:val="none" w:sz="0" w:space="0" w:color="auto"/>
        <w:bottom w:val="none" w:sz="0" w:space="0" w:color="auto"/>
        <w:right w:val="none" w:sz="0" w:space="0" w:color="auto"/>
      </w:divBdr>
    </w:div>
    <w:div w:id="820005645">
      <w:bodyDiv w:val="1"/>
      <w:marLeft w:val="0"/>
      <w:marRight w:val="0"/>
      <w:marTop w:val="0"/>
      <w:marBottom w:val="0"/>
      <w:divBdr>
        <w:top w:val="none" w:sz="0" w:space="0" w:color="auto"/>
        <w:left w:val="none" w:sz="0" w:space="0" w:color="auto"/>
        <w:bottom w:val="none" w:sz="0" w:space="0" w:color="auto"/>
        <w:right w:val="none" w:sz="0" w:space="0" w:color="auto"/>
      </w:divBdr>
    </w:div>
    <w:div w:id="838076879">
      <w:bodyDiv w:val="1"/>
      <w:marLeft w:val="0"/>
      <w:marRight w:val="0"/>
      <w:marTop w:val="0"/>
      <w:marBottom w:val="0"/>
      <w:divBdr>
        <w:top w:val="none" w:sz="0" w:space="0" w:color="auto"/>
        <w:left w:val="none" w:sz="0" w:space="0" w:color="auto"/>
        <w:bottom w:val="none" w:sz="0" w:space="0" w:color="auto"/>
        <w:right w:val="none" w:sz="0" w:space="0" w:color="auto"/>
      </w:divBdr>
    </w:div>
    <w:div w:id="868178268">
      <w:bodyDiv w:val="1"/>
      <w:marLeft w:val="0"/>
      <w:marRight w:val="0"/>
      <w:marTop w:val="0"/>
      <w:marBottom w:val="0"/>
      <w:divBdr>
        <w:top w:val="none" w:sz="0" w:space="0" w:color="auto"/>
        <w:left w:val="none" w:sz="0" w:space="0" w:color="auto"/>
        <w:bottom w:val="none" w:sz="0" w:space="0" w:color="auto"/>
        <w:right w:val="none" w:sz="0" w:space="0" w:color="auto"/>
      </w:divBdr>
    </w:div>
    <w:div w:id="899822573">
      <w:bodyDiv w:val="1"/>
      <w:marLeft w:val="0"/>
      <w:marRight w:val="0"/>
      <w:marTop w:val="0"/>
      <w:marBottom w:val="0"/>
      <w:divBdr>
        <w:top w:val="none" w:sz="0" w:space="0" w:color="auto"/>
        <w:left w:val="none" w:sz="0" w:space="0" w:color="auto"/>
        <w:bottom w:val="none" w:sz="0" w:space="0" w:color="auto"/>
        <w:right w:val="none" w:sz="0" w:space="0" w:color="auto"/>
      </w:divBdr>
    </w:div>
    <w:div w:id="909198038">
      <w:bodyDiv w:val="1"/>
      <w:marLeft w:val="0"/>
      <w:marRight w:val="0"/>
      <w:marTop w:val="0"/>
      <w:marBottom w:val="0"/>
      <w:divBdr>
        <w:top w:val="none" w:sz="0" w:space="0" w:color="auto"/>
        <w:left w:val="none" w:sz="0" w:space="0" w:color="auto"/>
        <w:bottom w:val="none" w:sz="0" w:space="0" w:color="auto"/>
        <w:right w:val="none" w:sz="0" w:space="0" w:color="auto"/>
      </w:divBdr>
    </w:div>
    <w:div w:id="912200499">
      <w:bodyDiv w:val="1"/>
      <w:marLeft w:val="0"/>
      <w:marRight w:val="0"/>
      <w:marTop w:val="0"/>
      <w:marBottom w:val="0"/>
      <w:divBdr>
        <w:top w:val="none" w:sz="0" w:space="0" w:color="auto"/>
        <w:left w:val="none" w:sz="0" w:space="0" w:color="auto"/>
        <w:bottom w:val="none" w:sz="0" w:space="0" w:color="auto"/>
        <w:right w:val="none" w:sz="0" w:space="0" w:color="auto"/>
      </w:divBdr>
    </w:div>
    <w:div w:id="912811615">
      <w:bodyDiv w:val="1"/>
      <w:marLeft w:val="0"/>
      <w:marRight w:val="0"/>
      <w:marTop w:val="0"/>
      <w:marBottom w:val="0"/>
      <w:divBdr>
        <w:top w:val="none" w:sz="0" w:space="0" w:color="auto"/>
        <w:left w:val="none" w:sz="0" w:space="0" w:color="auto"/>
        <w:bottom w:val="none" w:sz="0" w:space="0" w:color="auto"/>
        <w:right w:val="none" w:sz="0" w:space="0" w:color="auto"/>
      </w:divBdr>
    </w:div>
    <w:div w:id="923881779">
      <w:bodyDiv w:val="1"/>
      <w:marLeft w:val="0"/>
      <w:marRight w:val="0"/>
      <w:marTop w:val="0"/>
      <w:marBottom w:val="0"/>
      <w:divBdr>
        <w:top w:val="none" w:sz="0" w:space="0" w:color="auto"/>
        <w:left w:val="none" w:sz="0" w:space="0" w:color="auto"/>
        <w:bottom w:val="none" w:sz="0" w:space="0" w:color="auto"/>
        <w:right w:val="none" w:sz="0" w:space="0" w:color="auto"/>
      </w:divBdr>
    </w:div>
    <w:div w:id="930891890">
      <w:bodyDiv w:val="1"/>
      <w:marLeft w:val="0"/>
      <w:marRight w:val="0"/>
      <w:marTop w:val="0"/>
      <w:marBottom w:val="0"/>
      <w:divBdr>
        <w:top w:val="none" w:sz="0" w:space="0" w:color="auto"/>
        <w:left w:val="none" w:sz="0" w:space="0" w:color="auto"/>
        <w:bottom w:val="none" w:sz="0" w:space="0" w:color="auto"/>
        <w:right w:val="none" w:sz="0" w:space="0" w:color="auto"/>
      </w:divBdr>
    </w:div>
    <w:div w:id="937368280">
      <w:bodyDiv w:val="1"/>
      <w:marLeft w:val="0"/>
      <w:marRight w:val="0"/>
      <w:marTop w:val="0"/>
      <w:marBottom w:val="0"/>
      <w:divBdr>
        <w:top w:val="none" w:sz="0" w:space="0" w:color="auto"/>
        <w:left w:val="none" w:sz="0" w:space="0" w:color="auto"/>
        <w:bottom w:val="none" w:sz="0" w:space="0" w:color="auto"/>
        <w:right w:val="none" w:sz="0" w:space="0" w:color="auto"/>
      </w:divBdr>
    </w:div>
    <w:div w:id="937443720">
      <w:bodyDiv w:val="1"/>
      <w:marLeft w:val="0"/>
      <w:marRight w:val="0"/>
      <w:marTop w:val="0"/>
      <w:marBottom w:val="0"/>
      <w:divBdr>
        <w:top w:val="none" w:sz="0" w:space="0" w:color="auto"/>
        <w:left w:val="none" w:sz="0" w:space="0" w:color="auto"/>
        <w:bottom w:val="none" w:sz="0" w:space="0" w:color="auto"/>
        <w:right w:val="none" w:sz="0" w:space="0" w:color="auto"/>
      </w:divBdr>
    </w:div>
    <w:div w:id="948731776">
      <w:bodyDiv w:val="1"/>
      <w:marLeft w:val="0"/>
      <w:marRight w:val="0"/>
      <w:marTop w:val="0"/>
      <w:marBottom w:val="0"/>
      <w:divBdr>
        <w:top w:val="none" w:sz="0" w:space="0" w:color="auto"/>
        <w:left w:val="none" w:sz="0" w:space="0" w:color="auto"/>
        <w:bottom w:val="none" w:sz="0" w:space="0" w:color="auto"/>
        <w:right w:val="none" w:sz="0" w:space="0" w:color="auto"/>
      </w:divBdr>
    </w:div>
    <w:div w:id="967315884">
      <w:bodyDiv w:val="1"/>
      <w:marLeft w:val="0"/>
      <w:marRight w:val="0"/>
      <w:marTop w:val="0"/>
      <w:marBottom w:val="0"/>
      <w:divBdr>
        <w:top w:val="none" w:sz="0" w:space="0" w:color="auto"/>
        <w:left w:val="none" w:sz="0" w:space="0" w:color="auto"/>
        <w:bottom w:val="none" w:sz="0" w:space="0" w:color="auto"/>
        <w:right w:val="none" w:sz="0" w:space="0" w:color="auto"/>
      </w:divBdr>
    </w:div>
    <w:div w:id="983393256">
      <w:bodyDiv w:val="1"/>
      <w:marLeft w:val="0"/>
      <w:marRight w:val="0"/>
      <w:marTop w:val="0"/>
      <w:marBottom w:val="0"/>
      <w:divBdr>
        <w:top w:val="none" w:sz="0" w:space="0" w:color="auto"/>
        <w:left w:val="none" w:sz="0" w:space="0" w:color="auto"/>
        <w:bottom w:val="none" w:sz="0" w:space="0" w:color="auto"/>
        <w:right w:val="none" w:sz="0" w:space="0" w:color="auto"/>
      </w:divBdr>
    </w:div>
    <w:div w:id="989749211">
      <w:bodyDiv w:val="1"/>
      <w:marLeft w:val="0"/>
      <w:marRight w:val="0"/>
      <w:marTop w:val="0"/>
      <w:marBottom w:val="0"/>
      <w:divBdr>
        <w:top w:val="none" w:sz="0" w:space="0" w:color="auto"/>
        <w:left w:val="none" w:sz="0" w:space="0" w:color="auto"/>
        <w:bottom w:val="none" w:sz="0" w:space="0" w:color="auto"/>
        <w:right w:val="none" w:sz="0" w:space="0" w:color="auto"/>
      </w:divBdr>
    </w:div>
    <w:div w:id="1000499243">
      <w:bodyDiv w:val="1"/>
      <w:marLeft w:val="0"/>
      <w:marRight w:val="0"/>
      <w:marTop w:val="0"/>
      <w:marBottom w:val="0"/>
      <w:divBdr>
        <w:top w:val="none" w:sz="0" w:space="0" w:color="auto"/>
        <w:left w:val="none" w:sz="0" w:space="0" w:color="auto"/>
        <w:bottom w:val="none" w:sz="0" w:space="0" w:color="auto"/>
        <w:right w:val="none" w:sz="0" w:space="0" w:color="auto"/>
      </w:divBdr>
    </w:div>
    <w:div w:id="1011449332">
      <w:bodyDiv w:val="1"/>
      <w:marLeft w:val="0"/>
      <w:marRight w:val="0"/>
      <w:marTop w:val="0"/>
      <w:marBottom w:val="0"/>
      <w:divBdr>
        <w:top w:val="none" w:sz="0" w:space="0" w:color="auto"/>
        <w:left w:val="none" w:sz="0" w:space="0" w:color="auto"/>
        <w:bottom w:val="none" w:sz="0" w:space="0" w:color="auto"/>
        <w:right w:val="none" w:sz="0" w:space="0" w:color="auto"/>
      </w:divBdr>
    </w:div>
    <w:div w:id="1020162765">
      <w:bodyDiv w:val="1"/>
      <w:marLeft w:val="0"/>
      <w:marRight w:val="0"/>
      <w:marTop w:val="0"/>
      <w:marBottom w:val="0"/>
      <w:divBdr>
        <w:top w:val="none" w:sz="0" w:space="0" w:color="auto"/>
        <w:left w:val="none" w:sz="0" w:space="0" w:color="auto"/>
        <w:bottom w:val="none" w:sz="0" w:space="0" w:color="auto"/>
        <w:right w:val="none" w:sz="0" w:space="0" w:color="auto"/>
      </w:divBdr>
    </w:div>
    <w:div w:id="1033268312">
      <w:bodyDiv w:val="1"/>
      <w:marLeft w:val="0"/>
      <w:marRight w:val="0"/>
      <w:marTop w:val="0"/>
      <w:marBottom w:val="0"/>
      <w:divBdr>
        <w:top w:val="none" w:sz="0" w:space="0" w:color="auto"/>
        <w:left w:val="none" w:sz="0" w:space="0" w:color="auto"/>
        <w:bottom w:val="none" w:sz="0" w:space="0" w:color="auto"/>
        <w:right w:val="none" w:sz="0" w:space="0" w:color="auto"/>
      </w:divBdr>
    </w:div>
    <w:div w:id="1088690639">
      <w:bodyDiv w:val="1"/>
      <w:marLeft w:val="0"/>
      <w:marRight w:val="0"/>
      <w:marTop w:val="0"/>
      <w:marBottom w:val="0"/>
      <w:divBdr>
        <w:top w:val="none" w:sz="0" w:space="0" w:color="auto"/>
        <w:left w:val="none" w:sz="0" w:space="0" w:color="auto"/>
        <w:bottom w:val="none" w:sz="0" w:space="0" w:color="auto"/>
        <w:right w:val="none" w:sz="0" w:space="0" w:color="auto"/>
      </w:divBdr>
    </w:div>
    <w:div w:id="1093552812">
      <w:bodyDiv w:val="1"/>
      <w:marLeft w:val="0"/>
      <w:marRight w:val="0"/>
      <w:marTop w:val="0"/>
      <w:marBottom w:val="0"/>
      <w:divBdr>
        <w:top w:val="none" w:sz="0" w:space="0" w:color="auto"/>
        <w:left w:val="none" w:sz="0" w:space="0" w:color="auto"/>
        <w:bottom w:val="none" w:sz="0" w:space="0" w:color="auto"/>
        <w:right w:val="none" w:sz="0" w:space="0" w:color="auto"/>
      </w:divBdr>
    </w:div>
    <w:div w:id="1129975627">
      <w:bodyDiv w:val="1"/>
      <w:marLeft w:val="0"/>
      <w:marRight w:val="0"/>
      <w:marTop w:val="0"/>
      <w:marBottom w:val="0"/>
      <w:divBdr>
        <w:top w:val="none" w:sz="0" w:space="0" w:color="auto"/>
        <w:left w:val="none" w:sz="0" w:space="0" w:color="auto"/>
        <w:bottom w:val="none" w:sz="0" w:space="0" w:color="auto"/>
        <w:right w:val="none" w:sz="0" w:space="0" w:color="auto"/>
      </w:divBdr>
    </w:div>
    <w:div w:id="1141188427">
      <w:bodyDiv w:val="1"/>
      <w:marLeft w:val="0"/>
      <w:marRight w:val="0"/>
      <w:marTop w:val="0"/>
      <w:marBottom w:val="0"/>
      <w:divBdr>
        <w:top w:val="none" w:sz="0" w:space="0" w:color="auto"/>
        <w:left w:val="none" w:sz="0" w:space="0" w:color="auto"/>
        <w:bottom w:val="none" w:sz="0" w:space="0" w:color="auto"/>
        <w:right w:val="none" w:sz="0" w:space="0" w:color="auto"/>
      </w:divBdr>
    </w:div>
    <w:div w:id="1159541163">
      <w:bodyDiv w:val="1"/>
      <w:marLeft w:val="0"/>
      <w:marRight w:val="0"/>
      <w:marTop w:val="0"/>
      <w:marBottom w:val="0"/>
      <w:divBdr>
        <w:top w:val="none" w:sz="0" w:space="0" w:color="auto"/>
        <w:left w:val="none" w:sz="0" w:space="0" w:color="auto"/>
        <w:bottom w:val="none" w:sz="0" w:space="0" w:color="auto"/>
        <w:right w:val="none" w:sz="0" w:space="0" w:color="auto"/>
      </w:divBdr>
    </w:div>
    <w:div w:id="1167330126">
      <w:bodyDiv w:val="1"/>
      <w:marLeft w:val="0"/>
      <w:marRight w:val="0"/>
      <w:marTop w:val="0"/>
      <w:marBottom w:val="0"/>
      <w:divBdr>
        <w:top w:val="none" w:sz="0" w:space="0" w:color="auto"/>
        <w:left w:val="none" w:sz="0" w:space="0" w:color="auto"/>
        <w:bottom w:val="none" w:sz="0" w:space="0" w:color="auto"/>
        <w:right w:val="none" w:sz="0" w:space="0" w:color="auto"/>
      </w:divBdr>
    </w:div>
    <w:div w:id="1175000471">
      <w:bodyDiv w:val="1"/>
      <w:marLeft w:val="0"/>
      <w:marRight w:val="0"/>
      <w:marTop w:val="0"/>
      <w:marBottom w:val="0"/>
      <w:divBdr>
        <w:top w:val="none" w:sz="0" w:space="0" w:color="auto"/>
        <w:left w:val="none" w:sz="0" w:space="0" w:color="auto"/>
        <w:bottom w:val="none" w:sz="0" w:space="0" w:color="auto"/>
        <w:right w:val="none" w:sz="0" w:space="0" w:color="auto"/>
      </w:divBdr>
    </w:div>
    <w:div w:id="1247156060">
      <w:bodyDiv w:val="1"/>
      <w:marLeft w:val="0"/>
      <w:marRight w:val="0"/>
      <w:marTop w:val="0"/>
      <w:marBottom w:val="0"/>
      <w:divBdr>
        <w:top w:val="none" w:sz="0" w:space="0" w:color="auto"/>
        <w:left w:val="none" w:sz="0" w:space="0" w:color="auto"/>
        <w:bottom w:val="none" w:sz="0" w:space="0" w:color="auto"/>
        <w:right w:val="none" w:sz="0" w:space="0" w:color="auto"/>
      </w:divBdr>
    </w:div>
    <w:div w:id="1265502552">
      <w:bodyDiv w:val="1"/>
      <w:marLeft w:val="0"/>
      <w:marRight w:val="0"/>
      <w:marTop w:val="0"/>
      <w:marBottom w:val="0"/>
      <w:divBdr>
        <w:top w:val="none" w:sz="0" w:space="0" w:color="auto"/>
        <w:left w:val="none" w:sz="0" w:space="0" w:color="auto"/>
        <w:bottom w:val="none" w:sz="0" w:space="0" w:color="auto"/>
        <w:right w:val="none" w:sz="0" w:space="0" w:color="auto"/>
      </w:divBdr>
    </w:div>
    <w:div w:id="1300257654">
      <w:bodyDiv w:val="1"/>
      <w:marLeft w:val="0"/>
      <w:marRight w:val="0"/>
      <w:marTop w:val="0"/>
      <w:marBottom w:val="0"/>
      <w:divBdr>
        <w:top w:val="none" w:sz="0" w:space="0" w:color="auto"/>
        <w:left w:val="none" w:sz="0" w:space="0" w:color="auto"/>
        <w:bottom w:val="none" w:sz="0" w:space="0" w:color="auto"/>
        <w:right w:val="none" w:sz="0" w:space="0" w:color="auto"/>
      </w:divBdr>
    </w:div>
    <w:div w:id="1318612764">
      <w:bodyDiv w:val="1"/>
      <w:marLeft w:val="0"/>
      <w:marRight w:val="0"/>
      <w:marTop w:val="0"/>
      <w:marBottom w:val="0"/>
      <w:divBdr>
        <w:top w:val="none" w:sz="0" w:space="0" w:color="auto"/>
        <w:left w:val="none" w:sz="0" w:space="0" w:color="auto"/>
        <w:bottom w:val="none" w:sz="0" w:space="0" w:color="auto"/>
        <w:right w:val="none" w:sz="0" w:space="0" w:color="auto"/>
      </w:divBdr>
    </w:div>
    <w:div w:id="1327128976">
      <w:bodyDiv w:val="1"/>
      <w:marLeft w:val="0"/>
      <w:marRight w:val="0"/>
      <w:marTop w:val="0"/>
      <w:marBottom w:val="0"/>
      <w:divBdr>
        <w:top w:val="none" w:sz="0" w:space="0" w:color="auto"/>
        <w:left w:val="none" w:sz="0" w:space="0" w:color="auto"/>
        <w:bottom w:val="none" w:sz="0" w:space="0" w:color="auto"/>
        <w:right w:val="none" w:sz="0" w:space="0" w:color="auto"/>
      </w:divBdr>
    </w:div>
    <w:div w:id="1361734965">
      <w:bodyDiv w:val="1"/>
      <w:marLeft w:val="0"/>
      <w:marRight w:val="0"/>
      <w:marTop w:val="0"/>
      <w:marBottom w:val="0"/>
      <w:divBdr>
        <w:top w:val="none" w:sz="0" w:space="0" w:color="auto"/>
        <w:left w:val="none" w:sz="0" w:space="0" w:color="auto"/>
        <w:bottom w:val="none" w:sz="0" w:space="0" w:color="auto"/>
        <w:right w:val="none" w:sz="0" w:space="0" w:color="auto"/>
      </w:divBdr>
    </w:div>
    <w:div w:id="1398166201">
      <w:bodyDiv w:val="1"/>
      <w:marLeft w:val="0"/>
      <w:marRight w:val="0"/>
      <w:marTop w:val="0"/>
      <w:marBottom w:val="0"/>
      <w:divBdr>
        <w:top w:val="none" w:sz="0" w:space="0" w:color="auto"/>
        <w:left w:val="none" w:sz="0" w:space="0" w:color="auto"/>
        <w:bottom w:val="none" w:sz="0" w:space="0" w:color="auto"/>
        <w:right w:val="none" w:sz="0" w:space="0" w:color="auto"/>
      </w:divBdr>
    </w:div>
    <w:div w:id="1419212237">
      <w:bodyDiv w:val="1"/>
      <w:marLeft w:val="0"/>
      <w:marRight w:val="0"/>
      <w:marTop w:val="0"/>
      <w:marBottom w:val="0"/>
      <w:divBdr>
        <w:top w:val="none" w:sz="0" w:space="0" w:color="auto"/>
        <w:left w:val="none" w:sz="0" w:space="0" w:color="auto"/>
        <w:bottom w:val="none" w:sz="0" w:space="0" w:color="auto"/>
        <w:right w:val="none" w:sz="0" w:space="0" w:color="auto"/>
      </w:divBdr>
    </w:div>
    <w:div w:id="1434086496">
      <w:bodyDiv w:val="1"/>
      <w:marLeft w:val="0"/>
      <w:marRight w:val="0"/>
      <w:marTop w:val="0"/>
      <w:marBottom w:val="0"/>
      <w:divBdr>
        <w:top w:val="none" w:sz="0" w:space="0" w:color="auto"/>
        <w:left w:val="none" w:sz="0" w:space="0" w:color="auto"/>
        <w:bottom w:val="none" w:sz="0" w:space="0" w:color="auto"/>
        <w:right w:val="none" w:sz="0" w:space="0" w:color="auto"/>
      </w:divBdr>
    </w:div>
    <w:div w:id="1441727690">
      <w:bodyDiv w:val="1"/>
      <w:marLeft w:val="0"/>
      <w:marRight w:val="0"/>
      <w:marTop w:val="0"/>
      <w:marBottom w:val="0"/>
      <w:divBdr>
        <w:top w:val="none" w:sz="0" w:space="0" w:color="auto"/>
        <w:left w:val="none" w:sz="0" w:space="0" w:color="auto"/>
        <w:bottom w:val="none" w:sz="0" w:space="0" w:color="auto"/>
        <w:right w:val="none" w:sz="0" w:space="0" w:color="auto"/>
      </w:divBdr>
    </w:div>
    <w:div w:id="1454978480">
      <w:bodyDiv w:val="1"/>
      <w:marLeft w:val="0"/>
      <w:marRight w:val="0"/>
      <w:marTop w:val="0"/>
      <w:marBottom w:val="0"/>
      <w:divBdr>
        <w:top w:val="none" w:sz="0" w:space="0" w:color="auto"/>
        <w:left w:val="none" w:sz="0" w:space="0" w:color="auto"/>
        <w:bottom w:val="none" w:sz="0" w:space="0" w:color="auto"/>
        <w:right w:val="none" w:sz="0" w:space="0" w:color="auto"/>
      </w:divBdr>
    </w:div>
    <w:div w:id="1455252201">
      <w:bodyDiv w:val="1"/>
      <w:marLeft w:val="0"/>
      <w:marRight w:val="0"/>
      <w:marTop w:val="0"/>
      <w:marBottom w:val="0"/>
      <w:divBdr>
        <w:top w:val="none" w:sz="0" w:space="0" w:color="auto"/>
        <w:left w:val="none" w:sz="0" w:space="0" w:color="auto"/>
        <w:bottom w:val="none" w:sz="0" w:space="0" w:color="auto"/>
        <w:right w:val="none" w:sz="0" w:space="0" w:color="auto"/>
      </w:divBdr>
    </w:div>
    <w:div w:id="1462114412">
      <w:bodyDiv w:val="1"/>
      <w:marLeft w:val="0"/>
      <w:marRight w:val="0"/>
      <w:marTop w:val="0"/>
      <w:marBottom w:val="0"/>
      <w:divBdr>
        <w:top w:val="none" w:sz="0" w:space="0" w:color="auto"/>
        <w:left w:val="none" w:sz="0" w:space="0" w:color="auto"/>
        <w:bottom w:val="none" w:sz="0" w:space="0" w:color="auto"/>
        <w:right w:val="none" w:sz="0" w:space="0" w:color="auto"/>
      </w:divBdr>
    </w:div>
    <w:div w:id="1464425250">
      <w:bodyDiv w:val="1"/>
      <w:marLeft w:val="0"/>
      <w:marRight w:val="0"/>
      <w:marTop w:val="0"/>
      <w:marBottom w:val="0"/>
      <w:divBdr>
        <w:top w:val="none" w:sz="0" w:space="0" w:color="auto"/>
        <w:left w:val="none" w:sz="0" w:space="0" w:color="auto"/>
        <w:bottom w:val="none" w:sz="0" w:space="0" w:color="auto"/>
        <w:right w:val="none" w:sz="0" w:space="0" w:color="auto"/>
      </w:divBdr>
    </w:div>
    <w:div w:id="1469661896">
      <w:bodyDiv w:val="1"/>
      <w:marLeft w:val="0"/>
      <w:marRight w:val="0"/>
      <w:marTop w:val="0"/>
      <w:marBottom w:val="0"/>
      <w:divBdr>
        <w:top w:val="none" w:sz="0" w:space="0" w:color="auto"/>
        <w:left w:val="none" w:sz="0" w:space="0" w:color="auto"/>
        <w:bottom w:val="none" w:sz="0" w:space="0" w:color="auto"/>
        <w:right w:val="none" w:sz="0" w:space="0" w:color="auto"/>
      </w:divBdr>
    </w:div>
    <w:div w:id="1473980361">
      <w:bodyDiv w:val="1"/>
      <w:marLeft w:val="0"/>
      <w:marRight w:val="0"/>
      <w:marTop w:val="0"/>
      <w:marBottom w:val="0"/>
      <w:divBdr>
        <w:top w:val="none" w:sz="0" w:space="0" w:color="auto"/>
        <w:left w:val="none" w:sz="0" w:space="0" w:color="auto"/>
        <w:bottom w:val="none" w:sz="0" w:space="0" w:color="auto"/>
        <w:right w:val="none" w:sz="0" w:space="0" w:color="auto"/>
      </w:divBdr>
    </w:div>
    <w:div w:id="1503934674">
      <w:bodyDiv w:val="1"/>
      <w:marLeft w:val="0"/>
      <w:marRight w:val="0"/>
      <w:marTop w:val="0"/>
      <w:marBottom w:val="0"/>
      <w:divBdr>
        <w:top w:val="none" w:sz="0" w:space="0" w:color="auto"/>
        <w:left w:val="none" w:sz="0" w:space="0" w:color="auto"/>
        <w:bottom w:val="none" w:sz="0" w:space="0" w:color="auto"/>
        <w:right w:val="none" w:sz="0" w:space="0" w:color="auto"/>
      </w:divBdr>
    </w:div>
    <w:div w:id="1505896179">
      <w:bodyDiv w:val="1"/>
      <w:marLeft w:val="0"/>
      <w:marRight w:val="0"/>
      <w:marTop w:val="0"/>
      <w:marBottom w:val="0"/>
      <w:divBdr>
        <w:top w:val="none" w:sz="0" w:space="0" w:color="auto"/>
        <w:left w:val="none" w:sz="0" w:space="0" w:color="auto"/>
        <w:bottom w:val="none" w:sz="0" w:space="0" w:color="auto"/>
        <w:right w:val="none" w:sz="0" w:space="0" w:color="auto"/>
      </w:divBdr>
    </w:div>
    <w:div w:id="1523323685">
      <w:bodyDiv w:val="1"/>
      <w:marLeft w:val="0"/>
      <w:marRight w:val="0"/>
      <w:marTop w:val="0"/>
      <w:marBottom w:val="0"/>
      <w:divBdr>
        <w:top w:val="none" w:sz="0" w:space="0" w:color="auto"/>
        <w:left w:val="none" w:sz="0" w:space="0" w:color="auto"/>
        <w:bottom w:val="none" w:sz="0" w:space="0" w:color="auto"/>
        <w:right w:val="none" w:sz="0" w:space="0" w:color="auto"/>
      </w:divBdr>
    </w:div>
    <w:div w:id="1527717894">
      <w:bodyDiv w:val="1"/>
      <w:marLeft w:val="0"/>
      <w:marRight w:val="0"/>
      <w:marTop w:val="0"/>
      <w:marBottom w:val="0"/>
      <w:divBdr>
        <w:top w:val="none" w:sz="0" w:space="0" w:color="auto"/>
        <w:left w:val="none" w:sz="0" w:space="0" w:color="auto"/>
        <w:bottom w:val="none" w:sz="0" w:space="0" w:color="auto"/>
        <w:right w:val="none" w:sz="0" w:space="0" w:color="auto"/>
      </w:divBdr>
    </w:div>
    <w:div w:id="1528833932">
      <w:bodyDiv w:val="1"/>
      <w:marLeft w:val="0"/>
      <w:marRight w:val="0"/>
      <w:marTop w:val="0"/>
      <w:marBottom w:val="0"/>
      <w:divBdr>
        <w:top w:val="none" w:sz="0" w:space="0" w:color="auto"/>
        <w:left w:val="none" w:sz="0" w:space="0" w:color="auto"/>
        <w:bottom w:val="none" w:sz="0" w:space="0" w:color="auto"/>
        <w:right w:val="none" w:sz="0" w:space="0" w:color="auto"/>
      </w:divBdr>
    </w:div>
    <w:div w:id="1544829741">
      <w:bodyDiv w:val="1"/>
      <w:marLeft w:val="0"/>
      <w:marRight w:val="0"/>
      <w:marTop w:val="0"/>
      <w:marBottom w:val="0"/>
      <w:divBdr>
        <w:top w:val="none" w:sz="0" w:space="0" w:color="auto"/>
        <w:left w:val="none" w:sz="0" w:space="0" w:color="auto"/>
        <w:bottom w:val="none" w:sz="0" w:space="0" w:color="auto"/>
        <w:right w:val="none" w:sz="0" w:space="0" w:color="auto"/>
      </w:divBdr>
    </w:div>
    <w:div w:id="1551647658">
      <w:bodyDiv w:val="1"/>
      <w:marLeft w:val="0"/>
      <w:marRight w:val="0"/>
      <w:marTop w:val="0"/>
      <w:marBottom w:val="0"/>
      <w:divBdr>
        <w:top w:val="none" w:sz="0" w:space="0" w:color="auto"/>
        <w:left w:val="none" w:sz="0" w:space="0" w:color="auto"/>
        <w:bottom w:val="none" w:sz="0" w:space="0" w:color="auto"/>
        <w:right w:val="none" w:sz="0" w:space="0" w:color="auto"/>
      </w:divBdr>
    </w:div>
    <w:div w:id="1560553967">
      <w:bodyDiv w:val="1"/>
      <w:marLeft w:val="0"/>
      <w:marRight w:val="0"/>
      <w:marTop w:val="0"/>
      <w:marBottom w:val="0"/>
      <w:divBdr>
        <w:top w:val="none" w:sz="0" w:space="0" w:color="auto"/>
        <w:left w:val="none" w:sz="0" w:space="0" w:color="auto"/>
        <w:bottom w:val="none" w:sz="0" w:space="0" w:color="auto"/>
        <w:right w:val="none" w:sz="0" w:space="0" w:color="auto"/>
      </w:divBdr>
    </w:div>
    <w:div w:id="1597908650">
      <w:bodyDiv w:val="1"/>
      <w:marLeft w:val="0"/>
      <w:marRight w:val="0"/>
      <w:marTop w:val="0"/>
      <w:marBottom w:val="0"/>
      <w:divBdr>
        <w:top w:val="none" w:sz="0" w:space="0" w:color="auto"/>
        <w:left w:val="none" w:sz="0" w:space="0" w:color="auto"/>
        <w:bottom w:val="none" w:sz="0" w:space="0" w:color="auto"/>
        <w:right w:val="none" w:sz="0" w:space="0" w:color="auto"/>
      </w:divBdr>
    </w:div>
    <w:div w:id="1611861222">
      <w:bodyDiv w:val="1"/>
      <w:marLeft w:val="0"/>
      <w:marRight w:val="0"/>
      <w:marTop w:val="0"/>
      <w:marBottom w:val="0"/>
      <w:divBdr>
        <w:top w:val="none" w:sz="0" w:space="0" w:color="auto"/>
        <w:left w:val="none" w:sz="0" w:space="0" w:color="auto"/>
        <w:bottom w:val="none" w:sz="0" w:space="0" w:color="auto"/>
        <w:right w:val="none" w:sz="0" w:space="0" w:color="auto"/>
      </w:divBdr>
    </w:div>
    <w:div w:id="1622952818">
      <w:bodyDiv w:val="1"/>
      <w:marLeft w:val="0"/>
      <w:marRight w:val="0"/>
      <w:marTop w:val="0"/>
      <w:marBottom w:val="0"/>
      <w:divBdr>
        <w:top w:val="none" w:sz="0" w:space="0" w:color="auto"/>
        <w:left w:val="none" w:sz="0" w:space="0" w:color="auto"/>
        <w:bottom w:val="none" w:sz="0" w:space="0" w:color="auto"/>
        <w:right w:val="none" w:sz="0" w:space="0" w:color="auto"/>
      </w:divBdr>
    </w:div>
    <w:div w:id="1643726430">
      <w:bodyDiv w:val="1"/>
      <w:marLeft w:val="0"/>
      <w:marRight w:val="0"/>
      <w:marTop w:val="0"/>
      <w:marBottom w:val="0"/>
      <w:divBdr>
        <w:top w:val="none" w:sz="0" w:space="0" w:color="auto"/>
        <w:left w:val="none" w:sz="0" w:space="0" w:color="auto"/>
        <w:bottom w:val="none" w:sz="0" w:space="0" w:color="auto"/>
        <w:right w:val="none" w:sz="0" w:space="0" w:color="auto"/>
      </w:divBdr>
    </w:div>
    <w:div w:id="1651013626">
      <w:bodyDiv w:val="1"/>
      <w:marLeft w:val="0"/>
      <w:marRight w:val="0"/>
      <w:marTop w:val="0"/>
      <w:marBottom w:val="0"/>
      <w:divBdr>
        <w:top w:val="none" w:sz="0" w:space="0" w:color="auto"/>
        <w:left w:val="none" w:sz="0" w:space="0" w:color="auto"/>
        <w:bottom w:val="none" w:sz="0" w:space="0" w:color="auto"/>
        <w:right w:val="none" w:sz="0" w:space="0" w:color="auto"/>
      </w:divBdr>
    </w:div>
    <w:div w:id="1690447865">
      <w:bodyDiv w:val="1"/>
      <w:marLeft w:val="0"/>
      <w:marRight w:val="0"/>
      <w:marTop w:val="0"/>
      <w:marBottom w:val="0"/>
      <w:divBdr>
        <w:top w:val="none" w:sz="0" w:space="0" w:color="auto"/>
        <w:left w:val="none" w:sz="0" w:space="0" w:color="auto"/>
        <w:bottom w:val="none" w:sz="0" w:space="0" w:color="auto"/>
        <w:right w:val="none" w:sz="0" w:space="0" w:color="auto"/>
      </w:divBdr>
    </w:div>
    <w:div w:id="1713966465">
      <w:bodyDiv w:val="1"/>
      <w:marLeft w:val="0"/>
      <w:marRight w:val="0"/>
      <w:marTop w:val="0"/>
      <w:marBottom w:val="0"/>
      <w:divBdr>
        <w:top w:val="none" w:sz="0" w:space="0" w:color="auto"/>
        <w:left w:val="none" w:sz="0" w:space="0" w:color="auto"/>
        <w:bottom w:val="none" w:sz="0" w:space="0" w:color="auto"/>
        <w:right w:val="none" w:sz="0" w:space="0" w:color="auto"/>
      </w:divBdr>
    </w:div>
    <w:div w:id="1760909284">
      <w:bodyDiv w:val="1"/>
      <w:marLeft w:val="0"/>
      <w:marRight w:val="0"/>
      <w:marTop w:val="0"/>
      <w:marBottom w:val="0"/>
      <w:divBdr>
        <w:top w:val="none" w:sz="0" w:space="0" w:color="auto"/>
        <w:left w:val="none" w:sz="0" w:space="0" w:color="auto"/>
        <w:bottom w:val="none" w:sz="0" w:space="0" w:color="auto"/>
        <w:right w:val="none" w:sz="0" w:space="0" w:color="auto"/>
      </w:divBdr>
    </w:div>
    <w:div w:id="1776559575">
      <w:bodyDiv w:val="1"/>
      <w:marLeft w:val="0"/>
      <w:marRight w:val="0"/>
      <w:marTop w:val="0"/>
      <w:marBottom w:val="0"/>
      <w:divBdr>
        <w:top w:val="none" w:sz="0" w:space="0" w:color="auto"/>
        <w:left w:val="none" w:sz="0" w:space="0" w:color="auto"/>
        <w:bottom w:val="none" w:sz="0" w:space="0" w:color="auto"/>
        <w:right w:val="none" w:sz="0" w:space="0" w:color="auto"/>
      </w:divBdr>
    </w:div>
    <w:div w:id="1786341718">
      <w:bodyDiv w:val="1"/>
      <w:marLeft w:val="0"/>
      <w:marRight w:val="0"/>
      <w:marTop w:val="0"/>
      <w:marBottom w:val="0"/>
      <w:divBdr>
        <w:top w:val="none" w:sz="0" w:space="0" w:color="auto"/>
        <w:left w:val="none" w:sz="0" w:space="0" w:color="auto"/>
        <w:bottom w:val="none" w:sz="0" w:space="0" w:color="auto"/>
        <w:right w:val="none" w:sz="0" w:space="0" w:color="auto"/>
      </w:divBdr>
    </w:div>
    <w:div w:id="1796874906">
      <w:bodyDiv w:val="1"/>
      <w:marLeft w:val="0"/>
      <w:marRight w:val="0"/>
      <w:marTop w:val="0"/>
      <w:marBottom w:val="0"/>
      <w:divBdr>
        <w:top w:val="none" w:sz="0" w:space="0" w:color="auto"/>
        <w:left w:val="none" w:sz="0" w:space="0" w:color="auto"/>
        <w:bottom w:val="none" w:sz="0" w:space="0" w:color="auto"/>
        <w:right w:val="none" w:sz="0" w:space="0" w:color="auto"/>
      </w:divBdr>
    </w:div>
    <w:div w:id="1857577776">
      <w:bodyDiv w:val="1"/>
      <w:marLeft w:val="0"/>
      <w:marRight w:val="0"/>
      <w:marTop w:val="0"/>
      <w:marBottom w:val="0"/>
      <w:divBdr>
        <w:top w:val="none" w:sz="0" w:space="0" w:color="auto"/>
        <w:left w:val="none" w:sz="0" w:space="0" w:color="auto"/>
        <w:bottom w:val="none" w:sz="0" w:space="0" w:color="auto"/>
        <w:right w:val="none" w:sz="0" w:space="0" w:color="auto"/>
      </w:divBdr>
    </w:div>
    <w:div w:id="1867861541">
      <w:bodyDiv w:val="1"/>
      <w:marLeft w:val="0"/>
      <w:marRight w:val="0"/>
      <w:marTop w:val="0"/>
      <w:marBottom w:val="0"/>
      <w:divBdr>
        <w:top w:val="none" w:sz="0" w:space="0" w:color="auto"/>
        <w:left w:val="none" w:sz="0" w:space="0" w:color="auto"/>
        <w:bottom w:val="none" w:sz="0" w:space="0" w:color="auto"/>
        <w:right w:val="none" w:sz="0" w:space="0" w:color="auto"/>
      </w:divBdr>
    </w:div>
    <w:div w:id="1874613521">
      <w:bodyDiv w:val="1"/>
      <w:marLeft w:val="0"/>
      <w:marRight w:val="0"/>
      <w:marTop w:val="0"/>
      <w:marBottom w:val="0"/>
      <w:divBdr>
        <w:top w:val="none" w:sz="0" w:space="0" w:color="auto"/>
        <w:left w:val="none" w:sz="0" w:space="0" w:color="auto"/>
        <w:bottom w:val="none" w:sz="0" w:space="0" w:color="auto"/>
        <w:right w:val="none" w:sz="0" w:space="0" w:color="auto"/>
      </w:divBdr>
    </w:div>
    <w:div w:id="1883402858">
      <w:bodyDiv w:val="1"/>
      <w:marLeft w:val="0"/>
      <w:marRight w:val="0"/>
      <w:marTop w:val="0"/>
      <w:marBottom w:val="0"/>
      <w:divBdr>
        <w:top w:val="none" w:sz="0" w:space="0" w:color="auto"/>
        <w:left w:val="none" w:sz="0" w:space="0" w:color="auto"/>
        <w:bottom w:val="none" w:sz="0" w:space="0" w:color="auto"/>
        <w:right w:val="none" w:sz="0" w:space="0" w:color="auto"/>
      </w:divBdr>
    </w:div>
    <w:div w:id="1895846090">
      <w:bodyDiv w:val="1"/>
      <w:marLeft w:val="0"/>
      <w:marRight w:val="0"/>
      <w:marTop w:val="0"/>
      <w:marBottom w:val="0"/>
      <w:divBdr>
        <w:top w:val="none" w:sz="0" w:space="0" w:color="auto"/>
        <w:left w:val="none" w:sz="0" w:space="0" w:color="auto"/>
        <w:bottom w:val="none" w:sz="0" w:space="0" w:color="auto"/>
        <w:right w:val="none" w:sz="0" w:space="0" w:color="auto"/>
      </w:divBdr>
    </w:div>
    <w:div w:id="1902715538">
      <w:bodyDiv w:val="1"/>
      <w:marLeft w:val="0"/>
      <w:marRight w:val="0"/>
      <w:marTop w:val="0"/>
      <w:marBottom w:val="0"/>
      <w:divBdr>
        <w:top w:val="none" w:sz="0" w:space="0" w:color="auto"/>
        <w:left w:val="none" w:sz="0" w:space="0" w:color="auto"/>
        <w:bottom w:val="none" w:sz="0" w:space="0" w:color="auto"/>
        <w:right w:val="none" w:sz="0" w:space="0" w:color="auto"/>
      </w:divBdr>
    </w:div>
    <w:div w:id="1903755589">
      <w:bodyDiv w:val="1"/>
      <w:marLeft w:val="0"/>
      <w:marRight w:val="0"/>
      <w:marTop w:val="0"/>
      <w:marBottom w:val="0"/>
      <w:divBdr>
        <w:top w:val="none" w:sz="0" w:space="0" w:color="auto"/>
        <w:left w:val="none" w:sz="0" w:space="0" w:color="auto"/>
        <w:bottom w:val="none" w:sz="0" w:space="0" w:color="auto"/>
        <w:right w:val="none" w:sz="0" w:space="0" w:color="auto"/>
      </w:divBdr>
    </w:div>
    <w:div w:id="1903907471">
      <w:bodyDiv w:val="1"/>
      <w:marLeft w:val="0"/>
      <w:marRight w:val="0"/>
      <w:marTop w:val="0"/>
      <w:marBottom w:val="0"/>
      <w:divBdr>
        <w:top w:val="none" w:sz="0" w:space="0" w:color="auto"/>
        <w:left w:val="none" w:sz="0" w:space="0" w:color="auto"/>
        <w:bottom w:val="none" w:sz="0" w:space="0" w:color="auto"/>
        <w:right w:val="none" w:sz="0" w:space="0" w:color="auto"/>
      </w:divBdr>
    </w:div>
    <w:div w:id="1910186137">
      <w:bodyDiv w:val="1"/>
      <w:marLeft w:val="0"/>
      <w:marRight w:val="0"/>
      <w:marTop w:val="0"/>
      <w:marBottom w:val="0"/>
      <w:divBdr>
        <w:top w:val="none" w:sz="0" w:space="0" w:color="auto"/>
        <w:left w:val="none" w:sz="0" w:space="0" w:color="auto"/>
        <w:bottom w:val="none" w:sz="0" w:space="0" w:color="auto"/>
        <w:right w:val="none" w:sz="0" w:space="0" w:color="auto"/>
      </w:divBdr>
    </w:div>
    <w:div w:id="1926262004">
      <w:bodyDiv w:val="1"/>
      <w:marLeft w:val="0"/>
      <w:marRight w:val="0"/>
      <w:marTop w:val="0"/>
      <w:marBottom w:val="0"/>
      <w:divBdr>
        <w:top w:val="none" w:sz="0" w:space="0" w:color="auto"/>
        <w:left w:val="none" w:sz="0" w:space="0" w:color="auto"/>
        <w:bottom w:val="none" w:sz="0" w:space="0" w:color="auto"/>
        <w:right w:val="none" w:sz="0" w:space="0" w:color="auto"/>
      </w:divBdr>
    </w:div>
    <w:div w:id="1943997452">
      <w:bodyDiv w:val="1"/>
      <w:marLeft w:val="0"/>
      <w:marRight w:val="0"/>
      <w:marTop w:val="0"/>
      <w:marBottom w:val="0"/>
      <w:divBdr>
        <w:top w:val="none" w:sz="0" w:space="0" w:color="auto"/>
        <w:left w:val="none" w:sz="0" w:space="0" w:color="auto"/>
        <w:bottom w:val="none" w:sz="0" w:space="0" w:color="auto"/>
        <w:right w:val="none" w:sz="0" w:space="0" w:color="auto"/>
      </w:divBdr>
    </w:div>
    <w:div w:id="1949510011">
      <w:bodyDiv w:val="1"/>
      <w:marLeft w:val="0"/>
      <w:marRight w:val="0"/>
      <w:marTop w:val="0"/>
      <w:marBottom w:val="0"/>
      <w:divBdr>
        <w:top w:val="none" w:sz="0" w:space="0" w:color="auto"/>
        <w:left w:val="none" w:sz="0" w:space="0" w:color="auto"/>
        <w:bottom w:val="none" w:sz="0" w:space="0" w:color="auto"/>
        <w:right w:val="none" w:sz="0" w:space="0" w:color="auto"/>
      </w:divBdr>
    </w:div>
    <w:div w:id="1960067902">
      <w:bodyDiv w:val="1"/>
      <w:marLeft w:val="0"/>
      <w:marRight w:val="0"/>
      <w:marTop w:val="0"/>
      <w:marBottom w:val="0"/>
      <w:divBdr>
        <w:top w:val="none" w:sz="0" w:space="0" w:color="auto"/>
        <w:left w:val="none" w:sz="0" w:space="0" w:color="auto"/>
        <w:bottom w:val="none" w:sz="0" w:space="0" w:color="auto"/>
        <w:right w:val="none" w:sz="0" w:space="0" w:color="auto"/>
      </w:divBdr>
    </w:div>
    <w:div w:id="1996949653">
      <w:bodyDiv w:val="1"/>
      <w:marLeft w:val="0"/>
      <w:marRight w:val="0"/>
      <w:marTop w:val="0"/>
      <w:marBottom w:val="0"/>
      <w:divBdr>
        <w:top w:val="none" w:sz="0" w:space="0" w:color="auto"/>
        <w:left w:val="none" w:sz="0" w:space="0" w:color="auto"/>
        <w:bottom w:val="none" w:sz="0" w:space="0" w:color="auto"/>
        <w:right w:val="none" w:sz="0" w:space="0" w:color="auto"/>
      </w:divBdr>
    </w:div>
    <w:div w:id="2003698329">
      <w:bodyDiv w:val="1"/>
      <w:marLeft w:val="0"/>
      <w:marRight w:val="0"/>
      <w:marTop w:val="0"/>
      <w:marBottom w:val="0"/>
      <w:divBdr>
        <w:top w:val="none" w:sz="0" w:space="0" w:color="auto"/>
        <w:left w:val="none" w:sz="0" w:space="0" w:color="auto"/>
        <w:bottom w:val="none" w:sz="0" w:space="0" w:color="auto"/>
        <w:right w:val="none" w:sz="0" w:space="0" w:color="auto"/>
      </w:divBdr>
    </w:div>
    <w:div w:id="2014599273">
      <w:bodyDiv w:val="1"/>
      <w:marLeft w:val="0"/>
      <w:marRight w:val="0"/>
      <w:marTop w:val="0"/>
      <w:marBottom w:val="0"/>
      <w:divBdr>
        <w:top w:val="none" w:sz="0" w:space="0" w:color="auto"/>
        <w:left w:val="none" w:sz="0" w:space="0" w:color="auto"/>
        <w:bottom w:val="none" w:sz="0" w:space="0" w:color="auto"/>
        <w:right w:val="none" w:sz="0" w:space="0" w:color="auto"/>
      </w:divBdr>
    </w:div>
    <w:div w:id="2068336385">
      <w:bodyDiv w:val="1"/>
      <w:marLeft w:val="0"/>
      <w:marRight w:val="0"/>
      <w:marTop w:val="0"/>
      <w:marBottom w:val="0"/>
      <w:divBdr>
        <w:top w:val="none" w:sz="0" w:space="0" w:color="auto"/>
        <w:left w:val="none" w:sz="0" w:space="0" w:color="auto"/>
        <w:bottom w:val="none" w:sz="0" w:space="0" w:color="auto"/>
        <w:right w:val="none" w:sz="0" w:space="0" w:color="auto"/>
      </w:divBdr>
    </w:div>
    <w:div w:id="2068604438">
      <w:bodyDiv w:val="1"/>
      <w:marLeft w:val="0"/>
      <w:marRight w:val="0"/>
      <w:marTop w:val="0"/>
      <w:marBottom w:val="0"/>
      <w:divBdr>
        <w:top w:val="none" w:sz="0" w:space="0" w:color="auto"/>
        <w:left w:val="none" w:sz="0" w:space="0" w:color="auto"/>
        <w:bottom w:val="none" w:sz="0" w:space="0" w:color="auto"/>
        <w:right w:val="none" w:sz="0" w:space="0" w:color="auto"/>
      </w:divBdr>
    </w:div>
    <w:div w:id="2087456577">
      <w:bodyDiv w:val="1"/>
      <w:marLeft w:val="0"/>
      <w:marRight w:val="0"/>
      <w:marTop w:val="0"/>
      <w:marBottom w:val="0"/>
      <w:divBdr>
        <w:top w:val="none" w:sz="0" w:space="0" w:color="auto"/>
        <w:left w:val="none" w:sz="0" w:space="0" w:color="auto"/>
        <w:bottom w:val="none" w:sz="0" w:space="0" w:color="auto"/>
        <w:right w:val="none" w:sz="0" w:space="0" w:color="auto"/>
      </w:divBdr>
    </w:div>
    <w:div w:id="2089813701">
      <w:bodyDiv w:val="1"/>
      <w:marLeft w:val="0"/>
      <w:marRight w:val="0"/>
      <w:marTop w:val="0"/>
      <w:marBottom w:val="0"/>
      <w:divBdr>
        <w:top w:val="none" w:sz="0" w:space="0" w:color="auto"/>
        <w:left w:val="none" w:sz="0" w:space="0" w:color="auto"/>
        <w:bottom w:val="none" w:sz="0" w:space="0" w:color="auto"/>
        <w:right w:val="none" w:sz="0" w:space="0" w:color="auto"/>
      </w:divBdr>
    </w:div>
    <w:div w:id="213439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OBr171</b:Tag>
    <b:SourceType>InternetSite</b:SourceType>
    <b:Guid>{3BF01476-1AA1-45D7-B6E2-6E3EC1192873}</b:Guid>
    <b:Title>Irish Times</b:Title>
    <b:Year>2017</b:Year>
    <b:YearAccessed>2018</b:YearAccessed>
    <b:MonthAccessed>July</b:MonthAccessed>
    <b:DayAccessed>28</b:DayAccessed>
    <b:URL>https://www.irishtimes.com/news/education/brexit-sparks-surge-in-foreign-applicants-for-irish-universities-1.3173982</b:URL>
    <b:Author>
      <b:Author>
        <b:NameList>
          <b:Person>
            <b:Last>O'Brien</b:Last>
            <b:First>Carl</b:First>
          </b:Person>
        </b:NameList>
      </b:Author>
    </b:Author>
    <b:RefOrder>2</b:RefOrder>
  </b:Source>
  <b:Source>
    <b:Tag>Ist17</b:Tag>
    <b:SourceType>InternetSite</b:SourceType>
    <b:Guid>{FFB34EB8-8932-40E0-B940-E748FE870A64}</b:Guid>
    <b:Author>
      <b:Author>
        <b:NameList>
          <b:Person>
            <b:Last>Istead</b:Last>
            <b:First>Kate</b:First>
          </b:Person>
        </b:NameList>
      </b:Author>
    </b:Author>
    <b:Title>Student World Online</b:Title>
    <b:Year>2017</b:Year>
    <b:YearAccessed>2018</b:YearAccessed>
    <b:MonthAccessed>July</b:MonthAccessed>
    <b:DayAccessed>28</b:DayAccessed>
    <b:URL>http://www.studentworldonline.com/article/ireland%E2%80%99s-rise-as-a-destination-for-international-students/982/</b:URL>
    <b:RefOrder>1</b:RefOrder>
  </b:Source>
  <b:Source>
    <b:Tag>Lyo17</b:Tag>
    <b:SourceType>InternetSite</b:SourceType>
    <b:Guid>{37D74A40-DDAA-4594-A213-E3984679BB1C}</b:Guid>
    <b:Author>
      <b:Author>
        <b:NameList>
          <b:Person>
            <b:Last>Lyons</b:Last>
            <b:First>Ronan</b:First>
          </b:Person>
        </b:NameList>
      </b:Author>
    </b:Author>
    <b:Title>Independent.ie</b:Title>
    <b:Year>2017</b:Year>
    <b:YearAccessed>2018</b:YearAccessed>
    <b:MonthAccessed>July</b:MonthAccessed>
    <b:DayAccessed>28</b:DayAccessed>
    <b:URL>https://www.independent.ie/life/home-garden/what-hope-for-students-amid-our-housing-crisis-36137819.html</b:URL>
    <b:RefOrder>3</b:RefOrder>
  </b:Source>
  <b:Source>
    <b:Tag>Wyl14</b:Tag>
    <b:SourceType>BookSection</b:SourceType>
    <b:Guid>{1F54BA4E-213F-4C02-811F-1E40ACA8A58F}</b:Guid>
    <b:Title>Residential Tenancies Act 2004</b:Title>
    <b:Year>2014</b:Year>
    <b:Author>
      <b:Author>
        <b:NameList>
          <b:Person>
            <b:Last>Wylie</b:Last>
            <b:First>J.C.W</b:First>
          </b:Person>
        </b:NameList>
      </b:Author>
      <b:Editor>
        <b:NameList>
          <b:Person>
            <b:Last>Patterson</b:Last>
            <b:First>Glass</b:First>
            <b:Middle>V</b:Middle>
          </b:Person>
        </b:NameList>
      </b:Editor>
    </b:Author>
    <b:BookTitle>Landlord and Tenant Law</b:BookTitle>
    <b:Pages>551-553</b:Pages>
    <b:City>Ireland</b:City>
    <b:Publisher>Bloomsbury Professional</b:Publisher>
    <b:RefOrder>12</b:RefOrder>
  </b:Source>
  <b:Source>
    <b:Tag>Dep16</b:Tag>
    <b:SourceType>DocumentFromInternetSite</b:SourceType>
    <b:Guid>{1496395F-67B3-4DE5-A436-4A99BF88BFA5}</b:Guid>
    <b:Author>
      <b:Author>
        <b:NameList>
          <b:Person>
            <b:Last>Department of Housing</b:Last>
            <b:First>Planning</b:First>
            <b:Middle>and Local Government</b:Middle>
          </b:Person>
        </b:NameList>
      </b:Author>
    </b:Author>
    <b:Title>Department of Housing, Planning and Local Government</b:Title>
    <b:Year>2016</b:Year>
    <b:YearAccessed>2018</b:YearAccessed>
    <b:MonthAccessed>August</b:MonthAccessed>
    <b:DayAccessed>1</b:DayAccessed>
    <b:URL>https://www.housing.gov.ie/housing/social-housing/voluntary-and-cooperative-housing/approved-housing-bodies-ahbs</b:URL>
    <b:RefOrder>13</b:RefOrder>
  </b:Source>
  <b:Source>
    <b:Tag>Ban15</b:Tag>
    <b:SourceType>DocumentFromInternetSite</b:SourceType>
    <b:Guid>{4AC3CDFC-7620-4257-AC7C-457F7F00E0F0}</b:Guid>
    <b:Title>Introduction to Residential Tenancies (Amendment) Act 2015 and The Impact on Housing Associations</b:Title>
    <b:Year>2015</b:Year>
    <b:City>Dublin</b:City>
    <b:Publisher>Irish Council for Social Housing</b:Publisher>
    <b:Author>
      <b:Author>
        <b:NameList>
          <b:Person>
            <b:Last>Baneham</b:Last>
            <b:First>Kevin</b:First>
          </b:Person>
        </b:NameList>
      </b:Author>
    </b:Author>
    <b:Month>December</b:Month>
    <b:Day>4</b:Day>
    <b:YearAccessed>2018</b:YearAccessed>
    <b:MonthAccessed>August</b:MonthAccessed>
    <b:DayAccessed>5</b:DayAccessed>
    <b:URL>https://www.icsh.ie/sites/default/files/introduction_to_residential_tenancies_amendment_act_2015.pdf</b:URL>
    <b:RefOrder>4</b:RefOrder>
  </b:Source>
  <b:Source>
    <b:Tag>Res18</b:Tag>
    <b:SourceType>DocumentFromInternetSite</b:SourceType>
    <b:Guid>{CC05DEDC-02E1-4ACB-8935-9CD5CB46A7E9}</b:Guid>
    <b:Title>Residential Tenancies Board</b:Title>
    <b:Year>2018</b:Year>
    <b:Author>
      <b:Author>
        <b:NameList>
          <b:Person>
            <b:Last>Board</b:Last>
            <b:First>Residential</b:First>
            <b:Middle>Tenancies</b:Middle>
          </b:Person>
        </b:NameList>
      </b:Author>
    </b:Author>
    <b:YearAccessed>2018</b:YearAccessed>
    <b:MonthAccessed>August</b:MonthAccessed>
    <b:DayAccessed>4</b:DayAccessed>
    <b:URL>https://www.rtb.ie/residential-tenancies-(amendment)-act-2015</b:URL>
    <b:Month>December</b:Month>
    <b:Day>5</b:Day>
    <b:RefOrder>5</b:RefOrder>
  </b:Source>
  <b:Source>
    <b:Tag>Res181</b:Tag>
    <b:SourceType>InternetSite</b:SourceType>
    <b:Guid>{62FBFDCD-6959-4987-9512-D66C565AA2BB}</b:Guid>
    <b:Title>Residential Tenancies Board</b:Title>
    <b:Year>2018</b:Year>
    <b:Author>
      <b:Author>
        <b:NameList>
          <b:Person>
            <b:Last>RTB</b:Last>
          </b:Person>
        </b:NameList>
      </b:Author>
    </b:Author>
    <b:YearAccessed>2018</b:YearAccessed>
    <b:MonthAccessed>August</b:MonthAccessed>
    <b:DayAccessed>4</b:DayAccessed>
    <b:URL>https://onestopshop.rtb.ie/dispute-resolution-old/third-party-dispute-resolution-services</b:URL>
    <b:RefOrder>6</b:RefOrder>
  </b:Source>
  <b:Source>
    <b:Tag>Son17</b:Tag>
    <b:SourceType>JournalArticle</b:SourceType>
    <b:Guid>{95690744-E733-486D-9513-82ADBABE368D}</b:Guid>
    <b:Author>
      <b:Author>
        <b:NameList>
          <b:Person>
            <b:Last>Sonwane</b:Last>
            <b:First>Sanket</b:First>
          </b:Person>
          <b:Person>
            <b:Last>Takalkar</b:Last>
            <b:First>Sunil</b:First>
          </b:Person>
          <b:Person>
            <b:Last>Kalyankar</b:Last>
            <b:First>Suraj</b:First>
          </b:Person>
          <b:Person>
            <b:Last>Wanare</b:Last>
            <b:First>Kuldip</b:First>
          </b:Person>
          <b:Person>
            <b:Last>Baviskar</b:Last>
            <b:First>Suraj</b:First>
          </b:Person>
        </b:NameList>
      </b:Author>
    </b:Author>
    <b:Title>Doctor Patient Data Sharing Using Android Chat Application</b:Title>
    <b:JournalName>International Journal of Recent Trends in Engineering and Research</b:JournalName>
    <b:Year>2017</b:Year>
    <b:Pages>170-174</b:Pages>
    <b:Volume>3</b:Volume>
    <b:Issue>4</b:Issue>
    <b:RefOrder>7</b:RefOrder>
  </b:Source>
  <b:Source>
    <b:Tag>Mah14</b:Tag>
    <b:SourceType>JournalArticle</b:SourceType>
    <b:Guid>{3C96587A-9B97-4D81-8C8E-00DE68B116A5}</b:Guid>
    <b:Author>
      <b:Author>
        <b:NameList>
          <b:Person>
            <b:Last>Mahajan</b:Last>
            <b:First>Nikita</b:First>
          </b:Person>
          <b:Person>
            <b:Last>Erale</b:Last>
            <b:First>Gayatri</b:First>
          </b:Person>
          <b:Person>
            <b:Last>Bonde</b:Last>
            <b:First>Sneha</b:First>
          </b:Person>
          <b:Person>
            <b:Last>Arya</b:Last>
            <b:First>Divya</b:First>
          </b:Person>
          <b:Person>
            <b:Last>Verma</b:Last>
            <b:First>Garima</b:First>
          </b:Person>
        </b:NameList>
      </b:Author>
    </b:Author>
    <b:Title>Design of Chatting Application Based on Android Bluetooth</b:Title>
    <b:JournalName>International Journal of Computer Science and Mobile Computing</b:JournalName>
    <b:Year>2014</b:Year>
    <b:Pages>712-717</b:Pages>
    <b:Volume>3</b:Volume>
    <b:Issue>3</b:Issue>
    <b:RefOrder>8</b:RefOrder>
  </b:Source>
  <b:Source>
    <b:Tag>Gha15</b:Tag>
    <b:SourceType>JournalArticle</b:SourceType>
    <b:Guid>{388D8F3E-A692-40B7-A359-12D68DB6CDD0}</b:Guid>
    <b:Author>
      <b:Author>
        <b:NameList>
          <b:Person>
            <b:Last>Ghare</b:Last>
            <b:First>Nitish</b:First>
          </b:Person>
          <b:Person>
            <b:Last>Rahurkar</b:Last>
            <b:First>Pravin</b:First>
            <b:Middle>Kumar</b:Middle>
          </b:Person>
          <b:Person>
            <b:Last>Latkar</b:Last>
            <b:First>Mandar</b:First>
          </b:Person>
          <b:Person>
            <b:Last>Bote</b:Last>
            <b:First>Aishwarya</b:First>
            <b:Middle>S</b:Middle>
          </b:Person>
        </b:NameList>
      </b:Author>
    </b:Author>
    <b:Title>Bluetooth Chat Application: Bluez</b:Title>
    <b:JournalName>International Journal of Engineering and Computer Science</b:JournalName>
    <b:Year>2015</b:Year>
    <b:Pages>10674-10679</b:Pages>
    <b:Volume>4</b:Volume>
    <b:Issue>3</b:Issue>
    <b:RefOrder>9</b:RefOrder>
  </b:Source>
  <b:Source>
    <b:Tag>Meh14</b:Tag>
    <b:SourceType>JournalArticle</b:SourceType>
    <b:Guid>{23AFEDF4-E474-414F-ABB1-54F526F90F26}</b:Guid>
    <b:Title>Instant Messaging Service on Android Smartphones and Personal Computers</b:Title>
    <b:Year>2014</b:Year>
    <b:Author>
      <b:Author>
        <b:NameList>
          <b:Person>
            <b:Last>Mehrotra</b:Last>
            <b:First>Priya</b:First>
          </b:Person>
          <b:Person>
            <b:Last>Pradhan</b:Last>
            <b:First>Tanshi</b:First>
          </b:Person>
          <b:Person>
            <b:Last>Jain</b:Last>
            <b:First>Payal</b:First>
          </b:Person>
        </b:NameList>
      </b:Author>
    </b:Author>
    <b:JournalName>Internation Journal of Information and Computation Technology</b:JournalName>
    <b:Pages>265-272</b:Pages>
    <b:Volume>4</b:Volume>
    <b:Issue>3</b:Issue>
    <b:RefOrder>10</b:RefOrder>
  </b:Source>
  <b:Source>
    <b:Tag>Ver13</b:Tag>
    <b:SourceType>JournalArticle</b:SourceType>
    <b:Guid>{9599C65A-78F4-4470-ABA3-EA3078F276BA}</b:Guid>
    <b:Author>
      <b:Author>
        <b:NameList>
          <b:Person>
            <b:Last>Verma</b:Last>
            <b:First>Chandra</b:First>
            <b:Middle>Prakash</b:Middle>
          </b:Person>
          <b:Person>
            <b:Last>Singh</b:Last>
            <b:First>Sudhendra</b:First>
            <b:Middle>Pal</b:Middle>
          </b:Person>
          <b:Person>
            <b:Last>Kumawat</b:Last>
            <b:First>Bhoopesh</b:First>
          </b:Person>
        </b:NameList>
      </b:Author>
    </b:Author>
    <b:Title>Intranet Based Messaging Service on Android Smartphones and Tablets</b:Title>
    <b:JournalName>International Journal of Advanced Research in Computer Science and Software Engineering</b:JournalName>
    <b:Year>2013</b:Year>
    <b:Pages>1030-1032</b:Pages>
    <b:Volume>3</b:Volume>
    <b:Issue>7</b:Issue>
    <b:RefOrder>11</b:RefOrder>
  </b:Source>
</b:Sources>
</file>

<file path=customXml/itemProps1.xml><?xml version="1.0" encoding="utf-8"?>
<ds:datastoreItem xmlns:ds="http://schemas.openxmlformats.org/officeDocument/2006/customXml" ds:itemID="{5A268D82-35FA-4C67-A1B2-3516F9AD3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11749</TotalTime>
  <Pages>17</Pages>
  <Words>3833</Words>
  <Characters>21852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Jigar Patel</dc:creator>
  <cp:keywords/>
  <dc:description/>
  <cp:lastModifiedBy>Jigar Patel</cp:lastModifiedBy>
  <cp:revision>88</cp:revision>
  <dcterms:created xsi:type="dcterms:W3CDTF">2018-08-08T14:06:00Z</dcterms:created>
  <dcterms:modified xsi:type="dcterms:W3CDTF">2018-08-16T23:44:00Z</dcterms:modified>
</cp:coreProperties>
</file>